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77" w:rsidRPr="00172038" w:rsidRDefault="00170277" w:rsidP="0072019E">
      <w:pPr>
        <w:pStyle w:val="Header"/>
        <w:jc w:val="center"/>
        <w:rPr>
          <w:rFonts w:ascii="Calibri" w:hAnsi="Calibri"/>
          <w:sz w:val="16"/>
          <w:szCs w:val="16"/>
          <w:lang w:val="en-GB"/>
        </w:rPr>
      </w:pPr>
      <w:bookmarkStart w:id="0" w:name="_GoBack"/>
      <w:bookmarkEnd w:id="0"/>
    </w:p>
    <w:p w:rsidR="003B4FC3" w:rsidRPr="003B4FC3" w:rsidRDefault="003B4FC3" w:rsidP="003B4FC3">
      <w:pPr>
        <w:autoSpaceDE w:val="0"/>
        <w:autoSpaceDN w:val="0"/>
        <w:adjustRightInd w:val="0"/>
        <w:spacing w:before="120" w:after="0"/>
        <w:ind w:left="960" w:right="-27" w:hanging="960"/>
        <w:jc w:val="center"/>
        <w:rPr>
          <w:rFonts w:ascii="Arial" w:hAnsi="Arial" w:cs="Arial"/>
          <w:b/>
          <w:sz w:val="28"/>
          <w:szCs w:val="28"/>
        </w:rPr>
      </w:pPr>
      <w:r w:rsidRPr="003B4FC3">
        <w:rPr>
          <w:rFonts w:ascii="Arial" w:hAnsi="Arial" w:cs="Arial"/>
          <w:b/>
          <w:sz w:val="28"/>
          <w:szCs w:val="28"/>
        </w:rPr>
        <w:t>1</w:t>
      </w:r>
      <w:r w:rsidRPr="003B4FC3">
        <w:rPr>
          <w:rFonts w:ascii="Arial" w:hAnsi="Arial" w:cs="Arial"/>
          <w:b/>
          <w:sz w:val="28"/>
          <w:szCs w:val="28"/>
          <w:vertAlign w:val="superscript"/>
        </w:rPr>
        <w:t>ST</w:t>
      </w:r>
      <w:r w:rsidRPr="003B4FC3">
        <w:rPr>
          <w:rFonts w:ascii="Arial" w:hAnsi="Arial" w:cs="Arial"/>
          <w:b/>
          <w:sz w:val="28"/>
          <w:szCs w:val="28"/>
        </w:rPr>
        <w:t xml:space="preserve"> EASTERN PARTNERSHIP PANEL ON</w:t>
      </w:r>
    </w:p>
    <w:p w:rsidR="000C1748" w:rsidRPr="003B4FC3" w:rsidRDefault="003B4FC3" w:rsidP="003B4FC3">
      <w:pPr>
        <w:pStyle w:val="Header"/>
        <w:jc w:val="center"/>
        <w:rPr>
          <w:rFonts w:ascii="Arial" w:hAnsi="Arial" w:cs="Arial"/>
          <w:b/>
          <w:color w:val="000000"/>
          <w:sz w:val="28"/>
          <w:szCs w:val="28"/>
          <w:lang w:val="en-GB"/>
        </w:rPr>
      </w:pPr>
      <w:r w:rsidRPr="003B4FC3">
        <w:rPr>
          <w:rFonts w:ascii="Arial" w:hAnsi="Arial" w:cs="Arial"/>
          <w:b/>
          <w:sz w:val="28"/>
          <w:szCs w:val="28"/>
        </w:rPr>
        <w:t>HARMONISATION OF DIGITAL MARKETS (HDM PANEL)</w:t>
      </w:r>
    </w:p>
    <w:p w:rsidR="009F396A" w:rsidRPr="00CD3B55" w:rsidRDefault="00F378CC" w:rsidP="003638B3">
      <w:pPr>
        <w:pStyle w:val="Header"/>
        <w:spacing w:before="240"/>
        <w:jc w:val="center"/>
        <w:rPr>
          <w:rFonts w:ascii="Arial" w:hAnsi="Arial" w:cs="Arial"/>
          <w:b/>
          <w:color w:val="000000" w:themeColor="text1"/>
          <w:szCs w:val="24"/>
          <w:lang w:val="en-GB"/>
        </w:rPr>
      </w:pPr>
      <w:r>
        <w:rPr>
          <w:rFonts w:ascii="Arial" w:hAnsi="Arial" w:cs="Arial"/>
          <w:b/>
          <w:color w:val="000000" w:themeColor="text1"/>
          <w:szCs w:val="24"/>
          <w:lang w:val="en-GB"/>
        </w:rPr>
        <w:t>18-19 November</w:t>
      </w:r>
      <w:r w:rsidR="000C1748" w:rsidRPr="00CD3B55">
        <w:rPr>
          <w:rFonts w:ascii="Arial" w:hAnsi="Arial" w:cs="Arial"/>
          <w:b/>
          <w:color w:val="000000" w:themeColor="text1"/>
          <w:szCs w:val="24"/>
          <w:lang w:val="en-GB"/>
        </w:rPr>
        <w:t xml:space="preserve"> 2015</w:t>
      </w:r>
    </w:p>
    <w:p w:rsidR="009F396A" w:rsidRPr="00CD3B55" w:rsidRDefault="009F396A" w:rsidP="009F396A">
      <w:pPr>
        <w:pStyle w:val="Header"/>
        <w:spacing w:before="120"/>
        <w:jc w:val="center"/>
        <w:rPr>
          <w:rFonts w:ascii="Arial" w:hAnsi="Arial" w:cs="Arial"/>
          <w:b/>
          <w:color w:val="000000" w:themeColor="text1"/>
          <w:szCs w:val="24"/>
          <w:lang w:val="en-GB"/>
        </w:rPr>
      </w:pPr>
      <w:r w:rsidRPr="00CD3B55">
        <w:rPr>
          <w:rFonts w:ascii="Arial" w:hAnsi="Arial" w:cs="Arial"/>
          <w:b/>
          <w:color w:val="000000" w:themeColor="text1"/>
          <w:szCs w:val="24"/>
          <w:lang w:val="en-GB"/>
        </w:rPr>
        <w:t>Brussels, Belgium</w:t>
      </w:r>
    </w:p>
    <w:p w:rsidR="00C92992" w:rsidRDefault="00C92992" w:rsidP="001E1C02">
      <w:pPr>
        <w:pStyle w:val="Header"/>
        <w:rPr>
          <w:rFonts w:ascii="Arial" w:hAnsi="Arial" w:cs="Arial"/>
          <w:b/>
          <w:color w:val="1F497D"/>
          <w:sz w:val="22"/>
          <w:szCs w:val="22"/>
          <w:lang w:val="en-GB"/>
        </w:rPr>
      </w:pPr>
    </w:p>
    <w:tbl>
      <w:tblPr>
        <w:tblW w:w="4871" w:type="pct"/>
        <w:tblCellSpacing w:w="15" w:type="dxa"/>
        <w:tblCellMar>
          <w:top w:w="75" w:type="dxa"/>
          <w:left w:w="75" w:type="dxa"/>
          <w:bottom w:w="75" w:type="dxa"/>
          <w:right w:w="75" w:type="dxa"/>
        </w:tblCellMar>
        <w:tblLook w:val="04A0" w:firstRow="1" w:lastRow="0" w:firstColumn="1" w:lastColumn="0" w:noHBand="0" w:noVBand="1"/>
      </w:tblPr>
      <w:tblGrid>
        <w:gridCol w:w="9346"/>
      </w:tblGrid>
      <w:tr w:rsidR="00B14762" w:rsidRPr="005E063E" w:rsidTr="00B14762">
        <w:trPr>
          <w:tblCellSpacing w:w="15" w:type="dxa"/>
        </w:trPr>
        <w:tc>
          <w:tcPr>
            <w:tcW w:w="4968" w:type="pct"/>
            <w:shd w:val="clear" w:color="auto" w:fill="BFBFBF" w:themeFill="background1" w:themeFillShade="BF"/>
            <w:vAlign w:val="center"/>
          </w:tcPr>
          <w:p w:rsidR="00B14762" w:rsidRPr="00B14762" w:rsidRDefault="00B14762" w:rsidP="004613CF">
            <w:pPr>
              <w:pStyle w:val="times"/>
              <w:numPr>
                <w:ilvl w:val="0"/>
                <w:numId w:val="0"/>
              </w:numPr>
              <w:spacing w:before="180" w:after="180"/>
              <w:jc w:val="center"/>
              <w:rPr>
                <w:rFonts w:ascii="Arial" w:hAnsi="Arial" w:cs="Arial"/>
                <w:b/>
                <w:color w:val="000000" w:themeColor="text1"/>
                <w:sz w:val="24"/>
                <w:szCs w:val="24"/>
                <w:lang w:val="en-US"/>
              </w:rPr>
            </w:pPr>
            <w:r w:rsidRPr="00B14762">
              <w:rPr>
                <w:rFonts w:ascii="Arial" w:hAnsi="Arial" w:cs="Arial"/>
                <w:b/>
                <w:color w:val="000000" w:themeColor="text1"/>
                <w:sz w:val="24"/>
                <w:szCs w:val="24"/>
                <w:lang w:val="en-US"/>
              </w:rPr>
              <w:t>PRACTICAL INFORMATION</w:t>
            </w:r>
          </w:p>
        </w:tc>
      </w:tr>
      <w:tr w:rsidR="008838B9" w:rsidRPr="005E063E" w:rsidTr="00B14762">
        <w:trPr>
          <w:tblCellSpacing w:w="15" w:type="dxa"/>
        </w:trPr>
        <w:tc>
          <w:tcPr>
            <w:tcW w:w="4968" w:type="pct"/>
            <w:shd w:val="clear" w:color="auto" w:fill="FFFFFF" w:themeFill="background1"/>
            <w:vAlign w:val="center"/>
          </w:tcPr>
          <w:p w:rsidR="008838B9" w:rsidRDefault="008838B9" w:rsidP="005B5A62">
            <w:pPr>
              <w:pStyle w:val="times"/>
              <w:numPr>
                <w:ilvl w:val="0"/>
                <w:numId w:val="0"/>
              </w:numPr>
              <w:spacing w:before="240" w:after="80"/>
              <w:jc w:val="both"/>
              <w:rPr>
                <w:rFonts w:ascii="Arial" w:hAnsi="Arial" w:cs="Arial"/>
                <w:color w:val="000000" w:themeColor="text1"/>
                <w:sz w:val="20"/>
                <w:szCs w:val="20"/>
                <w:lang w:val="en-US"/>
              </w:rPr>
            </w:pPr>
            <w:r w:rsidRPr="005E063E">
              <w:rPr>
                <w:rFonts w:ascii="Arial" w:hAnsi="Arial" w:cs="Arial"/>
                <w:color w:val="000000" w:themeColor="text1"/>
                <w:sz w:val="20"/>
                <w:szCs w:val="20"/>
                <w:lang w:val="en-US"/>
              </w:rPr>
              <w:t>Dear Participant,</w:t>
            </w:r>
          </w:p>
          <w:p w:rsidR="008838B9" w:rsidRPr="005E063E" w:rsidRDefault="00E60013" w:rsidP="005B5A62">
            <w:pPr>
              <w:pStyle w:val="times"/>
              <w:numPr>
                <w:ilvl w:val="0"/>
                <w:numId w:val="0"/>
              </w:numPr>
              <w:spacing w:before="120" w:after="80"/>
              <w:jc w:val="both"/>
              <w:rPr>
                <w:rFonts w:ascii="Arial" w:hAnsi="Arial" w:cs="Arial"/>
                <w:color w:val="000000" w:themeColor="text1"/>
                <w:sz w:val="20"/>
                <w:szCs w:val="20"/>
              </w:rPr>
            </w:pPr>
            <w:r>
              <w:rPr>
                <w:rFonts w:ascii="Arial" w:hAnsi="Arial" w:cs="Arial"/>
                <w:color w:val="000000" w:themeColor="text1"/>
                <w:sz w:val="20"/>
                <w:szCs w:val="20"/>
              </w:rPr>
              <w:t xml:space="preserve">The above event is organised by the European Commission. The participation of </w:t>
            </w:r>
            <w:r>
              <w:rPr>
                <w:rFonts w:ascii="Arial" w:hAnsi="Arial" w:cs="Arial"/>
                <w:b/>
                <w:color w:val="000000" w:themeColor="text1"/>
                <w:sz w:val="20"/>
                <w:szCs w:val="20"/>
              </w:rPr>
              <w:t>up to three delegates per partner country</w:t>
            </w:r>
            <w:r>
              <w:rPr>
                <w:rFonts w:ascii="Arial" w:hAnsi="Arial" w:cs="Arial"/>
                <w:color w:val="000000" w:themeColor="text1"/>
                <w:sz w:val="20"/>
                <w:szCs w:val="20"/>
              </w:rPr>
              <w:t xml:space="preserve"> will be financed by the European Commission (DG NEAR) within the framework of ENI East. Additionally, the European Commission will finance the participation of </w:t>
            </w:r>
            <w:r>
              <w:rPr>
                <w:rFonts w:ascii="Arial" w:hAnsi="Arial" w:cs="Arial"/>
                <w:b/>
                <w:color w:val="000000" w:themeColor="text1"/>
                <w:sz w:val="20"/>
                <w:szCs w:val="20"/>
              </w:rPr>
              <w:t>up to two delegates of the Civil Society Forum</w:t>
            </w:r>
            <w:r>
              <w:rPr>
                <w:rFonts w:ascii="Arial" w:hAnsi="Arial" w:cs="Arial"/>
                <w:color w:val="000000" w:themeColor="text1"/>
                <w:sz w:val="20"/>
                <w:szCs w:val="20"/>
              </w:rPr>
              <w:t xml:space="preserve">, the </w:t>
            </w:r>
            <w:r>
              <w:rPr>
                <w:rFonts w:ascii="Arial" w:hAnsi="Arial" w:cs="Arial"/>
                <w:b/>
                <w:color w:val="000000" w:themeColor="text1"/>
                <w:sz w:val="20"/>
                <w:szCs w:val="20"/>
              </w:rPr>
              <w:t xml:space="preserve">chair of </w:t>
            </w:r>
            <w:proofErr w:type="spellStart"/>
            <w:r>
              <w:rPr>
                <w:rFonts w:ascii="Arial" w:hAnsi="Arial" w:cs="Arial"/>
                <w:b/>
                <w:color w:val="000000" w:themeColor="text1"/>
                <w:sz w:val="20"/>
                <w:szCs w:val="20"/>
              </w:rPr>
              <w:t>EaPeReg</w:t>
            </w:r>
            <w:proofErr w:type="spellEnd"/>
            <w:r>
              <w:rPr>
                <w:rFonts w:ascii="Arial" w:hAnsi="Arial" w:cs="Arial"/>
                <w:color w:val="000000" w:themeColor="text1"/>
                <w:sz w:val="20"/>
                <w:szCs w:val="20"/>
              </w:rPr>
              <w:t xml:space="preserve"> and the </w:t>
            </w:r>
            <w:r>
              <w:rPr>
                <w:rFonts w:ascii="Arial" w:hAnsi="Arial" w:cs="Arial"/>
                <w:b/>
                <w:color w:val="000000" w:themeColor="text1"/>
                <w:sz w:val="20"/>
                <w:szCs w:val="20"/>
              </w:rPr>
              <w:t>chair of the HDM Working Group.</w:t>
            </w:r>
          </w:p>
          <w:p w:rsidR="008838B9" w:rsidRPr="008838B9" w:rsidRDefault="008838B9" w:rsidP="005B5A62">
            <w:pPr>
              <w:pStyle w:val="times"/>
              <w:numPr>
                <w:ilvl w:val="0"/>
                <w:numId w:val="0"/>
              </w:numPr>
              <w:spacing w:before="120" w:after="80"/>
              <w:jc w:val="both"/>
              <w:rPr>
                <w:rFonts w:ascii="Arial" w:hAnsi="Arial" w:cs="Arial"/>
                <w:color w:val="000000" w:themeColor="text1"/>
                <w:sz w:val="20"/>
                <w:szCs w:val="20"/>
              </w:rPr>
            </w:pPr>
            <w:r w:rsidRPr="005E063E">
              <w:rPr>
                <w:rFonts w:ascii="Arial" w:hAnsi="Arial" w:cs="Arial"/>
                <w:color w:val="000000" w:themeColor="text1"/>
                <w:sz w:val="20"/>
                <w:szCs w:val="20"/>
              </w:rPr>
              <w:t xml:space="preserve">You are cordially invited to the above event as a </w:t>
            </w:r>
            <w:r w:rsidRPr="005B5A62">
              <w:rPr>
                <w:rFonts w:ascii="Arial" w:hAnsi="Arial" w:cs="Arial"/>
                <w:b/>
                <w:color w:val="000000" w:themeColor="text1"/>
                <w:sz w:val="20"/>
                <w:szCs w:val="20"/>
              </w:rPr>
              <w:t>participant financed by the event’s budget</w:t>
            </w:r>
            <w:r w:rsidRPr="005E063E">
              <w:rPr>
                <w:rFonts w:ascii="Arial" w:hAnsi="Arial" w:cs="Arial"/>
                <w:color w:val="000000" w:themeColor="text1"/>
                <w:sz w:val="20"/>
                <w:szCs w:val="20"/>
              </w:rPr>
              <w:t xml:space="preserve">. All logistical arrangements related to your participation will be made by </w:t>
            </w:r>
            <w:proofErr w:type="spellStart"/>
            <w:r w:rsidRPr="005E063E">
              <w:rPr>
                <w:rFonts w:ascii="Arial" w:hAnsi="Arial" w:cs="Arial"/>
                <w:color w:val="000000" w:themeColor="text1"/>
                <w:sz w:val="20"/>
                <w:szCs w:val="20"/>
              </w:rPr>
              <w:t>Cecoforma</w:t>
            </w:r>
            <w:proofErr w:type="spellEnd"/>
            <w:r w:rsidRPr="005E063E">
              <w:rPr>
                <w:rFonts w:ascii="Arial" w:hAnsi="Arial" w:cs="Arial"/>
                <w:color w:val="000000" w:themeColor="text1"/>
                <w:sz w:val="20"/>
                <w:szCs w:val="20"/>
              </w:rPr>
              <w:t>.</w:t>
            </w:r>
          </w:p>
        </w:tc>
      </w:tr>
      <w:tr w:rsidR="008838B9" w:rsidRPr="005E063E" w:rsidTr="00B14762">
        <w:trPr>
          <w:tblCellSpacing w:w="15" w:type="dxa"/>
        </w:trPr>
        <w:tc>
          <w:tcPr>
            <w:tcW w:w="4968" w:type="pct"/>
            <w:shd w:val="clear" w:color="auto" w:fill="BFBFBF" w:themeFill="background1" w:themeFillShade="BF"/>
            <w:vAlign w:val="center"/>
          </w:tcPr>
          <w:p w:rsidR="008838B9" w:rsidRPr="005E063E" w:rsidRDefault="008838B9" w:rsidP="005B5A62">
            <w:pPr>
              <w:spacing w:before="120" w:after="80" w:line="240" w:lineRule="auto"/>
              <w:outlineLvl w:val="3"/>
              <w:rPr>
                <w:rFonts w:ascii="Arial" w:eastAsia="Times New Roman" w:hAnsi="Arial" w:cs="Arial"/>
                <w:b/>
                <w:color w:val="000000" w:themeColor="text1"/>
                <w:sz w:val="20"/>
                <w:szCs w:val="20"/>
                <w:lang w:eastAsia="en-GB"/>
              </w:rPr>
            </w:pPr>
            <w:r w:rsidRPr="00CF20EA">
              <w:rPr>
                <w:rFonts w:ascii="Arial" w:eastAsia="Times New Roman" w:hAnsi="Arial" w:cs="Arial"/>
                <w:b/>
                <w:bCs/>
                <w:color w:val="000000" w:themeColor="text1"/>
                <w:sz w:val="20"/>
                <w:szCs w:val="20"/>
                <w:lang w:eastAsia="en-GB"/>
              </w:rPr>
              <w:t>Venue &amp; Timing</w:t>
            </w:r>
          </w:p>
        </w:tc>
      </w:tr>
      <w:tr w:rsidR="008838B9" w:rsidRPr="005E063E" w:rsidTr="00B14762">
        <w:trPr>
          <w:tblCellSpacing w:w="15" w:type="dxa"/>
        </w:trPr>
        <w:tc>
          <w:tcPr>
            <w:tcW w:w="4968" w:type="pct"/>
            <w:shd w:val="clear" w:color="auto" w:fill="FFFFFF" w:themeFill="background1"/>
            <w:vAlign w:val="center"/>
          </w:tcPr>
          <w:p w:rsidR="008838B9" w:rsidRDefault="008838B9" w:rsidP="005B5A62">
            <w:pPr>
              <w:spacing w:before="120" w:after="80" w:line="240" w:lineRule="auto"/>
              <w:jc w:val="both"/>
              <w:outlineLvl w:val="3"/>
              <w:rPr>
                <w:rFonts w:ascii="Arial" w:hAnsi="Arial" w:cs="Arial"/>
                <w:color w:val="000000" w:themeColor="text1"/>
                <w:sz w:val="20"/>
                <w:szCs w:val="20"/>
              </w:rPr>
            </w:pPr>
            <w:r w:rsidRPr="005E063E">
              <w:rPr>
                <w:rFonts w:ascii="Arial" w:hAnsi="Arial" w:cs="Arial"/>
                <w:color w:val="000000" w:themeColor="text1"/>
                <w:sz w:val="20"/>
                <w:szCs w:val="20"/>
                <w:lang w:eastAsia="en-GB"/>
              </w:rPr>
              <w:t xml:space="preserve">The event will take place at </w:t>
            </w:r>
            <w:proofErr w:type="spellStart"/>
            <w:r w:rsidRPr="005E063E">
              <w:rPr>
                <w:rFonts w:ascii="Arial" w:hAnsi="Arial" w:cs="Arial"/>
                <w:b/>
                <w:color w:val="000000" w:themeColor="text1"/>
                <w:sz w:val="20"/>
                <w:szCs w:val="20"/>
                <w:lang w:eastAsia="en-GB"/>
              </w:rPr>
              <w:t>Pentahotel</w:t>
            </w:r>
            <w:proofErr w:type="spellEnd"/>
            <w:r w:rsidRPr="005E063E">
              <w:rPr>
                <w:rFonts w:ascii="Arial" w:hAnsi="Arial" w:cs="Arial"/>
                <w:b/>
                <w:color w:val="000000" w:themeColor="text1"/>
                <w:sz w:val="20"/>
                <w:szCs w:val="20"/>
                <w:lang w:eastAsia="en-GB"/>
              </w:rPr>
              <w:t xml:space="preserve"> Brussels City Centre</w:t>
            </w:r>
            <w:r w:rsidRPr="005E063E">
              <w:rPr>
                <w:rFonts w:ascii="Arial" w:hAnsi="Arial" w:cs="Arial"/>
                <w:color w:val="000000" w:themeColor="text1"/>
                <w:sz w:val="20"/>
                <w:szCs w:val="20"/>
              </w:rPr>
              <w:t>,</w:t>
            </w:r>
            <w:r w:rsidRPr="005E063E">
              <w:rPr>
                <w:rFonts w:ascii="Arial" w:hAnsi="Arial" w:cs="Arial"/>
                <w:bCs/>
                <w:color w:val="000000" w:themeColor="text1"/>
                <w:sz w:val="20"/>
                <w:szCs w:val="20"/>
              </w:rPr>
              <w:t xml:space="preserve"> </w:t>
            </w:r>
            <w:proofErr w:type="spellStart"/>
            <w:r w:rsidRPr="005E063E">
              <w:rPr>
                <w:rStyle w:val="xbe"/>
                <w:rFonts w:ascii="Arial" w:hAnsi="Arial" w:cs="Arial"/>
                <w:color w:val="000000" w:themeColor="text1"/>
                <w:sz w:val="20"/>
                <w:szCs w:val="20"/>
              </w:rPr>
              <w:t>Chaussée</w:t>
            </w:r>
            <w:proofErr w:type="spellEnd"/>
            <w:r w:rsidRPr="005E063E">
              <w:rPr>
                <w:rStyle w:val="xbe"/>
                <w:rFonts w:ascii="Arial" w:hAnsi="Arial" w:cs="Arial"/>
                <w:color w:val="000000" w:themeColor="text1"/>
                <w:sz w:val="20"/>
                <w:szCs w:val="20"/>
              </w:rPr>
              <w:t xml:space="preserve"> de Charleroi 38-40, 1060 Brussels</w:t>
            </w:r>
            <w:r w:rsidRPr="005E063E">
              <w:rPr>
                <w:rFonts w:ascii="Arial" w:hAnsi="Arial" w:cs="Arial"/>
                <w:color w:val="000000" w:themeColor="text1"/>
                <w:sz w:val="20"/>
                <w:szCs w:val="20"/>
              </w:rPr>
              <w:t>, tel</w:t>
            </w:r>
            <w:r>
              <w:rPr>
                <w:rFonts w:ascii="Arial" w:hAnsi="Arial" w:cs="Arial"/>
                <w:color w:val="000000" w:themeColor="text1"/>
                <w:sz w:val="20"/>
                <w:szCs w:val="20"/>
              </w:rPr>
              <w:t>.</w:t>
            </w:r>
            <w:r w:rsidRPr="005E063E">
              <w:rPr>
                <w:rFonts w:ascii="Arial" w:hAnsi="Arial" w:cs="Arial"/>
                <w:color w:val="000000" w:themeColor="text1"/>
                <w:sz w:val="20"/>
                <w:szCs w:val="20"/>
              </w:rPr>
              <w:t xml:space="preserve"> +32</w:t>
            </w:r>
            <w:r w:rsidR="001C51B1">
              <w:rPr>
                <w:rFonts w:ascii="Arial" w:hAnsi="Arial" w:cs="Arial"/>
                <w:color w:val="000000" w:themeColor="text1"/>
                <w:sz w:val="20"/>
                <w:szCs w:val="20"/>
              </w:rPr>
              <w:t xml:space="preserve"> </w:t>
            </w:r>
            <w:r w:rsidRPr="005E063E">
              <w:rPr>
                <w:rFonts w:ascii="Arial" w:hAnsi="Arial" w:cs="Arial"/>
                <w:color w:val="000000" w:themeColor="text1"/>
                <w:sz w:val="20"/>
                <w:szCs w:val="20"/>
              </w:rPr>
              <w:t>2</w:t>
            </w:r>
            <w:r w:rsidR="001C51B1">
              <w:rPr>
                <w:rFonts w:ascii="Arial" w:hAnsi="Arial" w:cs="Arial"/>
                <w:color w:val="000000" w:themeColor="text1"/>
                <w:sz w:val="20"/>
                <w:szCs w:val="20"/>
              </w:rPr>
              <w:t xml:space="preserve"> </w:t>
            </w:r>
            <w:r w:rsidRPr="005E063E">
              <w:rPr>
                <w:rFonts w:ascii="Arial" w:hAnsi="Arial" w:cs="Arial"/>
                <w:color w:val="000000" w:themeColor="text1"/>
                <w:sz w:val="20"/>
                <w:szCs w:val="20"/>
              </w:rPr>
              <w:t>5336666.</w:t>
            </w:r>
            <w:r>
              <w:rPr>
                <w:rFonts w:ascii="Arial" w:hAnsi="Arial" w:cs="Arial"/>
                <w:color w:val="000000" w:themeColor="text1"/>
                <w:sz w:val="20"/>
                <w:szCs w:val="20"/>
              </w:rPr>
              <w:t xml:space="preserve"> </w:t>
            </w:r>
          </w:p>
          <w:p w:rsidR="008838B9" w:rsidRDefault="008838B9" w:rsidP="005B5A62">
            <w:pPr>
              <w:spacing w:before="120" w:after="80" w:line="240" w:lineRule="auto"/>
              <w:jc w:val="both"/>
              <w:outlineLvl w:val="3"/>
              <w:rPr>
                <w:rFonts w:ascii="Arial" w:hAnsi="Arial" w:cs="Arial"/>
                <w:color w:val="000000" w:themeColor="text1"/>
                <w:sz w:val="20"/>
                <w:szCs w:val="20"/>
              </w:rPr>
            </w:pPr>
            <w:r w:rsidRPr="005E063E">
              <w:rPr>
                <w:rFonts w:ascii="Arial" w:hAnsi="Arial" w:cs="Arial"/>
                <w:color w:val="000000" w:themeColor="text1"/>
                <w:sz w:val="20"/>
                <w:szCs w:val="20"/>
              </w:rPr>
              <w:t xml:space="preserve">The event will start at </w:t>
            </w:r>
            <w:r w:rsidRPr="005E063E">
              <w:rPr>
                <w:rFonts w:ascii="Arial" w:hAnsi="Arial" w:cs="Arial"/>
                <w:b/>
                <w:color w:val="000000" w:themeColor="text1"/>
                <w:sz w:val="20"/>
                <w:szCs w:val="20"/>
              </w:rPr>
              <w:t>9:30</w:t>
            </w:r>
            <w:r w:rsidRPr="005E063E">
              <w:rPr>
                <w:rFonts w:ascii="Arial" w:hAnsi="Arial" w:cs="Arial"/>
                <w:color w:val="000000" w:themeColor="text1"/>
                <w:sz w:val="20"/>
                <w:szCs w:val="20"/>
              </w:rPr>
              <w:t xml:space="preserve"> on </w:t>
            </w:r>
            <w:r w:rsidRPr="005E063E">
              <w:rPr>
                <w:rFonts w:ascii="Arial" w:hAnsi="Arial" w:cs="Arial"/>
                <w:b/>
                <w:color w:val="000000" w:themeColor="text1"/>
                <w:sz w:val="20"/>
                <w:szCs w:val="20"/>
              </w:rPr>
              <w:t>18 November 2015</w:t>
            </w:r>
            <w:r w:rsidRPr="005E063E">
              <w:rPr>
                <w:rFonts w:ascii="Arial" w:hAnsi="Arial" w:cs="Arial"/>
                <w:color w:val="000000" w:themeColor="text1"/>
                <w:sz w:val="20"/>
                <w:szCs w:val="20"/>
              </w:rPr>
              <w:t>. For the exact timing of the different sessions, please see the attached draft agenda.</w:t>
            </w:r>
            <w:r>
              <w:rPr>
                <w:rFonts w:ascii="Arial" w:hAnsi="Arial" w:cs="Arial"/>
                <w:color w:val="000000" w:themeColor="text1"/>
                <w:sz w:val="20"/>
                <w:szCs w:val="20"/>
              </w:rPr>
              <w:t xml:space="preserve"> </w:t>
            </w:r>
          </w:p>
          <w:p w:rsidR="008838B9" w:rsidRPr="005E063E" w:rsidRDefault="008838B9" w:rsidP="005B5A62">
            <w:pPr>
              <w:spacing w:before="120" w:after="80" w:line="240" w:lineRule="auto"/>
              <w:jc w:val="both"/>
              <w:outlineLvl w:val="3"/>
              <w:rPr>
                <w:rFonts w:ascii="Arial" w:eastAsia="Times New Roman" w:hAnsi="Arial" w:cs="Arial"/>
                <w:b/>
                <w:color w:val="000000" w:themeColor="text1"/>
                <w:sz w:val="20"/>
                <w:szCs w:val="20"/>
                <w:lang w:eastAsia="en-GB"/>
              </w:rPr>
            </w:pPr>
            <w:r w:rsidRPr="005E063E">
              <w:rPr>
                <w:rFonts w:ascii="Arial" w:hAnsi="Arial" w:cs="Arial"/>
                <w:color w:val="000000" w:themeColor="text1"/>
                <w:sz w:val="20"/>
                <w:szCs w:val="20"/>
              </w:rPr>
              <w:t>A registration desk will be open at the venue from 9.00 am on both days of the event. At the registration desk, you will be kindly asked to sign an attendance list</w:t>
            </w:r>
            <w:r>
              <w:rPr>
                <w:rFonts w:ascii="Arial" w:hAnsi="Arial" w:cs="Arial"/>
                <w:color w:val="000000" w:themeColor="text1"/>
                <w:sz w:val="20"/>
                <w:szCs w:val="20"/>
              </w:rPr>
              <w:t>.</w:t>
            </w:r>
          </w:p>
        </w:tc>
      </w:tr>
      <w:tr w:rsidR="008838B9" w:rsidRPr="005E063E" w:rsidTr="00B14762">
        <w:trPr>
          <w:tblCellSpacing w:w="15" w:type="dxa"/>
        </w:trPr>
        <w:tc>
          <w:tcPr>
            <w:tcW w:w="4968" w:type="pct"/>
            <w:shd w:val="clear" w:color="auto" w:fill="BFBFBF" w:themeFill="background1" w:themeFillShade="BF"/>
            <w:vAlign w:val="center"/>
          </w:tcPr>
          <w:p w:rsidR="008838B9" w:rsidRPr="005E063E" w:rsidRDefault="008838B9" w:rsidP="005B5A62">
            <w:pPr>
              <w:spacing w:before="120" w:after="80" w:line="240" w:lineRule="auto"/>
              <w:outlineLvl w:val="3"/>
              <w:rPr>
                <w:rFonts w:ascii="Arial" w:eastAsia="Times New Roman" w:hAnsi="Arial" w:cs="Arial"/>
                <w:b/>
                <w:bCs/>
                <w:color w:val="000000" w:themeColor="text1"/>
                <w:sz w:val="20"/>
                <w:szCs w:val="20"/>
                <w:lang w:eastAsia="en-GB"/>
              </w:rPr>
            </w:pPr>
            <w:r w:rsidRPr="005E063E">
              <w:rPr>
                <w:rFonts w:ascii="Arial" w:eastAsia="Times New Roman" w:hAnsi="Arial" w:cs="Arial"/>
                <w:b/>
                <w:color w:val="000000" w:themeColor="text1"/>
                <w:sz w:val="20"/>
                <w:szCs w:val="20"/>
                <w:lang w:eastAsia="en-GB"/>
              </w:rPr>
              <w:t>Hotel arrangements</w:t>
            </w:r>
          </w:p>
        </w:tc>
      </w:tr>
      <w:tr w:rsidR="008838B9" w:rsidRPr="005E063E" w:rsidTr="00B14762">
        <w:trPr>
          <w:tblCellSpacing w:w="15" w:type="dxa"/>
        </w:trPr>
        <w:tc>
          <w:tcPr>
            <w:tcW w:w="4968" w:type="pct"/>
            <w:shd w:val="clear" w:color="auto" w:fill="FFFFFF" w:themeFill="background1"/>
            <w:vAlign w:val="center"/>
          </w:tcPr>
          <w:p w:rsidR="008838B9" w:rsidRPr="005E063E" w:rsidRDefault="008838B9" w:rsidP="007E2EED">
            <w:pPr>
              <w:spacing w:before="120" w:after="80" w:line="240" w:lineRule="auto"/>
              <w:jc w:val="both"/>
              <w:outlineLvl w:val="3"/>
              <w:rPr>
                <w:rFonts w:ascii="Arial" w:eastAsia="Times New Roman" w:hAnsi="Arial" w:cs="Arial"/>
                <w:b/>
                <w:bCs/>
                <w:color w:val="000000" w:themeColor="text1"/>
                <w:sz w:val="20"/>
                <w:szCs w:val="20"/>
                <w:lang w:eastAsia="en-GB"/>
              </w:rPr>
            </w:pPr>
            <w:r w:rsidRPr="005E063E">
              <w:rPr>
                <w:rFonts w:ascii="Arial" w:hAnsi="Arial" w:cs="Arial"/>
                <w:color w:val="000000" w:themeColor="text1"/>
                <w:sz w:val="20"/>
                <w:szCs w:val="20"/>
              </w:rPr>
              <w:t xml:space="preserve">Your room with breakfast included will be booked and pre-paid at the </w:t>
            </w:r>
            <w:proofErr w:type="spellStart"/>
            <w:r w:rsidRPr="005E063E">
              <w:rPr>
                <w:rFonts w:ascii="Arial" w:hAnsi="Arial" w:cs="Arial"/>
                <w:b/>
                <w:color w:val="000000" w:themeColor="text1"/>
                <w:sz w:val="20"/>
                <w:szCs w:val="20"/>
                <w:lang w:eastAsia="en-GB"/>
              </w:rPr>
              <w:t>Pentahotel</w:t>
            </w:r>
            <w:proofErr w:type="spellEnd"/>
            <w:r w:rsidRPr="005E063E">
              <w:rPr>
                <w:rFonts w:ascii="Arial" w:hAnsi="Arial" w:cs="Arial"/>
                <w:b/>
                <w:color w:val="000000" w:themeColor="text1"/>
                <w:sz w:val="20"/>
                <w:szCs w:val="20"/>
                <w:lang w:eastAsia="en-GB"/>
              </w:rPr>
              <w:t xml:space="preserve"> Brussels City Centre</w:t>
            </w:r>
            <w:r w:rsidRPr="005E063E">
              <w:rPr>
                <w:rFonts w:ascii="Arial" w:hAnsi="Arial" w:cs="Arial"/>
                <w:color w:val="000000" w:themeColor="text1"/>
                <w:sz w:val="20"/>
                <w:szCs w:val="20"/>
              </w:rPr>
              <w:t>,</w:t>
            </w:r>
            <w:r w:rsidRPr="005E063E">
              <w:rPr>
                <w:rFonts w:ascii="Arial" w:hAnsi="Arial" w:cs="Arial"/>
                <w:bCs/>
                <w:color w:val="000000" w:themeColor="text1"/>
                <w:sz w:val="20"/>
                <w:szCs w:val="20"/>
              </w:rPr>
              <w:t xml:space="preserve"> </w:t>
            </w:r>
            <w:proofErr w:type="spellStart"/>
            <w:r w:rsidRPr="005E063E">
              <w:rPr>
                <w:rStyle w:val="xbe"/>
                <w:rFonts w:ascii="Arial" w:hAnsi="Arial" w:cs="Arial"/>
                <w:color w:val="000000" w:themeColor="text1"/>
                <w:sz w:val="20"/>
                <w:szCs w:val="20"/>
              </w:rPr>
              <w:t>Chaussée</w:t>
            </w:r>
            <w:proofErr w:type="spellEnd"/>
            <w:r w:rsidRPr="005E063E">
              <w:rPr>
                <w:rStyle w:val="xbe"/>
                <w:rFonts w:ascii="Arial" w:hAnsi="Arial" w:cs="Arial"/>
                <w:color w:val="000000" w:themeColor="text1"/>
                <w:sz w:val="20"/>
                <w:szCs w:val="20"/>
              </w:rPr>
              <w:t xml:space="preserve"> de Charleroi 38-40, 1060 Brussels</w:t>
            </w:r>
            <w:r w:rsidRPr="005E063E">
              <w:rPr>
                <w:rFonts w:ascii="Arial" w:hAnsi="Arial" w:cs="Arial"/>
                <w:color w:val="000000" w:themeColor="text1"/>
                <w:sz w:val="20"/>
                <w:szCs w:val="20"/>
              </w:rPr>
              <w:t xml:space="preserve">, for </w:t>
            </w:r>
            <w:r w:rsidRPr="005E063E">
              <w:rPr>
                <w:rFonts w:ascii="Arial" w:hAnsi="Arial" w:cs="Arial"/>
                <w:b/>
                <w:color w:val="000000" w:themeColor="text1"/>
                <w:sz w:val="20"/>
                <w:szCs w:val="20"/>
              </w:rPr>
              <w:t>3 nights,</w:t>
            </w:r>
            <w:r w:rsidRPr="005E063E">
              <w:rPr>
                <w:rFonts w:ascii="Arial" w:hAnsi="Arial" w:cs="Arial"/>
                <w:color w:val="000000" w:themeColor="text1"/>
                <w:sz w:val="20"/>
                <w:szCs w:val="20"/>
              </w:rPr>
              <w:t xml:space="preserve"> with </w:t>
            </w:r>
            <w:r w:rsidRPr="00487481">
              <w:rPr>
                <w:rFonts w:ascii="Arial" w:hAnsi="Arial" w:cs="Arial"/>
                <w:color w:val="000000" w:themeColor="text1"/>
                <w:sz w:val="20"/>
                <w:szCs w:val="20"/>
              </w:rPr>
              <w:t>check-in on</w:t>
            </w:r>
            <w:r w:rsidRPr="005E063E">
              <w:rPr>
                <w:rFonts w:ascii="Arial" w:hAnsi="Arial" w:cs="Arial"/>
                <w:b/>
                <w:color w:val="000000" w:themeColor="text1"/>
                <w:sz w:val="20"/>
                <w:szCs w:val="20"/>
              </w:rPr>
              <w:t xml:space="preserve"> 17 November </w:t>
            </w:r>
            <w:r w:rsidRPr="005E063E">
              <w:rPr>
                <w:rFonts w:ascii="Arial" w:hAnsi="Arial" w:cs="Arial"/>
                <w:color w:val="000000" w:themeColor="text1"/>
                <w:sz w:val="20"/>
                <w:szCs w:val="20"/>
              </w:rPr>
              <w:t>and</w:t>
            </w:r>
            <w:r w:rsidRPr="005E063E">
              <w:rPr>
                <w:rFonts w:ascii="Arial" w:hAnsi="Arial" w:cs="Arial"/>
                <w:b/>
                <w:color w:val="000000" w:themeColor="text1"/>
                <w:sz w:val="20"/>
                <w:szCs w:val="20"/>
              </w:rPr>
              <w:t xml:space="preserve"> </w:t>
            </w:r>
            <w:r w:rsidRPr="00487481">
              <w:rPr>
                <w:rFonts w:ascii="Arial" w:hAnsi="Arial" w:cs="Arial"/>
                <w:color w:val="000000" w:themeColor="text1"/>
                <w:sz w:val="20"/>
                <w:szCs w:val="20"/>
              </w:rPr>
              <w:t>check-out on</w:t>
            </w:r>
            <w:r w:rsidRPr="005E063E">
              <w:rPr>
                <w:rFonts w:ascii="Arial" w:hAnsi="Arial" w:cs="Arial"/>
                <w:b/>
                <w:color w:val="000000" w:themeColor="text1"/>
                <w:sz w:val="20"/>
                <w:szCs w:val="20"/>
              </w:rPr>
              <w:t xml:space="preserve"> 20 November 2015. </w:t>
            </w:r>
            <w:r w:rsidRPr="005E063E">
              <w:rPr>
                <w:rFonts w:ascii="Arial" w:hAnsi="Arial" w:cs="Arial"/>
                <w:color w:val="000000" w:themeColor="text1"/>
                <w:sz w:val="20"/>
                <w:szCs w:val="20"/>
              </w:rPr>
              <w:t>Any extra costs (mini bar, phone calls, room service, dry cleaning…) shall be paid by you privately.</w:t>
            </w:r>
          </w:p>
        </w:tc>
      </w:tr>
      <w:tr w:rsidR="00CF20EA" w:rsidRPr="005E063E" w:rsidTr="00B14762">
        <w:trPr>
          <w:tblCellSpacing w:w="15" w:type="dxa"/>
        </w:trPr>
        <w:tc>
          <w:tcPr>
            <w:tcW w:w="4968" w:type="pct"/>
            <w:shd w:val="clear" w:color="auto" w:fill="BFBFBF" w:themeFill="background1" w:themeFillShade="BF"/>
            <w:vAlign w:val="center"/>
          </w:tcPr>
          <w:p w:rsidR="00CF20EA" w:rsidRPr="0054655D" w:rsidRDefault="00CF20EA" w:rsidP="005B5A62">
            <w:pPr>
              <w:spacing w:before="120" w:after="80" w:line="240" w:lineRule="auto"/>
              <w:outlineLvl w:val="3"/>
              <w:rPr>
                <w:rFonts w:ascii="Arial" w:eastAsia="Times New Roman" w:hAnsi="Arial" w:cs="Arial"/>
                <w:b/>
                <w:bCs/>
                <w:color w:val="000000" w:themeColor="text1"/>
                <w:sz w:val="20"/>
                <w:szCs w:val="20"/>
                <w:lang w:eastAsia="en-GB"/>
              </w:rPr>
            </w:pPr>
            <w:r w:rsidRPr="005E063E">
              <w:rPr>
                <w:rFonts w:ascii="Arial" w:eastAsia="Times New Roman" w:hAnsi="Arial" w:cs="Arial"/>
                <w:b/>
                <w:bCs/>
                <w:color w:val="000000" w:themeColor="text1"/>
                <w:sz w:val="20"/>
                <w:szCs w:val="20"/>
                <w:lang w:eastAsia="en-GB"/>
              </w:rPr>
              <w:t>Travel arrangements</w:t>
            </w:r>
          </w:p>
        </w:tc>
      </w:tr>
      <w:tr w:rsidR="00CF20EA" w:rsidRPr="005E063E" w:rsidTr="00B14762">
        <w:trPr>
          <w:tblCellSpacing w:w="15" w:type="dxa"/>
        </w:trPr>
        <w:tc>
          <w:tcPr>
            <w:tcW w:w="4968" w:type="pct"/>
            <w:shd w:val="clear" w:color="auto" w:fill="FFFFFF" w:themeFill="background1"/>
            <w:vAlign w:val="center"/>
          </w:tcPr>
          <w:p w:rsidR="004D0BC7" w:rsidRDefault="00CF20EA" w:rsidP="005B5A62">
            <w:pPr>
              <w:pStyle w:val="times"/>
              <w:widowControl w:val="0"/>
              <w:numPr>
                <w:ilvl w:val="0"/>
                <w:numId w:val="0"/>
              </w:numPr>
              <w:suppressAutoHyphens w:val="0"/>
              <w:spacing w:before="120" w:after="80"/>
              <w:jc w:val="both"/>
              <w:rPr>
                <w:rFonts w:ascii="Arial" w:hAnsi="Arial" w:cs="Arial"/>
                <w:color w:val="000000" w:themeColor="text1"/>
                <w:sz w:val="20"/>
                <w:szCs w:val="20"/>
              </w:rPr>
            </w:pPr>
            <w:r w:rsidRPr="005E063E">
              <w:rPr>
                <w:rFonts w:ascii="Arial" w:hAnsi="Arial" w:cs="Arial"/>
                <w:color w:val="000000" w:themeColor="text1"/>
                <w:sz w:val="20"/>
                <w:szCs w:val="20"/>
              </w:rPr>
              <w:t xml:space="preserve">Cecoforma will book a round trip ticket for you once your participation is confirmed. You will receive a </w:t>
            </w:r>
            <w:r w:rsidRPr="005E063E">
              <w:rPr>
                <w:rFonts w:ascii="Arial" w:hAnsi="Arial" w:cs="Arial"/>
                <w:color w:val="000000" w:themeColor="text1"/>
                <w:sz w:val="20"/>
                <w:szCs w:val="20"/>
                <w:u w:val="single"/>
              </w:rPr>
              <w:t>travel proposition</w:t>
            </w:r>
            <w:r w:rsidRPr="005E063E">
              <w:rPr>
                <w:rFonts w:ascii="Arial" w:hAnsi="Arial" w:cs="Arial"/>
                <w:color w:val="000000" w:themeColor="text1"/>
                <w:sz w:val="20"/>
                <w:szCs w:val="20"/>
              </w:rPr>
              <w:t xml:space="preserve">. Once received, please check for convenience and name spelling and then return it to Cecoforma with your </w:t>
            </w:r>
            <w:r w:rsidRPr="005E063E">
              <w:rPr>
                <w:rFonts w:ascii="Arial" w:hAnsi="Arial" w:cs="Arial"/>
                <w:color w:val="000000" w:themeColor="text1"/>
                <w:sz w:val="20"/>
                <w:szCs w:val="20"/>
                <w:u w:val="single"/>
              </w:rPr>
              <w:t>approval/confirmation</w:t>
            </w:r>
            <w:r w:rsidRPr="005E063E">
              <w:rPr>
                <w:rFonts w:ascii="Arial" w:hAnsi="Arial" w:cs="Arial"/>
                <w:color w:val="000000" w:themeColor="text1"/>
                <w:sz w:val="20"/>
                <w:szCs w:val="20"/>
              </w:rPr>
              <w:t xml:space="preserve">. </w:t>
            </w:r>
          </w:p>
          <w:p w:rsidR="00CF20EA" w:rsidRPr="005E063E" w:rsidRDefault="00CF20EA" w:rsidP="005B5A62">
            <w:pPr>
              <w:pStyle w:val="times"/>
              <w:widowControl w:val="0"/>
              <w:numPr>
                <w:ilvl w:val="0"/>
                <w:numId w:val="0"/>
              </w:numPr>
              <w:suppressAutoHyphens w:val="0"/>
              <w:spacing w:before="120" w:after="80"/>
              <w:jc w:val="both"/>
              <w:rPr>
                <w:rFonts w:ascii="Arial" w:hAnsi="Arial" w:cs="Arial"/>
                <w:color w:val="000000" w:themeColor="text1"/>
                <w:sz w:val="20"/>
                <w:szCs w:val="20"/>
              </w:rPr>
            </w:pPr>
            <w:r w:rsidRPr="005E063E">
              <w:rPr>
                <w:rFonts w:ascii="Arial" w:hAnsi="Arial" w:cs="Arial"/>
                <w:color w:val="000000" w:themeColor="text1"/>
                <w:sz w:val="20"/>
                <w:szCs w:val="20"/>
              </w:rPr>
              <w:t xml:space="preserve">After your written confirmation, you will receive an </w:t>
            </w:r>
            <w:r w:rsidRPr="005E063E">
              <w:rPr>
                <w:rFonts w:ascii="Arial" w:hAnsi="Arial" w:cs="Arial"/>
                <w:color w:val="000000" w:themeColor="text1"/>
                <w:sz w:val="20"/>
                <w:szCs w:val="20"/>
                <w:u w:val="single"/>
              </w:rPr>
              <w:t>electronically issued ticket</w:t>
            </w:r>
            <w:r w:rsidRPr="005E063E">
              <w:rPr>
                <w:rFonts w:ascii="Arial" w:hAnsi="Arial" w:cs="Arial"/>
                <w:color w:val="000000" w:themeColor="text1"/>
                <w:sz w:val="20"/>
                <w:szCs w:val="20"/>
              </w:rPr>
              <w:t xml:space="preserve"> - </w:t>
            </w:r>
            <w:r w:rsidRPr="005E063E">
              <w:rPr>
                <w:rFonts w:ascii="Arial" w:hAnsi="Arial" w:cs="Arial"/>
                <w:color w:val="000000" w:themeColor="text1"/>
                <w:sz w:val="20"/>
                <w:szCs w:val="20"/>
                <w:u w:val="single"/>
              </w:rPr>
              <w:t>no paper ticket</w:t>
            </w:r>
            <w:r w:rsidRPr="005E063E">
              <w:rPr>
                <w:rFonts w:ascii="Arial" w:hAnsi="Arial" w:cs="Arial"/>
                <w:color w:val="000000" w:themeColor="text1"/>
                <w:sz w:val="20"/>
                <w:szCs w:val="20"/>
              </w:rPr>
              <w:t xml:space="preserve">. </w:t>
            </w:r>
            <w:r w:rsidRPr="005E063E">
              <w:rPr>
                <w:rFonts w:ascii="Arial" w:eastAsia="Times New Roman" w:hAnsi="Arial" w:cs="Arial"/>
                <w:bCs/>
                <w:color w:val="000000" w:themeColor="text1"/>
                <w:sz w:val="20"/>
                <w:szCs w:val="20"/>
                <w:lang w:eastAsia="en-GB"/>
              </w:rPr>
              <w:t>Travel insurance will be provided with the ticket.</w:t>
            </w:r>
          </w:p>
          <w:p w:rsidR="00CF20EA" w:rsidRPr="0054655D" w:rsidRDefault="00CF20EA" w:rsidP="005B5A62">
            <w:pPr>
              <w:widowControl w:val="0"/>
              <w:spacing w:before="120" w:after="80" w:line="240" w:lineRule="auto"/>
              <w:jc w:val="both"/>
              <w:outlineLvl w:val="3"/>
              <w:rPr>
                <w:rFonts w:ascii="Arial" w:eastAsia="Times New Roman" w:hAnsi="Arial" w:cs="Arial"/>
                <w:b/>
                <w:bCs/>
                <w:color w:val="000000" w:themeColor="text1"/>
                <w:sz w:val="20"/>
                <w:szCs w:val="20"/>
                <w:lang w:eastAsia="en-GB"/>
              </w:rPr>
            </w:pPr>
            <w:r w:rsidRPr="005E063E">
              <w:rPr>
                <w:rFonts w:ascii="Arial" w:hAnsi="Arial" w:cs="Arial"/>
                <w:color w:val="000000" w:themeColor="text1"/>
                <w:sz w:val="20"/>
                <w:szCs w:val="20"/>
              </w:rPr>
              <w:t xml:space="preserve">Please keep your </w:t>
            </w:r>
            <w:r w:rsidRPr="005E063E">
              <w:rPr>
                <w:rFonts w:ascii="Arial" w:hAnsi="Arial" w:cs="Arial"/>
                <w:color w:val="000000" w:themeColor="text1"/>
                <w:sz w:val="20"/>
                <w:szCs w:val="20"/>
                <w:u w:val="single"/>
              </w:rPr>
              <w:t>boarding passes</w:t>
            </w:r>
            <w:r w:rsidRPr="005E063E">
              <w:rPr>
                <w:rFonts w:ascii="Arial" w:hAnsi="Arial" w:cs="Arial"/>
                <w:color w:val="000000" w:themeColor="text1"/>
                <w:sz w:val="20"/>
                <w:szCs w:val="20"/>
              </w:rPr>
              <w:t xml:space="preserve"> to provide them together with a </w:t>
            </w:r>
            <w:r w:rsidRPr="005E063E">
              <w:rPr>
                <w:rFonts w:ascii="Arial" w:hAnsi="Arial" w:cs="Arial"/>
                <w:color w:val="000000" w:themeColor="text1"/>
                <w:sz w:val="20"/>
                <w:szCs w:val="20"/>
                <w:u w:val="single"/>
              </w:rPr>
              <w:t>copy of your passport</w:t>
            </w:r>
            <w:r w:rsidRPr="005E063E">
              <w:rPr>
                <w:rFonts w:ascii="Arial" w:hAnsi="Arial" w:cs="Arial"/>
                <w:color w:val="000000" w:themeColor="text1"/>
                <w:sz w:val="20"/>
                <w:szCs w:val="20"/>
              </w:rPr>
              <w:t xml:space="preserve"> upon registration at the event venue and to receive the daily allowance. In case you need reimbursement for visa issuing costs, please provide the relevant </w:t>
            </w:r>
            <w:r w:rsidRPr="005E063E">
              <w:rPr>
                <w:rFonts w:ascii="Arial" w:hAnsi="Arial" w:cs="Arial"/>
                <w:color w:val="000000" w:themeColor="text1"/>
                <w:sz w:val="20"/>
                <w:szCs w:val="20"/>
                <w:u w:val="single"/>
              </w:rPr>
              <w:t>original receipt</w:t>
            </w:r>
            <w:r w:rsidRPr="005E063E">
              <w:rPr>
                <w:rFonts w:ascii="Arial" w:hAnsi="Arial" w:cs="Arial"/>
                <w:color w:val="000000" w:themeColor="text1"/>
                <w:sz w:val="20"/>
                <w:szCs w:val="20"/>
              </w:rPr>
              <w:t xml:space="preserve"> and a </w:t>
            </w:r>
            <w:r w:rsidRPr="005E063E">
              <w:rPr>
                <w:rFonts w:ascii="Arial" w:hAnsi="Arial" w:cs="Arial"/>
                <w:color w:val="000000" w:themeColor="text1"/>
                <w:sz w:val="20"/>
                <w:szCs w:val="20"/>
                <w:u w:val="single"/>
              </w:rPr>
              <w:t>copy of the passport page</w:t>
            </w:r>
            <w:r w:rsidRPr="005E063E">
              <w:rPr>
                <w:rFonts w:ascii="Arial" w:hAnsi="Arial" w:cs="Arial"/>
                <w:color w:val="000000" w:themeColor="text1"/>
                <w:sz w:val="20"/>
                <w:szCs w:val="20"/>
              </w:rPr>
              <w:t xml:space="preserve"> where your visa appears.</w:t>
            </w:r>
          </w:p>
        </w:tc>
      </w:tr>
      <w:tr w:rsidR="0054655D" w:rsidRPr="005E063E" w:rsidTr="00B14762">
        <w:trPr>
          <w:tblCellSpacing w:w="15" w:type="dxa"/>
        </w:trPr>
        <w:tc>
          <w:tcPr>
            <w:tcW w:w="4968" w:type="pct"/>
            <w:shd w:val="clear" w:color="auto" w:fill="BFBFBF" w:themeFill="background1" w:themeFillShade="BF"/>
            <w:vAlign w:val="center"/>
          </w:tcPr>
          <w:p w:rsidR="0054655D" w:rsidRPr="0054655D" w:rsidRDefault="0054655D" w:rsidP="00BA243B">
            <w:pPr>
              <w:spacing w:before="120" w:after="80" w:line="240" w:lineRule="auto"/>
              <w:outlineLvl w:val="3"/>
              <w:rPr>
                <w:rFonts w:ascii="Arial" w:eastAsia="Times New Roman" w:hAnsi="Arial" w:cs="Arial"/>
                <w:b/>
                <w:bCs/>
                <w:color w:val="000000" w:themeColor="text1"/>
                <w:sz w:val="20"/>
                <w:szCs w:val="20"/>
                <w:lang w:eastAsia="en-GB"/>
              </w:rPr>
            </w:pPr>
            <w:r w:rsidRPr="0054655D">
              <w:rPr>
                <w:rFonts w:ascii="Arial" w:eastAsia="Times New Roman" w:hAnsi="Arial" w:cs="Arial"/>
                <w:b/>
                <w:bCs/>
                <w:color w:val="000000" w:themeColor="text1"/>
                <w:sz w:val="20"/>
                <w:szCs w:val="20"/>
                <w:lang w:eastAsia="en-GB"/>
              </w:rPr>
              <w:lastRenderedPageBreak/>
              <w:t>Daily allowance</w:t>
            </w:r>
          </w:p>
        </w:tc>
      </w:tr>
      <w:tr w:rsidR="0054655D" w:rsidRPr="005E063E" w:rsidTr="00B14762">
        <w:trPr>
          <w:tblCellSpacing w:w="15" w:type="dxa"/>
        </w:trPr>
        <w:tc>
          <w:tcPr>
            <w:tcW w:w="4968" w:type="pct"/>
            <w:shd w:val="clear" w:color="auto" w:fill="auto"/>
            <w:vAlign w:val="center"/>
          </w:tcPr>
          <w:p w:rsidR="007574B4" w:rsidRPr="00BA243B" w:rsidRDefault="0054655D" w:rsidP="00BA243B">
            <w:pPr>
              <w:spacing w:before="120" w:after="80" w:line="240" w:lineRule="auto"/>
              <w:jc w:val="both"/>
              <w:outlineLvl w:val="3"/>
              <w:rPr>
                <w:rFonts w:ascii="Arial" w:eastAsia="Times New Roman" w:hAnsi="Arial" w:cs="Arial"/>
                <w:bCs/>
                <w:color w:val="000000" w:themeColor="text1"/>
                <w:sz w:val="20"/>
                <w:szCs w:val="20"/>
                <w:lang w:eastAsia="en-GB"/>
              </w:rPr>
            </w:pPr>
            <w:r w:rsidRPr="005E063E">
              <w:rPr>
                <w:rFonts w:ascii="Arial" w:eastAsia="Times New Roman" w:hAnsi="Arial" w:cs="Arial"/>
                <w:bCs/>
                <w:color w:val="000000" w:themeColor="text1"/>
                <w:sz w:val="20"/>
                <w:szCs w:val="20"/>
                <w:lang w:eastAsia="en-GB"/>
              </w:rPr>
              <w:t xml:space="preserve">A daily allowance of </w:t>
            </w:r>
            <w:r w:rsidRPr="005E063E">
              <w:rPr>
                <w:rFonts w:ascii="Arial" w:eastAsia="Times New Roman" w:hAnsi="Arial" w:cs="Arial"/>
                <w:b/>
                <w:bCs/>
                <w:color w:val="000000" w:themeColor="text1"/>
                <w:sz w:val="20"/>
                <w:szCs w:val="20"/>
                <w:lang w:eastAsia="en-GB"/>
              </w:rPr>
              <w:t>€ 45</w:t>
            </w:r>
            <w:r w:rsidRPr="005E063E">
              <w:rPr>
                <w:rFonts w:ascii="Arial" w:eastAsia="Times New Roman" w:hAnsi="Arial" w:cs="Arial"/>
                <w:bCs/>
                <w:color w:val="000000" w:themeColor="text1"/>
                <w:sz w:val="20"/>
                <w:szCs w:val="20"/>
                <w:lang w:eastAsia="en-GB"/>
              </w:rPr>
              <w:t xml:space="preserve"> will be provided for each night stay. The allowance will be distributed in cash upon registration.</w:t>
            </w:r>
          </w:p>
        </w:tc>
      </w:tr>
      <w:tr w:rsidR="008B20A8" w:rsidRPr="005E063E" w:rsidTr="00B14762">
        <w:trPr>
          <w:tblCellSpacing w:w="15" w:type="dxa"/>
        </w:trPr>
        <w:tc>
          <w:tcPr>
            <w:tcW w:w="4968" w:type="pct"/>
            <w:shd w:val="clear" w:color="auto" w:fill="BFBFBF" w:themeFill="background1" w:themeFillShade="BF"/>
            <w:vAlign w:val="center"/>
          </w:tcPr>
          <w:p w:rsidR="008B20A8" w:rsidRPr="005E063E" w:rsidRDefault="008B20A8" w:rsidP="00BA243B">
            <w:pPr>
              <w:spacing w:before="120" w:after="80" w:line="240" w:lineRule="auto"/>
              <w:outlineLvl w:val="3"/>
              <w:rPr>
                <w:rFonts w:ascii="Arial" w:eastAsia="Times New Roman" w:hAnsi="Arial" w:cs="Arial"/>
                <w:b/>
                <w:bCs/>
                <w:color w:val="000000" w:themeColor="text1"/>
                <w:sz w:val="20"/>
                <w:szCs w:val="20"/>
                <w:lang w:eastAsia="en-GB"/>
              </w:rPr>
            </w:pPr>
            <w:r w:rsidRPr="005E063E">
              <w:rPr>
                <w:rFonts w:ascii="Arial" w:eastAsia="Times New Roman" w:hAnsi="Arial" w:cs="Arial"/>
                <w:b/>
                <w:bCs/>
                <w:color w:val="000000" w:themeColor="text1"/>
                <w:sz w:val="20"/>
                <w:szCs w:val="20"/>
                <w:lang w:eastAsia="en-GB"/>
              </w:rPr>
              <w:t>Local transportation</w:t>
            </w:r>
          </w:p>
        </w:tc>
      </w:tr>
      <w:tr w:rsidR="008B20A8" w:rsidRPr="005E063E" w:rsidTr="00B14762">
        <w:trPr>
          <w:tblCellSpacing w:w="15" w:type="dxa"/>
        </w:trPr>
        <w:tc>
          <w:tcPr>
            <w:tcW w:w="4968" w:type="pct"/>
            <w:shd w:val="clear" w:color="auto" w:fill="auto"/>
            <w:vAlign w:val="center"/>
          </w:tcPr>
          <w:p w:rsidR="008B20A8" w:rsidRPr="005E063E" w:rsidRDefault="008B20A8" w:rsidP="00C76DEF">
            <w:pPr>
              <w:spacing w:before="120" w:after="80" w:line="240" w:lineRule="auto"/>
              <w:jc w:val="both"/>
              <w:outlineLvl w:val="3"/>
              <w:rPr>
                <w:rFonts w:ascii="Arial" w:eastAsia="Times New Roman" w:hAnsi="Arial" w:cs="Arial"/>
                <w:b/>
                <w:bCs/>
                <w:color w:val="000000" w:themeColor="text1"/>
                <w:sz w:val="20"/>
                <w:szCs w:val="20"/>
                <w:lang w:eastAsia="en-GB"/>
              </w:rPr>
            </w:pPr>
            <w:r w:rsidRPr="005E063E">
              <w:rPr>
                <w:rFonts w:ascii="Arial" w:hAnsi="Arial" w:cs="Arial"/>
                <w:color w:val="000000" w:themeColor="text1"/>
                <w:sz w:val="20"/>
                <w:szCs w:val="20"/>
              </w:rPr>
              <w:t>A transfer between the airport and the hotel will be arranged for you at arrival and departure. You will be met on arrival at the airport by a driver with a sign with the European Partnership logo and your name. At departure, a driver will wait for you at the hotel to pick you up two hours before your flight.</w:t>
            </w:r>
          </w:p>
        </w:tc>
      </w:tr>
      <w:tr w:rsidR="005E063E" w:rsidRPr="005E063E" w:rsidTr="00B14762">
        <w:trPr>
          <w:tblCellSpacing w:w="15" w:type="dxa"/>
        </w:trPr>
        <w:tc>
          <w:tcPr>
            <w:tcW w:w="4968" w:type="pct"/>
            <w:shd w:val="clear" w:color="auto" w:fill="BFBFBF" w:themeFill="background1" w:themeFillShade="BF"/>
            <w:vAlign w:val="center"/>
            <w:hideMark/>
          </w:tcPr>
          <w:p w:rsidR="00EB3B6C" w:rsidRPr="005E063E" w:rsidRDefault="00EB3B6C" w:rsidP="00BA243B">
            <w:pPr>
              <w:spacing w:before="120" w:after="80" w:line="240" w:lineRule="auto"/>
              <w:outlineLvl w:val="3"/>
              <w:rPr>
                <w:rFonts w:ascii="Arial" w:eastAsia="Times New Roman" w:hAnsi="Arial" w:cs="Arial"/>
                <w:b/>
                <w:bCs/>
                <w:color w:val="000000" w:themeColor="text1"/>
                <w:sz w:val="20"/>
                <w:szCs w:val="20"/>
                <w:lang w:eastAsia="en-GB"/>
              </w:rPr>
            </w:pPr>
            <w:r w:rsidRPr="005E063E">
              <w:rPr>
                <w:rFonts w:ascii="Arial" w:eastAsia="Times New Roman" w:hAnsi="Arial" w:cs="Arial"/>
                <w:b/>
                <w:bCs/>
                <w:color w:val="000000" w:themeColor="text1"/>
                <w:sz w:val="20"/>
                <w:szCs w:val="20"/>
                <w:lang w:eastAsia="en-GB"/>
              </w:rPr>
              <w:t xml:space="preserve">Catering </w:t>
            </w:r>
          </w:p>
        </w:tc>
      </w:tr>
      <w:tr w:rsidR="005E063E" w:rsidRPr="005E063E" w:rsidTr="00B14762">
        <w:trPr>
          <w:tblCellSpacing w:w="15" w:type="dxa"/>
        </w:trPr>
        <w:tc>
          <w:tcPr>
            <w:tcW w:w="4968" w:type="pct"/>
            <w:vAlign w:val="center"/>
            <w:hideMark/>
          </w:tcPr>
          <w:p w:rsidR="00EB3B6C" w:rsidRPr="005E063E" w:rsidRDefault="00A550EE" w:rsidP="00BA243B">
            <w:pPr>
              <w:spacing w:before="120" w:after="80" w:line="240" w:lineRule="auto"/>
              <w:jc w:val="both"/>
              <w:rPr>
                <w:rFonts w:ascii="Arial" w:eastAsia="Times New Roman" w:hAnsi="Arial" w:cs="Arial"/>
                <w:color w:val="000000" w:themeColor="text1"/>
                <w:sz w:val="20"/>
                <w:szCs w:val="20"/>
                <w:lang w:eastAsia="en-GB"/>
              </w:rPr>
            </w:pPr>
            <w:r w:rsidRPr="005E063E">
              <w:rPr>
                <w:rFonts w:ascii="Arial" w:eastAsia="Times New Roman" w:hAnsi="Arial" w:cs="Arial"/>
                <w:color w:val="000000" w:themeColor="text1"/>
                <w:sz w:val="20"/>
                <w:szCs w:val="20"/>
                <w:lang w:eastAsia="en-GB"/>
              </w:rPr>
              <w:t xml:space="preserve">Coffee breaks and buffet lunch will be </w:t>
            </w:r>
            <w:r w:rsidR="00CB230E" w:rsidRPr="005E063E">
              <w:rPr>
                <w:rFonts w:ascii="Arial" w:eastAsia="Times New Roman" w:hAnsi="Arial" w:cs="Arial"/>
                <w:color w:val="000000" w:themeColor="text1"/>
                <w:sz w:val="20"/>
                <w:szCs w:val="20"/>
                <w:lang w:eastAsia="en-GB"/>
              </w:rPr>
              <w:t>offered at the venue</w:t>
            </w:r>
            <w:r w:rsidR="007D1BE0" w:rsidRPr="005E063E">
              <w:rPr>
                <w:rFonts w:ascii="Arial" w:eastAsia="Times New Roman" w:hAnsi="Arial" w:cs="Arial"/>
                <w:color w:val="000000" w:themeColor="text1"/>
                <w:sz w:val="20"/>
                <w:szCs w:val="20"/>
                <w:lang w:eastAsia="en-GB"/>
              </w:rPr>
              <w:t xml:space="preserve"> of the event</w:t>
            </w:r>
            <w:r w:rsidR="00CB230E" w:rsidRPr="005E063E">
              <w:rPr>
                <w:rFonts w:ascii="Arial" w:eastAsia="Times New Roman" w:hAnsi="Arial" w:cs="Arial"/>
                <w:color w:val="000000" w:themeColor="text1"/>
                <w:sz w:val="20"/>
                <w:szCs w:val="20"/>
                <w:lang w:eastAsia="en-GB"/>
              </w:rPr>
              <w:t xml:space="preserve"> and will be</w:t>
            </w:r>
            <w:r w:rsidRPr="005E063E">
              <w:rPr>
                <w:rFonts w:ascii="Arial" w:eastAsia="Times New Roman" w:hAnsi="Arial" w:cs="Arial"/>
                <w:color w:val="000000" w:themeColor="text1"/>
                <w:sz w:val="20"/>
                <w:szCs w:val="20"/>
                <w:lang w:eastAsia="en-GB"/>
              </w:rPr>
              <w:t xml:space="preserve"> financed by the European Commission</w:t>
            </w:r>
            <w:r w:rsidR="004703B4" w:rsidRPr="005E063E">
              <w:rPr>
                <w:rFonts w:ascii="Arial" w:eastAsia="Times New Roman" w:hAnsi="Arial" w:cs="Arial"/>
                <w:color w:val="000000" w:themeColor="text1"/>
                <w:sz w:val="20"/>
                <w:szCs w:val="20"/>
                <w:lang w:eastAsia="en-GB"/>
              </w:rPr>
              <w:t>.</w:t>
            </w:r>
          </w:p>
        </w:tc>
      </w:tr>
      <w:tr w:rsidR="005E063E" w:rsidRPr="005E063E" w:rsidTr="00B14762">
        <w:trPr>
          <w:tblCellSpacing w:w="15" w:type="dxa"/>
        </w:trPr>
        <w:tc>
          <w:tcPr>
            <w:tcW w:w="4968" w:type="pct"/>
            <w:shd w:val="clear" w:color="auto" w:fill="BFBFBF" w:themeFill="background1" w:themeFillShade="BF"/>
            <w:vAlign w:val="center"/>
            <w:hideMark/>
          </w:tcPr>
          <w:p w:rsidR="001B50BB" w:rsidRPr="005E063E" w:rsidRDefault="00973C91" w:rsidP="008B20A8">
            <w:pPr>
              <w:spacing w:before="40" w:after="40" w:line="240" w:lineRule="auto"/>
              <w:outlineLvl w:val="3"/>
              <w:rPr>
                <w:rFonts w:ascii="Arial" w:eastAsia="Times New Roman" w:hAnsi="Arial" w:cs="Arial"/>
                <w:b/>
                <w:bCs/>
                <w:color w:val="000000" w:themeColor="text1"/>
                <w:sz w:val="20"/>
                <w:szCs w:val="20"/>
                <w:lang w:eastAsia="en-GB"/>
              </w:rPr>
            </w:pPr>
            <w:r w:rsidRPr="005E063E">
              <w:rPr>
                <w:rFonts w:ascii="Arial" w:eastAsia="Times New Roman" w:hAnsi="Arial" w:cs="Arial"/>
                <w:b/>
                <w:bCs/>
                <w:color w:val="000000" w:themeColor="text1"/>
                <w:sz w:val="20"/>
                <w:szCs w:val="20"/>
                <w:lang w:eastAsia="en-GB"/>
              </w:rPr>
              <w:t xml:space="preserve">Working </w:t>
            </w:r>
            <w:r w:rsidR="001B50BB" w:rsidRPr="005E063E">
              <w:rPr>
                <w:rFonts w:ascii="Arial" w:eastAsia="Times New Roman" w:hAnsi="Arial" w:cs="Arial"/>
                <w:b/>
                <w:bCs/>
                <w:color w:val="000000" w:themeColor="text1"/>
                <w:sz w:val="20"/>
                <w:szCs w:val="20"/>
                <w:lang w:eastAsia="en-GB"/>
              </w:rPr>
              <w:t xml:space="preserve"> Languages</w:t>
            </w:r>
          </w:p>
        </w:tc>
      </w:tr>
      <w:tr w:rsidR="005E063E" w:rsidRPr="005E063E" w:rsidTr="00B14762">
        <w:trPr>
          <w:tblCellSpacing w:w="15" w:type="dxa"/>
        </w:trPr>
        <w:tc>
          <w:tcPr>
            <w:tcW w:w="4968" w:type="pct"/>
            <w:vAlign w:val="center"/>
            <w:hideMark/>
          </w:tcPr>
          <w:p w:rsidR="00EB3B6C" w:rsidRPr="005E063E" w:rsidRDefault="001B50BB" w:rsidP="0094550D">
            <w:pPr>
              <w:spacing w:after="120" w:line="240" w:lineRule="auto"/>
              <w:jc w:val="both"/>
              <w:rPr>
                <w:rFonts w:ascii="Arial" w:eastAsia="Times New Roman" w:hAnsi="Arial" w:cs="Arial"/>
                <w:color w:val="000000" w:themeColor="text1"/>
                <w:sz w:val="20"/>
                <w:szCs w:val="20"/>
                <w:lang w:eastAsia="en-GB"/>
              </w:rPr>
            </w:pPr>
            <w:r w:rsidRPr="005E063E">
              <w:rPr>
                <w:rFonts w:ascii="Arial" w:hAnsi="Arial" w:cs="Arial"/>
                <w:color w:val="000000" w:themeColor="text1"/>
                <w:sz w:val="20"/>
                <w:szCs w:val="20"/>
              </w:rPr>
              <w:t>Simultaneous interpretation</w:t>
            </w:r>
            <w:r w:rsidR="00A550EE" w:rsidRPr="005E063E">
              <w:rPr>
                <w:rFonts w:ascii="Arial" w:hAnsi="Arial" w:cs="Arial"/>
                <w:color w:val="000000" w:themeColor="text1"/>
                <w:sz w:val="20"/>
                <w:szCs w:val="20"/>
              </w:rPr>
              <w:t xml:space="preserve"> English-Russian-English </w:t>
            </w:r>
            <w:r w:rsidRPr="005E063E">
              <w:rPr>
                <w:rFonts w:ascii="Arial" w:hAnsi="Arial" w:cs="Arial"/>
                <w:color w:val="000000" w:themeColor="text1"/>
                <w:sz w:val="20"/>
                <w:szCs w:val="20"/>
              </w:rPr>
              <w:t>will be provided throughout the event</w:t>
            </w:r>
            <w:r w:rsidRPr="005E063E">
              <w:rPr>
                <w:rFonts w:ascii="Arial" w:eastAsia="Times New Roman" w:hAnsi="Arial" w:cs="Arial"/>
                <w:color w:val="000000" w:themeColor="text1"/>
                <w:sz w:val="20"/>
                <w:szCs w:val="20"/>
                <w:lang w:eastAsia="en-GB"/>
              </w:rPr>
              <w:t xml:space="preserve">. </w:t>
            </w:r>
          </w:p>
        </w:tc>
      </w:tr>
      <w:tr w:rsidR="005E063E" w:rsidRPr="005E063E" w:rsidTr="00B14762">
        <w:trPr>
          <w:tblCellSpacing w:w="15" w:type="dxa"/>
        </w:trPr>
        <w:tc>
          <w:tcPr>
            <w:tcW w:w="4968" w:type="pct"/>
            <w:shd w:val="clear" w:color="auto" w:fill="BFBFBF" w:themeFill="background1" w:themeFillShade="BF"/>
            <w:vAlign w:val="center"/>
            <w:hideMark/>
          </w:tcPr>
          <w:p w:rsidR="001B50BB" w:rsidRPr="005E063E" w:rsidRDefault="006500EB" w:rsidP="008B20A8">
            <w:pPr>
              <w:spacing w:before="40" w:after="40" w:line="240" w:lineRule="auto"/>
              <w:outlineLvl w:val="3"/>
              <w:rPr>
                <w:rFonts w:ascii="Arial" w:eastAsia="Times New Roman" w:hAnsi="Arial" w:cs="Arial"/>
                <w:b/>
                <w:bCs/>
                <w:color w:val="000000" w:themeColor="text1"/>
                <w:sz w:val="20"/>
                <w:szCs w:val="20"/>
                <w:lang w:eastAsia="en-GB"/>
              </w:rPr>
            </w:pPr>
            <w:r w:rsidRPr="005E063E">
              <w:rPr>
                <w:rFonts w:ascii="Arial" w:eastAsia="Times New Roman" w:hAnsi="Arial" w:cs="Arial"/>
                <w:b/>
                <w:bCs/>
                <w:color w:val="000000" w:themeColor="text1"/>
                <w:sz w:val="20"/>
                <w:szCs w:val="20"/>
                <w:lang w:eastAsia="en-GB"/>
              </w:rPr>
              <w:t xml:space="preserve">Work content </w:t>
            </w:r>
          </w:p>
        </w:tc>
      </w:tr>
      <w:tr w:rsidR="008B20A8" w:rsidRPr="005E063E" w:rsidTr="00B14762">
        <w:trPr>
          <w:tblCellSpacing w:w="15" w:type="dxa"/>
        </w:trPr>
        <w:tc>
          <w:tcPr>
            <w:tcW w:w="4968" w:type="pct"/>
            <w:shd w:val="clear" w:color="auto" w:fill="auto"/>
            <w:vAlign w:val="center"/>
          </w:tcPr>
          <w:p w:rsidR="008B20A8" w:rsidRPr="005E063E" w:rsidRDefault="008B20A8" w:rsidP="008B20A8">
            <w:pPr>
              <w:tabs>
                <w:tab w:val="left" w:pos="4"/>
              </w:tabs>
              <w:spacing w:before="120" w:after="120" w:line="240" w:lineRule="auto"/>
              <w:ind w:left="-345" w:right="-454" w:firstLine="345"/>
              <w:rPr>
                <w:rFonts w:ascii="Arial" w:eastAsia="Times New Roman" w:hAnsi="Arial" w:cs="Arial"/>
                <w:color w:val="000000" w:themeColor="text1"/>
                <w:sz w:val="20"/>
                <w:szCs w:val="20"/>
                <w:lang w:eastAsia="en-GB"/>
              </w:rPr>
            </w:pPr>
            <w:r w:rsidRPr="005E063E">
              <w:rPr>
                <w:rFonts w:ascii="Arial" w:eastAsia="Times New Roman" w:hAnsi="Arial" w:cs="Arial"/>
                <w:color w:val="000000" w:themeColor="text1"/>
                <w:sz w:val="20"/>
                <w:szCs w:val="20"/>
                <w:lang w:eastAsia="en-GB"/>
              </w:rPr>
              <w:t xml:space="preserve">For further information about the </w:t>
            </w:r>
            <w:r w:rsidRPr="005E063E">
              <w:rPr>
                <w:rFonts w:ascii="Arial" w:eastAsia="Times New Roman" w:hAnsi="Arial" w:cs="Arial"/>
                <w:color w:val="000000" w:themeColor="text1"/>
                <w:sz w:val="20"/>
                <w:szCs w:val="20"/>
                <w:u w:val="single"/>
                <w:lang w:eastAsia="en-GB"/>
              </w:rPr>
              <w:t>content of the event</w:t>
            </w:r>
            <w:r w:rsidRPr="005E063E">
              <w:rPr>
                <w:rFonts w:ascii="Arial" w:eastAsia="Times New Roman" w:hAnsi="Arial" w:cs="Arial"/>
                <w:color w:val="000000" w:themeColor="text1"/>
                <w:sz w:val="20"/>
                <w:szCs w:val="20"/>
                <w:lang w:eastAsia="en-GB"/>
              </w:rPr>
              <w:t xml:space="preserve">, please contact: </w:t>
            </w:r>
          </w:p>
          <w:p w:rsidR="008B20A8" w:rsidRPr="005E063E" w:rsidRDefault="008B20A8" w:rsidP="00C029BA">
            <w:pPr>
              <w:spacing w:after="120" w:line="240" w:lineRule="auto"/>
              <w:outlineLvl w:val="3"/>
              <w:rPr>
                <w:rFonts w:ascii="Arial" w:eastAsia="Times New Roman" w:hAnsi="Arial" w:cs="Arial"/>
                <w:b/>
                <w:bCs/>
                <w:color w:val="000000" w:themeColor="text1"/>
                <w:sz w:val="20"/>
                <w:szCs w:val="20"/>
                <w:lang w:eastAsia="en-GB"/>
              </w:rPr>
            </w:pPr>
            <w:r w:rsidRPr="005E063E">
              <w:rPr>
                <w:rFonts w:ascii="Arial" w:eastAsia="Times New Roman" w:hAnsi="Arial" w:cs="Arial"/>
                <w:b/>
                <w:color w:val="000000" w:themeColor="text1"/>
                <w:sz w:val="20"/>
                <w:szCs w:val="20"/>
                <w:lang w:eastAsia="en-GB"/>
              </w:rPr>
              <w:t>Mr Vassilis Kopanas</w:t>
            </w:r>
            <w:r w:rsidRPr="005E063E">
              <w:rPr>
                <w:rFonts w:ascii="Arial" w:eastAsia="Times New Roman" w:hAnsi="Arial" w:cs="Arial"/>
                <w:color w:val="000000" w:themeColor="text1"/>
                <w:sz w:val="20"/>
                <w:szCs w:val="20"/>
                <w:lang w:eastAsia="en-GB"/>
              </w:rPr>
              <w:t>, EC, DG CONNECT</w:t>
            </w:r>
            <w:r w:rsidR="00C029BA">
              <w:rPr>
                <w:rFonts w:ascii="Arial" w:eastAsia="Times New Roman" w:hAnsi="Arial" w:cs="Arial"/>
                <w:color w:val="000000" w:themeColor="text1"/>
                <w:sz w:val="20"/>
                <w:szCs w:val="20"/>
                <w:lang w:eastAsia="en-GB"/>
              </w:rPr>
              <w:t>,</w:t>
            </w:r>
            <w:r w:rsidRPr="005E063E">
              <w:rPr>
                <w:rFonts w:ascii="Arial" w:eastAsia="Times New Roman" w:hAnsi="Arial" w:cs="Arial"/>
                <w:color w:val="000000" w:themeColor="text1"/>
                <w:sz w:val="20"/>
                <w:szCs w:val="20"/>
                <w:lang w:eastAsia="en-GB"/>
              </w:rPr>
              <w:t xml:space="preserve">   </w:t>
            </w:r>
            <w:r w:rsidRPr="005E063E">
              <w:rPr>
                <w:rFonts w:ascii="Arial" w:hAnsi="Arial" w:cs="Arial"/>
                <w:color w:val="000000" w:themeColor="text1"/>
                <w:sz w:val="20"/>
                <w:szCs w:val="20"/>
              </w:rPr>
              <w:t xml:space="preserve">Email: </w:t>
            </w:r>
            <w:r w:rsidRPr="005E063E">
              <w:rPr>
                <w:rFonts w:ascii="Arial" w:hAnsi="Arial" w:cs="Arial"/>
                <w:color w:val="000000" w:themeColor="text1"/>
                <w:sz w:val="20"/>
                <w:szCs w:val="20"/>
                <w:u w:val="single"/>
              </w:rPr>
              <w:t>vassilis.kopanas</w:t>
            </w:r>
            <w:hyperlink r:id="rId9" w:history="1">
              <w:r w:rsidRPr="005E063E">
                <w:rPr>
                  <w:rStyle w:val="Hyperlink"/>
                  <w:rFonts w:ascii="Arial" w:hAnsi="Arial" w:cs="Arial"/>
                  <w:color w:val="000000" w:themeColor="text1"/>
                  <w:sz w:val="20"/>
                  <w:szCs w:val="20"/>
                </w:rPr>
                <w:t>@ec.europa.eu</w:t>
              </w:r>
            </w:hyperlink>
          </w:p>
        </w:tc>
      </w:tr>
      <w:tr w:rsidR="008B20A8" w:rsidRPr="005E063E" w:rsidTr="00B14762">
        <w:trPr>
          <w:tblCellSpacing w:w="15" w:type="dxa"/>
        </w:trPr>
        <w:tc>
          <w:tcPr>
            <w:tcW w:w="4968" w:type="pct"/>
            <w:shd w:val="clear" w:color="auto" w:fill="BFBFBF" w:themeFill="background1" w:themeFillShade="BF"/>
            <w:vAlign w:val="center"/>
          </w:tcPr>
          <w:p w:rsidR="008B20A8" w:rsidRPr="005E063E" w:rsidRDefault="008B20A8" w:rsidP="008B20A8">
            <w:pPr>
              <w:tabs>
                <w:tab w:val="left" w:pos="4"/>
              </w:tabs>
              <w:spacing w:before="40" w:after="40" w:line="240" w:lineRule="auto"/>
              <w:ind w:left="-345" w:right="-454" w:firstLine="345"/>
              <w:rPr>
                <w:rFonts w:ascii="Arial" w:eastAsia="Times New Roman" w:hAnsi="Arial" w:cs="Arial"/>
                <w:color w:val="000000" w:themeColor="text1"/>
                <w:sz w:val="20"/>
                <w:szCs w:val="20"/>
                <w:lang w:eastAsia="en-GB"/>
              </w:rPr>
            </w:pPr>
            <w:r w:rsidRPr="005E063E">
              <w:rPr>
                <w:rFonts w:ascii="Arial" w:eastAsia="Times New Roman" w:hAnsi="Arial" w:cs="Arial"/>
                <w:b/>
                <w:bCs/>
                <w:color w:val="000000" w:themeColor="text1"/>
                <w:sz w:val="20"/>
                <w:szCs w:val="20"/>
                <w:lang w:eastAsia="en-GB"/>
              </w:rPr>
              <w:t>Logistics</w:t>
            </w:r>
          </w:p>
        </w:tc>
      </w:tr>
      <w:tr w:rsidR="008B20A8" w:rsidRPr="005E063E" w:rsidTr="00B14762">
        <w:trPr>
          <w:tblCellSpacing w:w="15" w:type="dxa"/>
        </w:trPr>
        <w:tc>
          <w:tcPr>
            <w:tcW w:w="4968" w:type="pct"/>
            <w:shd w:val="clear" w:color="auto" w:fill="auto"/>
            <w:vAlign w:val="center"/>
          </w:tcPr>
          <w:p w:rsidR="008B20A8" w:rsidRPr="005E063E" w:rsidRDefault="008B20A8" w:rsidP="008B20A8">
            <w:pPr>
              <w:widowControl w:val="0"/>
              <w:spacing w:before="120" w:after="0" w:line="240" w:lineRule="auto"/>
              <w:rPr>
                <w:rFonts w:ascii="Arial" w:eastAsia="Times New Roman" w:hAnsi="Arial" w:cs="Arial"/>
                <w:color w:val="000000" w:themeColor="text1"/>
                <w:sz w:val="20"/>
                <w:szCs w:val="20"/>
                <w:lang w:eastAsia="en-GB"/>
              </w:rPr>
            </w:pPr>
            <w:r w:rsidRPr="005E063E">
              <w:rPr>
                <w:rFonts w:ascii="Arial" w:eastAsia="Times New Roman" w:hAnsi="Arial" w:cs="Arial"/>
                <w:color w:val="000000" w:themeColor="text1"/>
                <w:sz w:val="20"/>
                <w:szCs w:val="20"/>
                <w:lang w:eastAsia="en-GB"/>
              </w:rPr>
              <w:t xml:space="preserve">For further information about </w:t>
            </w:r>
            <w:r w:rsidRPr="005E063E">
              <w:rPr>
                <w:rFonts w:ascii="Arial" w:eastAsia="Times New Roman" w:hAnsi="Arial" w:cs="Arial"/>
                <w:color w:val="000000" w:themeColor="text1"/>
                <w:sz w:val="20"/>
                <w:szCs w:val="20"/>
                <w:u w:val="single"/>
                <w:lang w:eastAsia="en-GB"/>
              </w:rPr>
              <w:t>the logistics</w:t>
            </w:r>
            <w:r w:rsidRPr="005E063E">
              <w:rPr>
                <w:rFonts w:ascii="Arial" w:eastAsia="Times New Roman" w:hAnsi="Arial" w:cs="Arial"/>
                <w:color w:val="000000" w:themeColor="text1"/>
                <w:sz w:val="20"/>
                <w:szCs w:val="20"/>
                <w:lang w:eastAsia="en-GB"/>
              </w:rPr>
              <w:t xml:space="preserve"> of the event, please contact: </w:t>
            </w:r>
          </w:p>
          <w:p w:rsidR="008B20A8" w:rsidRPr="005E063E" w:rsidRDefault="008B20A8" w:rsidP="008B20A8">
            <w:pPr>
              <w:tabs>
                <w:tab w:val="left" w:pos="4"/>
              </w:tabs>
              <w:spacing w:before="120" w:after="120" w:line="240" w:lineRule="auto"/>
              <w:ind w:left="-345" w:right="-454" w:firstLine="345"/>
              <w:rPr>
                <w:rFonts w:ascii="Arial" w:eastAsia="Times New Roman" w:hAnsi="Arial" w:cs="Arial"/>
                <w:color w:val="000000" w:themeColor="text1"/>
                <w:sz w:val="20"/>
                <w:szCs w:val="20"/>
                <w:lang w:eastAsia="en-GB"/>
              </w:rPr>
            </w:pPr>
            <w:r w:rsidRPr="005E063E">
              <w:rPr>
                <w:rFonts w:ascii="Arial" w:hAnsi="Arial" w:cs="Arial"/>
                <w:b/>
                <w:bCs/>
                <w:color w:val="000000" w:themeColor="text1"/>
                <w:sz w:val="20"/>
                <w:szCs w:val="20"/>
                <w:lang w:eastAsia="en-GB"/>
              </w:rPr>
              <w:t>Mr Michel Ivor</w:t>
            </w:r>
            <w:r w:rsidRPr="005E063E">
              <w:rPr>
                <w:rFonts w:ascii="Arial" w:hAnsi="Arial" w:cs="Arial"/>
                <w:color w:val="000000" w:themeColor="text1"/>
                <w:sz w:val="20"/>
                <w:szCs w:val="20"/>
                <w:lang w:eastAsia="en-GB"/>
              </w:rPr>
              <w:t xml:space="preserve">, Event Coordinator, </w:t>
            </w:r>
            <w:proofErr w:type="spellStart"/>
            <w:r w:rsidRPr="005E063E">
              <w:rPr>
                <w:rFonts w:ascii="Arial" w:hAnsi="Arial" w:cs="Arial"/>
                <w:color w:val="000000" w:themeColor="text1"/>
                <w:sz w:val="20"/>
                <w:szCs w:val="20"/>
                <w:lang w:eastAsia="en-GB"/>
              </w:rPr>
              <w:t>Cecoforma</w:t>
            </w:r>
            <w:proofErr w:type="spellEnd"/>
            <w:r w:rsidRPr="005E063E">
              <w:rPr>
                <w:rFonts w:ascii="Arial" w:hAnsi="Arial" w:cs="Arial"/>
                <w:color w:val="000000" w:themeColor="text1"/>
                <w:sz w:val="20"/>
                <w:szCs w:val="20"/>
                <w:lang w:eastAsia="en-GB"/>
              </w:rPr>
              <w:t xml:space="preserve">, </w:t>
            </w:r>
            <w:r w:rsidRPr="005E063E">
              <w:rPr>
                <w:rFonts w:ascii="Arial" w:hAnsi="Arial" w:cs="Arial"/>
                <w:color w:val="000000" w:themeColor="text1"/>
                <w:sz w:val="20"/>
                <w:szCs w:val="20"/>
                <w:lang w:val="en-US"/>
              </w:rPr>
              <w:t>Tel: + 32 485 481941,</w:t>
            </w:r>
            <w:r w:rsidR="00EB107C">
              <w:rPr>
                <w:rFonts w:ascii="Arial" w:hAnsi="Arial" w:cs="Arial"/>
                <w:color w:val="000000" w:themeColor="text1"/>
                <w:sz w:val="20"/>
                <w:szCs w:val="20"/>
                <w:lang w:val="en-US"/>
              </w:rPr>
              <w:t xml:space="preserve"> </w:t>
            </w:r>
            <w:r w:rsidR="00EB107C" w:rsidRPr="005E063E">
              <w:rPr>
                <w:rFonts w:ascii="Arial" w:hAnsi="Arial" w:cs="Arial"/>
                <w:color w:val="000000" w:themeColor="text1"/>
                <w:sz w:val="20"/>
                <w:szCs w:val="20"/>
              </w:rPr>
              <w:t>Email</w:t>
            </w:r>
            <w:r w:rsidR="00EB107C">
              <w:rPr>
                <w:rFonts w:ascii="Arial" w:hAnsi="Arial" w:cs="Arial"/>
                <w:color w:val="000000" w:themeColor="text1"/>
                <w:sz w:val="20"/>
                <w:szCs w:val="20"/>
              </w:rPr>
              <w:t>:</w:t>
            </w:r>
            <w:r w:rsidRPr="005E063E">
              <w:rPr>
                <w:rFonts w:ascii="Arial" w:hAnsi="Arial" w:cs="Arial"/>
                <w:color w:val="000000" w:themeColor="text1"/>
                <w:sz w:val="20"/>
                <w:szCs w:val="20"/>
                <w:lang w:val="en-US"/>
              </w:rPr>
              <w:t xml:space="preserve"> </w:t>
            </w:r>
            <w:hyperlink r:id="rId10" w:history="1">
              <w:r w:rsidRPr="005E063E">
                <w:rPr>
                  <w:rStyle w:val="Hyperlink"/>
                  <w:rFonts w:ascii="Arial" w:hAnsi="Arial" w:cs="Arial"/>
                  <w:color w:val="000000" w:themeColor="text1"/>
                  <w:sz w:val="20"/>
                  <w:szCs w:val="20"/>
                </w:rPr>
                <w:t>michelivor@gmail.com</w:t>
              </w:r>
            </w:hyperlink>
          </w:p>
        </w:tc>
      </w:tr>
      <w:tr w:rsidR="005E063E" w:rsidRPr="005E063E" w:rsidTr="00B14762">
        <w:trPr>
          <w:tblCellSpacing w:w="15" w:type="dxa"/>
        </w:trPr>
        <w:tc>
          <w:tcPr>
            <w:tcW w:w="4968" w:type="pct"/>
            <w:shd w:val="clear" w:color="auto" w:fill="BFBFBF" w:themeFill="background1" w:themeFillShade="BF"/>
            <w:vAlign w:val="center"/>
            <w:hideMark/>
          </w:tcPr>
          <w:p w:rsidR="00973C91" w:rsidRPr="005E063E" w:rsidRDefault="006500EB" w:rsidP="008B20A8">
            <w:pPr>
              <w:spacing w:before="40" w:after="40" w:line="240" w:lineRule="auto"/>
              <w:outlineLvl w:val="3"/>
              <w:rPr>
                <w:rFonts w:ascii="Arial" w:eastAsia="Times New Roman" w:hAnsi="Arial" w:cs="Arial"/>
                <w:b/>
                <w:bCs/>
                <w:color w:val="000000" w:themeColor="text1"/>
                <w:sz w:val="20"/>
                <w:szCs w:val="20"/>
                <w:lang w:eastAsia="en-GB"/>
              </w:rPr>
            </w:pPr>
            <w:r w:rsidRPr="005E063E">
              <w:rPr>
                <w:rFonts w:ascii="Arial" w:eastAsia="Times New Roman" w:hAnsi="Arial" w:cs="Arial"/>
                <w:b/>
                <w:bCs/>
                <w:color w:val="000000" w:themeColor="text1"/>
                <w:sz w:val="20"/>
                <w:szCs w:val="20"/>
                <w:lang w:eastAsia="en-GB"/>
              </w:rPr>
              <w:t>Very Important</w:t>
            </w:r>
            <w:r w:rsidR="00973C91" w:rsidRPr="005E063E">
              <w:rPr>
                <w:rFonts w:ascii="Arial" w:eastAsia="Times New Roman" w:hAnsi="Arial" w:cs="Arial"/>
                <w:b/>
                <w:bCs/>
                <w:color w:val="000000" w:themeColor="text1"/>
                <w:sz w:val="20"/>
                <w:szCs w:val="20"/>
                <w:lang w:eastAsia="en-GB"/>
              </w:rPr>
              <w:t xml:space="preserve"> </w:t>
            </w:r>
          </w:p>
        </w:tc>
      </w:tr>
      <w:tr w:rsidR="005E063E" w:rsidRPr="005E063E" w:rsidTr="00B14762">
        <w:trPr>
          <w:tblCellSpacing w:w="15" w:type="dxa"/>
        </w:trPr>
        <w:tc>
          <w:tcPr>
            <w:tcW w:w="4968" w:type="pct"/>
            <w:vAlign w:val="center"/>
            <w:hideMark/>
          </w:tcPr>
          <w:p w:rsidR="000E4BF1" w:rsidRDefault="00973C91" w:rsidP="00E32749">
            <w:pPr>
              <w:spacing w:before="40" w:after="120" w:line="240" w:lineRule="auto"/>
              <w:jc w:val="both"/>
              <w:rPr>
                <w:rFonts w:ascii="Arial" w:hAnsi="Arial" w:cs="Arial"/>
                <w:color w:val="000000" w:themeColor="text1"/>
                <w:sz w:val="20"/>
                <w:szCs w:val="20"/>
              </w:rPr>
            </w:pPr>
            <w:r w:rsidRPr="005E063E">
              <w:rPr>
                <w:rFonts w:ascii="Arial" w:hAnsi="Arial" w:cs="Arial"/>
                <w:color w:val="000000" w:themeColor="text1"/>
                <w:sz w:val="20"/>
                <w:szCs w:val="20"/>
              </w:rPr>
              <w:t xml:space="preserve">All participants are kindly </w:t>
            </w:r>
            <w:r w:rsidR="00934AC9" w:rsidRPr="005E063E">
              <w:rPr>
                <w:rFonts w:ascii="Arial" w:hAnsi="Arial" w:cs="Arial"/>
                <w:color w:val="000000" w:themeColor="text1"/>
                <w:sz w:val="20"/>
                <w:szCs w:val="20"/>
              </w:rPr>
              <w:t>requested</w:t>
            </w:r>
            <w:r w:rsidRPr="005E063E">
              <w:rPr>
                <w:rFonts w:ascii="Arial" w:hAnsi="Arial" w:cs="Arial"/>
                <w:color w:val="000000" w:themeColor="text1"/>
                <w:sz w:val="20"/>
                <w:szCs w:val="20"/>
              </w:rPr>
              <w:t xml:space="preserve"> to </w:t>
            </w:r>
            <w:r w:rsidR="00934AC9" w:rsidRPr="005E063E">
              <w:rPr>
                <w:rFonts w:ascii="Arial" w:hAnsi="Arial" w:cs="Arial"/>
                <w:color w:val="000000" w:themeColor="text1"/>
                <w:sz w:val="20"/>
                <w:szCs w:val="20"/>
              </w:rPr>
              <w:t>fill-</w:t>
            </w:r>
            <w:r w:rsidR="003E6271" w:rsidRPr="005E063E">
              <w:rPr>
                <w:rFonts w:ascii="Arial" w:hAnsi="Arial" w:cs="Arial"/>
                <w:color w:val="000000" w:themeColor="text1"/>
                <w:sz w:val="20"/>
                <w:szCs w:val="20"/>
              </w:rPr>
              <w:t xml:space="preserve">in and </w:t>
            </w:r>
            <w:r w:rsidRPr="005E063E">
              <w:rPr>
                <w:rFonts w:ascii="Arial" w:hAnsi="Arial" w:cs="Arial"/>
                <w:color w:val="000000" w:themeColor="text1"/>
                <w:sz w:val="20"/>
                <w:szCs w:val="20"/>
              </w:rPr>
              <w:t xml:space="preserve">return the </w:t>
            </w:r>
            <w:r w:rsidRPr="005E063E">
              <w:rPr>
                <w:rFonts w:ascii="Arial" w:hAnsi="Arial" w:cs="Arial"/>
                <w:bCs/>
                <w:color w:val="000000" w:themeColor="text1"/>
                <w:sz w:val="20"/>
                <w:szCs w:val="20"/>
              </w:rPr>
              <w:t>Registration Form</w:t>
            </w:r>
            <w:r w:rsidRPr="005E063E">
              <w:rPr>
                <w:rFonts w:ascii="Arial" w:hAnsi="Arial" w:cs="Arial"/>
                <w:color w:val="000000" w:themeColor="text1"/>
                <w:sz w:val="20"/>
                <w:szCs w:val="20"/>
              </w:rPr>
              <w:t xml:space="preserve"> </w:t>
            </w:r>
            <w:r w:rsidR="00DA2865" w:rsidRPr="005E063E">
              <w:rPr>
                <w:rFonts w:ascii="Arial" w:hAnsi="Arial" w:cs="Arial"/>
                <w:color w:val="000000" w:themeColor="text1"/>
                <w:sz w:val="20"/>
                <w:szCs w:val="20"/>
              </w:rPr>
              <w:t>(page 3 of</w:t>
            </w:r>
            <w:r w:rsidR="003E6271" w:rsidRPr="005E063E">
              <w:rPr>
                <w:rFonts w:ascii="Arial" w:hAnsi="Arial" w:cs="Arial"/>
                <w:color w:val="000000" w:themeColor="text1"/>
                <w:sz w:val="20"/>
                <w:szCs w:val="20"/>
              </w:rPr>
              <w:t xml:space="preserve"> this invitation</w:t>
            </w:r>
            <w:r w:rsidR="00DA2865" w:rsidRPr="005E063E">
              <w:rPr>
                <w:rFonts w:ascii="Arial" w:hAnsi="Arial" w:cs="Arial"/>
                <w:color w:val="000000" w:themeColor="text1"/>
                <w:sz w:val="20"/>
                <w:szCs w:val="20"/>
              </w:rPr>
              <w:t>)</w:t>
            </w:r>
            <w:r w:rsidR="003E6271" w:rsidRPr="005E063E">
              <w:rPr>
                <w:rFonts w:ascii="Arial" w:hAnsi="Arial" w:cs="Arial"/>
                <w:color w:val="000000" w:themeColor="text1"/>
                <w:sz w:val="20"/>
                <w:szCs w:val="20"/>
              </w:rPr>
              <w:t xml:space="preserve"> </w:t>
            </w:r>
            <w:r w:rsidR="00F10C38" w:rsidRPr="005E063E">
              <w:rPr>
                <w:rFonts w:ascii="Arial" w:hAnsi="Arial" w:cs="Arial"/>
                <w:color w:val="000000" w:themeColor="text1"/>
                <w:sz w:val="20"/>
                <w:szCs w:val="20"/>
              </w:rPr>
              <w:t xml:space="preserve">by </w:t>
            </w:r>
            <w:r w:rsidR="00EC65F6">
              <w:rPr>
                <w:rFonts w:ascii="Arial" w:hAnsi="Arial" w:cs="Arial"/>
                <w:b/>
                <w:color w:val="000000" w:themeColor="text1"/>
                <w:sz w:val="20"/>
                <w:szCs w:val="20"/>
                <w:u w:val="single"/>
              </w:rPr>
              <w:t>6</w:t>
            </w:r>
            <w:r w:rsidR="005B311F" w:rsidRPr="005E063E">
              <w:rPr>
                <w:rFonts w:ascii="Arial" w:hAnsi="Arial" w:cs="Arial"/>
                <w:b/>
                <w:color w:val="000000" w:themeColor="text1"/>
                <w:sz w:val="20"/>
                <w:szCs w:val="20"/>
                <w:u w:val="single"/>
              </w:rPr>
              <w:t xml:space="preserve"> November 2015</w:t>
            </w:r>
            <w:r w:rsidRPr="005E063E">
              <w:rPr>
                <w:rFonts w:ascii="Arial" w:hAnsi="Arial" w:cs="Arial"/>
                <w:color w:val="000000" w:themeColor="text1"/>
                <w:sz w:val="20"/>
                <w:szCs w:val="20"/>
              </w:rPr>
              <w:t xml:space="preserve"> at the latest. Please</w:t>
            </w:r>
            <w:r w:rsidR="005E41BE" w:rsidRPr="005E063E">
              <w:rPr>
                <w:rFonts w:ascii="Arial" w:hAnsi="Arial" w:cs="Arial"/>
                <w:color w:val="000000" w:themeColor="text1"/>
                <w:sz w:val="20"/>
                <w:szCs w:val="20"/>
              </w:rPr>
              <w:t xml:space="preserve"> send your registration form to</w:t>
            </w:r>
            <w:r w:rsidR="000E4BF1">
              <w:rPr>
                <w:rFonts w:ascii="Arial" w:hAnsi="Arial" w:cs="Arial"/>
                <w:color w:val="000000" w:themeColor="text1"/>
                <w:sz w:val="20"/>
                <w:szCs w:val="20"/>
              </w:rPr>
              <w:t>:</w:t>
            </w:r>
          </w:p>
          <w:p w:rsidR="000E4BF1" w:rsidRPr="00532B3D" w:rsidRDefault="0048687D" w:rsidP="00532B3D">
            <w:pPr>
              <w:pStyle w:val="ListParagraph"/>
              <w:widowControl w:val="0"/>
              <w:numPr>
                <w:ilvl w:val="0"/>
                <w:numId w:val="3"/>
              </w:numPr>
              <w:spacing w:before="120" w:after="120" w:line="240" w:lineRule="auto"/>
              <w:contextualSpacing w:val="0"/>
              <w:jc w:val="both"/>
              <w:rPr>
                <w:rFonts w:ascii="Arial" w:hAnsi="Arial" w:cs="Arial"/>
                <w:color w:val="000000" w:themeColor="text1"/>
                <w:sz w:val="20"/>
                <w:szCs w:val="20"/>
              </w:rPr>
            </w:pPr>
            <w:r w:rsidRPr="00532B3D">
              <w:rPr>
                <w:rFonts w:ascii="Arial" w:hAnsi="Arial" w:cs="Arial"/>
                <w:b/>
                <w:bCs/>
                <w:color w:val="000000" w:themeColor="text1"/>
                <w:sz w:val="20"/>
                <w:szCs w:val="20"/>
                <w:lang w:eastAsia="en-GB"/>
              </w:rPr>
              <w:t>Mr Michel Ivor</w:t>
            </w:r>
            <w:r w:rsidR="00525CDA" w:rsidRPr="00532B3D">
              <w:rPr>
                <w:rFonts w:ascii="Arial" w:hAnsi="Arial" w:cs="Arial"/>
                <w:color w:val="000000" w:themeColor="text1"/>
                <w:sz w:val="20"/>
                <w:szCs w:val="20"/>
              </w:rPr>
              <w:t xml:space="preserve">, </w:t>
            </w:r>
            <w:hyperlink r:id="rId11" w:history="1">
              <w:r w:rsidRPr="00532B3D">
                <w:rPr>
                  <w:rStyle w:val="Hyperlink"/>
                  <w:rFonts w:ascii="Arial" w:hAnsi="Arial" w:cs="Arial"/>
                  <w:color w:val="000000" w:themeColor="text1"/>
                  <w:sz w:val="20"/>
                  <w:szCs w:val="20"/>
                </w:rPr>
                <w:t>michelivor@gmail.com</w:t>
              </w:r>
            </w:hyperlink>
            <w:r w:rsidR="00973C91" w:rsidRPr="00532B3D">
              <w:rPr>
                <w:rFonts w:ascii="Arial" w:hAnsi="Arial" w:cs="Arial"/>
                <w:color w:val="000000" w:themeColor="text1"/>
                <w:sz w:val="20"/>
                <w:szCs w:val="20"/>
              </w:rPr>
              <w:t xml:space="preserve"> </w:t>
            </w:r>
            <w:r w:rsidR="00F10C38" w:rsidRPr="00532B3D">
              <w:rPr>
                <w:rFonts w:ascii="Arial" w:hAnsi="Arial" w:cs="Arial"/>
                <w:color w:val="000000" w:themeColor="text1"/>
                <w:sz w:val="20"/>
                <w:szCs w:val="20"/>
              </w:rPr>
              <w:t>copying also</w:t>
            </w:r>
            <w:r w:rsidR="00207ABE" w:rsidRPr="00532B3D">
              <w:rPr>
                <w:rFonts w:ascii="Arial" w:hAnsi="Arial" w:cs="Arial"/>
                <w:color w:val="000000" w:themeColor="text1"/>
                <w:sz w:val="20"/>
                <w:szCs w:val="20"/>
              </w:rPr>
              <w:t xml:space="preserve"> </w:t>
            </w:r>
          </w:p>
          <w:p w:rsidR="00F10C38" w:rsidRPr="00532B3D" w:rsidRDefault="00934AC9" w:rsidP="00532B3D">
            <w:pPr>
              <w:pStyle w:val="ListParagraph"/>
              <w:widowControl w:val="0"/>
              <w:numPr>
                <w:ilvl w:val="0"/>
                <w:numId w:val="3"/>
              </w:numPr>
              <w:spacing w:before="120" w:after="120" w:line="240" w:lineRule="auto"/>
              <w:contextualSpacing w:val="0"/>
              <w:jc w:val="both"/>
              <w:rPr>
                <w:rStyle w:val="Hyperlink"/>
                <w:rFonts w:ascii="Arial" w:hAnsi="Arial" w:cs="Arial"/>
                <w:color w:val="000000" w:themeColor="text1"/>
                <w:sz w:val="20"/>
                <w:szCs w:val="20"/>
                <w:u w:val="none"/>
              </w:rPr>
            </w:pPr>
            <w:r w:rsidRPr="00532B3D">
              <w:rPr>
                <w:rFonts w:ascii="Arial" w:eastAsia="Times New Roman" w:hAnsi="Arial" w:cs="Arial"/>
                <w:b/>
                <w:color w:val="000000" w:themeColor="text1"/>
                <w:sz w:val="20"/>
                <w:szCs w:val="20"/>
                <w:lang w:eastAsia="en-GB"/>
              </w:rPr>
              <w:t xml:space="preserve">Mr </w:t>
            </w:r>
            <w:r w:rsidR="00F10C38" w:rsidRPr="00532B3D">
              <w:rPr>
                <w:rFonts w:ascii="Arial" w:eastAsia="Times New Roman" w:hAnsi="Arial" w:cs="Arial"/>
                <w:b/>
                <w:color w:val="000000" w:themeColor="text1"/>
                <w:sz w:val="20"/>
                <w:szCs w:val="20"/>
                <w:lang w:eastAsia="en-GB"/>
              </w:rPr>
              <w:t>Vassilis Kopanas</w:t>
            </w:r>
            <w:r w:rsidR="00532B3D">
              <w:rPr>
                <w:rFonts w:ascii="Arial" w:eastAsia="Times New Roman" w:hAnsi="Arial" w:cs="Arial"/>
                <w:color w:val="000000" w:themeColor="text1"/>
                <w:sz w:val="20"/>
                <w:szCs w:val="20"/>
                <w:lang w:eastAsia="en-GB"/>
              </w:rPr>
              <w:t xml:space="preserve">, </w:t>
            </w:r>
            <w:r w:rsidR="00F10C38" w:rsidRPr="00532B3D">
              <w:rPr>
                <w:rFonts w:ascii="Arial" w:hAnsi="Arial" w:cs="Arial"/>
                <w:color w:val="000000" w:themeColor="text1"/>
                <w:sz w:val="20"/>
                <w:szCs w:val="20"/>
                <w:u w:val="single"/>
              </w:rPr>
              <w:t>vassilis.kopanas</w:t>
            </w:r>
            <w:hyperlink r:id="rId12" w:history="1">
              <w:r w:rsidR="00F10C38" w:rsidRPr="00532B3D">
                <w:rPr>
                  <w:rStyle w:val="Hyperlink"/>
                  <w:rFonts w:ascii="Arial" w:hAnsi="Arial" w:cs="Arial"/>
                  <w:color w:val="000000" w:themeColor="text1"/>
                  <w:sz w:val="20"/>
                  <w:szCs w:val="20"/>
                </w:rPr>
                <w:t>@ec.europa.eu</w:t>
              </w:r>
            </w:hyperlink>
            <w:r w:rsidR="00F10C38" w:rsidRPr="00532B3D">
              <w:rPr>
                <w:rStyle w:val="Hyperlink"/>
                <w:rFonts w:ascii="Arial" w:hAnsi="Arial" w:cs="Arial"/>
                <w:color w:val="000000" w:themeColor="text1"/>
                <w:sz w:val="20"/>
                <w:szCs w:val="20"/>
                <w:u w:val="none"/>
              </w:rPr>
              <w:t xml:space="preserve">    </w:t>
            </w:r>
          </w:p>
          <w:p w:rsidR="00973C91" w:rsidRPr="005E063E" w:rsidRDefault="00973C91" w:rsidP="00B84C27">
            <w:pPr>
              <w:pBdr>
                <w:bottom w:val="single" w:sz="6" w:space="1" w:color="auto"/>
              </w:pBdr>
              <w:spacing w:after="0" w:line="240" w:lineRule="auto"/>
              <w:rPr>
                <w:rFonts w:ascii="Arial" w:eastAsia="Times New Roman" w:hAnsi="Arial" w:cs="Arial"/>
                <w:color w:val="000000" w:themeColor="text1"/>
                <w:sz w:val="20"/>
                <w:szCs w:val="20"/>
                <w:lang w:eastAsia="en-GB"/>
              </w:rPr>
            </w:pPr>
          </w:p>
          <w:p w:rsidR="00A2590C" w:rsidRPr="005E063E" w:rsidRDefault="00A2590C" w:rsidP="00B84C27">
            <w:pPr>
              <w:spacing w:after="0" w:line="240" w:lineRule="auto"/>
              <w:rPr>
                <w:rFonts w:ascii="Arial" w:eastAsia="Times New Roman" w:hAnsi="Arial" w:cs="Arial"/>
                <w:color w:val="000000" w:themeColor="text1"/>
                <w:sz w:val="20"/>
                <w:szCs w:val="20"/>
                <w:lang w:eastAsia="en-GB"/>
              </w:rPr>
            </w:pPr>
          </w:p>
        </w:tc>
      </w:tr>
    </w:tbl>
    <w:p w:rsidR="003167DD" w:rsidRDefault="003167DD" w:rsidP="00927CF3">
      <w:pPr>
        <w:jc w:val="center"/>
        <w:rPr>
          <w:rFonts w:ascii="Arial" w:hAnsi="Arial" w:cs="Arial"/>
          <w:b/>
          <w:sz w:val="28"/>
          <w:szCs w:val="28"/>
        </w:rPr>
      </w:pPr>
    </w:p>
    <w:p w:rsidR="00CF20EA" w:rsidRDefault="00CF20EA">
      <w:pPr>
        <w:spacing w:after="0" w:line="240" w:lineRule="auto"/>
        <w:rPr>
          <w:rFonts w:ascii="Arial" w:hAnsi="Arial" w:cs="Arial"/>
          <w:b/>
          <w:sz w:val="28"/>
          <w:szCs w:val="28"/>
        </w:rPr>
      </w:pPr>
      <w:r>
        <w:rPr>
          <w:rFonts w:ascii="Arial" w:hAnsi="Arial" w:cs="Arial"/>
          <w:b/>
          <w:sz w:val="28"/>
          <w:szCs w:val="28"/>
        </w:rPr>
        <w:br w:type="page"/>
      </w:r>
    </w:p>
    <w:p w:rsidR="00CF20EA" w:rsidRDefault="00CF20EA" w:rsidP="00927CF3">
      <w:pPr>
        <w:jc w:val="center"/>
        <w:rPr>
          <w:rFonts w:ascii="Arial" w:hAnsi="Arial" w:cs="Arial"/>
          <w:b/>
          <w:sz w:val="28"/>
          <w:szCs w:val="28"/>
        </w:rPr>
      </w:pPr>
    </w:p>
    <w:p w:rsidR="00C70747" w:rsidRPr="00927CF3" w:rsidRDefault="00C70747" w:rsidP="00927CF3">
      <w:pPr>
        <w:jc w:val="center"/>
        <w:rPr>
          <w:rFonts w:ascii="Arial" w:hAnsi="Arial" w:cs="Arial"/>
          <w:b/>
          <w:sz w:val="28"/>
          <w:szCs w:val="28"/>
        </w:rPr>
      </w:pPr>
      <w:r w:rsidRPr="00927CF3">
        <w:rPr>
          <w:rFonts w:ascii="Arial" w:hAnsi="Arial" w:cs="Arial"/>
          <w:b/>
          <w:sz w:val="28"/>
          <w:szCs w:val="28"/>
        </w:rPr>
        <w:t>REGISTRATION FORM</w:t>
      </w:r>
    </w:p>
    <w:p w:rsidR="00927CF3" w:rsidRPr="00222AC2" w:rsidRDefault="00927CF3" w:rsidP="006F2CB9">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120"/>
        <w:gridCol w:w="68"/>
      </w:tblGrid>
      <w:tr w:rsidR="00C70747" w:rsidRPr="00222AC2" w:rsidTr="00BA243B">
        <w:trPr>
          <w:gridAfter w:val="1"/>
          <w:wAfter w:w="68" w:type="dxa"/>
          <w:trHeight w:val="687"/>
        </w:trPr>
        <w:tc>
          <w:tcPr>
            <w:tcW w:w="2988" w:type="dxa"/>
            <w:shd w:val="clear" w:color="auto" w:fill="auto"/>
            <w:vAlign w:val="center"/>
          </w:tcPr>
          <w:p w:rsidR="00C70747" w:rsidRPr="00222AC2" w:rsidRDefault="00C70747" w:rsidP="00222AC2">
            <w:pPr>
              <w:spacing w:after="0" w:line="240" w:lineRule="auto"/>
              <w:rPr>
                <w:rFonts w:ascii="Arial" w:hAnsi="Arial" w:cs="Arial"/>
                <w:b/>
              </w:rPr>
            </w:pPr>
            <w:r w:rsidRPr="00222AC2">
              <w:rPr>
                <w:rFonts w:ascii="Arial" w:hAnsi="Arial" w:cs="Arial"/>
                <w:b/>
              </w:rPr>
              <w:t>Name of the event:</w:t>
            </w:r>
          </w:p>
        </w:tc>
        <w:tc>
          <w:tcPr>
            <w:tcW w:w="6120" w:type="dxa"/>
            <w:shd w:val="clear" w:color="auto" w:fill="auto"/>
            <w:vAlign w:val="center"/>
          </w:tcPr>
          <w:p w:rsidR="00074067" w:rsidRDefault="00074067" w:rsidP="005D24F0">
            <w:pPr>
              <w:pStyle w:val="Header"/>
              <w:jc w:val="center"/>
              <w:rPr>
                <w:rFonts w:ascii="Arial" w:hAnsi="Arial" w:cs="Arial"/>
                <w:b/>
                <w:color w:val="000000"/>
                <w:sz w:val="22"/>
                <w:szCs w:val="22"/>
                <w:lang w:val="en-GB"/>
              </w:rPr>
            </w:pPr>
          </w:p>
          <w:p w:rsidR="002110CC" w:rsidRPr="00FA37BD" w:rsidRDefault="002110CC" w:rsidP="002110CC">
            <w:pPr>
              <w:autoSpaceDE w:val="0"/>
              <w:autoSpaceDN w:val="0"/>
              <w:adjustRightInd w:val="0"/>
              <w:spacing w:before="120" w:after="0"/>
              <w:ind w:left="960" w:right="-27" w:hanging="960"/>
              <w:jc w:val="center"/>
              <w:rPr>
                <w:rFonts w:ascii="Arial" w:hAnsi="Arial" w:cs="Arial"/>
                <w:b/>
              </w:rPr>
            </w:pPr>
            <w:r w:rsidRPr="00FA37BD">
              <w:rPr>
                <w:rFonts w:ascii="Arial" w:hAnsi="Arial" w:cs="Arial"/>
                <w:b/>
              </w:rPr>
              <w:t>1</w:t>
            </w:r>
            <w:r w:rsidRPr="00FA37BD">
              <w:rPr>
                <w:rFonts w:ascii="Arial" w:hAnsi="Arial" w:cs="Arial"/>
                <w:b/>
                <w:vertAlign w:val="superscript"/>
              </w:rPr>
              <w:t>ST</w:t>
            </w:r>
            <w:r w:rsidRPr="00FA37BD">
              <w:rPr>
                <w:rFonts w:ascii="Arial" w:hAnsi="Arial" w:cs="Arial"/>
                <w:b/>
              </w:rPr>
              <w:t xml:space="preserve"> EASTERN PARTNERSHIP PANEL ON</w:t>
            </w:r>
          </w:p>
          <w:p w:rsidR="002110CC" w:rsidRPr="00FA37BD" w:rsidRDefault="002110CC" w:rsidP="002110CC">
            <w:pPr>
              <w:pStyle w:val="Header"/>
              <w:jc w:val="center"/>
              <w:rPr>
                <w:rFonts w:ascii="Arial" w:hAnsi="Arial" w:cs="Arial"/>
                <w:b/>
                <w:color w:val="000000"/>
                <w:sz w:val="22"/>
                <w:szCs w:val="22"/>
                <w:lang w:val="en-GB"/>
              </w:rPr>
            </w:pPr>
            <w:r w:rsidRPr="00FA37BD">
              <w:rPr>
                <w:rFonts w:ascii="Arial" w:hAnsi="Arial" w:cs="Arial"/>
                <w:b/>
                <w:sz w:val="22"/>
                <w:szCs w:val="22"/>
              </w:rPr>
              <w:t>HARMONISATION OF DIGITAL MARKETS (HDM PANEL)</w:t>
            </w:r>
          </w:p>
          <w:p w:rsidR="00074067" w:rsidRPr="00222AC2" w:rsidRDefault="00074067" w:rsidP="003167DD">
            <w:pPr>
              <w:pStyle w:val="Header"/>
              <w:spacing w:before="120"/>
              <w:jc w:val="center"/>
              <w:rPr>
                <w:rFonts w:ascii="Arial" w:hAnsi="Arial" w:cs="Arial"/>
                <w:b/>
                <w:color w:val="1F497D"/>
                <w:sz w:val="22"/>
                <w:szCs w:val="22"/>
                <w:lang w:val="en-GB"/>
              </w:rPr>
            </w:pPr>
          </w:p>
        </w:tc>
      </w:tr>
      <w:tr w:rsidR="00C70747" w:rsidRPr="00222AC2" w:rsidTr="00BA243B">
        <w:trPr>
          <w:gridAfter w:val="1"/>
          <w:wAfter w:w="68" w:type="dxa"/>
          <w:trHeight w:val="273"/>
        </w:trPr>
        <w:tc>
          <w:tcPr>
            <w:tcW w:w="2988" w:type="dxa"/>
            <w:shd w:val="clear" w:color="auto" w:fill="auto"/>
            <w:vAlign w:val="center"/>
          </w:tcPr>
          <w:p w:rsidR="00C70747" w:rsidRPr="00222AC2" w:rsidRDefault="00C70747" w:rsidP="00222AC2">
            <w:pPr>
              <w:spacing w:before="120" w:after="120" w:line="240" w:lineRule="auto"/>
              <w:rPr>
                <w:rFonts w:ascii="Arial" w:hAnsi="Arial" w:cs="Arial"/>
                <w:b/>
              </w:rPr>
            </w:pPr>
            <w:r w:rsidRPr="00222AC2">
              <w:rPr>
                <w:rFonts w:ascii="Arial" w:hAnsi="Arial" w:cs="Arial"/>
                <w:b/>
              </w:rPr>
              <w:t>Dates:</w:t>
            </w:r>
          </w:p>
        </w:tc>
        <w:tc>
          <w:tcPr>
            <w:tcW w:w="6120" w:type="dxa"/>
            <w:shd w:val="clear" w:color="auto" w:fill="auto"/>
            <w:vAlign w:val="center"/>
          </w:tcPr>
          <w:p w:rsidR="00C70747" w:rsidRPr="00FA37BD" w:rsidRDefault="003167DD" w:rsidP="003167DD">
            <w:pPr>
              <w:pStyle w:val="Header"/>
              <w:spacing w:before="240" w:after="120"/>
              <w:jc w:val="center"/>
              <w:rPr>
                <w:rFonts w:ascii="Arial" w:hAnsi="Arial" w:cs="Arial"/>
                <w:b/>
                <w:color w:val="000000" w:themeColor="text1"/>
                <w:sz w:val="22"/>
                <w:szCs w:val="22"/>
                <w:lang w:val="en-GB"/>
              </w:rPr>
            </w:pPr>
            <w:r w:rsidRPr="00FA37BD">
              <w:rPr>
                <w:rFonts w:ascii="Arial" w:hAnsi="Arial" w:cs="Arial"/>
                <w:b/>
                <w:color w:val="000000" w:themeColor="text1"/>
                <w:sz w:val="22"/>
                <w:szCs w:val="22"/>
                <w:lang w:val="en-GB"/>
              </w:rPr>
              <w:t>18-19 November 2015</w:t>
            </w:r>
          </w:p>
        </w:tc>
      </w:tr>
      <w:tr w:rsidR="00C70747" w:rsidRPr="00222AC2" w:rsidTr="00BA243B">
        <w:trPr>
          <w:gridAfter w:val="1"/>
          <w:wAfter w:w="68" w:type="dxa"/>
        </w:trPr>
        <w:tc>
          <w:tcPr>
            <w:tcW w:w="2988" w:type="dxa"/>
            <w:shd w:val="clear" w:color="auto" w:fill="auto"/>
            <w:vAlign w:val="center"/>
          </w:tcPr>
          <w:p w:rsidR="00C70747" w:rsidRPr="00222AC2" w:rsidRDefault="00C70747" w:rsidP="00222AC2">
            <w:pPr>
              <w:spacing w:after="0" w:line="240" w:lineRule="auto"/>
              <w:rPr>
                <w:rFonts w:ascii="Arial" w:hAnsi="Arial" w:cs="Arial"/>
                <w:b/>
              </w:rPr>
            </w:pPr>
            <w:r w:rsidRPr="00222AC2">
              <w:rPr>
                <w:rFonts w:ascii="Arial" w:hAnsi="Arial" w:cs="Arial"/>
                <w:b/>
              </w:rPr>
              <w:t>Location:</w:t>
            </w:r>
          </w:p>
        </w:tc>
        <w:tc>
          <w:tcPr>
            <w:tcW w:w="6120" w:type="dxa"/>
            <w:shd w:val="clear" w:color="auto" w:fill="auto"/>
            <w:vAlign w:val="center"/>
          </w:tcPr>
          <w:p w:rsidR="009F396A" w:rsidRPr="00FA37BD" w:rsidRDefault="003167DD" w:rsidP="00222AC2">
            <w:pPr>
              <w:pStyle w:val="Header"/>
              <w:spacing w:before="120"/>
              <w:jc w:val="center"/>
              <w:rPr>
                <w:rFonts w:ascii="Arial" w:hAnsi="Arial" w:cs="Arial"/>
                <w:b/>
                <w:color w:val="000000" w:themeColor="text1"/>
                <w:sz w:val="22"/>
                <w:szCs w:val="22"/>
                <w:lang w:val="en-GB"/>
              </w:rPr>
            </w:pPr>
            <w:proofErr w:type="spellStart"/>
            <w:r w:rsidRPr="00FA37BD">
              <w:rPr>
                <w:rFonts w:ascii="Arial" w:hAnsi="Arial" w:cs="Arial"/>
                <w:b/>
                <w:color w:val="000000" w:themeColor="text1"/>
                <w:sz w:val="22"/>
                <w:szCs w:val="22"/>
                <w:lang w:val="en-GB"/>
              </w:rPr>
              <w:t>Pentahotel</w:t>
            </w:r>
            <w:proofErr w:type="spellEnd"/>
            <w:r w:rsidRPr="00FA37BD">
              <w:rPr>
                <w:rFonts w:ascii="Arial" w:hAnsi="Arial" w:cs="Arial"/>
                <w:b/>
                <w:color w:val="000000" w:themeColor="text1"/>
                <w:sz w:val="22"/>
                <w:szCs w:val="22"/>
                <w:lang w:val="en-GB"/>
              </w:rPr>
              <w:t xml:space="preserve"> Brussels City </w:t>
            </w:r>
            <w:r w:rsidR="00207ABE" w:rsidRPr="00FA37BD">
              <w:rPr>
                <w:rFonts w:ascii="Arial" w:hAnsi="Arial" w:cs="Arial"/>
                <w:b/>
                <w:color w:val="000000" w:themeColor="text1"/>
                <w:sz w:val="22"/>
                <w:szCs w:val="22"/>
                <w:lang w:val="en-GB"/>
              </w:rPr>
              <w:t>Centre</w:t>
            </w:r>
            <w:r w:rsidR="009F396A" w:rsidRPr="00FA37BD">
              <w:rPr>
                <w:rFonts w:ascii="Arial" w:hAnsi="Arial" w:cs="Arial"/>
                <w:b/>
                <w:color w:val="000000" w:themeColor="text1"/>
                <w:sz w:val="22"/>
                <w:szCs w:val="22"/>
                <w:lang w:val="en-GB"/>
              </w:rPr>
              <w:t>, Brussels, Belgium</w:t>
            </w:r>
          </w:p>
          <w:p w:rsidR="00C70747" w:rsidRPr="00FA37BD" w:rsidRDefault="00C70747" w:rsidP="00222AC2">
            <w:pPr>
              <w:spacing w:after="0" w:line="240" w:lineRule="auto"/>
              <w:jc w:val="center"/>
              <w:rPr>
                <w:rFonts w:ascii="Arial" w:hAnsi="Arial" w:cs="Arial"/>
                <w:b/>
              </w:rPr>
            </w:pPr>
          </w:p>
        </w:tc>
      </w:tr>
      <w:tr w:rsidR="00EB3B6C" w:rsidRPr="00222AC2" w:rsidTr="00BA243B">
        <w:trPr>
          <w:gridAfter w:val="1"/>
          <w:wAfter w:w="68" w:type="dxa"/>
        </w:trPr>
        <w:tc>
          <w:tcPr>
            <w:tcW w:w="2988" w:type="dxa"/>
            <w:shd w:val="clear" w:color="auto" w:fill="auto"/>
            <w:vAlign w:val="center"/>
          </w:tcPr>
          <w:p w:rsidR="00EB3B6C" w:rsidRPr="00222AC2" w:rsidRDefault="0077659E" w:rsidP="0081367B">
            <w:pPr>
              <w:spacing w:before="120" w:after="0" w:line="240" w:lineRule="auto"/>
              <w:rPr>
                <w:rFonts w:ascii="Arial" w:hAnsi="Arial" w:cs="Arial"/>
                <w:b/>
              </w:rPr>
            </w:pPr>
            <w:r>
              <w:rPr>
                <w:rFonts w:ascii="Arial" w:hAnsi="Arial" w:cs="Arial"/>
                <w:b/>
              </w:rPr>
              <w:t>Name of the Participant</w:t>
            </w:r>
          </w:p>
          <w:p w:rsidR="005C6574" w:rsidRPr="00954393" w:rsidRDefault="005C6574" w:rsidP="00AF489F">
            <w:pPr>
              <w:spacing w:after="120" w:line="240" w:lineRule="auto"/>
              <w:jc w:val="center"/>
              <w:rPr>
                <w:rFonts w:ascii="Arial" w:hAnsi="Arial" w:cs="Arial"/>
                <w:color w:val="000000" w:themeColor="text1"/>
                <w:sz w:val="20"/>
                <w:szCs w:val="20"/>
              </w:rPr>
            </w:pPr>
            <w:r w:rsidRPr="00954393">
              <w:rPr>
                <w:rFonts w:ascii="Arial" w:hAnsi="Arial" w:cs="Arial"/>
                <w:i/>
                <w:color w:val="000000" w:themeColor="text1"/>
                <w:sz w:val="20"/>
                <w:szCs w:val="20"/>
              </w:rPr>
              <w:t>Please indicate</w:t>
            </w:r>
            <w:r w:rsidR="00350C55">
              <w:rPr>
                <w:rFonts w:ascii="Arial" w:hAnsi="Arial" w:cs="Arial"/>
                <w:i/>
                <w:color w:val="000000" w:themeColor="text1"/>
                <w:sz w:val="20"/>
                <w:szCs w:val="20"/>
              </w:rPr>
              <w:t xml:space="preserve"> your</w:t>
            </w:r>
            <w:r w:rsidRPr="00954393">
              <w:rPr>
                <w:rFonts w:ascii="Arial" w:hAnsi="Arial" w:cs="Arial"/>
                <w:i/>
                <w:color w:val="000000" w:themeColor="text1"/>
                <w:sz w:val="20"/>
                <w:szCs w:val="20"/>
              </w:rPr>
              <w:t xml:space="preserve"> full name as written in your passport</w:t>
            </w:r>
          </w:p>
        </w:tc>
        <w:tc>
          <w:tcPr>
            <w:tcW w:w="6120" w:type="dxa"/>
            <w:shd w:val="clear" w:color="auto" w:fill="auto"/>
            <w:vAlign w:val="center"/>
          </w:tcPr>
          <w:p w:rsidR="00EB3B6C" w:rsidRPr="00222AC2" w:rsidRDefault="00EB3B6C" w:rsidP="00222AC2">
            <w:pPr>
              <w:spacing w:before="120" w:after="120" w:line="240" w:lineRule="auto"/>
              <w:rPr>
                <w:rFonts w:ascii="Arial" w:hAnsi="Arial" w:cs="Arial"/>
                <w:b/>
              </w:rPr>
            </w:pPr>
          </w:p>
        </w:tc>
      </w:tr>
      <w:tr w:rsidR="00EB3B6C" w:rsidRPr="00222AC2" w:rsidTr="00BA243B">
        <w:trPr>
          <w:gridAfter w:val="1"/>
          <w:wAfter w:w="68" w:type="dxa"/>
        </w:trPr>
        <w:tc>
          <w:tcPr>
            <w:tcW w:w="2988" w:type="dxa"/>
            <w:shd w:val="clear" w:color="auto" w:fill="auto"/>
            <w:vAlign w:val="center"/>
          </w:tcPr>
          <w:p w:rsidR="00EB3B6C" w:rsidRPr="00222AC2" w:rsidRDefault="00222AC2" w:rsidP="00222AC2">
            <w:pPr>
              <w:spacing w:before="120" w:after="120" w:line="240" w:lineRule="auto"/>
              <w:rPr>
                <w:rFonts w:ascii="Arial" w:hAnsi="Arial" w:cs="Arial"/>
                <w:b/>
              </w:rPr>
            </w:pPr>
            <w:r>
              <w:rPr>
                <w:rFonts w:ascii="Arial" w:hAnsi="Arial" w:cs="Arial"/>
                <w:b/>
              </w:rPr>
              <w:t>Nationality</w:t>
            </w:r>
          </w:p>
        </w:tc>
        <w:tc>
          <w:tcPr>
            <w:tcW w:w="6120" w:type="dxa"/>
            <w:shd w:val="clear" w:color="auto" w:fill="auto"/>
            <w:vAlign w:val="center"/>
          </w:tcPr>
          <w:p w:rsidR="00EB3B6C" w:rsidRPr="00222AC2" w:rsidRDefault="00EB3B6C" w:rsidP="00222AC2">
            <w:pPr>
              <w:spacing w:before="120" w:after="120" w:line="240" w:lineRule="auto"/>
              <w:rPr>
                <w:rFonts w:ascii="Arial" w:hAnsi="Arial" w:cs="Arial"/>
              </w:rPr>
            </w:pPr>
          </w:p>
        </w:tc>
      </w:tr>
      <w:tr w:rsidR="00EB3B6C" w:rsidRPr="00222AC2" w:rsidTr="00BA243B">
        <w:trPr>
          <w:gridAfter w:val="1"/>
          <w:wAfter w:w="68" w:type="dxa"/>
        </w:trPr>
        <w:tc>
          <w:tcPr>
            <w:tcW w:w="2988" w:type="dxa"/>
            <w:shd w:val="clear" w:color="auto" w:fill="auto"/>
            <w:vAlign w:val="center"/>
          </w:tcPr>
          <w:p w:rsidR="00EB3B6C" w:rsidRPr="00222AC2" w:rsidRDefault="00222AC2" w:rsidP="00222AC2">
            <w:pPr>
              <w:spacing w:before="120" w:after="120" w:line="240" w:lineRule="auto"/>
              <w:rPr>
                <w:rFonts w:ascii="Arial" w:hAnsi="Arial" w:cs="Arial"/>
                <w:b/>
              </w:rPr>
            </w:pPr>
            <w:r>
              <w:rPr>
                <w:rFonts w:ascii="Arial" w:hAnsi="Arial" w:cs="Arial"/>
                <w:b/>
              </w:rPr>
              <w:t>Date of birth</w:t>
            </w:r>
          </w:p>
        </w:tc>
        <w:tc>
          <w:tcPr>
            <w:tcW w:w="6120" w:type="dxa"/>
            <w:shd w:val="clear" w:color="auto" w:fill="auto"/>
            <w:vAlign w:val="center"/>
          </w:tcPr>
          <w:p w:rsidR="00EB3B6C" w:rsidRPr="00222AC2" w:rsidRDefault="00EB3B6C" w:rsidP="00222AC2">
            <w:pPr>
              <w:spacing w:before="120" w:after="120" w:line="240" w:lineRule="auto"/>
              <w:rPr>
                <w:rFonts w:ascii="Arial" w:hAnsi="Arial" w:cs="Arial"/>
              </w:rPr>
            </w:pPr>
          </w:p>
        </w:tc>
      </w:tr>
      <w:tr w:rsidR="00EB3B6C" w:rsidRPr="00222AC2" w:rsidTr="00BA243B">
        <w:trPr>
          <w:gridAfter w:val="1"/>
          <w:wAfter w:w="68" w:type="dxa"/>
        </w:trPr>
        <w:tc>
          <w:tcPr>
            <w:tcW w:w="2988" w:type="dxa"/>
            <w:shd w:val="clear" w:color="auto" w:fill="auto"/>
            <w:vAlign w:val="center"/>
          </w:tcPr>
          <w:p w:rsidR="00EB3B6C" w:rsidRPr="00222AC2" w:rsidRDefault="00222AC2" w:rsidP="00222AC2">
            <w:pPr>
              <w:spacing w:before="120" w:after="120" w:line="240" w:lineRule="auto"/>
              <w:rPr>
                <w:rFonts w:ascii="Arial" w:hAnsi="Arial" w:cs="Arial"/>
                <w:b/>
              </w:rPr>
            </w:pPr>
            <w:r>
              <w:rPr>
                <w:rFonts w:ascii="Arial" w:hAnsi="Arial" w:cs="Arial"/>
                <w:b/>
              </w:rPr>
              <w:t>ID/Passport number</w:t>
            </w:r>
          </w:p>
        </w:tc>
        <w:tc>
          <w:tcPr>
            <w:tcW w:w="6120" w:type="dxa"/>
            <w:shd w:val="clear" w:color="auto" w:fill="auto"/>
            <w:vAlign w:val="center"/>
          </w:tcPr>
          <w:p w:rsidR="00EB3B6C" w:rsidRPr="00222AC2" w:rsidRDefault="00EB3B6C" w:rsidP="00222AC2">
            <w:pPr>
              <w:spacing w:before="120" w:after="120" w:line="240" w:lineRule="auto"/>
              <w:rPr>
                <w:rFonts w:ascii="Arial" w:hAnsi="Arial" w:cs="Arial"/>
              </w:rPr>
            </w:pPr>
          </w:p>
        </w:tc>
      </w:tr>
      <w:tr w:rsidR="005C6574" w:rsidRPr="00222AC2" w:rsidTr="00BA243B">
        <w:trPr>
          <w:gridAfter w:val="1"/>
          <w:wAfter w:w="68" w:type="dxa"/>
        </w:trPr>
        <w:tc>
          <w:tcPr>
            <w:tcW w:w="2988" w:type="dxa"/>
            <w:shd w:val="clear" w:color="auto" w:fill="auto"/>
            <w:vAlign w:val="center"/>
          </w:tcPr>
          <w:p w:rsidR="005C6574" w:rsidRPr="00222AC2" w:rsidRDefault="00222AC2" w:rsidP="0077659E">
            <w:pPr>
              <w:spacing w:before="120" w:after="120" w:line="240" w:lineRule="auto"/>
              <w:rPr>
                <w:rFonts w:ascii="Arial" w:hAnsi="Arial" w:cs="Arial"/>
                <w:b/>
              </w:rPr>
            </w:pPr>
            <w:r>
              <w:rPr>
                <w:rFonts w:ascii="Arial" w:hAnsi="Arial" w:cs="Arial"/>
                <w:b/>
              </w:rPr>
              <w:t xml:space="preserve">Passport </w:t>
            </w:r>
            <w:r w:rsidR="0077659E">
              <w:rPr>
                <w:rFonts w:ascii="Arial" w:hAnsi="Arial" w:cs="Arial"/>
                <w:b/>
              </w:rPr>
              <w:t>expiry</w:t>
            </w:r>
            <w:r>
              <w:rPr>
                <w:rFonts w:ascii="Arial" w:hAnsi="Arial" w:cs="Arial"/>
                <w:b/>
              </w:rPr>
              <w:t xml:space="preserve"> date</w:t>
            </w:r>
          </w:p>
        </w:tc>
        <w:tc>
          <w:tcPr>
            <w:tcW w:w="6120" w:type="dxa"/>
            <w:shd w:val="clear" w:color="auto" w:fill="auto"/>
            <w:vAlign w:val="center"/>
          </w:tcPr>
          <w:p w:rsidR="005C6574" w:rsidRPr="00222AC2" w:rsidRDefault="005C6574" w:rsidP="00222AC2">
            <w:pPr>
              <w:spacing w:before="120" w:after="120" w:line="240" w:lineRule="auto"/>
              <w:rPr>
                <w:rFonts w:ascii="Arial" w:hAnsi="Arial" w:cs="Arial"/>
              </w:rPr>
            </w:pPr>
          </w:p>
        </w:tc>
      </w:tr>
      <w:tr w:rsidR="00EB3B6C" w:rsidRPr="00222AC2" w:rsidTr="00BA243B">
        <w:trPr>
          <w:gridAfter w:val="1"/>
          <w:wAfter w:w="68" w:type="dxa"/>
        </w:trPr>
        <w:tc>
          <w:tcPr>
            <w:tcW w:w="2988" w:type="dxa"/>
            <w:shd w:val="clear" w:color="auto" w:fill="auto"/>
            <w:vAlign w:val="center"/>
          </w:tcPr>
          <w:p w:rsidR="00EB3B6C" w:rsidRPr="00222AC2" w:rsidRDefault="00973C91" w:rsidP="00222AC2">
            <w:pPr>
              <w:spacing w:before="120" w:after="120" w:line="240" w:lineRule="auto"/>
              <w:rPr>
                <w:rFonts w:ascii="Arial" w:hAnsi="Arial" w:cs="Arial"/>
                <w:b/>
              </w:rPr>
            </w:pPr>
            <w:r w:rsidRPr="00222AC2">
              <w:rPr>
                <w:rFonts w:ascii="Arial" w:hAnsi="Arial" w:cs="Arial"/>
                <w:b/>
              </w:rPr>
              <w:t xml:space="preserve">Organisation </w:t>
            </w:r>
          </w:p>
        </w:tc>
        <w:tc>
          <w:tcPr>
            <w:tcW w:w="6120" w:type="dxa"/>
            <w:shd w:val="clear" w:color="auto" w:fill="auto"/>
            <w:vAlign w:val="center"/>
          </w:tcPr>
          <w:p w:rsidR="00EB3B6C" w:rsidRPr="00222AC2" w:rsidRDefault="00EB3B6C" w:rsidP="00222AC2">
            <w:pPr>
              <w:spacing w:before="120" w:after="120" w:line="240" w:lineRule="auto"/>
              <w:rPr>
                <w:rFonts w:ascii="Arial" w:hAnsi="Arial" w:cs="Arial"/>
              </w:rPr>
            </w:pPr>
          </w:p>
        </w:tc>
      </w:tr>
      <w:tr w:rsidR="00EB3B6C" w:rsidRPr="00222AC2" w:rsidTr="00BA243B">
        <w:trPr>
          <w:gridAfter w:val="1"/>
          <w:wAfter w:w="68" w:type="dxa"/>
        </w:trPr>
        <w:tc>
          <w:tcPr>
            <w:tcW w:w="2988" w:type="dxa"/>
            <w:shd w:val="clear" w:color="auto" w:fill="auto"/>
            <w:vAlign w:val="center"/>
          </w:tcPr>
          <w:p w:rsidR="00EB3B6C" w:rsidRPr="00222AC2" w:rsidRDefault="00222AC2" w:rsidP="00222AC2">
            <w:pPr>
              <w:spacing w:before="120" w:after="120" w:line="240" w:lineRule="auto"/>
              <w:rPr>
                <w:rFonts w:ascii="Arial" w:hAnsi="Arial" w:cs="Arial"/>
                <w:b/>
              </w:rPr>
            </w:pPr>
            <w:r>
              <w:rPr>
                <w:rFonts w:ascii="Arial" w:hAnsi="Arial" w:cs="Arial"/>
                <w:b/>
              </w:rPr>
              <w:t>Position</w:t>
            </w:r>
          </w:p>
        </w:tc>
        <w:tc>
          <w:tcPr>
            <w:tcW w:w="6120" w:type="dxa"/>
            <w:shd w:val="clear" w:color="auto" w:fill="auto"/>
            <w:vAlign w:val="center"/>
          </w:tcPr>
          <w:p w:rsidR="00EB3B6C" w:rsidRPr="00222AC2" w:rsidRDefault="00EB3B6C" w:rsidP="00222AC2">
            <w:pPr>
              <w:spacing w:before="120" w:after="120" w:line="240" w:lineRule="auto"/>
              <w:rPr>
                <w:rFonts w:ascii="Arial" w:hAnsi="Arial" w:cs="Arial"/>
              </w:rPr>
            </w:pPr>
          </w:p>
        </w:tc>
      </w:tr>
      <w:tr w:rsidR="00EB3B6C" w:rsidRPr="00222AC2" w:rsidTr="00BA243B">
        <w:trPr>
          <w:gridAfter w:val="1"/>
          <w:wAfter w:w="68" w:type="dxa"/>
        </w:trPr>
        <w:tc>
          <w:tcPr>
            <w:tcW w:w="2988" w:type="dxa"/>
            <w:shd w:val="clear" w:color="auto" w:fill="auto"/>
            <w:vAlign w:val="center"/>
          </w:tcPr>
          <w:p w:rsidR="00EB3B6C" w:rsidRPr="00222AC2" w:rsidRDefault="00EB3B6C" w:rsidP="00954393">
            <w:pPr>
              <w:spacing w:before="120" w:after="120" w:line="240" w:lineRule="auto"/>
              <w:rPr>
                <w:rFonts w:ascii="Arial" w:hAnsi="Arial" w:cs="Arial"/>
                <w:b/>
              </w:rPr>
            </w:pPr>
            <w:r w:rsidRPr="00222AC2">
              <w:rPr>
                <w:rFonts w:ascii="Arial" w:hAnsi="Arial" w:cs="Arial"/>
                <w:b/>
              </w:rPr>
              <w:t xml:space="preserve">Visa </w:t>
            </w:r>
            <w:r w:rsidR="00954393">
              <w:rPr>
                <w:rFonts w:ascii="Arial" w:hAnsi="Arial" w:cs="Arial"/>
                <w:b/>
              </w:rPr>
              <w:t xml:space="preserve">required? </w:t>
            </w:r>
            <w:r w:rsidR="00222AC2">
              <w:rPr>
                <w:rFonts w:ascii="Arial" w:hAnsi="Arial" w:cs="Arial"/>
                <w:b/>
              </w:rPr>
              <w:t xml:space="preserve"> </w:t>
            </w:r>
            <w:r w:rsidR="00954393" w:rsidRPr="001528ED">
              <w:rPr>
                <w:rFonts w:ascii="Arial" w:hAnsi="Arial" w:cs="Arial"/>
              </w:rPr>
              <w:t>Yes/No</w:t>
            </w:r>
          </w:p>
        </w:tc>
        <w:tc>
          <w:tcPr>
            <w:tcW w:w="6120" w:type="dxa"/>
            <w:shd w:val="clear" w:color="auto" w:fill="auto"/>
            <w:vAlign w:val="center"/>
          </w:tcPr>
          <w:p w:rsidR="00EB3B6C" w:rsidRPr="00222AC2" w:rsidRDefault="00EB3B6C" w:rsidP="00222AC2">
            <w:pPr>
              <w:spacing w:before="120" w:after="120" w:line="240" w:lineRule="auto"/>
              <w:rPr>
                <w:rFonts w:ascii="Arial" w:hAnsi="Arial" w:cs="Arial"/>
              </w:rPr>
            </w:pPr>
          </w:p>
        </w:tc>
      </w:tr>
      <w:tr w:rsidR="00EB3B6C" w:rsidRPr="00222AC2" w:rsidTr="00BA243B">
        <w:trPr>
          <w:gridAfter w:val="1"/>
          <w:wAfter w:w="68" w:type="dxa"/>
          <w:trHeight w:val="578"/>
        </w:trPr>
        <w:tc>
          <w:tcPr>
            <w:tcW w:w="2988" w:type="dxa"/>
            <w:shd w:val="clear" w:color="auto" w:fill="auto"/>
            <w:vAlign w:val="center"/>
          </w:tcPr>
          <w:p w:rsidR="00EB3B6C" w:rsidRPr="00222AC2" w:rsidRDefault="00973C91" w:rsidP="00222AC2">
            <w:pPr>
              <w:spacing w:before="120" w:after="120" w:line="240" w:lineRule="auto"/>
              <w:rPr>
                <w:rFonts w:ascii="Arial" w:hAnsi="Arial" w:cs="Arial"/>
                <w:b/>
              </w:rPr>
            </w:pPr>
            <w:r w:rsidRPr="00222AC2">
              <w:rPr>
                <w:rFonts w:ascii="Arial" w:hAnsi="Arial" w:cs="Arial"/>
                <w:b/>
              </w:rPr>
              <w:t>E-mail address</w:t>
            </w:r>
          </w:p>
        </w:tc>
        <w:tc>
          <w:tcPr>
            <w:tcW w:w="6120" w:type="dxa"/>
            <w:shd w:val="clear" w:color="auto" w:fill="auto"/>
            <w:vAlign w:val="center"/>
          </w:tcPr>
          <w:p w:rsidR="00EB3B6C" w:rsidRPr="00222AC2" w:rsidRDefault="00EB3B6C" w:rsidP="00222AC2">
            <w:pPr>
              <w:spacing w:before="120" w:after="120" w:line="240" w:lineRule="auto"/>
              <w:rPr>
                <w:rFonts w:ascii="Arial" w:hAnsi="Arial" w:cs="Arial"/>
                <w:b/>
              </w:rPr>
            </w:pPr>
          </w:p>
        </w:tc>
      </w:tr>
      <w:tr w:rsidR="00EB3B6C" w:rsidRPr="00222AC2" w:rsidTr="00BA243B">
        <w:trPr>
          <w:gridAfter w:val="1"/>
          <w:wAfter w:w="68" w:type="dxa"/>
          <w:trHeight w:val="890"/>
        </w:trPr>
        <w:tc>
          <w:tcPr>
            <w:tcW w:w="2988" w:type="dxa"/>
            <w:shd w:val="clear" w:color="auto" w:fill="auto"/>
          </w:tcPr>
          <w:p w:rsidR="00EB3B6C" w:rsidRPr="00222AC2" w:rsidRDefault="00222AC2" w:rsidP="0039274C">
            <w:pPr>
              <w:spacing w:before="120" w:after="0" w:line="240" w:lineRule="auto"/>
              <w:rPr>
                <w:rFonts w:ascii="Arial" w:hAnsi="Arial" w:cs="Arial"/>
                <w:b/>
              </w:rPr>
            </w:pPr>
            <w:r>
              <w:rPr>
                <w:rFonts w:ascii="Arial" w:hAnsi="Arial" w:cs="Arial"/>
                <w:b/>
              </w:rPr>
              <w:t>Specific dietary</w:t>
            </w:r>
            <w:r w:rsidR="00973C91" w:rsidRPr="00222AC2">
              <w:rPr>
                <w:rFonts w:ascii="Arial" w:hAnsi="Arial" w:cs="Arial"/>
                <w:b/>
              </w:rPr>
              <w:t xml:space="preserve"> </w:t>
            </w:r>
            <w:r w:rsidR="00EB3B6C" w:rsidRPr="00222AC2">
              <w:rPr>
                <w:rFonts w:ascii="Arial" w:hAnsi="Arial" w:cs="Arial"/>
                <w:b/>
              </w:rPr>
              <w:t xml:space="preserve">requirements </w:t>
            </w:r>
            <w:r w:rsidR="00EB3B6C" w:rsidRPr="00222AC2">
              <w:rPr>
                <w:rFonts w:ascii="Arial" w:hAnsi="Arial" w:cs="Arial"/>
              </w:rPr>
              <w:t>(if any)</w:t>
            </w:r>
          </w:p>
        </w:tc>
        <w:tc>
          <w:tcPr>
            <w:tcW w:w="6120" w:type="dxa"/>
            <w:shd w:val="clear" w:color="auto" w:fill="auto"/>
          </w:tcPr>
          <w:p w:rsidR="005C6574" w:rsidRPr="00222AC2" w:rsidRDefault="005C6574" w:rsidP="00222AC2">
            <w:pPr>
              <w:spacing w:before="120" w:after="120" w:line="240" w:lineRule="auto"/>
              <w:rPr>
                <w:rFonts w:ascii="Arial" w:hAnsi="Arial" w:cs="Arial"/>
              </w:rPr>
            </w:pPr>
          </w:p>
        </w:tc>
      </w:tr>
      <w:tr w:rsidR="00EB3B6C" w:rsidRPr="00362D22" w:rsidTr="00EB3B6C">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75" w:type="dxa"/>
            <w:bottom w:w="75" w:type="dxa"/>
            <w:right w:w="75" w:type="dxa"/>
          </w:tblCellMar>
        </w:tblPrEx>
        <w:trPr>
          <w:tblCellSpacing w:w="15" w:type="dxa"/>
        </w:trPr>
        <w:tc>
          <w:tcPr>
            <w:tcW w:w="9176" w:type="dxa"/>
            <w:gridSpan w:val="3"/>
            <w:vAlign w:val="center"/>
          </w:tcPr>
          <w:p w:rsidR="00EB3B6C" w:rsidRPr="00362D22" w:rsidRDefault="00EB3B6C" w:rsidP="00EB3B6C">
            <w:pPr>
              <w:spacing w:after="0" w:line="240" w:lineRule="auto"/>
              <w:rPr>
                <w:rFonts w:eastAsia="Times New Roman"/>
                <w:color w:val="365F91"/>
                <w:lang w:eastAsia="en-GB"/>
              </w:rPr>
            </w:pPr>
          </w:p>
        </w:tc>
      </w:tr>
      <w:tr w:rsidR="0072019E" w:rsidRPr="00362D22" w:rsidTr="00EB3B6C">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75" w:type="dxa"/>
            <w:bottom w:w="75" w:type="dxa"/>
            <w:right w:w="75" w:type="dxa"/>
          </w:tblCellMar>
        </w:tblPrEx>
        <w:trPr>
          <w:tblCellSpacing w:w="15" w:type="dxa"/>
        </w:trPr>
        <w:tc>
          <w:tcPr>
            <w:tcW w:w="9176" w:type="dxa"/>
            <w:gridSpan w:val="3"/>
            <w:vAlign w:val="center"/>
          </w:tcPr>
          <w:p w:rsidR="001B50BB" w:rsidRPr="00362D22" w:rsidRDefault="001B50BB" w:rsidP="001B50BB">
            <w:pPr>
              <w:spacing w:after="0" w:line="240" w:lineRule="auto"/>
              <w:rPr>
                <w:rFonts w:eastAsia="Times New Roman"/>
                <w:color w:val="365F91"/>
                <w:lang w:eastAsia="en-GB"/>
              </w:rPr>
            </w:pPr>
          </w:p>
        </w:tc>
      </w:tr>
    </w:tbl>
    <w:p w:rsidR="00BB00F4" w:rsidRPr="00362D22" w:rsidRDefault="00BB00F4" w:rsidP="00A7021E">
      <w:pPr>
        <w:rPr>
          <w:color w:val="365F91"/>
        </w:rPr>
      </w:pPr>
    </w:p>
    <w:sectPr w:rsidR="00BB00F4" w:rsidRPr="00362D22" w:rsidSect="005B5A62">
      <w:headerReference w:type="default" r:id="rId13"/>
      <w:footerReference w:type="even" r:id="rId14"/>
      <w:footerReference w:type="default" r:id="rId15"/>
      <w:pgSz w:w="11906" w:h="16838"/>
      <w:pgMar w:top="1200" w:right="1106" w:bottom="1200" w:left="1417" w:header="360"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6F6" w:rsidRDefault="00C116F6" w:rsidP="00525076">
      <w:pPr>
        <w:spacing w:after="0" w:line="240" w:lineRule="auto"/>
      </w:pPr>
      <w:r>
        <w:separator/>
      </w:r>
    </w:p>
  </w:endnote>
  <w:endnote w:type="continuationSeparator" w:id="0">
    <w:p w:rsidR="00C116F6" w:rsidRDefault="00C116F6" w:rsidP="0052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90" w:rsidRDefault="00F36A90" w:rsidP="00F36A90">
    <w:pPr>
      <w:pStyle w:val="Footer"/>
      <w:jc w:val="cen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730686"/>
      <w:docPartObj>
        <w:docPartGallery w:val="Page Numbers (Bottom of Page)"/>
        <w:docPartUnique/>
      </w:docPartObj>
    </w:sdtPr>
    <w:sdtEndPr>
      <w:rPr>
        <w:noProof/>
      </w:rPr>
    </w:sdtEndPr>
    <w:sdtContent>
      <w:p w:rsidR="00525076" w:rsidRDefault="002A323C">
        <w:pPr>
          <w:pStyle w:val="Footer"/>
          <w:jc w:val="center"/>
        </w:pPr>
        <w:r>
          <w:fldChar w:fldCharType="begin"/>
        </w:r>
        <w:r w:rsidR="00525076">
          <w:instrText xml:space="preserve"> PAGE   \* MERGEFORMAT </w:instrText>
        </w:r>
        <w:r>
          <w:fldChar w:fldCharType="separate"/>
        </w:r>
        <w:r w:rsidR="00E60013">
          <w:rPr>
            <w:noProof/>
          </w:rPr>
          <w:t>1</w:t>
        </w:r>
        <w:r>
          <w:rPr>
            <w:noProof/>
          </w:rPr>
          <w:fldChar w:fldCharType="end"/>
        </w:r>
      </w:p>
    </w:sdtContent>
  </w:sdt>
  <w:p w:rsidR="00525076" w:rsidRDefault="00525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6F6" w:rsidRDefault="00C116F6" w:rsidP="00525076">
      <w:pPr>
        <w:spacing w:after="0" w:line="240" w:lineRule="auto"/>
      </w:pPr>
      <w:r>
        <w:separator/>
      </w:r>
    </w:p>
  </w:footnote>
  <w:footnote w:type="continuationSeparator" w:id="0">
    <w:p w:rsidR="00C116F6" w:rsidRDefault="00C116F6" w:rsidP="00525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17" w:rsidRPr="0050075D" w:rsidRDefault="00547C17" w:rsidP="0050075D">
    <w:pPr>
      <w:pStyle w:val="Header"/>
      <w:spacing w:after="120"/>
      <w:jc w:val="center"/>
      <w:rPr>
        <w:sz w:val="20"/>
      </w:rPr>
    </w:pPr>
    <w:r w:rsidRPr="0050075D">
      <w:rPr>
        <w:rFonts w:ascii="Calibri" w:hAnsi="Calibri"/>
        <w:noProof/>
        <w:color w:val="FF0000"/>
        <w:sz w:val="20"/>
        <w:lang w:val="en-GB"/>
      </w:rPr>
      <w:drawing>
        <wp:inline distT="0" distB="0" distL="0" distR="0" wp14:anchorId="4EB0BB34" wp14:editId="6D0A929A">
          <wp:extent cx="3619500" cy="1028700"/>
          <wp:effectExtent l="0" t="0" r="0" b="0"/>
          <wp:docPr id="4" name="Picture 1" descr="cid:3AF35DF9889E374C8235DAF6771745A2@ec.europa.eu"/>
          <wp:cNvGraphicFramePr/>
          <a:graphic xmlns:a="http://schemas.openxmlformats.org/drawingml/2006/main">
            <a:graphicData uri="http://schemas.openxmlformats.org/drawingml/2006/picture">
              <pic:pic xmlns:pic="http://schemas.openxmlformats.org/drawingml/2006/picture">
                <pic:nvPicPr>
                  <pic:cNvPr id="1" name="Picture 1" descr="cid:3AF35DF9889E374C8235DAF6771745A2@ec.europa.eu"/>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625614" cy="103043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5124"/>
    <w:multiLevelType w:val="hybridMultilevel"/>
    <w:tmpl w:val="512A2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2A7ECB"/>
    <w:multiLevelType w:val="hybridMultilevel"/>
    <w:tmpl w:val="06E2716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7A73322"/>
    <w:multiLevelType w:val="multilevel"/>
    <w:tmpl w:val="B24ECD26"/>
    <w:styleLink w:val="LFO5"/>
    <w:lvl w:ilvl="0">
      <w:numFmt w:val="bullet"/>
      <w:pStyle w:val="times"/>
      <w:lvlText w:val=""/>
      <w:lvlJc w:val="left"/>
      <w:pPr>
        <w:ind w:left="786"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1B50BB"/>
    <w:rsid w:val="000139A3"/>
    <w:rsid w:val="00017B54"/>
    <w:rsid w:val="00025340"/>
    <w:rsid w:val="00045F72"/>
    <w:rsid w:val="00052657"/>
    <w:rsid w:val="00074067"/>
    <w:rsid w:val="00086DD5"/>
    <w:rsid w:val="000A570C"/>
    <w:rsid w:val="000B6B04"/>
    <w:rsid w:val="000C1748"/>
    <w:rsid w:val="000E4BF1"/>
    <w:rsid w:val="0010552D"/>
    <w:rsid w:val="00125224"/>
    <w:rsid w:val="001528ED"/>
    <w:rsid w:val="00170277"/>
    <w:rsid w:val="0017107B"/>
    <w:rsid w:val="00172038"/>
    <w:rsid w:val="00175CDD"/>
    <w:rsid w:val="001764D1"/>
    <w:rsid w:val="001B50BB"/>
    <w:rsid w:val="001C51B1"/>
    <w:rsid w:val="001E1C02"/>
    <w:rsid w:val="001E435E"/>
    <w:rsid w:val="00200219"/>
    <w:rsid w:val="00201312"/>
    <w:rsid w:val="00207ABE"/>
    <w:rsid w:val="002110CC"/>
    <w:rsid w:val="0022167F"/>
    <w:rsid w:val="00222AC2"/>
    <w:rsid w:val="002252CA"/>
    <w:rsid w:val="002425BB"/>
    <w:rsid w:val="00252225"/>
    <w:rsid w:val="002703C7"/>
    <w:rsid w:val="0027767C"/>
    <w:rsid w:val="002859DA"/>
    <w:rsid w:val="002929B4"/>
    <w:rsid w:val="002A132E"/>
    <w:rsid w:val="002A2D8C"/>
    <w:rsid w:val="002A323C"/>
    <w:rsid w:val="002B4235"/>
    <w:rsid w:val="002D0A97"/>
    <w:rsid w:val="002F019A"/>
    <w:rsid w:val="002F46E7"/>
    <w:rsid w:val="00302AEA"/>
    <w:rsid w:val="003159E2"/>
    <w:rsid w:val="003167DD"/>
    <w:rsid w:val="00330505"/>
    <w:rsid w:val="00346063"/>
    <w:rsid w:val="00346AAF"/>
    <w:rsid w:val="00346F5D"/>
    <w:rsid w:val="00350C55"/>
    <w:rsid w:val="00362D22"/>
    <w:rsid w:val="003638B3"/>
    <w:rsid w:val="00377724"/>
    <w:rsid w:val="00391A28"/>
    <w:rsid w:val="0039274C"/>
    <w:rsid w:val="003941CC"/>
    <w:rsid w:val="003B4FC3"/>
    <w:rsid w:val="003C5744"/>
    <w:rsid w:val="003E6271"/>
    <w:rsid w:val="003F0271"/>
    <w:rsid w:val="00405A1D"/>
    <w:rsid w:val="004173DD"/>
    <w:rsid w:val="00424D0B"/>
    <w:rsid w:val="00431BEF"/>
    <w:rsid w:val="00455B76"/>
    <w:rsid w:val="004601C2"/>
    <w:rsid w:val="004613CF"/>
    <w:rsid w:val="00464101"/>
    <w:rsid w:val="004703B4"/>
    <w:rsid w:val="00471853"/>
    <w:rsid w:val="0048687D"/>
    <w:rsid w:val="00487481"/>
    <w:rsid w:val="004B4FE2"/>
    <w:rsid w:val="004D0A01"/>
    <w:rsid w:val="004D0BC7"/>
    <w:rsid w:val="0050075D"/>
    <w:rsid w:val="00512530"/>
    <w:rsid w:val="00517698"/>
    <w:rsid w:val="00525076"/>
    <w:rsid w:val="00525CDA"/>
    <w:rsid w:val="00532B3D"/>
    <w:rsid w:val="0054655D"/>
    <w:rsid w:val="0054785A"/>
    <w:rsid w:val="00547C17"/>
    <w:rsid w:val="00556E31"/>
    <w:rsid w:val="00571279"/>
    <w:rsid w:val="0058598C"/>
    <w:rsid w:val="005A022F"/>
    <w:rsid w:val="005B311F"/>
    <w:rsid w:val="005B4530"/>
    <w:rsid w:val="005B5A62"/>
    <w:rsid w:val="005C3F69"/>
    <w:rsid w:val="005C6574"/>
    <w:rsid w:val="005D1D87"/>
    <w:rsid w:val="005D24F0"/>
    <w:rsid w:val="005E063E"/>
    <w:rsid w:val="005E41BE"/>
    <w:rsid w:val="005F3A0D"/>
    <w:rsid w:val="0060335F"/>
    <w:rsid w:val="00606355"/>
    <w:rsid w:val="00622F2C"/>
    <w:rsid w:val="00632FD1"/>
    <w:rsid w:val="006500EB"/>
    <w:rsid w:val="00661B78"/>
    <w:rsid w:val="006632E1"/>
    <w:rsid w:val="00676992"/>
    <w:rsid w:val="00680785"/>
    <w:rsid w:val="00690BBE"/>
    <w:rsid w:val="006B0856"/>
    <w:rsid w:val="006C3288"/>
    <w:rsid w:val="006C37A7"/>
    <w:rsid w:val="006E2C3F"/>
    <w:rsid w:val="006F2CB9"/>
    <w:rsid w:val="00702140"/>
    <w:rsid w:val="0072019E"/>
    <w:rsid w:val="007317E0"/>
    <w:rsid w:val="00741382"/>
    <w:rsid w:val="007445FC"/>
    <w:rsid w:val="007574B4"/>
    <w:rsid w:val="00762674"/>
    <w:rsid w:val="0077659E"/>
    <w:rsid w:val="00790C21"/>
    <w:rsid w:val="007C2912"/>
    <w:rsid w:val="007D07C8"/>
    <w:rsid w:val="007D1BE0"/>
    <w:rsid w:val="007D4656"/>
    <w:rsid w:val="007D46C1"/>
    <w:rsid w:val="007E2EED"/>
    <w:rsid w:val="0081367B"/>
    <w:rsid w:val="00845EB2"/>
    <w:rsid w:val="00847BAC"/>
    <w:rsid w:val="00862326"/>
    <w:rsid w:val="00867CDA"/>
    <w:rsid w:val="00874489"/>
    <w:rsid w:val="00882A30"/>
    <w:rsid w:val="008838B9"/>
    <w:rsid w:val="008A2F5D"/>
    <w:rsid w:val="008B0198"/>
    <w:rsid w:val="008B20A8"/>
    <w:rsid w:val="008C5D5F"/>
    <w:rsid w:val="008E743E"/>
    <w:rsid w:val="008F2A2E"/>
    <w:rsid w:val="0092014E"/>
    <w:rsid w:val="00926D61"/>
    <w:rsid w:val="00927CF3"/>
    <w:rsid w:val="00934AC9"/>
    <w:rsid w:val="00936E2A"/>
    <w:rsid w:val="00936EF4"/>
    <w:rsid w:val="00942170"/>
    <w:rsid w:val="0094550D"/>
    <w:rsid w:val="00954393"/>
    <w:rsid w:val="00973C91"/>
    <w:rsid w:val="00991401"/>
    <w:rsid w:val="009915C3"/>
    <w:rsid w:val="00992DD8"/>
    <w:rsid w:val="00993B8E"/>
    <w:rsid w:val="009F22F7"/>
    <w:rsid w:val="009F396A"/>
    <w:rsid w:val="00A05679"/>
    <w:rsid w:val="00A12038"/>
    <w:rsid w:val="00A2590C"/>
    <w:rsid w:val="00A50A93"/>
    <w:rsid w:val="00A550EE"/>
    <w:rsid w:val="00A7021E"/>
    <w:rsid w:val="00A73BD4"/>
    <w:rsid w:val="00AA6702"/>
    <w:rsid w:val="00AF0168"/>
    <w:rsid w:val="00AF489F"/>
    <w:rsid w:val="00B14762"/>
    <w:rsid w:val="00B1520D"/>
    <w:rsid w:val="00B22E24"/>
    <w:rsid w:val="00B36D69"/>
    <w:rsid w:val="00B37258"/>
    <w:rsid w:val="00B8108D"/>
    <w:rsid w:val="00B84C27"/>
    <w:rsid w:val="00BA243B"/>
    <w:rsid w:val="00BA4290"/>
    <w:rsid w:val="00BA5A19"/>
    <w:rsid w:val="00BB00F4"/>
    <w:rsid w:val="00BD07A6"/>
    <w:rsid w:val="00BD7F0A"/>
    <w:rsid w:val="00BF4C9B"/>
    <w:rsid w:val="00C0009F"/>
    <w:rsid w:val="00C019B7"/>
    <w:rsid w:val="00C029BA"/>
    <w:rsid w:val="00C034A7"/>
    <w:rsid w:val="00C116F6"/>
    <w:rsid w:val="00C1182F"/>
    <w:rsid w:val="00C23263"/>
    <w:rsid w:val="00C23A8D"/>
    <w:rsid w:val="00C467B8"/>
    <w:rsid w:val="00C651C8"/>
    <w:rsid w:val="00C70747"/>
    <w:rsid w:val="00C76DEF"/>
    <w:rsid w:val="00C92992"/>
    <w:rsid w:val="00CA3F7F"/>
    <w:rsid w:val="00CB230E"/>
    <w:rsid w:val="00CC0837"/>
    <w:rsid w:val="00CD11F3"/>
    <w:rsid w:val="00CD3B55"/>
    <w:rsid w:val="00CF20EA"/>
    <w:rsid w:val="00CF7936"/>
    <w:rsid w:val="00D06E2B"/>
    <w:rsid w:val="00D17566"/>
    <w:rsid w:val="00D33F6D"/>
    <w:rsid w:val="00D73B11"/>
    <w:rsid w:val="00DA2865"/>
    <w:rsid w:val="00DB153B"/>
    <w:rsid w:val="00DC2B9B"/>
    <w:rsid w:val="00DD70F8"/>
    <w:rsid w:val="00DE42ED"/>
    <w:rsid w:val="00DE7360"/>
    <w:rsid w:val="00DF63FA"/>
    <w:rsid w:val="00E02344"/>
    <w:rsid w:val="00E102A2"/>
    <w:rsid w:val="00E2604D"/>
    <w:rsid w:val="00E32749"/>
    <w:rsid w:val="00E4241D"/>
    <w:rsid w:val="00E466FE"/>
    <w:rsid w:val="00E60013"/>
    <w:rsid w:val="00E74A73"/>
    <w:rsid w:val="00E758AC"/>
    <w:rsid w:val="00E93D4F"/>
    <w:rsid w:val="00EB107C"/>
    <w:rsid w:val="00EB3B6C"/>
    <w:rsid w:val="00EC65F6"/>
    <w:rsid w:val="00ED387C"/>
    <w:rsid w:val="00EE3BA8"/>
    <w:rsid w:val="00EF220D"/>
    <w:rsid w:val="00F10C38"/>
    <w:rsid w:val="00F22BD8"/>
    <w:rsid w:val="00F36A90"/>
    <w:rsid w:val="00F378CC"/>
    <w:rsid w:val="00F4542A"/>
    <w:rsid w:val="00F46F0A"/>
    <w:rsid w:val="00F47EDB"/>
    <w:rsid w:val="00F571F5"/>
    <w:rsid w:val="00F66F79"/>
    <w:rsid w:val="00F7002C"/>
    <w:rsid w:val="00FA37BD"/>
    <w:rsid w:val="00FA7778"/>
    <w:rsid w:val="00FB1D6A"/>
    <w:rsid w:val="00FE05E7"/>
    <w:rsid w:val="00FE2638"/>
    <w:rsid w:val="00FE2A70"/>
    <w:rsid w:val="00FE6233"/>
    <w:rsid w:val="00FE6AF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41D"/>
    <w:pPr>
      <w:spacing w:after="200" w:line="276" w:lineRule="auto"/>
    </w:pPr>
    <w:rPr>
      <w:sz w:val="22"/>
      <w:szCs w:val="22"/>
      <w:lang w:eastAsia="en-US"/>
    </w:rPr>
  </w:style>
  <w:style w:type="paragraph" w:styleId="Heading3">
    <w:name w:val="heading 3"/>
    <w:basedOn w:val="Normal"/>
    <w:link w:val="Heading3Char"/>
    <w:uiPriority w:val="9"/>
    <w:qFormat/>
    <w:rsid w:val="001B50BB"/>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link w:val="Heading4Char"/>
    <w:uiPriority w:val="9"/>
    <w:qFormat/>
    <w:rsid w:val="001B50BB"/>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1B50BB"/>
    <w:rPr>
      <w:rFonts w:ascii="Times New Roman" w:eastAsia="Times New Roman" w:hAnsi="Times New Roman"/>
      <w:b/>
      <w:bCs/>
      <w:sz w:val="27"/>
      <w:szCs w:val="27"/>
    </w:rPr>
  </w:style>
  <w:style w:type="character" w:customStyle="1" w:styleId="Heading4Char">
    <w:name w:val="Heading 4 Char"/>
    <w:link w:val="Heading4"/>
    <w:uiPriority w:val="9"/>
    <w:rsid w:val="001B50BB"/>
    <w:rPr>
      <w:rFonts w:ascii="Times New Roman" w:eastAsia="Times New Roman" w:hAnsi="Times New Roman"/>
      <w:b/>
      <w:bCs/>
      <w:sz w:val="24"/>
      <w:szCs w:val="24"/>
    </w:rPr>
  </w:style>
  <w:style w:type="character" w:styleId="Strong">
    <w:name w:val="Strong"/>
    <w:uiPriority w:val="22"/>
    <w:qFormat/>
    <w:rsid w:val="001B50BB"/>
    <w:rPr>
      <w:b/>
      <w:bCs/>
    </w:rPr>
  </w:style>
  <w:style w:type="character" w:styleId="Hyperlink">
    <w:name w:val="Hyperlink"/>
    <w:unhideWhenUsed/>
    <w:rsid w:val="001B50BB"/>
    <w:rPr>
      <w:color w:val="0000FF"/>
      <w:u w:val="single"/>
    </w:rPr>
  </w:style>
  <w:style w:type="paragraph" w:styleId="Header">
    <w:name w:val="header"/>
    <w:basedOn w:val="Normal"/>
    <w:link w:val="HeaderChar"/>
    <w:uiPriority w:val="99"/>
    <w:unhideWhenUsed/>
    <w:rsid w:val="001B50BB"/>
    <w:pPr>
      <w:tabs>
        <w:tab w:val="center" w:pos="4536"/>
        <w:tab w:val="right" w:pos="9072"/>
      </w:tabs>
      <w:spacing w:after="0" w:line="240" w:lineRule="auto"/>
    </w:pPr>
    <w:rPr>
      <w:rFonts w:ascii="Times New Roman" w:eastAsia="Times New Roman" w:hAnsi="Times New Roman"/>
      <w:sz w:val="24"/>
      <w:szCs w:val="20"/>
      <w:lang w:val="fr-FR" w:eastAsia="en-GB"/>
    </w:rPr>
  </w:style>
  <w:style w:type="character" w:customStyle="1" w:styleId="HeaderChar">
    <w:name w:val="Header Char"/>
    <w:link w:val="Header"/>
    <w:uiPriority w:val="99"/>
    <w:rsid w:val="001B50BB"/>
    <w:rPr>
      <w:rFonts w:ascii="Times New Roman" w:eastAsia="Times New Roman" w:hAnsi="Times New Roman"/>
      <w:sz w:val="24"/>
      <w:lang w:val="fr-FR"/>
    </w:rPr>
  </w:style>
  <w:style w:type="paragraph" w:customStyle="1" w:styleId="Bezodstpw">
    <w:name w:val="Bez odstępów"/>
    <w:uiPriority w:val="1"/>
    <w:qFormat/>
    <w:rsid w:val="001B50BB"/>
    <w:rPr>
      <w:sz w:val="22"/>
      <w:szCs w:val="22"/>
      <w:lang w:val="pl-PL" w:eastAsia="en-US"/>
    </w:rPr>
  </w:style>
  <w:style w:type="character" w:styleId="FollowedHyperlink">
    <w:name w:val="FollowedHyperlink"/>
    <w:uiPriority w:val="99"/>
    <w:semiHidden/>
    <w:unhideWhenUsed/>
    <w:rsid w:val="001B50BB"/>
    <w:rPr>
      <w:color w:val="800080"/>
      <w:u w:val="single"/>
    </w:rPr>
  </w:style>
  <w:style w:type="paragraph" w:customStyle="1" w:styleId="Subject">
    <w:name w:val="Subject"/>
    <w:basedOn w:val="Normal"/>
    <w:next w:val="Normal"/>
    <w:rsid w:val="002A2D8C"/>
    <w:pPr>
      <w:spacing w:after="480" w:line="240" w:lineRule="auto"/>
      <w:ind w:left="1531" w:hanging="1531"/>
    </w:pPr>
    <w:rPr>
      <w:rFonts w:ascii="Times New Roman" w:eastAsia="Times New Roman" w:hAnsi="Times New Roman"/>
      <w:b/>
      <w:sz w:val="24"/>
      <w:szCs w:val="20"/>
    </w:rPr>
  </w:style>
  <w:style w:type="table" w:styleId="TableGrid">
    <w:name w:val="Table Grid"/>
    <w:basedOn w:val="TableNormal"/>
    <w:uiPriority w:val="59"/>
    <w:rsid w:val="002A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1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312"/>
    <w:rPr>
      <w:rFonts w:ascii="Tahoma" w:hAnsi="Tahoma" w:cs="Tahoma"/>
      <w:sz w:val="16"/>
      <w:szCs w:val="16"/>
      <w:lang w:eastAsia="en-US"/>
    </w:rPr>
  </w:style>
  <w:style w:type="paragraph" w:customStyle="1" w:styleId="times">
    <w:name w:val="times"/>
    <w:basedOn w:val="Normal"/>
    <w:rsid w:val="005B4530"/>
    <w:pPr>
      <w:numPr>
        <w:numId w:val="2"/>
      </w:numPr>
      <w:suppressAutoHyphens/>
      <w:autoSpaceDN w:val="0"/>
      <w:spacing w:before="90" w:after="0" w:line="240" w:lineRule="auto"/>
      <w:textAlignment w:val="baseline"/>
    </w:pPr>
    <w:rPr>
      <w:rFonts w:ascii="Times New Roman" w:eastAsia="Arial Unicode MS" w:hAnsi="Times New Roman"/>
      <w:lang w:eastAsia="ar-SA"/>
    </w:rPr>
  </w:style>
  <w:style w:type="numbering" w:customStyle="1" w:styleId="LFO5">
    <w:name w:val="LFO5"/>
    <w:basedOn w:val="NoList"/>
    <w:rsid w:val="005B4530"/>
    <w:pPr>
      <w:numPr>
        <w:numId w:val="2"/>
      </w:numPr>
    </w:pPr>
  </w:style>
  <w:style w:type="character" w:customStyle="1" w:styleId="WW8Num4z2">
    <w:name w:val="WW8Num4z2"/>
    <w:rsid w:val="005B4530"/>
    <w:rPr>
      <w:rFonts w:ascii="Wingdings" w:hAnsi="Wingdings" w:cs="Wingdings"/>
    </w:rPr>
  </w:style>
  <w:style w:type="paragraph" w:styleId="Footer">
    <w:name w:val="footer"/>
    <w:basedOn w:val="Normal"/>
    <w:link w:val="FooterChar"/>
    <w:uiPriority w:val="99"/>
    <w:unhideWhenUsed/>
    <w:rsid w:val="005250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5076"/>
    <w:rPr>
      <w:sz w:val="22"/>
      <w:szCs w:val="22"/>
      <w:lang w:eastAsia="en-US"/>
    </w:rPr>
  </w:style>
  <w:style w:type="paragraph" w:styleId="PlainText">
    <w:name w:val="Plain Text"/>
    <w:basedOn w:val="Normal"/>
    <w:link w:val="PlainTextChar"/>
    <w:uiPriority w:val="99"/>
    <w:unhideWhenUsed/>
    <w:rsid w:val="00C467B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C467B8"/>
    <w:rPr>
      <w:rFonts w:eastAsiaTheme="minorHAnsi" w:cstheme="minorBidi"/>
      <w:sz w:val="22"/>
      <w:szCs w:val="21"/>
      <w:lang w:eastAsia="en-US"/>
    </w:rPr>
  </w:style>
  <w:style w:type="character" w:customStyle="1" w:styleId="xbe">
    <w:name w:val="_xbe"/>
    <w:basedOn w:val="DefaultParagraphFont"/>
    <w:rsid w:val="00F378CC"/>
  </w:style>
  <w:style w:type="paragraph" w:styleId="ListParagraph">
    <w:name w:val="List Paragraph"/>
    <w:basedOn w:val="Normal"/>
    <w:uiPriority w:val="34"/>
    <w:qFormat/>
    <w:rsid w:val="00532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41D"/>
    <w:pPr>
      <w:spacing w:after="200" w:line="276" w:lineRule="auto"/>
    </w:pPr>
    <w:rPr>
      <w:sz w:val="22"/>
      <w:szCs w:val="22"/>
      <w:lang w:eastAsia="en-US"/>
    </w:rPr>
  </w:style>
  <w:style w:type="paragraph" w:styleId="Heading3">
    <w:name w:val="heading 3"/>
    <w:basedOn w:val="Normal"/>
    <w:link w:val="Heading3Char"/>
    <w:uiPriority w:val="9"/>
    <w:qFormat/>
    <w:rsid w:val="001B50BB"/>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link w:val="Heading4Char"/>
    <w:uiPriority w:val="9"/>
    <w:qFormat/>
    <w:rsid w:val="001B50BB"/>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1B50BB"/>
    <w:rPr>
      <w:rFonts w:ascii="Times New Roman" w:eastAsia="Times New Roman" w:hAnsi="Times New Roman"/>
      <w:b/>
      <w:bCs/>
      <w:sz w:val="27"/>
      <w:szCs w:val="27"/>
    </w:rPr>
  </w:style>
  <w:style w:type="character" w:customStyle="1" w:styleId="Heading4Char">
    <w:name w:val="Heading 4 Char"/>
    <w:link w:val="Heading4"/>
    <w:uiPriority w:val="9"/>
    <w:rsid w:val="001B50BB"/>
    <w:rPr>
      <w:rFonts w:ascii="Times New Roman" w:eastAsia="Times New Roman" w:hAnsi="Times New Roman"/>
      <w:b/>
      <w:bCs/>
      <w:sz w:val="24"/>
      <w:szCs w:val="24"/>
    </w:rPr>
  </w:style>
  <w:style w:type="character" w:styleId="Strong">
    <w:name w:val="Strong"/>
    <w:uiPriority w:val="22"/>
    <w:qFormat/>
    <w:rsid w:val="001B50BB"/>
    <w:rPr>
      <w:b/>
      <w:bCs/>
    </w:rPr>
  </w:style>
  <w:style w:type="character" w:styleId="Hyperlink">
    <w:name w:val="Hyperlink"/>
    <w:unhideWhenUsed/>
    <w:rsid w:val="001B50BB"/>
    <w:rPr>
      <w:color w:val="0000FF"/>
      <w:u w:val="single"/>
    </w:rPr>
  </w:style>
  <w:style w:type="paragraph" w:styleId="Header">
    <w:name w:val="header"/>
    <w:basedOn w:val="Normal"/>
    <w:link w:val="HeaderChar"/>
    <w:uiPriority w:val="99"/>
    <w:unhideWhenUsed/>
    <w:rsid w:val="001B50BB"/>
    <w:pPr>
      <w:tabs>
        <w:tab w:val="center" w:pos="4536"/>
        <w:tab w:val="right" w:pos="9072"/>
      </w:tabs>
      <w:spacing w:after="0" w:line="240" w:lineRule="auto"/>
    </w:pPr>
    <w:rPr>
      <w:rFonts w:ascii="Times New Roman" w:eastAsia="Times New Roman" w:hAnsi="Times New Roman"/>
      <w:sz w:val="24"/>
      <w:szCs w:val="20"/>
      <w:lang w:val="fr-FR" w:eastAsia="en-GB"/>
    </w:rPr>
  </w:style>
  <w:style w:type="character" w:customStyle="1" w:styleId="HeaderChar">
    <w:name w:val="Header Char"/>
    <w:link w:val="Header"/>
    <w:uiPriority w:val="99"/>
    <w:rsid w:val="001B50BB"/>
    <w:rPr>
      <w:rFonts w:ascii="Times New Roman" w:eastAsia="Times New Roman" w:hAnsi="Times New Roman"/>
      <w:sz w:val="24"/>
      <w:lang w:val="fr-FR"/>
    </w:rPr>
  </w:style>
  <w:style w:type="paragraph" w:customStyle="1" w:styleId="Bezodstpw">
    <w:name w:val="Bez odstępów"/>
    <w:uiPriority w:val="1"/>
    <w:qFormat/>
    <w:rsid w:val="001B50BB"/>
    <w:rPr>
      <w:sz w:val="22"/>
      <w:szCs w:val="22"/>
      <w:lang w:val="pl-PL" w:eastAsia="en-US"/>
    </w:rPr>
  </w:style>
  <w:style w:type="character" w:styleId="FollowedHyperlink">
    <w:name w:val="FollowedHyperlink"/>
    <w:uiPriority w:val="99"/>
    <w:semiHidden/>
    <w:unhideWhenUsed/>
    <w:rsid w:val="001B50BB"/>
    <w:rPr>
      <w:color w:val="800080"/>
      <w:u w:val="single"/>
    </w:rPr>
  </w:style>
  <w:style w:type="paragraph" w:customStyle="1" w:styleId="Subject">
    <w:name w:val="Subject"/>
    <w:basedOn w:val="Normal"/>
    <w:next w:val="Normal"/>
    <w:rsid w:val="002A2D8C"/>
    <w:pPr>
      <w:spacing w:after="480" w:line="240" w:lineRule="auto"/>
      <w:ind w:left="1531" w:hanging="1531"/>
    </w:pPr>
    <w:rPr>
      <w:rFonts w:ascii="Times New Roman" w:eastAsia="Times New Roman" w:hAnsi="Times New Roman"/>
      <w:b/>
      <w:sz w:val="24"/>
      <w:szCs w:val="20"/>
    </w:rPr>
  </w:style>
  <w:style w:type="table" w:styleId="TableGrid">
    <w:name w:val="Table Grid"/>
    <w:basedOn w:val="TableNormal"/>
    <w:uiPriority w:val="59"/>
    <w:rsid w:val="002A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1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312"/>
    <w:rPr>
      <w:rFonts w:ascii="Tahoma" w:hAnsi="Tahoma" w:cs="Tahoma"/>
      <w:sz w:val="16"/>
      <w:szCs w:val="16"/>
      <w:lang w:eastAsia="en-US"/>
    </w:rPr>
  </w:style>
  <w:style w:type="paragraph" w:customStyle="1" w:styleId="times">
    <w:name w:val="times"/>
    <w:basedOn w:val="Normal"/>
    <w:rsid w:val="005B4530"/>
    <w:pPr>
      <w:numPr>
        <w:numId w:val="2"/>
      </w:numPr>
      <w:suppressAutoHyphens/>
      <w:autoSpaceDN w:val="0"/>
      <w:spacing w:before="90" w:after="0" w:line="240" w:lineRule="auto"/>
      <w:textAlignment w:val="baseline"/>
    </w:pPr>
    <w:rPr>
      <w:rFonts w:ascii="Times New Roman" w:eastAsia="Arial Unicode MS" w:hAnsi="Times New Roman"/>
      <w:lang w:eastAsia="ar-SA"/>
    </w:rPr>
  </w:style>
  <w:style w:type="numbering" w:customStyle="1" w:styleId="LFO5">
    <w:name w:val="LFO5"/>
    <w:basedOn w:val="NoList"/>
    <w:rsid w:val="005B4530"/>
    <w:pPr>
      <w:numPr>
        <w:numId w:val="2"/>
      </w:numPr>
    </w:pPr>
  </w:style>
  <w:style w:type="character" w:customStyle="1" w:styleId="WW8Num4z2">
    <w:name w:val="WW8Num4z2"/>
    <w:rsid w:val="005B4530"/>
    <w:rPr>
      <w:rFonts w:ascii="Wingdings" w:hAnsi="Wingdings" w:cs="Wingdings"/>
    </w:rPr>
  </w:style>
  <w:style w:type="paragraph" w:styleId="Footer">
    <w:name w:val="footer"/>
    <w:basedOn w:val="Normal"/>
    <w:link w:val="FooterChar"/>
    <w:uiPriority w:val="99"/>
    <w:unhideWhenUsed/>
    <w:rsid w:val="005250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5076"/>
    <w:rPr>
      <w:sz w:val="22"/>
      <w:szCs w:val="22"/>
      <w:lang w:eastAsia="en-US"/>
    </w:rPr>
  </w:style>
  <w:style w:type="paragraph" w:styleId="PlainText">
    <w:name w:val="Plain Text"/>
    <w:basedOn w:val="Normal"/>
    <w:link w:val="PlainTextChar"/>
    <w:uiPriority w:val="99"/>
    <w:unhideWhenUsed/>
    <w:rsid w:val="00C467B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C467B8"/>
    <w:rPr>
      <w:rFonts w:eastAsiaTheme="minorHAnsi" w:cstheme="minorBidi"/>
      <w:sz w:val="22"/>
      <w:szCs w:val="21"/>
      <w:lang w:eastAsia="en-US"/>
    </w:rPr>
  </w:style>
  <w:style w:type="character" w:customStyle="1" w:styleId="xbe">
    <w:name w:val="_xbe"/>
    <w:basedOn w:val="DefaultParagraphFont"/>
    <w:rsid w:val="00F3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7947">
      <w:bodyDiv w:val="1"/>
      <w:marLeft w:val="0"/>
      <w:marRight w:val="0"/>
      <w:marTop w:val="0"/>
      <w:marBottom w:val="0"/>
      <w:divBdr>
        <w:top w:val="none" w:sz="0" w:space="0" w:color="auto"/>
        <w:left w:val="none" w:sz="0" w:space="0" w:color="auto"/>
        <w:bottom w:val="none" w:sz="0" w:space="0" w:color="auto"/>
        <w:right w:val="none" w:sz="0" w:space="0" w:color="auto"/>
      </w:divBdr>
    </w:div>
    <w:div w:id="358513553">
      <w:bodyDiv w:val="1"/>
      <w:marLeft w:val="0"/>
      <w:marRight w:val="0"/>
      <w:marTop w:val="0"/>
      <w:marBottom w:val="0"/>
      <w:divBdr>
        <w:top w:val="none" w:sz="0" w:space="0" w:color="auto"/>
        <w:left w:val="none" w:sz="0" w:space="0" w:color="auto"/>
        <w:bottom w:val="none" w:sz="0" w:space="0" w:color="auto"/>
        <w:right w:val="none" w:sz="0" w:space="0" w:color="auto"/>
      </w:divBdr>
    </w:div>
    <w:div w:id="392972334">
      <w:bodyDiv w:val="1"/>
      <w:marLeft w:val="0"/>
      <w:marRight w:val="0"/>
      <w:marTop w:val="0"/>
      <w:marBottom w:val="0"/>
      <w:divBdr>
        <w:top w:val="none" w:sz="0" w:space="0" w:color="auto"/>
        <w:left w:val="none" w:sz="0" w:space="0" w:color="auto"/>
        <w:bottom w:val="none" w:sz="0" w:space="0" w:color="auto"/>
        <w:right w:val="none" w:sz="0" w:space="0" w:color="auto"/>
      </w:divBdr>
    </w:div>
    <w:div w:id="860512697">
      <w:bodyDiv w:val="1"/>
      <w:marLeft w:val="0"/>
      <w:marRight w:val="0"/>
      <w:marTop w:val="0"/>
      <w:marBottom w:val="0"/>
      <w:divBdr>
        <w:top w:val="none" w:sz="0" w:space="0" w:color="auto"/>
        <w:left w:val="none" w:sz="0" w:space="0" w:color="auto"/>
        <w:bottom w:val="none" w:sz="0" w:space="0" w:color="auto"/>
        <w:right w:val="none" w:sz="0" w:space="0" w:color="auto"/>
      </w:divBdr>
    </w:div>
    <w:div w:id="1174955823">
      <w:bodyDiv w:val="1"/>
      <w:marLeft w:val="0"/>
      <w:marRight w:val="0"/>
      <w:marTop w:val="0"/>
      <w:marBottom w:val="0"/>
      <w:divBdr>
        <w:top w:val="none" w:sz="0" w:space="0" w:color="auto"/>
        <w:left w:val="none" w:sz="0" w:space="0" w:color="auto"/>
        <w:bottom w:val="none" w:sz="0" w:space="0" w:color="auto"/>
        <w:right w:val="none" w:sz="0" w:space="0" w:color="auto"/>
      </w:divBdr>
      <w:divsChild>
        <w:div w:id="109208111">
          <w:marLeft w:val="0"/>
          <w:marRight w:val="0"/>
          <w:marTop w:val="0"/>
          <w:marBottom w:val="0"/>
          <w:divBdr>
            <w:top w:val="none" w:sz="0" w:space="0" w:color="auto"/>
            <w:left w:val="none" w:sz="0" w:space="0" w:color="auto"/>
            <w:bottom w:val="none" w:sz="0" w:space="0" w:color="auto"/>
            <w:right w:val="none" w:sz="0" w:space="0" w:color="auto"/>
          </w:divBdr>
          <w:divsChild>
            <w:div w:id="1728527027">
              <w:marLeft w:val="0"/>
              <w:marRight w:val="0"/>
              <w:marTop w:val="0"/>
              <w:marBottom w:val="0"/>
              <w:divBdr>
                <w:top w:val="none" w:sz="0" w:space="0" w:color="auto"/>
                <w:left w:val="none" w:sz="0" w:space="0" w:color="auto"/>
                <w:bottom w:val="none" w:sz="0" w:space="0" w:color="auto"/>
                <w:right w:val="none" w:sz="0" w:space="0" w:color="auto"/>
              </w:divBdr>
              <w:divsChild>
                <w:div w:id="1451243837">
                  <w:marLeft w:val="0"/>
                  <w:marRight w:val="0"/>
                  <w:marTop w:val="0"/>
                  <w:marBottom w:val="0"/>
                  <w:divBdr>
                    <w:top w:val="none" w:sz="0" w:space="0" w:color="auto"/>
                    <w:left w:val="none" w:sz="0" w:space="0" w:color="auto"/>
                    <w:bottom w:val="none" w:sz="0" w:space="0" w:color="auto"/>
                    <w:right w:val="none" w:sz="0" w:space="0" w:color="auto"/>
                  </w:divBdr>
                  <w:divsChild>
                    <w:div w:id="153451758">
                      <w:marLeft w:val="0"/>
                      <w:marRight w:val="0"/>
                      <w:marTop w:val="0"/>
                      <w:marBottom w:val="0"/>
                      <w:divBdr>
                        <w:top w:val="none" w:sz="0" w:space="0" w:color="auto"/>
                        <w:left w:val="none" w:sz="0" w:space="0" w:color="auto"/>
                        <w:bottom w:val="none" w:sz="0" w:space="0" w:color="auto"/>
                        <w:right w:val="none" w:sz="0" w:space="0" w:color="auto"/>
                      </w:divBdr>
                      <w:divsChild>
                        <w:div w:id="1094744436">
                          <w:marLeft w:val="0"/>
                          <w:marRight w:val="0"/>
                          <w:marTop w:val="0"/>
                          <w:marBottom w:val="0"/>
                          <w:divBdr>
                            <w:top w:val="none" w:sz="0" w:space="0" w:color="auto"/>
                            <w:left w:val="none" w:sz="0" w:space="0" w:color="auto"/>
                            <w:bottom w:val="none" w:sz="0" w:space="0" w:color="auto"/>
                            <w:right w:val="none" w:sz="0" w:space="0" w:color="auto"/>
                          </w:divBdr>
                          <w:divsChild>
                            <w:div w:id="12213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06833">
      <w:bodyDiv w:val="1"/>
      <w:marLeft w:val="0"/>
      <w:marRight w:val="0"/>
      <w:marTop w:val="0"/>
      <w:marBottom w:val="0"/>
      <w:divBdr>
        <w:top w:val="none" w:sz="0" w:space="0" w:color="auto"/>
        <w:left w:val="none" w:sz="0" w:space="0" w:color="auto"/>
        <w:bottom w:val="none" w:sz="0" w:space="0" w:color="auto"/>
        <w:right w:val="none" w:sz="0" w:space="0" w:color="auto"/>
      </w:divBdr>
    </w:div>
    <w:div w:id="199479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hierry.devars@ec.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helivor@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ichelivor@gmail.com" TargetMode="External"/><Relationship Id="rId4" Type="http://schemas.microsoft.com/office/2007/relationships/stylesWithEffects" Target="stylesWithEffects.xml"/><Relationship Id="rId9" Type="http://schemas.openxmlformats.org/officeDocument/2006/relationships/hyperlink" Target="mailto:thierry.devars@ec.europa.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3AF35DF9889E374C8235DAF6771745A2@ec.europa.e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1D84E-6E97-4703-88C8-9D88FBA4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645</Words>
  <Characters>3678</Characters>
  <Application>Microsoft Office Word</Application>
  <DocSecurity>0</DocSecurity>
  <Lines>30</Lines>
  <Paragraphs>8</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Company>Hewlett-Packard</Company>
  <LinksUpToDate>false</LinksUpToDate>
  <CharactersWithSpaces>4315</CharactersWithSpaces>
  <SharedDoc>false</SharedDoc>
  <HLinks>
    <vt:vector size="24" baseType="variant">
      <vt:variant>
        <vt:i4>1966141</vt:i4>
      </vt:variant>
      <vt:variant>
        <vt:i4>9</vt:i4>
      </vt:variant>
      <vt:variant>
        <vt:i4>0</vt:i4>
      </vt:variant>
      <vt:variant>
        <vt:i4>5</vt:i4>
      </vt:variant>
      <vt:variant>
        <vt:lpwstr>mailto:Onofreiciuc@ibf.be</vt:lpwstr>
      </vt:variant>
      <vt:variant>
        <vt:lpwstr/>
      </vt:variant>
      <vt:variant>
        <vt:i4>5570686</vt:i4>
      </vt:variant>
      <vt:variant>
        <vt:i4>6</vt:i4>
      </vt:variant>
      <vt:variant>
        <vt:i4>0</vt:i4>
      </vt:variant>
      <vt:variant>
        <vt:i4>5</vt:i4>
      </vt:variant>
      <vt:variant>
        <vt:lpwstr>mailto:mrda@mrda.md</vt:lpwstr>
      </vt:variant>
      <vt:variant>
        <vt:lpwstr/>
      </vt:variant>
      <vt:variant>
        <vt:i4>720953</vt:i4>
      </vt:variant>
      <vt:variant>
        <vt:i4>3</vt:i4>
      </vt:variant>
      <vt:variant>
        <vt:i4>0</vt:i4>
      </vt:variant>
      <vt:variant>
        <vt:i4>5</vt:i4>
      </vt:variant>
      <vt:variant>
        <vt:lpwstr>mailto:thierry.devars@ec.europa.eu</vt:lpwstr>
      </vt:variant>
      <vt:variant>
        <vt:lpwstr/>
      </vt:variant>
      <vt:variant>
        <vt:i4>1966141</vt:i4>
      </vt:variant>
      <vt:variant>
        <vt:i4>0</vt:i4>
      </vt:variant>
      <vt:variant>
        <vt:i4>0</vt:i4>
      </vt:variant>
      <vt:variant>
        <vt:i4>5</vt:i4>
      </vt:variant>
      <vt:variant>
        <vt:lpwstr>mailto:Onofreiciuc@ibf.be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Grant</dc:creator>
  <cp:lastModifiedBy>KOPANAS Vassilis (INFSO)</cp:lastModifiedBy>
  <cp:revision>48</cp:revision>
  <cp:lastPrinted>2013-04-17T17:44:00Z</cp:lastPrinted>
  <dcterms:created xsi:type="dcterms:W3CDTF">2015-10-23T12:35:00Z</dcterms:created>
  <dcterms:modified xsi:type="dcterms:W3CDTF">2015-10-28T16:23:00Z</dcterms:modified>
</cp:coreProperties>
</file>