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89" w:rsidRDefault="00D27D53" w:rsidP="00D27D5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სამინისტროში საყოველთაო ჯანმრთელობის დაცვის სახელმწიფო პროგრამის მიმდინარეობის</w:t>
      </w:r>
      <w:r w:rsidR="00404507">
        <w:rPr>
          <w:rFonts w:ascii="Sylfaen" w:hAnsi="Sylfaen"/>
          <w:lang w:val="ka-GE"/>
        </w:rPr>
        <w:t xml:space="preserve"> პროცესში</w:t>
      </w:r>
      <w:r>
        <w:rPr>
          <w:rFonts w:ascii="Sylfaen" w:hAnsi="Sylfaen"/>
          <w:lang w:val="ka-GE"/>
        </w:rPr>
        <w:t xml:space="preserve"> არაერთგვაროვანი </w:t>
      </w:r>
      <w:r w:rsidR="00404507">
        <w:rPr>
          <w:rFonts w:ascii="Sylfaen" w:hAnsi="Sylfaen"/>
          <w:lang w:val="ka-GE"/>
        </w:rPr>
        <w:t>სამედიცინო შემთხვევების</w:t>
      </w:r>
      <w:r>
        <w:rPr>
          <w:rFonts w:ascii="Sylfaen" w:hAnsi="Sylfaen"/>
          <w:lang w:val="ka-GE"/>
        </w:rPr>
        <w:t xml:space="preserve"> </w:t>
      </w:r>
      <w:r w:rsidR="0074340D">
        <w:rPr>
          <w:rFonts w:ascii="Sylfaen" w:hAnsi="Sylfaen"/>
          <w:lang w:val="ka-GE"/>
        </w:rPr>
        <w:t xml:space="preserve">რაოდენობრივი და </w:t>
      </w:r>
      <w:r>
        <w:rPr>
          <w:rFonts w:ascii="Sylfaen" w:hAnsi="Sylfaen"/>
          <w:lang w:val="ka-GE"/>
        </w:rPr>
        <w:t>თვისობრივი ანალიზის  შემსწავლელი ჯგუფის შექმნისა და კლასიფიკატორის დამტკიცების შესახებ</w:t>
      </w:r>
    </w:p>
    <w:p w:rsidR="00D27D53" w:rsidRDefault="00D27D53" w:rsidP="00D27D5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ვბრძანებ:</w:t>
      </w:r>
    </w:p>
    <w:p w:rsidR="00D27D53" w:rsidRDefault="00D27D53" w:rsidP="00D27D53">
      <w:pPr>
        <w:pStyle w:val="ListParagraph"/>
        <w:numPr>
          <w:ilvl w:val="0"/>
          <w:numId w:val="2"/>
        </w:numPr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შეიქმნას </w:t>
      </w:r>
      <w:r w:rsidRPr="00D27D53">
        <w:rPr>
          <w:rFonts w:ascii="Sylfaen" w:hAnsi="Sylfaen"/>
          <w:lang w:val="ka-GE"/>
        </w:rPr>
        <w:t>საყოველთაო ჯანმრთელობის დაცვის სახელმწიფო პროგრამის მიმდინარეობის</w:t>
      </w:r>
      <w:r w:rsidR="00404507">
        <w:rPr>
          <w:rFonts w:ascii="Sylfaen" w:hAnsi="Sylfaen"/>
          <w:lang w:val="ka-GE"/>
        </w:rPr>
        <w:t xml:space="preserve"> პროცესში</w:t>
      </w:r>
      <w:r w:rsidR="00B03625">
        <w:rPr>
          <w:rFonts w:ascii="Sylfaen" w:hAnsi="Sylfaen"/>
        </w:rPr>
        <w:t xml:space="preserve"> </w:t>
      </w:r>
      <w:r w:rsidRPr="00D27D53">
        <w:rPr>
          <w:rFonts w:ascii="Sylfaen" w:hAnsi="Sylfaen"/>
          <w:lang w:val="ka-GE"/>
        </w:rPr>
        <w:t xml:space="preserve">არაერთგვაროვანი </w:t>
      </w:r>
      <w:r w:rsidR="00404507">
        <w:rPr>
          <w:rFonts w:ascii="Sylfaen" w:hAnsi="Sylfaen"/>
          <w:lang w:val="ka-GE"/>
        </w:rPr>
        <w:t>სამედიცინო შემთხვევების</w:t>
      </w:r>
      <w:r w:rsidRPr="00D27D53">
        <w:rPr>
          <w:rFonts w:ascii="Sylfaen" w:hAnsi="Sylfaen"/>
          <w:lang w:val="ka-GE"/>
        </w:rPr>
        <w:t xml:space="preserve"> </w:t>
      </w:r>
      <w:r w:rsidR="000D1557">
        <w:rPr>
          <w:rFonts w:ascii="Sylfaen" w:hAnsi="Sylfaen"/>
          <w:lang w:val="ka-GE"/>
        </w:rPr>
        <w:t xml:space="preserve">რაოდენობრივი და </w:t>
      </w:r>
      <w:r w:rsidRPr="00D27D53">
        <w:rPr>
          <w:rFonts w:ascii="Sylfaen" w:hAnsi="Sylfaen"/>
          <w:lang w:val="ka-GE"/>
        </w:rPr>
        <w:t>თვისობრივი ანალიზის  შემსწავლელი ჯგუფი</w:t>
      </w:r>
      <w:r>
        <w:rPr>
          <w:rFonts w:ascii="Sylfaen" w:hAnsi="Sylfaen"/>
          <w:lang w:val="ka-GE"/>
        </w:rPr>
        <w:t xml:space="preserve"> შემდეგი შემადგენლობით: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Pr="00DE42C8">
        <w:rPr>
          <w:rFonts w:ascii="Sylfaen" w:hAnsi="Sylfaen"/>
          <w:b/>
          <w:lang w:val="ka-GE"/>
        </w:rPr>
        <w:t>ზაზა სოფრომაძე</w:t>
      </w:r>
      <w:r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მინისტრის მოადგილე, სსიპ-სოციალური მომსახურების სააგენტოს დირექტორი;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Pr="00DE42C8">
        <w:rPr>
          <w:rFonts w:ascii="Sylfaen" w:hAnsi="Sylfaen"/>
          <w:b/>
          <w:lang w:val="ka-GE"/>
        </w:rPr>
        <w:t>თამაზ მოდებაძე</w:t>
      </w:r>
      <w:r>
        <w:rPr>
          <w:rFonts w:ascii="Sylfaen" w:hAnsi="Sylfaen"/>
          <w:lang w:val="ka-GE"/>
        </w:rPr>
        <w:t xml:space="preserve"> - სსიპ-სოციალური მომსახურების სააგენტოს დირექტორის მოადგილე;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Pr="00DE42C8">
        <w:rPr>
          <w:rFonts w:ascii="Sylfaen" w:hAnsi="Sylfaen"/>
          <w:b/>
          <w:lang w:val="ka-GE"/>
        </w:rPr>
        <w:t>თენგიზ აბაზაძე</w:t>
      </w:r>
      <w:r>
        <w:rPr>
          <w:rFonts w:ascii="Sylfaen" w:hAnsi="Sylfaen"/>
          <w:lang w:val="ka-GE"/>
        </w:rPr>
        <w:t xml:space="preserve"> - სსიპ-სოციალური მომსახურების სააგენტოს დირექტორის მოადგილე;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</w:t>
      </w:r>
      <w:r w:rsidRPr="00DE42C8">
        <w:rPr>
          <w:rFonts w:ascii="Sylfaen" w:hAnsi="Sylfaen"/>
          <w:b/>
          <w:lang w:val="ka-GE"/>
        </w:rPr>
        <w:t>მაია მაღლაკელიძე-ხომერიკი</w:t>
      </w:r>
      <w:r>
        <w:rPr>
          <w:rFonts w:ascii="Sylfaen" w:hAnsi="Sylfaen"/>
          <w:lang w:val="ka-GE"/>
        </w:rPr>
        <w:t xml:space="preserve"> - სსიპ-სოციალური მომსახურების სააგენტოს საყოველთაო ჯანმრთელობის დაცვის ...... დეპარტამენტის უფროსი;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ე) </w:t>
      </w:r>
      <w:r w:rsidRPr="00DE42C8">
        <w:rPr>
          <w:rFonts w:ascii="Sylfaen" w:hAnsi="Sylfaen"/>
          <w:b/>
          <w:lang w:val="ka-GE"/>
        </w:rPr>
        <w:t>ნინო გოგიჩაიშვილი</w:t>
      </w:r>
      <w:r>
        <w:rPr>
          <w:rFonts w:ascii="Sylfaen" w:hAnsi="Sylfaen"/>
          <w:lang w:val="ka-GE"/>
        </w:rPr>
        <w:t xml:space="preserve"> - სსიპ-სოციალური მომსახურების სააგენტოს საყოველთაო ჯანმრთელობის დაცვის ...... სამმართველოს  უფროსი;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ვ) </w:t>
      </w:r>
      <w:r w:rsidRPr="00DE42C8">
        <w:rPr>
          <w:rFonts w:ascii="Sylfaen" w:hAnsi="Sylfaen"/>
          <w:b/>
          <w:lang w:val="ka-GE"/>
        </w:rPr>
        <w:t>ნინო ბერძული</w:t>
      </w:r>
      <w:r>
        <w:rPr>
          <w:rFonts w:ascii="Sylfaen" w:hAnsi="Sylfaen"/>
          <w:lang w:val="ka-GE"/>
        </w:rPr>
        <w:t xml:space="preserve"> -  საქართველოს შრომის, ჯანმრთელობისა და სოციალური დაცვის მინისტრის მოადგილე;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ზ) .........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თ) ...........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ი) ...........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კ) </w:t>
      </w:r>
      <w:r w:rsidRPr="00DE42C8">
        <w:rPr>
          <w:rFonts w:ascii="Sylfaen" w:hAnsi="Sylfaen"/>
          <w:b/>
          <w:lang w:val="ka-GE"/>
        </w:rPr>
        <w:t>კახაბერ ძიმისტარიშვილი</w:t>
      </w:r>
      <w:r>
        <w:rPr>
          <w:rFonts w:ascii="Sylfaen" w:hAnsi="Sylfaen"/>
          <w:lang w:val="ka-GE"/>
        </w:rPr>
        <w:t xml:space="preserve"> - შიდა აუდიტის დეპარტამენტის უფროსი;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ლ) </w:t>
      </w:r>
      <w:r w:rsidRPr="00DE42C8">
        <w:rPr>
          <w:rFonts w:ascii="Sylfaen" w:hAnsi="Sylfaen"/>
          <w:b/>
          <w:lang w:val="ka-GE"/>
        </w:rPr>
        <w:t>ეკა შარაძე</w:t>
      </w:r>
      <w:r>
        <w:rPr>
          <w:rFonts w:ascii="Sylfaen" w:hAnsi="Sylfaen"/>
          <w:lang w:val="ka-GE"/>
        </w:rPr>
        <w:t xml:space="preserve"> - შიდა აუდიტის დეპარტამენტის უფროსის მოადგილე;</w:t>
      </w:r>
    </w:p>
    <w:p w:rsidR="0074340D" w:rsidRDefault="0074340D" w:rsidP="0074340D">
      <w:pPr>
        <w:pStyle w:val="ListParagraph"/>
        <w:ind w:left="0"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მ) </w:t>
      </w:r>
      <w:r w:rsidRPr="00DE42C8">
        <w:rPr>
          <w:rFonts w:ascii="Sylfaen" w:hAnsi="Sylfaen"/>
          <w:b/>
          <w:lang w:val="ka-GE"/>
        </w:rPr>
        <w:t>ეკა ბეროზაშვილი</w:t>
      </w:r>
      <w:r>
        <w:rPr>
          <w:rFonts w:ascii="Sylfaen" w:hAnsi="Sylfaen"/>
          <w:lang w:val="ka-GE"/>
        </w:rPr>
        <w:t xml:space="preserve"> - შიდა აუდიტის დეპარტამენტის ინსპექტირების სამმართველოს უფროსის მოვალეობის შემსრულებელი.</w:t>
      </w:r>
    </w:p>
    <w:p w:rsidR="000D1557" w:rsidRPr="0074340D" w:rsidRDefault="00D27D53" w:rsidP="0074340D">
      <w:pPr>
        <w:pStyle w:val="ListParagraph"/>
        <w:numPr>
          <w:ilvl w:val="0"/>
          <w:numId w:val="2"/>
        </w:numPr>
        <w:spacing w:after="0"/>
        <w:ind w:left="0" w:firstLine="567"/>
        <w:jc w:val="both"/>
        <w:rPr>
          <w:rFonts w:ascii="Sylfaen" w:hAnsi="Sylfaen"/>
          <w:lang w:val="ka-GE"/>
        </w:rPr>
      </w:pPr>
      <w:r w:rsidRPr="00D27D53">
        <w:rPr>
          <w:rFonts w:ascii="Sylfaen" w:hAnsi="Sylfaen" w:cs="Sylfaen"/>
          <w:lang w:val="ka-GE"/>
        </w:rPr>
        <w:t>დამტკიცდეს</w:t>
      </w:r>
      <w:r w:rsidRPr="00D27D53">
        <w:rPr>
          <w:rFonts w:ascii="Sylfaen" w:hAnsi="Sylfaen"/>
          <w:lang w:val="ka-GE"/>
        </w:rPr>
        <w:t xml:space="preserve"> საყოველთაო ჯანმრთელობის დაცვის სახელმწიფო პროგრამის  </w:t>
      </w:r>
      <w:r w:rsidRPr="00D27D53">
        <w:rPr>
          <w:rFonts w:ascii="Sylfaen" w:hAnsi="Sylfaen" w:cs="Sylfaen"/>
          <w:lang w:val="ka-GE"/>
        </w:rPr>
        <w:t>მიმდინარეობის</w:t>
      </w:r>
      <w:r w:rsidR="00404507">
        <w:rPr>
          <w:rFonts w:ascii="Sylfaen" w:hAnsi="Sylfaen" w:cs="Sylfaen"/>
        </w:rPr>
        <w:t xml:space="preserve"> </w:t>
      </w:r>
      <w:r w:rsidR="00404507">
        <w:rPr>
          <w:rFonts w:ascii="Sylfaen" w:hAnsi="Sylfaen" w:cs="Sylfaen"/>
          <w:lang w:val="ka-GE"/>
        </w:rPr>
        <w:t>პროცესში</w:t>
      </w:r>
      <w:r w:rsidRPr="00D27D53">
        <w:rPr>
          <w:rFonts w:ascii="Sylfaen" w:hAnsi="Sylfaen"/>
          <w:lang w:val="ka-GE"/>
        </w:rPr>
        <w:t xml:space="preserve"> არაერთგვაროვანი </w:t>
      </w:r>
      <w:r w:rsidR="00404507">
        <w:rPr>
          <w:rFonts w:ascii="Sylfaen" w:hAnsi="Sylfaen"/>
          <w:lang w:val="ka-GE"/>
        </w:rPr>
        <w:t>სამედიცინო შემთხვევების</w:t>
      </w:r>
      <w:r w:rsidRPr="00D27D53">
        <w:rPr>
          <w:rFonts w:ascii="Sylfaen" w:hAnsi="Sylfaen"/>
          <w:lang w:val="ka-GE"/>
        </w:rPr>
        <w:t xml:space="preserve"> კლასიფიკატორი:</w:t>
      </w:r>
    </w:p>
    <w:p w:rsidR="00D27D53" w:rsidRPr="00DE42C8" w:rsidRDefault="00D27D53" w:rsidP="006A6DF2">
      <w:pPr>
        <w:pStyle w:val="ListParagraph"/>
        <w:spacing w:after="0"/>
        <w:ind w:left="0"/>
        <w:jc w:val="both"/>
        <w:rPr>
          <w:rFonts w:ascii="Sylfaen" w:hAnsi="Sylfaen"/>
          <w:b/>
          <w:lang w:val="ka-GE"/>
        </w:rPr>
      </w:pPr>
      <w:r w:rsidRPr="00DE42C8">
        <w:rPr>
          <w:rFonts w:ascii="Sylfaen" w:hAnsi="Sylfaen"/>
          <w:b/>
          <w:lang w:val="ka-GE"/>
        </w:rPr>
        <w:t>ა) პროცესების მართვის (მენეჯმენტი) მექანიზმები</w:t>
      </w:r>
      <w:r w:rsidR="006A6DF2" w:rsidRPr="00DE42C8">
        <w:rPr>
          <w:rFonts w:ascii="Sylfaen" w:hAnsi="Sylfaen"/>
          <w:b/>
          <w:lang w:val="ka-GE"/>
        </w:rPr>
        <w:t>ს ეფექტურობა</w:t>
      </w:r>
      <w:r w:rsidR="0074340D" w:rsidRPr="00DE42C8">
        <w:rPr>
          <w:rFonts w:ascii="Sylfaen" w:hAnsi="Sylfaen"/>
          <w:b/>
          <w:lang w:val="ka-GE"/>
        </w:rPr>
        <w:t xml:space="preserve"> </w:t>
      </w:r>
    </w:p>
    <w:p w:rsidR="00D27D53" w:rsidRDefault="00D27D53" w:rsidP="006A6DF2">
      <w:pPr>
        <w:spacing w:after="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ა.ა) ცენტრალური სააგენტოს დონეზე;</w:t>
      </w:r>
    </w:p>
    <w:p w:rsidR="006A6DF2" w:rsidRDefault="00D27D53" w:rsidP="0074340D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ა.ბ) </w:t>
      </w:r>
      <w:r w:rsidR="006A6DF2">
        <w:rPr>
          <w:rFonts w:ascii="Sylfaen" w:hAnsi="Sylfaen" w:cs="Sylfaen"/>
          <w:lang w:val="ka-GE"/>
        </w:rPr>
        <w:t>სააგენტოს ფილიალების დონეზე;</w:t>
      </w:r>
    </w:p>
    <w:p w:rsidR="006A6DF2" w:rsidRDefault="006A6DF2" w:rsidP="0074340D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ა.გ) სამედიცინო დაწესებულებების მიერ წარმოდგენილი საანგარიშგებო დოკუმენტაციის</w:t>
      </w:r>
      <w:r w:rsidR="0074340D">
        <w:rPr>
          <w:rFonts w:ascii="Sylfaen" w:hAnsi="Sylfaen" w:cs="Sylfaen"/>
          <w:lang w:val="ka-GE"/>
        </w:rPr>
        <w:t xml:space="preserve">  დ</w:t>
      </w:r>
      <w:r>
        <w:rPr>
          <w:rFonts w:ascii="Sylfaen" w:hAnsi="Sylfaen" w:cs="Sylfaen"/>
          <w:lang w:val="ka-GE"/>
        </w:rPr>
        <w:t>ონეზე</w:t>
      </w:r>
      <w:r w:rsidR="0074340D">
        <w:rPr>
          <w:rFonts w:ascii="Sylfaen" w:hAnsi="Sylfaen" w:cs="Sylfaen"/>
          <w:lang w:val="ka-GE"/>
        </w:rPr>
        <w:t>.</w:t>
      </w:r>
    </w:p>
    <w:p w:rsidR="00B37D72" w:rsidRDefault="006B2A90" w:rsidP="006B2A90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(</w:t>
      </w:r>
      <w:r w:rsidR="00404507" w:rsidRPr="00537D80">
        <w:rPr>
          <w:rFonts w:ascii="Sylfaen" w:hAnsi="Sylfaen" w:cs="Sylfaen"/>
          <w:b/>
          <w:i/>
          <w:lang w:val="ka-GE"/>
        </w:rPr>
        <w:t>იგულისხმება</w:t>
      </w:r>
      <w:r w:rsidR="00537D80">
        <w:rPr>
          <w:rFonts w:ascii="Sylfaen" w:hAnsi="Sylfaen" w:cs="Sylfaen"/>
          <w:b/>
          <w:i/>
          <w:lang w:val="ka-GE"/>
        </w:rPr>
        <w:t xml:space="preserve"> </w:t>
      </w:r>
      <w:r w:rsidR="00404507">
        <w:rPr>
          <w:rFonts w:ascii="Sylfaen" w:hAnsi="Sylfaen" w:cs="Sylfaen"/>
          <w:lang w:val="ka-GE"/>
        </w:rPr>
        <w:t xml:space="preserve"> </w:t>
      </w:r>
      <w:r w:rsidR="00B37D72" w:rsidRPr="00B37D72">
        <w:rPr>
          <w:rFonts w:ascii="Sylfaen" w:hAnsi="Sylfaen" w:cs="Sylfaen"/>
          <w:b/>
          <w:lang w:val="ka-GE"/>
        </w:rPr>
        <w:t>ბიზნესპროცესი</w:t>
      </w:r>
      <w:r w:rsidR="00B37D72">
        <w:rPr>
          <w:rFonts w:ascii="Sylfaen" w:hAnsi="Sylfaen" w:cs="Sylfaen"/>
          <w:lang w:val="ka-GE"/>
        </w:rPr>
        <w:t>:</w:t>
      </w:r>
    </w:p>
    <w:p w:rsidR="00B37D72" w:rsidRDefault="00B37D72" w:rsidP="006B2A90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 საყოველთაო ჯანმრთელობის დაცვის დეპარტამენტის მიერ პროცესების მართვის ხარისხი (სააგენტოს დებულებ</w:t>
      </w:r>
      <w:r w:rsidR="00404507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>ა და ადმინისტრირების წესი</w:t>
      </w:r>
      <w:r w:rsidR="00404507">
        <w:rPr>
          <w:rFonts w:ascii="Sylfaen" w:hAnsi="Sylfaen" w:cs="Sylfaen"/>
          <w:lang w:val="ka-GE"/>
        </w:rPr>
        <w:t>ს მიხედვით</w:t>
      </w:r>
      <w:r>
        <w:rPr>
          <w:rFonts w:ascii="Sylfaen" w:hAnsi="Sylfaen" w:cs="Sylfaen"/>
          <w:lang w:val="ka-GE"/>
        </w:rPr>
        <w:t>).</w:t>
      </w:r>
    </w:p>
    <w:p w:rsidR="00B37D72" w:rsidRDefault="00B37D72" w:rsidP="006B2A90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2.  </w:t>
      </w:r>
      <w:r w:rsidR="006B2A90">
        <w:rPr>
          <w:rFonts w:ascii="Sylfaen" w:hAnsi="Sylfaen" w:cs="Sylfaen"/>
          <w:lang w:val="ka-GE"/>
        </w:rPr>
        <w:t>საკადრო რესურსის შესაბამისობა მოთხოვნებთან (კვალიფიკაცია)</w:t>
      </w:r>
      <w:r>
        <w:rPr>
          <w:rFonts w:ascii="Sylfaen" w:hAnsi="Sylfaen" w:cs="Sylfaen"/>
          <w:lang w:val="ka-GE"/>
        </w:rPr>
        <w:t>;</w:t>
      </w:r>
    </w:p>
    <w:p w:rsidR="00B37D72" w:rsidRDefault="00B37D72" w:rsidP="006B2A90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3.</w:t>
      </w:r>
      <w:r w:rsidR="006B2A90">
        <w:rPr>
          <w:rFonts w:ascii="Sylfaen" w:hAnsi="Sylfaen" w:cs="Sylfaen"/>
          <w:lang w:val="ka-GE"/>
        </w:rPr>
        <w:t xml:space="preserve"> კლინიკების მიმაგრება კონკრეტულ საკადრო რესურსზე</w:t>
      </w:r>
      <w:r>
        <w:rPr>
          <w:rFonts w:ascii="Sylfaen" w:hAnsi="Sylfaen" w:cs="Sylfaen"/>
          <w:lang w:val="ka-GE"/>
        </w:rPr>
        <w:t>;</w:t>
      </w:r>
    </w:p>
    <w:p w:rsidR="00404507" w:rsidRDefault="00404507" w:rsidP="006B2A90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ამის შემდეგ:</w:t>
      </w:r>
    </w:p>
    <w:p w:rsidR="00B37D72" w:rsidRDefault="00B37D72" w:rsidP="006B2A90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4.</w:t>
      </w:r>
      <w:r w:rsidR="006B2A90">
        <w:rPr>
          <w:rFonts w:ascii="Sylfaen" w:hAnsi="Sylfaen" w:cs="Sylfaen"/>
          <w:lang w:val="ka-GE"/>
        </w:rPr>
        <w:t xml:space="preserve"> ინსპექტირების დაწყების თარიღების დადგენა (დგინდება თუ არა</w:t>
      </w:r>
      <w:r w:rsidR="00404507">
        <w:rPr>
          <w:rFonts w:ascii="Sylfaen" w:hAnsi="Sylfaen" w:cs="Sylfaen"/>
          <w:lang w:val="ka-GE"/>
        </w:rPr>
        <w:t xml:space="preserve"> დოკუმენტურად</w:t>
      </w:r>
      <w:r w:rsidR="006B2A90">
        <w:rPr>
          <w:rFonts w:ascii="Sylfaen" w:hAnsi="Sylfaen" w:cs="Sylfaen"/>
          <w:lang w:val="ka-GE"/>
        </w:rPr>
        <w:t>?)</w:t>
      </w:r>
      <w:r>
        <w:rPr>
          <w:rFonts w:ascii="Sylfaen" w:hAnsi="Sylfaen" w:cs="Sylfaen"/>
          <w:lang w:val="ka-GE"/>
        </w:rPr>
        <w:t>;</w:t>
      </w:r>
    </w:p>
    <w:p w:rsidR="00B37D72" w:rsidRDefault="00B37D72" w:rsidP="006B2A90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5. </w:t>
      </w:r>
      <w:r w:rsidR="006B2A90">
        <w:rPr>
          <w:rFonts w:ascii="Sylfaen" w:hAnsi="Sylfaen" w:cs="Sylfaen"/>
          <w:lang w:val="ka-GE"/>
        </w:rPr>
        <w:t xml:space="preserve"> </w:t>
      </w:r>
      <w:r w:rsidR="00404507">
        <w:rPr>
          <w:rFonts w:ascii="Sylfaen" w:hAnsi="Sylfaen" w:cs="Sylfaen"/>
          <w:lang w:val="ka-GE"/>
        </w:rPr>
        <w:t>ინსპექტირების</w:t>
      </w:r>
      <w:r w:rsidR="006B2A90">
        <w:rPr>
          <w:rFonts w:ascii="Sylfaen" w:hAnsi="Sylfaen" w:cs="Sylfaen"/>
          <w:lang w:val="ka-GE"/>
        </w:rPr>
        <w:t xml:space="preserve"> მიმდინარეობა, დახარვეზება, დოკუმენტირების ხარვეზების გამოვლენა</w:t>
      </w:r>
      <w:r>
        <w:rPr>
          <w:rFonts w:ascii="Sylfaen" w:hAnsi="Sylfaen" w:cs="Sylfaen"/>
          <w:lang w:val="ka-GE"/>
        </w:rPr>
        <w:t>;</w:t>
      </w:r>
    </w:p>
    <w:p w:rsidR="006B2A90" w:rsidRPr="006B2A90" w:rsidRDefault="00B37D72" w:rsidP="006B2A90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6.</w:t>
      </w:r>
      <w:r w:rsidR="006B2A90">
        <w:rPr>
          <w:rFonts w:ascii="Sylfaen" w:hAnsi="Sylfaen" w:cs="Sylfaen"/>
          <w:lang w:val="ka-GE"/>
        </w:rPr>
        <w:t xml:space="preserve"> </w:t>
      </w:r>
      <w:r w:rsidR="00404507">
        <w:rPr>
          <w:rFonts w:ascii="Sylfaen" w:hAnsi="Sylfaen" w:cs="Sylfaen"/>
          <w:lang w:val="ka-GE"/>
        </w:rPr>
        <w:t>ვადების გადაცილების თითოეული შემთხვევის მოქცევა განმარტებით ბარათში და ა.შ.)</w:t>
      </w:r>
    </w:p>
    <w:p w:rsidR="006B2A90" w:rsidRDefault="006B2A90" w:rsidP="0074340D">
      <w:pPr>
        <w:spacing w:after="0"/>
        <w:rPr>
          <w:rFonts w:ascii="Sylfaen" w:hAnsi="Sylfaen" w:cs="Sylfaen"/>
          <w:lang w:val="ka-GE"/>
        </w:rPr>
      </w:pPr>
    </w:p>
    <w:p w:rsidR="006A6DF2" w:rsidRPr="00DE42C8" w:rsidRDefault="006A6DF2" w:rsidP="0074340D">
      <w:pPr>
        <w:spacing w:after="0"/>
        <w:rPr>
          <w:rFonts w:ascii="Sylfaen" w:hAnsi="Sylfaen" w:cs="Sylfaen"/>
          <w:b/>
          <w:lang w:val="ka-GE"/>
        </w:rPr>
      </w:pPr>
      <w:r w:rsidRPr="00DE42C8">
        <w:rPr>
          <w:rFonts w:ascii="Sylfaen" w:hAnsi="Sylfaen" w:cs="Sylfaen"/>
          <w:b/>
          <w:lang w:val="ka-GE"/>
        </w:rPr>
        <w:t>ბ) შემთხვევების არაერთგვაროვნების ხარისხი და მოცულობა</w:t>
      </w:r>
    </w:p>
    <w:p w:rsidR="006A6DF2" w:rsidRDefault="006A6DF2" w:rsidP="0074340D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ბ.ა) რაოდენობრივი ანალიზი;</w:t>
      </w:r>
    </w:p>
    <w:p w:rsidR="006A6DF2" w:rsidRDefault="006A6DF2" w:rsidP="00DE42C8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ბ.ბ) თვისობრივი ანალიზი</w:t>
      </w:r>
      <w:r w:rsidR="0047521F">
        <w:rPr>
          <w:rFonts w:ascii="Sylfaen" w:hAnsi="Sylfaen" w:cs="Sylfaen"/>
          <w:lang w:val="ka-GE"/>
        </w:rPr>
        <w:t>.</w:t>
      </w:r>
    </w:p>
    <w:p w:rsidR="00404507" w:rsidRDefault="00404507" w:rsidP="00404507">
      <w:pPr>
        <w:pStyle w:val="ListParagraph"/>
        <w:spacing w:after="0"/>
        <w:ind w:left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(</w:t>
      </w:r>
      <w:r w:rsidRPr="00537D80">
        <w:rPr>
          <w:rFonts w:ascii="Sylfaen" w:hAnsi="Sylfaen" w:cs="Sylfaen"/>
          <w:b/>
          <w:i/>
          <w:lang w:val="ka-GE"/>
        </w:rPr>
        <w:t>იგულისხმება</w:t>
      </w:r>
      <w:r w:rsidR="00537D80">
        <w:rPr>
          <w:rFonts w:ascii="Sylfaen" w:hAnsi="Sylfaen" w:cs="Sylfaen"/>
          <w:b/>
          <w:i/>
          <w:lang w:val="ka-GE"/>
        </w:rPr>
        <w:t xml:space="preserve"> გასული პერიოდი</w:t>
      </w:r>
      <w:r w:rsidRPr="00537D80">
        <w:rPr>
          <w:rFonts w:ascii="Sylfaen" w:hAnsi="Sylfaen" w:cs="Sylfaen"/>
          <w:b/>
          <w:lang w:val="ka-GE"/>
        </w:rPr>
        <w:t>:</w:t>
      </w:r>
    </w:p>
    <w:p w:rsidR="00B37D72" w:rsidRPr="00B37D72" w:rsidRDefault="00404507" w:rsidP="00404507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B37D72" w:rsidRPr="00B37D72">
        <w:rPr>
          <w:rFonts w:ascii="Sylfaen" w:hAnsi="Sylfaen" w:cs="Sylfaen"/>
          <w:lang w:val="ka-GE"/>
        </w:rPr>
        <w:t>კლინიკების და შემთხვევების ერთგვაროვან ჯგუფებად დაყოფა (უნდა გაიწეროს რეგიონების, ხარისხისა და მომსახურების მოცულობ</w:t>
      </w:r>
      <w:r>
        <w:rPr>
          <w:rFonts w:ascii="Sylfaen" w:hAnsi="Sylfaen" w:cs="Sylfaen"/>
          <w:lang w:val="ka-GE"/>
        </w:rPr>
        <w:t>ებ</w:t>
      </w:r>
      <w:r w:rsidR="00B37D72" w:rsidRPr="00B37D72">
        <w:rPr>
          <w:rFonts w:ascii="Sylfaen" w:hAnsi="Sylfaen" w:cs="Sylfaen"/>
          <w:lang w:val="ka-GE"/>
        </w:rPr>
        <w:t>ის გათვალისწინებით);</w:t>
      </w:r>
    </w:p>
    <w:p w:rsidR="00B37D72" w:rsidRDefault="00B37D72" w:rsidP="00404507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 w:cs="Sylfaen"/>
          <w:lang w:val="ka-GE"/>
        </w:rPr>
      </w:pPr>
      <w:r w:rsidRPr="00B37D72">
        <w:rPr>
          <w:rFonts w:ascii="Sylfaen" w:hAnsi="Sylfaen" w:cs="Sylfaen"/>
          <w:lang w:val="ka-GE"/>
        </w:rPr>
        <w:t xml:space="preserve">სააგენტოს </w:t>
      </w:r>
      <w:r w:rsidR="00D757A2">
        <w:rPr>
          <w:rFonts w:ascii="Sylfaen" w:hAnsi="Sylfaen" w:cs="Sylfaen"/>
          <w:lang w:val="ka-GE"/>
        </w:rPr>
        <w:t>მიერ ერთგვაროვანი ჯგუფებისათვის გაწეული</w:t>
      </w:r>
      <w:r w:rsidRPr="00B37D72">
        <w:rPr>
          <w:rFonts w:ascii="Sylfaen" w:hAnsi="Sylfaen" w:cs="Sylfaen"/>
          <w:lang w:val="ka-GE"/>
        </w:rPr>
        <w:t xml:space="preserve"> მომსახურების ურთიერთშედარებები;</w:t>
      </w:r>
    </w:p>
    <w:p w:rsidR="00404507" w:rsidRDefault="00404507" w:rsidP="00404507">
      <w:pPr>
        <w:pStyle w:val="ListParagraph"/>
        <w:numPr>
          <w:ilvl w:val="0"/>
          <w:numId w:val="3"/>
        </w:numPr>
        <w:spacing w:after="0"/>
        <w:ind w:left="0" w:firstLine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არაერთგვაროვანი პროცესების შეფასება).</w:t>
      </w:r>
    </w:p>
    <w:p w:rsidR="00B37D72" w:rsidRPr="00B37D72" w:rsidRDefault="00B37D72" w:rsidP="00D757A2">
      <w:pPr>
        <w:pStyle w:val="ListParagraph"/>
        <w:spacing w:after="0"/>
        <w:ind w:left="0"/>
        <w:rPr>
          <w:rFonts w:ascii="Sylfaen" w:hAnsi="Sylfaen" w:cs="Sylfaen"/>
          <w:lang w:val="ka-GE"/>
        </w:rPr>
      </w:pPr>
    </w:p>
    <w:p w:rsidR="006A6DF2" w:rsidRPr="00DE42C8" w:rsidRDefault="006A6DF2" w:rsidP="00DE42C8">
      <w:pPr>
        <w:spacing w:after="0"/>
        <w:rPr>
          <w:rFonts w:ascii="Sylfaen" w:hAnsi="Sylfaen" w:cs="Sylfaen"/>
          <w:b/>
          <w:lang w:val="ka-GE"/>
        </w:rPr>
      </w:pPr>
      <w:r w:rsidRPr="00DE42C8">
        <w:rPr>
          <w:rFonts w:ascii="Sylfaen" w:hAnsi="Sylfaen" w:cs="Sylfaen"/>
          <w:b/>
          <w:lang w:val="ka-GE"/>
        </w:rPr>
        <w:t>გ) პროცედურები და რეგულაციები</w:t>
      </w:r>
    </w:p>
    <w:p w:rsidR="00DE42C8" w:rsidRDefault="00DE42C8" w:rsidP="00DE42C8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გ.ა) არსებული და პოტენციური რისკების იდენტიფიცირება და მინიმუმამდე დაყვანა;</w:t>
      </w:r>
    </w:p>
    <w:p w:rsidR="00DE42C8" w:rsidRDefault="00DE42C8" w:rsidP="00DE42C8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გ.ბ) რისკების მართვის მექანიზმების განსაზღვრა; </w:t>
      </w:r>
    </w:p>
    <w:p w:rsidR="006A6DF2" w:rsidRDefault="006A6DF2" w:rsidP="00DE42C8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გ.</w:t>
      </w:r>
      <w:r w:rsidR="00DE42C8">
        <w:rPr>
          <w:rFonts w:ascii="Sylfaen" w:hAnsi="Sylfaen" w:cs="Sylfaen"/>
          <w:lang w:val="ka-GE"/>
        </w:rPr>
        <w:t>გ</w:t>
      </w:r>
      <w:r>
        <w:rPr>
          <w:rFonts w:ascii="Sylfaen" w:hAnsi="Sylfaen" w:cs="Sylfaen"/>
          <w:lang w:val="ka-GE"/>
        </w:rPr>
        <w:t xml:space="preserve">) საჭირო პროცედურების განსაზღვრა და ცვლილებები ნორმატიულ </w:t>
      </w:r>
      <w:r w:rsidR="00DE42C8">
        <w:rPr>
          <w:rFonts w:ascii="Sylfaen" w:hAnsi="Sylfaen" w:cs="Sylfaen"/>
          <w:lang w:val="ka-GE"/>
        </w:rPr>
        <w:t>ბაზ</w:t>
      </w:r>
      <w:r>
        <w:rPr>
          <w:rFonts w:ascii="Sylfaen" w:hAnsi="Sylfaen" w:cs="Sylfaen"/>
          <w:lang w:val="ka-GE"/>
        </w:rPr>
        <w:t>აში.</w:t>
      </w:r>
    </w:p>
    <w:p w:rsidR="00404507" w:rsidRDefault="00404507" w:rsidP="00DE42C8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(</w:t>
      </w:r>
      <w:r w:rsidRPr="00537D80">
        <w:rPr>
          <w:rFonts w:ascii="Sylfaen" w:hAnsi="Sylfaen" w:cs="Sylfaen"/>
          <w:b/>
          <w:i/>
          <w:lang w:val="ka-GE"/>
        </w:rPr>
        <w:t>იგულისხმება</w:t>
      </w:r>
      <w:r w:rsidR="00537D80">
        <w:rPr>
          <w:rFonts w:ascii="Sylfaen" w:hAnsi="Sylfaen" w:cs="Sylfaen"/>
          <w:b/>
          <w:i/>
          <w:lang w:val="ka-GE"/>
        </w:rPr>
        <w:t xml:space="preserve"> სამომავლო ქმედებები</w:t>
      </w:r>
      <w:r>
        <w:rPr>
          <w:rFonts w:ascii="Sylfaen" w:hAnsi="Sylfaen" w:cs="Sylfaen"/>
          <w:lang w:val="ka-GE"/>
        </w:rPr>
        <w:t>:</w:t>
      </w:r>
    </w:p>
    <w:p w:rsidR="00404507" w:rsidRDefault="00404507" w:rsidP="00537D80">
      <w:pPr>
        <w:pStyle w:val="ListParagraph"/>
        <w:numPr>
          <w:ilvl w:val="0"/>
          <w:numId w:val="4"/>
        </w:numPr>
        <w:spacing w:after="0"/>
        <w:ind w:left="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უკვე დანახული რისკების შეფასება და მსჯელობა მათ აღმოფხვრაზე;</w:t>
      </w:r>
    </w:p>
    <w:p w:rsidR="00404507" w:rsidRDefault="00404507" w:rsidP="00537D80">
      <w:pPr>
        <w:pStyle w:val="ListParagraph"/>
        <w:numPr>
          <w:ilvl w:val="0"/>
          <w:numId w:val="4"/>
        </w:numPr>
        <w:spacing w:after="0"/>
        <w:ind w:left="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თვალით დანახული რისკების შეფასება;</w:t>
      </w:r>
    </w:p>
    <w:p w:rsidR="00404507" w:rsidRDefault="00404507" w:rsidP="00537D80">
      <w:pPr>
        <w:pStyle w:val="ListParagraph"/>
        <w:numPr>
          <w:ilvl w:val="0"/>
          <w:numId w:val="4"/>
        </w:numPr>
        <w:spacing w:after="0"/>
        <w:ind w:left="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მინიმუმის განსაზღვრა;</w:t>
      </w:r>
    </w:p>
    <w:p w:rsidR="00404507" w:rsidRDefault="00404507" w:rsidP="00537D80">
      <w:pPr>
        <w:pStyle w:val="ListParagraph"/>
        <w:numPr>
          <w:ilvl w:val="0"/>
          <w:numId w:val="4"/>
        </w:numPr>
        <w:spacing w:after="0"/>
        <w:ind w:left="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რისკები, რომელთა აღმოფხვრა შეუძლებელია და მათი მართვის მექნიზმების განსაზღვრა</w:t>
      </w:r>
      <w:r w:rsidR="00537D80">
        <w:rPr>
          <w:rFonts w:ascii="Sylfaen" w:hAnsi="Sylfaen"/>
          <w:lang w:val="ka-GE"/>
        </w:rPr>
        <w:t>/გაწერა</w:t>
      </w:r>
      <w:r>
        <w:rPr>
          <w:rFonts w:ascii="Sylfaen" w:hAnsi="Sylfaen"/>
          <w:lang w:val="ka-GE"/>
        </w:rPr>
        <w:t>;</w:t>
      </w:r>
    </w:p>
    <w:p w:rsidR="00404507" w:rsidRPr="00404507" w:rsidRDefault="00537D80" w:rsidP="00537D80">
      <w:pPr>
        <w:pStyle w:val="ListParagraph"/>
        <w:numPr>
          <w:ilvl w:val="0"/>
          <w:numId w:val="4"/>
        </w:numPr>
        <w:spacing w:after="0"/>
        <w:ind w:left="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რეპუტაციული და კორუფციული რისკების მაქსიმალურად აღმოფხვრა ანტიკორუფციული საბჭოს რეკომენდაციების გათვალისწინებით)</w:t>
      </w:r>
    </w:p>
    <w:p w:rsidR="006A6DF2" w:rsidRDefault="00DE42C8" w:rsidP="00DE42C8">
      <w:pPr>
        <w:pStyle w:val="ListParagraph"/>
        <w:numPr>
          <w:ilvl w:val="0"/>
          <w:numId w:val="2"/>
        </w:numPr>
        <w:ind w:left="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ბრძანების შესრულების</w:t>
      </w:r>
      <w:r w:rsidR="006A6DF2">
        <w:rPr>
          <w:rFonts w:ascii="Sylfaen" w:hAnsi="Sylfaen"/>
          <w:lang w:val="ka-GE"/>
        </w:rPr>
        <w:t xml:space="preserve"> ვადად განისაზღვროს არაუგვიანეს 2017 წლის 1 ნოემბრისა.</w:t>
      </w:r>
    </w:p>
    <w:p w:rsidR="006A6DF2" w:rsidRPr="006A6DF2" w:rsidRDefault="006A6DF2" w:rsidP="00DE42C8">
      <w:pPr>
        <w:pStyle w:val="ListParagraph"/>
        <w:numPr>
          <w:ilvl w:val="0"/>
          <w:numId w:val="2"/>
        </w:numPr>
        <w:ind w:left="0" w:firstLine="0"/>
        <w:rPr>
          <w:rFonts w:ascii="Sylfaen" w:hAnsi="Sylfaen"/>
          <w:lang w:val="ka-GE"/>
        </w:rPr>
      </w:pPr>
      <w:bookmarkStart w:id="0" w:name="_GoBack"/>
      <w:bookmarkEnd w:id="0"/>
    </w:p>
    <w:sectPr w:rsidR="006A6DF2" w:rsidRPr="006A6DF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46D6C"/>
    <w:multiLevelType w:val="multilevel"/>
    <w:tmpl w:val="6C740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4D2082B"/>
    <w:multiLevelType w:val="hybridMultilevel"/>
    <w:tmpl w:val="F4643508"/>
    <w:lvl w:ilvl="0" w:tplc="95267EF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E7090"/>
    <w:multiLevelType w:val="hybridMultilevel"/>
    <w:tmpl w:val="EE749C42"/>
    <w:lvl w:ilvl="0" w:tplc="26EC81D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B1624"/>
    <w:multiLevelType w:val="multilevel"/>
    <w:tmpl w:val="5DB09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Sylfae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7F"/>
    <w:rsid w:val="00083DDE"/>
    <w:rsid w:val="000D1557"/>
    <w:rsid w:val="00253344"/>
    <w:rsid w:val="00404507"/>
    <w:rsid w:val="0047521F"/>
    <w:rsid w:val="00537D80"/>
    <w:rsid w:val="006A6DF2"/>
    <w:rsid w:val="006B2A90"/>
    <w:rsid w:val="0074340D"/>
    <w:rsid w:val="007C33B1"/>
    <w:rsid w:val="0080007F"/>
    <w:rsid w:val="00905EE5"/>
    <w:rsid w:val="00AA5889"/>
    <w:rsid w:val="00AB172B"/>
    <w:rsid w:val="00B03625"/>
    <w:rsid w:val="00B37D72"/>
    <w:rsid w:val="00D27D53"/>
    <w:rsid w:val="00D757A2"/>
    <w:rsid w:val="00D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briefing 01</dc:creator>
  <cp:lastModifiedBy>kdzimistarishvili</cp:lastModifiedBy>
  <cp:revision>6</cp:revision>
  <dcterms:created xsi:type="dcterms:W3CDTF">2017-05-08T09:25:00Z</dcterms:created>
  <dcterms:modified xsi:type="dcterms:W3CDTF">2017-05-16T07:45:00Z</dcterms:modified>
</cp:coreProperties>
</file>