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37" w:rsidRDefault="00873637" w:rsidP="009F770B">
      <w:pPr>
        <w:jc w:val="center"/>
        <w:rPr>
          <w:rFonts w:ascii="Sylfaen" w:hAnsi="Sylfaen"/>
          <w:b/>
          <w:i/>
          <w:color w:val="000000" w:themeColor="text1"/>
          <w:sz w:val="32"/>
          <w:szCs w:val="24"/>
          <w:lang w:val="ka-GE"/>
        </w:rPr>
      </w:pPr>
      <w:r w:rsidRPr="009F770B">
        <w:rPr>
          <w:rFonts w:ascii="Sylfaen" w:hAnsi="Sylfaen"/>
          <w:b/>
          <w:i/>
          <w:color w:val="000000" w:themeColor="text1"/>
          <w:sz w:val="32"/>
          <w:szCs w:val="24"/>
          <w:lang w:val="ka-GE"/>
        </w:rPr>
        <w:t xml:space="preserve">სიმაღლიდან ვარდნისა და უსაფრთხო სამუშაო გარემოს </w:t>
      </w:r>
      <w:r w:rsidR="009F770B">
        <w:rPr>
          <w:rFonts w:ascii="Sylfaen" w:hAnsi="Sylfaen"/>
          <w:b/>
          <w:i/>
          <w:color w:val="000000" w:themeColor="text1"/>
          <w:sz w:val="32"/>
          <w:szCs w:val="24"/>
          <w:lang w:val="ka-GE"/>
        </w:rPr>
        <w:t>უზრუნველყოფის</w:t>
      </w:r>
      <w:r w:rsidRPr="009F770B">
        <w:rPr>
          <w:rFonts w:ascii="Sylfaen" w:hAnsi="Sylfaen"/>
          <w:b/>
          <w:i/>
          <w:color w:val="000000" w:themeColor="text1"/>
          <w:sz w:val="32"/>
          <w:szCs w:val="24"/>
          <w:lang w:val="ka-GE"/>
        </w:rPr>
        <w:t xml:space="preserve"> სახელმძღვანელო</w:t>
      </w:r>
    </w:p>
    <w:p w:rsidR="00C7289E" w:rsidRDefault="00C7289E" w:rsidP="009F770B">
      <w:pPr>
        <w:jc w:val="center"/>
        <w:rPr>
          <w:rFonts w:ascii="Sylfaen" w:hAnsi="Sylfaen"/>
          <w:b/>
          <w:i/>
          <w:color w:val="000000" w:themeColor="text1"/>
          <w:sz w:val="32"/>
          <w:szCs w:val="24"/>
          <w:lang w:val="ka-GE"/>
        </w:rPr>
      </w:pPr>
    </w:p>
    <w:p w:rsidR="00C7289E" w:rsidRPr="009F770B" w:rsidRDefault="00C7289E" w:rsidP="009F770B">
      <w:pPr>
        <w:jc w:val="center"/>
        <w:rPr>
          <w:rFonts w:ascii="Sylfaen" w:hAnsi="Sylfaen"/>
          <w:b/>
          <w:i/>
          <w:color w:val="000000" w:themeColor="text1"/>
          <w:sz w:val="32"/>
          <w:szCs w:val="24"/>
          <w:lang w:val="ka-GE"/>
        </w:rPr>
      </w:pPr>
    </w:p>
    <w:p w:rsidR="00DC0B53" w:rsidRDefault="00AF43F5" w:rsidP="00D33CE9">
      <w:pPr>
        <w:jc w:val="both"/>
        <w:rPr>
          <w:rFonts w:ascii="Sylfaen" w:hAnsi="Sylfaen"/>
          <w:b/>
          <w:i/>
          <w:color w:val="000000" w:themeColor="text1"/>
          <w:sz w:val="24"/>
          <w:szCs w:val="24"/>
          <w:lang w:val="ka-GE"/>
        </w:rPr>
      </w:pPr>
      <w:r>
        <w:rPr>
          <w:rFonts w:ascii="Sylfaen" w:hAnsi="Sylfaen"/>
          <w:b/>
          <w:i/>
          <w:noProof/>
          <w:color w:val="000000" w:themeColor="text1"/>
          <w:sz w:val="24"/>
          <w:szCs w:val="24"/>
          <w:lang w:eastAsia="ru-RU"/>
        </w:rPr>
        <w:drawing>
          <wp:inline distT="0" distB="0" distL="0" distR="0">
            <wp:extent cx="6139815" cy="7534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ati.jpg"/>
                    <pic:cNvPicPr/>
                  </pic:nvPicPr>
                  <pic:blipFill>
                    <a:blip r:embed="rId8">
                      <a:extLst>
                        <a:ext uri="{28A0092B-C50C-407E-A947-70E740481C1C}">
                          <a14:useLocalDpi xmlns:a14="http://schemas.microsoft.com/office/drawing/2010/main" val="0"/>
                        </a:ext>
                      </a:extLst>
                    </a:blip>
                    <a:stretch>
                      <a:fillRect/>
                    </a:stretch>
                  </pic:blipFill>
                  <pic:spPr>
                    <a:xfrm>
                      <a:off x="0" y="0"/>
                      <a:ext cx="6150120" cy="7546920"/>
                    </a:xfrm>
                    <a:prstGeom prst="rect">
                      <a:avLst/>
                    </a:prstGeom>
                  </pic:spPr>
                </pic:pic>
              </a:graphicData>
            </a:graphic>
          </wp:inline>
        </w:drawing>
      </w:r>
      <w:bookmarkStart w:id="0" w:name="_GoBack"/>
      <w:bookmarkEnd w:id="0"/>
    </w:p>
    <w:p w:rsidR="00DC0B53" w:rsidRPr="00D33CE9" w:rsidRDefault="00DC0B53" w:rsidP="00D33CE9">
      <w:pPr>
        <w:jc w:val="both"/>
        <w:rPr>
          <w:rFonts w:ascii="Sylfaen" w:hAnsi="Sylfaen"/>
          <w:b/>
          <w:i/>
          <w:color w:val="000000" w:themeColor="text1"/>
          <w:sz w:val="24"/>
          <w:szCs w:val="24"/>
          <w:lang w:val="ka-GE"/>
        </w:rPr>
      </w:pPr>
      <w:r>
        <w:rPr>
          <w:rFonts w:ascii="Sylfaen" w:hAnsi="Sylfaen"/>
          <w:b/>
          <w:i/>
          <w:color w:val="000000" w:themeColor="text1"/>
          <w:sz w:val="24"/>
          <w:szCs w:val="24"/>
          <w:lang w:val="ka-GE"/>
        </w:rPr>
        <w:lastRenderedPageBreak/>
        <w:t>შესავალი</w:t>
      </w:r>
    </w:p>
    <w:p w:rsidR="00873637" w:rsidRPr="00D33CE9" w:rsidRDefault="00D45809" w:rsidP="00D33CE9">
      <w:pPr>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  </w:t>
      </w:r>
      <w:r w:rsidR="00873637" w:rsidRPr="00D33CE9">
        <w:rPr>
          <w:rFonts w:ascii="Sylfaen" w:hAnsi="Sylfaen"/>
          <w:color w:val="000000" w:themeColor="text1"/>
          <w:sz w:val="24"/>
          <w:szCs w:val="24"/>
          <w:lang w:val="ka-GE"/>
        </w:rPr>
        <w:t>სიმაღლეზე მუშაობა შეიძლება სახიფათო აღმოჩნდეს, თუ უსაფრთხოების ზომები არ იქნება დაცული.  უნდა გვახსოვდეს, რომ პატარა მაძილიდან გადმოვარდნასაც კი შეუძლია სერიოზული დაზიანება მოგაყენოთ. სამუშაო, რომელიც საჭიროებს კიბეებისა და ხარაჩოების გამოყენებას, წინასწარ უნდა იყოს შესწავლილი/შეფასებული არსებული რისკები, რათა რაც შეიძლება მეტი საფრთხე იქნეს აღმოფხვრილი.</w:t>
      </w:r>
    </w:p>
    <w:p w:rsidR="00873637" w:rsidRPr="00D33CE9" w:rsidRDefault="00DC0B53" w:rsidP="00D33CE9">
      <w:pPr>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  </w:t>
      </w:r>
      <w:r w:rsidR="00873637" w:rsidRPr="00D33CE9">
        <w:rPr>
          <w:rFonts w:ascii="Sylfaen" w:hAnsi="Sylfaen"/>
          <w:color w:val="000000" w:themeColor="text1"/>
          <w:sz w:val="24"/>
          <w:szCs w:val="24"/>
          <w:lang w:val="ka-GE"/>
        </w:rPr>
        <w:t>სამართლებრივი ვალდებულებების გარეშე რისკის კონტროლი ხშირად რთულ პროცესთან ასოცირდება. რისკის შეფასების პრინციპები უნდა წარმოადგენდეს კანონმდებლობის ნაწილს. რისკის პრევენციისა და კონტროლისათვის, მნიშვნელოვანია საკანონმდებლო მოთხოვნების შესრულების აუცილებლობა. პრევენციის პრინციპი ამტკიცებს, რომ ზიანის თავიდან აცილება გაცილებით ეფექტურია, ვიდრე ზიანის ანაზღაურება.</w:t>
      </w:r>
      <w:r w:rsidR="00647EC9" w:rsidRPr="00D33CE9">
        <w:rPr>
          <w:rFonts w:ascii="Sylfaen" w:hAnsi="Sylfaen"/>
          <w:color w:val="000000" w:themeColor="text1"/>
          <w:sz w:val="24"/>
          <w:szCs w:val="24"/>
          <w:lang w:val="ka-GE"/>
        </w:rPr>
        <w:t xml:space="preserve"> </w:t>
      </w:r>
      <w:r w:rsidR="00873637" w:rsidRPr="00D33CE9">
        <w:rPr>
          <w:rFonts w:ascii="Sylfaen" w:hAnsi="Sylfaen"/>
          <w:color w:val="000000" w:themeColor="text1"/>
          <w:sz w:val="24"/>
          <w:szCs w:val="24"/>
          <w:lang w:val="ka-GE"/>
        </w:rPr>
        <w:t xml:space="preserve">პრევენცია შესაძლებელია ნებისმიერ სამუშაო ადგილზე, ყველაზე საფრთხის შემცველ პირობებშიც კი. ამასთანავე უნდა გვახსოვდეს, რომ  პრევენცია დაცვის საუკეთესო სტრატეგიაა. </w:t>
      </w:r>
    </w:p>
    <w:p w:rsidR="00873637" w:rsidRPr="00D33CE9" w:rsidRDefault="00DC0B53" w:rsidP="00D33CE9">
      <w:pPr>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  </w:t>
      </w:r>
      <w:r w:rsidR="00873637" w:rsidRPr="00D33CE9">
        <w:rPr>
          <w:rFonts w:ascii="Sylfaen" w:hAnsi="Sylfaen"/>
          <w:color w:val="000000" w:themeColor="text1"/>
          <w:sz w:val="24"/>
          <w:szCs w:val="24"/>
          <w:lang w:val="ka-GE"/>
        </w:rPr>
        <w:t>სიმაღლიდან ვარდნა სამშენებლო სექტორში წარმოადგენს ყველაზე ხშირად მომხდარ  საწარმოო ინციდენტს. დღეს, როგორც არასდროს, კომპანიები დგანან იმ გამოწვევის წინაშე, რომ შეიმუშაონ სიმაღლიდან ვარდნის პრევენციული გეგმები. სიმაღლიდან ვარდნის პრევენციული გეგმები მიმართულია სამუშაოზე არსებულ საფრთხეებთან საბრძოლველად და წარმოადგენს კრიტიკულად მნიშვნელოვან საკითხს</w:t>
      </w:r>
      <w:r w:rsidR="00647EC9" w:rsidRPr="00D33CE9">
        <w:rPr>
          <w:rFonts w:ascii="Sylfaen" w:hAnsi="Sylfaen"/>
          <w:color w:val="000000" w:themeColor="text1"/>
          <w:sz w:val="24"/>
          <w:szCs w:val="24"/>
          <w:lang w:val="ka-GE"/>
        </w:rPr>
        <w:t>,</w:t>
      </w:r>
      <w:r w:rsidR="00873637" w:rsidRPr="00D33CE9">
        <w:rPr>
          <w:rFonts w:ascii="Sylfaen" w:hAnsi="Sylfaen"/>
          <w:color w:val="000000" w:themeColor="text1"/>
          <w:sz w:val="24"/>
          <w:szCs w:val="24"/>
          <w:lang w:val="ka-GE"/>
        </w:rPr>
        <w:t xml:space="preserve"> როგროც დასაქმებულთა</w:t>
      </w:r>
      <w:r w:rsidR="00647EC9" w:rsidRPr="00D33CE9">
        <w:rPr>
          <w:rFonts w:ascii="Sylfaen" w:hAnsi="Sylfaen"/>
          <w:color w:val="000000" w:themeColor="text1"/>
          <w:sz w:val="24"/>
          <w:szCs w:val="24"/>
          <w:lang w:val="ka-GE"/>
        </w:rPr>
        <w:t>,</w:t>
      </w:r>
      <w:r w:rsidR="00873637" w:rsidRPr="00D33CE9">
        <w:rPr>
          <w:rFonts w:ascii="Sylfaen" w:hAnsi="Sylfaen"/>
          <w:color w:val="000000" w:themeColor="text1"/>
          <w:sz w:val="24"/>
          <w:szCs w:val="24"/>
          <w:lang w:val="ka-GE"/>
        </w:rPr>
        <w:t xml:space="preserve"> ასევე კომპანიის უსაფრთოებისთვის.  თუ კომპანიას სურს უზრუნველყოს უსაფრთო სამუშაო გარემო, მათ უნდა დასახონ სიმაღლიდან ვარდნის თავიდან აცილების პრევენციული </w:t>
      </w:r>
      <w:r w:rsidR="00B86DD9" w:rsidRPr="00DC0B53">
        <w:rPr>
          <w:rFonts w:ascii="Sylfaen" w:hAnsi="Sylfaen"/>
          <w:color w:val="000000" w:themeColor="text1"/>
          <w:sz w:val="24"/>
          <w:szCs w:val="24"/>
          <w:lang w:val="ka-GE"/>
        </w:rPr>
        <w:t>მიზნები</w:t>
      </w:r>
      <w:r w:rsidR="00873637" w:rsidRPr="00DC0B53">
        <w:rPr>
          <w:rFonts w:ascii="Sylfaen" w:hAnsi="Sylfaen"/>
          <w:color w:val="000000" w:themeColor="text1"/>
          <w:sz w:val="24"/>
          <w:szCs w:val="24"/>
          <w:lang w:val="ka-GE"/>
        </w:rPr>
        <w:t>,</w:t>
      </w:r>
      <w:r w:rsidR="00873637" w:rsidRPr="00D33CE9">
        <w:rPr>
          <w:rFonts w:ascii="Sylfaen" w:hAnsi="Sylfaen"/>
          <w:color w:val="000000" w:themeColor="text1"/>
          <w:sz w:val="24"/>
          <w:szCs w:val="24"/>
          <w:lang w:val="ka-GE"/>
        </w:rPr>
        <w:t xml:space="preserve"> გაატარონ მათთვის შესაბამისი პრევენციული ღონისძიებები და უზრუნველყონ მათი სისტემების უსაფრთო და ეფეექტური ფუნქციონირება. </w:t>
      </w:r>
    </w:p>
    <w:p w:rsidR="00873637" w:rsidRPr="00504714" w:rsidRDefault="00873637" w:rsidP="00D33CE9">
      <w:pPr>
        <w:jc w:val="both"/>
        <w:rPr>
          <w:rFonts w:ascii="Sylfaen" w:hAnsi="Sylfaen"/>
          <w:color w:val="000000" w:themeColor="text1"/>
          <w:sz w:val="24"/>
          <w:szCs w:val="24"/>
          <w:lang w:val="ka-GE"/>
        </w:rPr>
      </w:pPr>
      <w:r w:rsidRPr="00504714">
        <w:rPr>
          <w:rFonts w:ascii="Sylfaen" w:hAnsi="Sylfaen"/>
          <w:color w:val="000000" w:themeColor="text1"/>
          <w:sz w:val="24"/>
          <w:szCs w:val="24"/>
          <w:lang w:val="ka-GE"/>
        </w:rPr>
        <w:t>სამუშაო ადგილებზე, საფრთხეების იდენტიფიცირება და რისკების შეფასება ეფუძნება შრომის საერთაშორიო ორგანიზაციის მიერ აღიარებულ მოთოდოლოგიას. მეთოდოლოგიის მიხედვით, სამუშაო ადგილებზე უნდა განხორციელდეს სამუშაოსთან დაკავშირებული რისკების შეფასება შრომის საერთაშორისო ორგანიზაციის მიერ აღიარებული „რისკის შეფასების მატრიცის“ მიხედვით, რომელიც განსაზღვრავს არსებული საფრთხიდან გამომდინარე ზიანის ალბათობასა და მისგან გამოწვეული შედეგის სიდიდეს.</w:t>
      </w:r>
    </w:p>
    <w:p w:rsidR="00873637" w:rsidRDefault="00873637" w:rsidP="00D33CE9">
      <w:pPr>
        <w:jc w:val="both"/>
        <w:rPr>
          <w:rFonts w:ascii="Sylfaen" w:hAnsi="Sylfaen"/>
          <w:color w:val="000000" w:themeColor="text1"/>
          <w:sz w:val="24"/>
          <w:szCs w:val="24"/>
          <w:lang w:val="ka-GE"/>
        </w:rPr>
      </w:pPr>
      <w:r w:rsidRPr="00504714">
        <w:rPr>
          <w:rFonts w:ascii="Sylfaen" w:hAnsi="Sylfaen"/>
          <w:color w:val="000000" w:themeColor="text1"/>
          <w:sz w:val="24"/>
          <w:szCs w:val="24"/>
          <w:lang w:val="ka-GE"/>
        </w:rPr>
        <w:t>საფრთხეების</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იდენტიფიცირება</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და</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რისკების შეფასება წარმოადგენს ჯანმრთელობის და უსაფრთხოების მენეჯმენტის  წარმატების საფუძველს.</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ამ</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მექანიზმებს</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აქვთ</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პოტენციალი</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არა მხოლოდ</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შეამცირონ</w:t>
      </w:r>
      <w:r w:rsidRPr="00504714">
        <w:rPr>
          <w:color w:val="000000" w:themeColor="text1"/>
          <w:sz w:val="24"/>
          <w:szCs w:val="24"/>
          <w:lang w:val="ka-GE"/>
        </w:rPr>
        <w:t xml:space="preserve"> </w:t>
      </w:r>
      <w:r w:rsidRPr="00504714">
        <w:rPr>
          <w:rFonts w:ascii="Sylfaen" w:hAnsi="Sylfaen"/>
          <w:color w:val="000000" w:themeColor="text1"/>
          <w:sz w:val="24"/>
          <w:szCs w:val="24"/>
          <w:lang w:val="ka-GE"/>
        </w:rPr>
        <w:t>სამუშაოსთან</w:t>
      </w:r>
      <w:r w:rsidRPr="00504714">
        <w:rPr>
          <w:color w:val="000000" w:themeColor="text1"/>
          <w:sz w:val="24"/>
          <w:szCs w:val="24"/>
          <w:lang w:val="ka-GE"/>
        </w:rPr>
        <w:t xml:space="preserve"> </w:t>
      </w:r>
      <w:r w:rsidRPr="00504714">
        <w:rPr>
          <w:rFonts w:ascii="Sylfaen" w:hAnsi="Sylfaen"/>
          <w:color w:val="000000" w:themeColor="text1"/>
          <w:sz w:val="24"/>
          <w:szCs w:val="24"/>
          <w:lang w:val="ka-GE"/>
        </w:rPr>
        <w:t xml:space="preserve">დაკავშირებული </w:t>
      </w:r>
      <w:r w:rsidR="00B86DD9">
        <w:rPr>
          <w:rFonts w:ascii="Sylfaen" w:hAnsi="Sylfaen"/>
          <w:color w:val="000000" w:themeColor="text1"/>
          <w:sz w:val="24"/>
          <w:szCs w:val="24"/>
          <w:lang w:val="ka-GE"/>
        </w:rPr>
        <w:t>ინციდენტები</w:t>
      </w:r>
      <w:r w:rsidRPr="00504714">
        <w:rPr>
          <w:rFonts w:ascii="Sylfaen" w:hAnsi="Sylfaen"/>
          <w:color w:val="000000" w:themeColor="text1"/>
          <w:sz w:val="24"/>
          <w:szCs w:val="24"/>
          <w:lang w:val="ka-GE"/>
        </w:rPr>
        <w:t xml:space="preserve"> და უბედური შემთხვევები, არამედ ხელი შეუწყონ შრომის სტანდარტების </w:t>
      </w:r>
      <w:r w:rsidR="00AD5B30">
        <w:rPr>
          <w:rFonts w:ascii="Sylfaen" w:hAnsi="Sylfaen"/>
          <w:color w:val="000000" w:themeColor="text1"/>
          <w:sz w:val="24"/>
          <w:szCs w:val="24"/>
          <w:lang w:val="ka-GE"/>
        </w:rPr>
        <w:t>ამაღლებას</w:t>
      </w:r>
      <w:r w:rsidRPr="00504714">
        <w:rPr>
          <w:rFonts w:ascii="Sylfaen" w:hAnsi="Sylfaen"/>
          <w:color w:val="000000" w:themeColor="text1"/>
          <w:sz w:val="24"/>
          <w:szCs w:val="24"/>
          <w:lang w:val="ka-GE"/>
        </w:rPr>
        <w:t>, უსაფრთხო და ჯანსაღი სამუშაო გარემოს შექმნასა და დასაქმებულებისა და ბიზნესის პროდუქტიულობის ამაღლებას.</w:t>
      </w:r>
    </w:p>
    <w:p w:rsidR="00692D94" w:rsidRPr="00504714" w:rsidRDefault="00692D94" w:rsidP="00D33CE9">
      <w:pPr>
        <w:jc w:val="both"/>
        <w:rPr>
          <w:rFonts w:ascii="Sylfaen" w:hAnsi="Sylfaen"/>
          <w:color w:val="000000" w:themeColor="text1"/>
          <w:sz w:val="24"/>
          <w:szCs w:val="24"/>
          <w:lang w:val="ka-GE"/>
        </w:rPr>
      </w:pPr>
    </w:p>
    <w:p w:rsidR="00873637" w:rsidRPr="00692D94" w:rsidRDefault="00873637" w:rsidP="00D33CE9">
      <w:pPr>
        <w:jc w:val="both"/>
        <w:rPr>
          <w:b/>
          <w:i/>
          <w:color w:val="000000" w:themeColor="text1"/>
          <w:sz w:val="24"/>
          <w:szCs w:val="24"/>
          <w:lang w:val="ka-GE"/>
        </w:rPr>
      </w:pPr>
      <w:r w:rsidRPr="00692D94">
        <w:rPr>
          <w:rFonts w:ascii="Sylfaen" w:hAnsi="Sylfaen"/>
          <w:b/>
          <w:i/>
          <w:color w:val="000000" w:themeColor="text1"/>
          <w:sz w:val="24"/>
          <w:szCs w:val="24"/>
          <w:lang w:val="ka-GE"/>
        </w:rPr>
        <w:lastRenderedPageBreak/>
        <w:t>თავდაპირველად</w:t>
      </w:r>
      <w:r w:rsidRPr="00692D94">
        <w:rPr>
          <w:b/>
          <w:i/>
          <w:color w:val="000000" w:themeColor="text1"/>
          <w:sz w:val="24"/>
          <w:szCs w:val="24"/>
          <w:lang w:val="ka-GE"/>
        </w:rPr>
        <w:t xml:space="preserve"> </w:t>
      </w:r>
      <w:r w:rsidRPr="00692D94">
        <w:rPr>
          <w:rFonts w:ascii="Sylfaen" w:hAnsi="Sylfaen"/>
          <w:b/>
          <w:i/>
          <w:color w:val="000000" w:themeColor="text1"/>
          <w:sz w:val="24"/>
          <w:szCs w:val="24"/>
          <w:lang w:val="ka-GE"/>
        </w:rPr>
        <w:t>ერთმანეთისგან</w:t>
      </w:r>
      <w:r w:rsidRPr="00692D94">
        <w:rPr>
          <w:b/>
          <w:i/>
          <w:color w:val="000000" w:themeColor="text1"/>
          <w:sz w:val="24"/>
          <w:szCs w:val="24"/>
          <w:lang w:val="ka-GE"/>
        </w:rPr>
        <w:t xml:space="preserve">  </w:t>
      </w:r>
      <w:r w:rsidRPr="00692D94">
        <w:rPr>
          <w:rFonts w:ascii="Sylfaen" w:hAnsi="Sylfaen"/>
          <w:b/>
          <w:i/>
          <w:color w:val="000000" w:themeColor="text1"/>
          <w:sz w:val="24"/>
          <w:szCs w:val="24"/>
          <w:lang w:val="ka-GE"/>
        </w:rPr>
        <w:t>უნდა გავმიჯნოთ</w:t>
      </w:r>
      <w:r w:rsidRPr="00692D94">
        <w:rPr>
          <w:b/>
          <w:i/>
          <w:color w:val="000000" w:themeColor="text1"/>
          <w:sz w:val="24"/>
          <w:szCs w:val="24"/>
          <w:lang w:val="ka-GE"/>
        </w:rPr>
        <w:t xml:space="preserve"> </w:t>
      </w:r>
      <w:r w:rsidRPr="00692D94">
        <w:rPr>
          <w:rFonts w:ascii="Sylfaen" w:hAnsi="Sylfaen"/>
          <w:b/>
          <w:i/>
          <w:color w:val="000000" w:themeColor="text1"/>
          <w:sz w:val="24"/>
          <w:szCs w:val="24"/>
          <w:lang w:val="ka-GE"/>
        </w:rPr>
        <w:t>საფრთხე</w:t>
      </w:r>
      <w:r w:rsidRPr="00692D94">
        <w:rPr>
          <w:b/>
          <w:i/>
          <w:color w:val="000000" w:themeColor="text1"/>
          <w:sz w:val="24"/>
          <w:szCs w:val="24"/>
          <w:lang w:val="ka-GE"/>
        </w:rPr>
        <w:t xml:space="preserve"> </w:t>
      </w:r>
      <w:r w:rsidRPr="00692D94">
        <w:rPr>
          <w:rFonts w:ascii="Sylfaen" w:hAnsi="Sylfaen"/>
          <w:b/>
          <w:i/>
          <w:color w:val="000000" w:themeColor="text1"/>
          <w:sz w:val="24"/>
          <w:szCs w:val="24"/>
          <w:lang w:val="ka-GE"/>
        </w:rPr>
        <w:t>და</w:t>
      </w:r>
      <w:r w:rsidRPr="00692D94">
        <w:rPr>
          <w:b/>
          <w:i/>
          <w:color w:val="000000" w:themeColor="text1"/>
          <w:sz w:val="24"/>
          <w:szCs w:val="24"/>
          <w:lang w:val="ka-GE"/>
        </w:rPr>
        <w:t xml:space="preserve"> </w:t>
      </w:r>
      <w:r w:rsidRPr="00692D94">
        <w:rPr>
          <w:rFonts w:ascii="Sylfaen" w:hAnsi="Sylfaen"/>
          <w:b/>
          <w:i/>
          <w:color w:val="000000" w:themeColor="text1"/>
          <w:sz w:val="24"/>
          <w:szCs w:val="24"/>
          <w:lang w:val="ka-GE"/>
        </w:rPr>
        <w:t>რისკი:</w:t>
      </w:r>
    </w:p>
    <w:p w:rsidR="00873637" w:rsidRPr="00D33CE9" w:rsidRDefault="00873637" w:rsidP="00D33CE9">
      <w:pPr>
        <w:jc w:val="both"/>
        <w:rPr>
          <w:rFonts w:ascii="Sylfaen" w:hAnsi="Sylfaen"/>
          <w:color w:val="000000" w:themeColor="text1"/>
          <w:sz w:val="24"/>
          <w:szCs w:val="24"/>
          <w:lang w:val="ka-GE"/>
        </w:rPr>
      </w:pPr>
      <w:r w:rsidRPr="00D33CE9">
        <w:rPr>
          <w:rFonts w:ascii="Sylfaen" w:hAnsi="Sylfaen"/>
          <w:b/>
          <w:sz w:val="24"/>
          <w:szCs w:val="24"/>
          <w:lang w:val="ka-GE"/>
        </w:rPr>
        <w:t xml:space="preserve">საფრთხე </w:t>
      </w:r>
      <w:r w:rsidRPr="00D33CE9">
        <w:rPr>
          <w:rFonts w:ascii="Sylfaen" w:hAnsi="Sylfaen"/>
          <w:sz w:val="24"/>
          <w:szCs w:val="24"/>
          <w:lang w:val="ka-GE"/>
        </w:rPr>
        <w:t xml:space="preserve"> -  საწარმოო გარემოს და შრომითი პროცესის (მანქანა-დანადგარების, მასალების, ნივთიერებების, სამუშაო მეთოდების, გარემო პირობების ან შრომის ორგანიზების) თავისებურებები, რომელმაც შეიძლება, გამოიწვიოს დასაქმებულ(ებ)ის ან სხვა პირ(ებ)ის ჯანმრთელობისთვის ზიანის მიყენება, დაავადება ან ჯანმრთელობის  სხვა პრობლემები</w:t>
      </w:r>
      <w:r w:rsidRPr="001A6325">
        <w:rPr>
          <w:rFonts w:ascii="Sylfaen" w:hAnsi="Sylfaen"/>
          <w:sz w:val="24"/>
          <w:szCs w:val="24"/>
          <w:lang w:val="ka-GE"/>
        </w:rPr>
        <w:t>;</w:t>
      </w:r>
      <w:r w:rsidRPr="00D33CE9">
        <w:rPr>
          <w:color w:val="000000" w:themeColor="text1"/>
          <w:sz w:val="24"/>
          <w:szCs w:val="24"/>
          <w:lang w:val="ka-GE"/>
        </w:rPr>
        <w:t xml:space="preserve"> </w:t>
      </w:r>
    </w:p>
    <w:p w:rsidR="00873637" w:rsidRPr="001A6325" w:rsidRDefault="00873637" w:rsidP="00D33CE9">
      <w:pPr>
        <w:spacing w:line="240" w:lineRule="auto"/>
        <w:jc w:val="both"/>
        <w:rPr>
          <w:rFonts w:ascii="Sylfaen" w:hAnsi="Sylfaen"/>
          <w:sz w:val="24"/>
          <w:szCs w:val="24"/>
          <w:lang w:val="ka-GE"/>
        </w:rPr>
      </w:pPr>
      <w:r w:rsidRPr="00D33CE9">
        <w:rPr>
          <w:rFonts w:ascii="Sylfaen" w:hAnsi="Sylfaen"/>
          <w:b/>
          <w:sz w:val="24"/>
          <w:szCs w:val="24"/>
          <w:lang w:val="ka-GE"/>
        </w:rPr>
        <w:t>რისკი -</w:t>
      </w:r>
      <w:r w:rsidRPr="00D33CE9">
        <w:rPr>
          <w:rFonts w:ascii="Sylfaen" w:hAnsi="Sylfaen"/>
          <w:sz w:val="24"/>
          <w:szCs w:val="24"/>
          <w:lang w:val="ka-GE"/>
        </w:rPr>
        <w:t xml:space="preserve"> საწარმოო გარემოს და შრომითი პროცესის ფაქტორების გავლენის შედეგად დასაქმებულ(ებ)ისთვის ან სხვა პირ(ებ)ისათვის ჯანმრთელობის ან სხვაგვარი ზიანის მიყენების ალბათობის სიდიდე, შედეგის სიმძიმის ხარისხის  გათვალისწინებით</w:t>
      </w:r>
      <w:r w:rsidRPr="001A6325">
        <w:rPr>
          <w:rFonts w:ascii="Sylfaen" w:hAnsi="Sylfaen"/>
          <w:sz w:val="24"/>
          <w:szCs w:val="24"/>
          <w:lang w:val="ka-GE"/>
        </w:rPr>
        <w:t>;</w:t>
      </w:r>
    </w:p>
    <w:p w:rsidR="00873637" w:rsidRPr="001A6325" w:rsidRDefault="00873637" w:rsidP="00D33CE9">
      <w:pPr>
        <w:spacing w:after="120" w:line="240" w:lineRule="auto"/>
        <w:jc w:val="both"/>
        <w:rPr>
          <w:rFonts w:ascii="Sylfaen" w:hAnsi="Sylfaen"/>
          <w:sz w:val="24"/>
          <w:szCs w:val="24"/>
          <w:lang w:val="ka-GE"/>
        </w:rPr>
      </w:pPr>
      <w:r w:rsidRPr="00D33CE9">
        <w:rPr>
          <w:rFonts w:ascii="Sylfaen" w:hAnsi="Sylfaen"/>
          <w:b/>
          <w:sz w:val="24"/>
          <w:szCs w:val="24"/>
          <w:lang w:val="ka-GE"/>
        </w:rPr>
        <w:t xml:space="preserve">რისკის შეფასება </w:t>
      </w:r>
      <w:r w:rsidRPr="00D33CE9">
        <w:rPr>
          <w:rFonts w:ascii="Sylfaen" w:hAnsi="Sylfaen"/>
          <w:sz w:val="24"/>
          <w:szCs w:val="24"/>
          <w:lang w:val="ka-GE"/>
        </w:rPr>
        <w:t xml:space="preserve"> - ღონისძიებათა კომპლექსი, რომელიც მოიცავს სამუშაო სივრცეში სამუშაო პროცესთან დაკავშირებული საფრთხეების იდენფიცირებას, ანალიზს,  შეფასებასა და პრევენციული ღონისძიებების განსაზღვრას და ეფუძნება საერთაშორისოდ აღიარებულ მეთოდოლოგიას</w:t>
      </w:r>
      <w:r w:rsidRPr="001A6325">
        <w:rPr>
          <w:rFonts w:ascii="Sylfaen" w:hAnsi="Sylfaen"/>
          <w:sz w:val="24"/>
          <w:szCs w:val="24"/>
          <w:lang w:val="ka-GE"/>
        </w:rPr>
        <w:t>;</w:t>
      </w:r>
    </w:p>
    <w:p w:rsidR="00873637" w:rsidRPr="00D33CE9" w:rsidRDefault="00873637" w:rsidP="00D33CE9">
      <w:pPr>
        <w:jc w:val="both"/>
        <w:rPr>
          <w:rFonts w:ascii="Sylfaen" w:hAnsi="Sylfaen"/>
          <w:color w:val="000000" w:themeColor="text1"/>
          <w:sz w:val="24"/>
          <w:szCs w:val="24"/>
          <w:lang w:val="ka-GE"/>
        </w:rPr>
      </w:pPr>
    </w:p>
    <w:p w:rsidR="00873637" w:rsidRPr="009F770B" w:rsidRDefault="00873637" w:rsidP="00D33CE9">
      <w:pPr>
        <w:jc w:val="both"/>
        <w:rPr>
          <w:b/>
          <w:color w:val="000000" w:themeColor="text1"/>
          <w:sz w:val="24"/>
          <w:szCs w:val="24"/>
          <w:lang w:val="ka-GE"/>
        </w:rPr>
      </w:pPr>
      <w:r w:rsidRPr="009F770B">
        <w:rPr>
          <w:rFonts w:ascii="Sylfaen" w:hAnsi="Sylfaen"/>
          <w:b/>
          <w:color w:val="000000" w:themeColor="text1"/>
          <w:sz w:val="24"/>
          <w:szCs w:val="24"/>
          <w:lang w:val="ka-GE"/>
        </w:rPr>
        <w:t>როგორ</w:t>
      </w:r>
      <w:r w:rsidRPr="009F770B">
        <w:rPr>
          <w:b/>
          <w:color w:val="000000" w:themeColor="text1"/>
          <w:sz w:val="24"/>
          <w:szCs w:val="24"/>
          <w:lang w:val="ka-GE"/>
        </w:rPr>
        <w:t xml:space="preserve"> </w:t>
      </w:r>
      <w:r w:rsidRPr="009F770B">
        <w:rPr>
          <w:rFonts w:ascii="Sylfaen" w:hAnsi="Sylfaen"/>
          <w:b/>
          <w:color w:val="000000" w:themeColor="text1"/>
          <w:sz w:val="24"/>
          <w:szCs w:val="24"/>
          <w:lang w:val="ka-GE"/>
        </w:rPr>
        <w:t>უნდა</w:t>
      </w:r>
      <w:r w:rsidRPr="009F770B">
        <w:rPr>
          <w:b/>
          <w:color w:val="000000" w:themeColor="text1"/>
          <w:sz w:val="24"/>
          <w:szCs w:val="24"/>
          <w:lang w:val="ka-GE"/>
        </w:rPr>
        <w:t xml:space="preserve"> </w:t>
      </w:r>
      <w:r w:rsidRPr="009F770B">
        <w:rPr>
          <w:rFonts w:ascii="Sylfaen" w:hAnsi="Sylfaen"/>
          <w:b/>
          <w:color w:val="000000" w:themeColor="text1"/>
          <w:sz w:val="24"/>
          <w:szCs w:val="24"/>
          <w:lang w:val="ka-GE"/>
        </w:rPr>
        <w:t>მოხდეს</w:t>
      </w:r>
      <w:r w:rsidRPr="009F770B">
        <w:rPr>
          <w:b/>
          <w:color w:val="000000" w:themeColor="text1"/>
          <w:sz w:val="24"/>
          <w:szCs w:val="24"/>
          <w:lang w:val="ka-GE"/>
        </w:rPr>
        <w:t xml:space="preserve"> </w:t>
      </w:r>
      <w:r w:rsidRPr="009F770B">
        <w:rPr>
          <w:rFonts w:ascii="Sylfaen" w:hAnsi="Sylfaen"/>
          <w:b/>
          <w:color w:val="000000" w:themeColor="text1"/>
          <w:sz w:val="24"/>
          <w:szCs w:val="24"/>
          <w:lang w:val="ka-GE"/>
        </w:rPr>
        <w:t>საფრთხეების</w:t>
      </w:r>
      <w:r w:rsidRPr="009F770B">
        <w:rPr>
          <w:b/>
          <w:color w:val="000000" w:themeColor="text1"/>
          <w:sz w:val="24"/>
          <w:szCs w:val="24"/>
          <w:lang w:val="ka-GE"/>
        </w:rPr>
        <w:t xml:space="preserve"> </w:t>
      </w:r>
      <w:r w:rsidRPr="009F770B">
        <w:rPr>
          <w:rFonts w:ascii="Sylfaen" w:hAnsi="Sylfaen"/>
          <w:b/>
          <w:color w:val="000000" w:themeColor="text1"/>
          <w:sz w:val="24"/>
          <w:szCs w:val="24"/>
          <w:lang w:val="ka-GE"/>
        </w:rPr>
        <w:t>იდენტიფიცირება</w:t>
      </w:r>
      <w:r w:rsidRPr="009F770B">
        <w:rPr>
          <w:b/>
          <w:color w:val="000000" w:themeColor="text1"/>
          <w:sz w:val="24"/>
          <w:szCs w:val="24"/>
          <w:lang w:val="ka-GE"/>
        </w:rPr>
        <w:t>?</w:t>
      </w:r>
    </w:p>
    <w:p w:rsidR="00873637" w:rsidRPr="00D33CE9" w:rsidRDefault="00873637" w:rsidP="00D33CE9">
      <w:pPr>
        <w:jc w:val="both"/>
        <w:rPr>
          <w:color w:val="000000" w:themeColor="text1"/>
          <w:sz w:val="24"/>
          <w:szCs w:val="24"/>
          <w:lang w:val="ka-GE"/>
        </w:rPr>
      </w:pPr>
      <w:r w:rsidRPr="00D33CE9">
        <w:rPr>
          <w:rFonts w:ascii="Sylfaen" w:hAnsi="Sylfaen"/>
          <w:color w:val="000000" w:themeColor="text1"/>
          <w:sz w:val="24"/>
          <w:szCs w:val="24"/>
          <w:lang w:val="ka-GE"/>
        </w:rPr>
        <w:t>სამუშაო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გარემოში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სადაც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დასაქმებულები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მუშაობენ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მუდმივად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არსებობს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გარკვეული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რომელსაც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გააჩნია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ზიანის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მიყენების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პოტენციალი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დაზიანებები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ყოველდღიურად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ხდება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ასეთ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კომპანიებში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ბედნიერი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შემთხვევითობა</w:t>
      </w:r>
      <w:r w:rsidRPr="00D33CE9">
        <w:rPr>
          <w:color w:val="000000" w:themeColor="text1"/>
          <w:sz w:val="24"/>
          <w:szCs w:val="24"/>
          <w:lang w:val="ka-GE"/>
        </w:rPr>
        <w:t xml:space="preserve">. </w:t>
      </w:r>
    </w:p>
    <w:p w:rsidR="00873637" w:rsidRPr="001A6325" w:rsidRDefault="001A6325" w:rsidP="00D33CE9">
      <w:pPr>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სამშენებლო  მოედანზე </w:t>
      </w:r>
      <w:r w:rsidR="00873637" w:rsidRPr="00D33CE9">
        <w:rPr>
          <w:rFonts w:ascii="Sylfaen" w:hAnsi="Sylfaen"/>
          <w:color w:val="000000" w:themeColor="text1"/>
          <w:sz w:val="24"/>
          <w:szCs w:val="24"/>
          <w:lang w:val="ka-GE"/>
        </w:rPr>
        <w:t>საფრთხეს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შეიძლება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წარმოადგენდეს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ნებიემიერი</w:t>
      </w:r>
      <w:r w:rsidR="00873637" w:rsidRPr="00D33CE9">
        <w:rPr>
          <w:color w:val="000000" w:themeColor="text1"/>
          <w:sz w:val="24"/>
          <w:szCs w:val="24"/>
          <w:lang w:val="ka-GE"/>
        </w:rPr>
        <w:t xml:space="preserve"> </w:t>
      </w:r>
      <w:r>
        <w:rPr>
          <w:rFonts w:ascii="Sylfaen" w:hAnsi="Sylfaen"/>
          <w:color w:val="000000" w:themeColor="text1"/>
          <w:sz w:val="24"/>
          <w:szCs w:val="24"/>
          <w:lang w:val="ka-GE"/>
        </w:rPr>
        <w:t xml:space="preserve">რამ, </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როგორც</w:t>
      </w:r>
      <w:r w:rsidR="00873637" w:rsidRPr="00D33CE9">
        <w:rPr>
          <w:color w:val="000000" w:themeColor="text1"/>
          <w:sz w:val="24"/>
          <w:szCs w:val="24"/>
          <w:lang w:val="ka-GE"/>
        </w:rPr>
        <w:t xml:space="preserve"> </w:t>
      </w:r>
      <w:r>
        <w:rPr>
          <w:rFonts w:ascii="Sylfaen" w:hAnsi="Sylfaen"/>
          <w:color w:val="000000" w:themeColor="text1"/>
          <w:sz w:val="24"/>
          <w:szCs w:val="24"/>
          <w:lang w:val="ka-GE"/>
        </w:rPr>
        <w:t xml:space="preserve">არსებული </w:t>
      </w:r>
      <w:r w:rsidRPr="001A6325">
        <w:rPr>
          <w:rFonts w:ascii="Sylfaen" w:hAnsi="Sylfaen"/>
          <w:color w:val="000000" w:themeColor="text1"/>
          <w:sz w:val="24"/>
          <w:szCs w:val="24"/>
          <w:lang w:val="ka-GE"/>
        </w:rPr>
        <w:t>ღიობები</w:t>
      </w:r>
      <w:r w:rsidR="00873637" w:rsidRPr="001A6325">
        <w:rPr>
          <w:color w:val="000000" w:themeColor="text1"/>
          <w:sz w:val="24"/>
          <w:szCs w:val="24"/>
          <w:lang w:val="ka-GE"/>
        </w:rPr>
        <w:t xml:space="preserve">, </w:t>
      </w:r>
      <w:r>
        <w:rPr>
          <w:rFonts w:ascii="Sylfaen" w:hAnsi="Sylfaen"/>
          <w:color w:val="000000" w:themeColor="text1"/>
          <w:sz w:val="24"/>
          <w:szCs w:val="24"/>
          <w:lang w:val="ka-GE"/>
        </w:rPr>
        <w:t>რომელიც არ არის შესაბამისად დაცული,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ისე</w:t>
      </w:r>
      <w:r>
        <w:rPr>
          <w:rFonts w:ascii="Sylfaen" w:hAnsi="Sylfaen"/>
          <w:color w:val="000000" w:themeColor="text1"/>
          <w:sz w:val="24"/>
          <w:szCs w:val="24"/>
          <w:lang w:val="ka-GE"/>
        </w:rPr>
        <w:t>ვე</w:t>
      </w:r>
      <w:r w:rsidR="00873637" w:rsidRPr="00D33CE9">
        <w:rPr>
          <w:color w:val="000000" w:themeColor="text1"/>
          <w:sz w:val="24"/>
          <w:szCs w:val="24"/>
          <w:lang w:val="ka-GE"/>
        </w:rPr>
        <w:t xml:space="preserve">  </w:t>
      </w:r>
      <w:r>
        <w:rPr>
          <w:rFonts w:ascii="Sylfaen" w:hAnsi="Sylfaen"/>
          <w:color w:val="000000" w:themeColor="text1"/>
          <w:sz w:val="24"/>
          <w:szCs w:val="24"/>
          <w:lang w:val="ka-GE"/>
        </w:rPr>
        <w:t>შვერილები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რომლის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დანხვა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და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იდენტიფიცირებაც</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რთულია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ამიტომ</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პასუხისმგებელ</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პირს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რომელსაც</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საფრთხეების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იდენტიფიცირება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ევალება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ვალდებულია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გაითვალსიწინოს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ყველა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ფაქტორი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მიუხედავად</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იმისა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რომ</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ეს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ფაქტორები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შესაძლოა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ერთი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შეხედვით</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უმნიშვნე</w:t>
      </w:r>
      <w:r w:rsidR="007E75B1">
        <w:rPr>
          <w:rFonts w:ascii="Sylfaen" w:hAnsi="Sylfaen"/>
          <w:color w:val="000000" w:themeColor="text1"/>
          <w:sz w:val="24"/>
          <w:szCs w:val="24"/>
          <w:lang w:val="ka-GE"/>
        </w:rPr>
        <w:t>ლ</w:t>
      </w:r>
      <w:r w:rsidR="00873637" w:rsidRPr="00D33CE9">
        <w:rPr>
          <w:rFonts w:ascii="Sylfaen" w:hAnsi="Sylfaen"/>
          <w:color w:val="000000" w:themeColor="text1"/>
          <w:sz w:val="24"/>
          <w:szCs w:val="24"/>
          <w:lang w:val="ka-GE"/>
        </w:rPr>
        <w:t>ო</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ჩანდეს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საფრთხეების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იდენტიფიცირებისას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მნიშვნელოვანია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შემოქმედებითი</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აზროვნება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ყველა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ფაქტორის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სხვადასხვანაირად</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გაანალიზება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და</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მისგან</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საფრთხის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პოტენციალის</w:t>
      </w:r>
      <w:r w:rsidR="00873637" w:rsidRPr="00D33CE9">
        <w:rPr>
          <w:color w:val="000000" w:themeColor="text1"/>
          <w:sz w:val="24"/>
          <w:szCs w:val="24"/>
          <w:lang w:val="ka-GE"/>
        </w:rPr>
        <w:t xml:space="preserve"> </w:t>
      </w:r>
      <w:r w:rsidR="00873637" w:rsidRPr="00D33CE9">
        <w:rPr>
          <w:rFonts w:ascii="Sylfaen" w:hAnsi="Sylfaen"/>
          <w:color w:val="000000" w:themeColor="text1"/>
          <w:sz w:val="24"/>
          <w:szCs w:val="24"/>
          <w:lang w:val="ka-GE"/>
        </w:rPr>
        <w:t>მაქსიმალურად</w:t>
      </w:r>
      <w:r w:rsidR="00873637" w:rsidRPr="001A6325">
        <w:rPr>
          <w:color w:val="000000" w:themeColor="text1"/>
          <w:sz w:val="24"/>
          <w:szCs w:val="24"/>
          <w:lang w:val="ka-GE"/>
        </w:rPr>
        <w:t xml:space="preserve"> </w:t>
      </w:r>
      <w:r w:rsidRPr="001A6325">
        <w:rPr>
          <w:rFonts w:ascii="Sylfaen" w:hAnsi="Sylfaen"/>
          <w:color w:val="000000" w:themeColor="text1"/>
          <w:sz w:val="24"/>
          <w:szCs w:val="24"/>
          <w:lang w:val="ka-GE"/>
        </w:rPr>
        <w:t>შემცრება.</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color w:val="000000" w:themeColor="text1"/>
          <w:sz w:val="24"/>
          <w:szCs w:val="24"/>
          <w:lang w:val="ka-GE" w:eastAsia="ru-RU"/>
        </w:rPr>
        <w:t>სამუშაოების დაწყების წინ ყველა დასაქმებულს უნდა ჩაუტარდეს სამუშაოს სპეციფიკის გათვალისწინებით უსაფრთხოების ინსტრუქტაჟი და სწავლება</w:t>
      </w:r>
      <w:r w:rsidR="00A44E54">
        <w:rPr>
          <w:rFonts w:ascii="Sylfaen" w:eastAsia="Times New Roman" w:hAnsi="Sylfaen" w:cs="Calibri"/>
          <w:color w:val="000000" w:themeColor="text1"/>
          <w:sz w:val="24"/>
          <w:szCs w:val="24"/>
          <w:lang w:val="ka-GE" w:eastAsia="ru-RU"/>
        </w:rPr>
        <w:t>,რომელიც უნდა ეფუძნებოდეს საერთაშორისოდ აღიარებულ რისკების შეფასების მეთოდოლოგიას</w:t>
      </w:r>
      <w:r w:rsidRPr="00D33CE9">
        <w:rPr>
          <w:rFonts w:ascii="Sylfaen" w:eastAsia="Times New Roman" w:hAnsi="Sylfaen" w:cs="Calibri"/>
          <w:color w:val="000000" w:themeColor="text1"/>
          <w:sz w:val="24"/>
          <w:szCs w:val="24"/>
          <w:lang w:val="ka-GE" w:eastAsia="ru-RU"/>
        </w:rPr>
        <w:t>. სწავლებამ უნდა უზრუნველყოს  დასაქმებულების მიერ  პოტენციური საფრთხეების იდინტიფიცირება და კონკრეტულ სამუშაო გარემოში შესაბამისი გამოსაყენებელი მეთოდის განსაზღვრა. მათ ასევე უნდა გამოავლინონ დამცავი საშუალებების სწორად ხმარების თეორიული ცოდნა და პრაქტიკული უნარჩვევები. ჩამოვარდნის შემთხვევაში, აგრეთვე უნდა შემუშავდეს  სამაშველო გეგმა.</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color w:val="000000" w:themeColor="text1"/>
          <w:sz w:val="24"/>
          <w:szCs w:val="24"/>
          <w:lang w:val="ka-GE" w:eastAsia="ru-RU"/>
        </w:rPr>
        <w:t xml:space="preserve">ვინაიდან ვერცერთი სისტემა ვერ უზრუნველყოფს ვარდნის თავიდან აცილების აბსოლუტურ გარანტიებს, სამაშველო გეგმა წარმოადგენს ერთ-ერთ მნიშვნელოვან ასპექტს. გეგმას მინიმუმამდე უნდა დაჰყავდეს დრო ჩამოვარდნის მომენტიდან </w:t>
      </w:r>
      <w:r w:rsidRPr="00D33CE9">
        <w:rPr>
          <w:rFonts w:ascii="Sylfaen" w:eastAsia="Times New Roman" w:hAnsi="Sylfaen" w:cs="Calibri"/>
          <w:color w:val="000000" w:themeColor="text1"/>
          <w:sz w:val="24"/>
          <w:szCs w:val="24"/>
          <w:lang w:val="ka-GE" w:eastAsia="ru-RU"/>
        </w:rPr>
        <w:lastRenderedPageBreak/>
        <w:t xml:space="preserve">სამედიცინო დახმარების აღმოჩენამდე.  აღნიშნული საკითხი მნიშვნელოვან როლს ასრულებს კომპანიისა და მისი თანამშრომლების უსაფრთხოების უზრუნველსაყოფად. შესაბამისად, კომპანიამ თანამშრომლებს წინასწარ უნდა  გააცნოს აღნიშნული გეგმა. გეგმამ აგრეთვე უნდა განსაზღროს, </w:t>
      </w:r>
      <w:r w:rsidR="005F1D3E">
        <w:rPr>
          <w:rFonts w:ascii="Sylfaen" w:eastAsia="Times New Roman" w:hAnsi="Sylfaen" w:cs="Calibri"/>
          <w:color w:val="000000" w:themeColor="text1"/>
          <w:sz w:val="24"/>
          <w:szCs w:val="24"/>
          <w:lang w:val="ka-GE" w:eastAsia="ru-RU"/>
        </w:rPr>
        <w:t>სამაშველო სიტუაციების</w:t>
      </w:r>
      <w:r w:rsidRPr="00D33CE9">
        <w:rPr>
          <w:rFonts w:ascii="Sylfaen" w:eastAsia="Times New Roman" w:hAnsi="Sylfaen" w:cs="Calibri"/>
          <w:color w:val="000000" w:themeColor="text1"/>
          <w:sz w:val="24"/>
          <w:szCs w:val="24"/>
          <w:lang w:val="ka-GE" w:eastAsia="ru-RU"/>
        </w:rPr>
        <w:t xml:space="preserve"> დროს თანამშრომელთა ფუნქცია მოვალეობები. ამისათვის თანამშრომლებს უნდა ჩაუტარდეთ პრაქტიკული სიმულაციური სწავლებები.</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color w:val="000000" w:themeColor="text1"/>
          <w:sz w:val="24"/>
          <w:szCs w:val="24"/>
          <w:lang w:val="ka-GE" w:eastAsia="ru-RU"/>
        </w:rPr>
        <w:t xml:space="preserve">სამუშაოს დაწყებამდე აუცილებელია კომპანიის უსაფრთხოების სამსახურის მიერ მოხდეს საფრთხეების იდენტიფიცირება და რისკების </w:t>
      </w:r>
      <w:r w:rsidRPr="001C0297">
        <w:rPr>
          <w:rFonts w:ascii="Sylfaen" w:eastAsia="Times New Roman" w:hAnsi="Sylfaen" w:cs="Calibri"/>
          <w:color w:val="000000" w:themeColor="text1"/>
          <w:sz w:val="24"/>
          <w:szCs w:val="24"/>
          <w:lang w:val="ka-GE" w:eastAsia="ru-RU"/>
        </w:rPr>
        <w:t xml:space="preserve">შეფასება.  </w:t>
      </w:r>
      <w:r w:rsidRPr="001A6325">
        <w:rPr>
          <w:rFonts w:ascii="Sylfaen" w:eastAsia="Times New Roman" w:hAnsi="Sylfaen" w:cs="Calibri"/>
          <w:color w:val="000000" w:themeColor="text1"/>
          <w:sz w:val="24"/>
          <w:szCs w:val="24"/>
          <w:lang w:val="ka-GE" w:eastAsia="ru-RU"/>
        </w:rPr>
        <w:t xml:space="preserve">რისკის შეფასებაში იგულისხმება  სამუშაო პროცესის დროს წარმოქმნილი საშიშროების გამოვლენა და გამოვლენილი საფრთხის ზეგანვლენის განსაზღვრა. </w:t>
      </w:r>
      <w:r w:rsidRPr="00D33CE9">
        <w:rPr>
          <w:rFonts w:ascii="Sylfaen" w:eastAsia="Times New Roman" w:hAnsi="Sylfaen" w:cs="Calibri"/>
          <w:color w:val="000000" w:themeColor="text1"/>
          <w:sz w:val="24"/>
          <w:szCs w:val="24"/>
          <w:lang w:val="ka-GE" w:eastAsia="ru-RU"/>
        </w:rPr>
        <w:t>რისკების შეფასებისას, გათვალისწინებული უნდა იყოს</w:t>
      </w:r>
      <w:r w:rsidR="001C0297">
        <w:rPr>
          <w:rFonts w:ascii="Sylfaen" w:eastAsia="Times New Roman" w:hAnsi="Sylfaen" w:cs="Calibri"/>
          <w:color w:val="000000" w:themeColor="text1"/>
          <w:sz w:val="24"/>
          <w:szCs w:val="24"/>
          <w:lang w:val="ka-GE" w:eastAsia="ru-RU"/>
        </w:rPr>
        <w:t xml:space="preserve"> პოტენციური საფრთეები, ამ საფრთეებთან ასოცირებული რისკები და კონტროლის მექანიზმები. </w:t>
      </w:r>
      <w:r w:rsidRPr="00D33CE9">
        <w:rPr>
          <w:rFonts w:ascii="Sylfaen" w:eastAsia="Times New Roman" w:hAnsi="Sylfaen" w:cs="Calibri"/>
          <w:color w:val="000000" w:themeColor="text1"/>
          <w:sz w:val="24"/>
          <w:szCs w:val="24"/>
          <w:lang w:val="ka-GE" w:eastAsia="ru-RU"/>
        </w:rPr>
        <w:t xml:space="preserve"> </w:t>
      </w:r>
      <w:r w:rsidR="001C0297">
        <w:rPr>
          <w:rFonts w:ascii="Sylfaen" w:eastAsia="Times New Roman" w:hAnsi="Sylfaen" w:cs="Calibri"/>
          <w:color w:val="000000" w:themeColor="text1"/>
          <w:sz w:val="24"/>
          <w:szCs w:val="24"/>
          <w:lang w:val="ka-GE" w:eastAsia="ru-RU"/>
        </w:rPr>
        <w:t xml:space="preserve">ამ პროცესში გათვალისწინებული უნდა იქნას </w:t>
      </w:r>
      <w:r w:rsidRPr="00D33CE9">
        <w:rPr>
          <w:rFonts w:ascii="Sylfaen" w:eastAsia="Times New Roman" w:hAnsi="Sylfaen" w:cs="Calibri"/>
          <w:color w:val="000000" w:themeColor="text1"/>
          <w:sz w:val="24"/>
          <w:szCs w:val="24"/>
          <w:lang w:val="ka-GE" w:eastAsia="ru-RU"/>
        </w:rPr>
        <w:t>წარსულში მომხდარი</w:t>
      </w:r>
      <w:r w:rsidR="001C0297">
        <w:rPr>
          <w:rFonts w:ascii="Sylfaen" w:eastAsia="Times New Roman" w:hAnsi="Sylfaen" w:cs="Calibri"/>
          <w:color w:val="000000" w:themeColor="text1"/>
          <w:sz w:val="24"/>
          <w:szCs w:val="24"/>
          <w:lang w:val="ka-GE" w:eastAsia="ru-RU"/>
        </w:rPr>
        <w:t xml:space="preserve"> ინციდენტები და უბედური შემთხვები.</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color w:val="000000" w:themeColor="text1"/>
          <w:sz w:val="24"/>
          <w:szCs w:val="24"/>
          <w:lang w:val="ka-GE" w:eastAsia="ru-RU"/>
        </w:rPr>
        <w:t xml:space="preserve">პრაქტიკაში, რისკების შეფასება რეალურად ამაღლებს შრომის უსაფრთოებას. რისკების მუდმივი შეფასება ასევე ითვალისწინებს დანერგილი ღონისძიებების ეფექტურობის შეფასებას, მუდმივ დაკვირვებას რისკებზე და იმ დასაქმებულებზე, რომლებიც მისი საშიშროების ქვეშ იმყოფებიან. </w:t>
      </w:r>
    </w:p>
    <w:p w:rsidR="00F30825"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F30825">
        <w:rPr>
          <w:rFonts w:ascii="Sylfaen" w:eastAsia="Times New Roman" w:hAnsi="Sylfaen" w:cs="Calibri"/>
          <w:color w:val="000000" w:themeColor="text1"/>
          <w:sz w:val="24"/>
          <w:szCs w:val="24"/>
          <w:lang w:val="ka-GE" w:eastAsia="ru-RU"/>
        </w:rPr>
        <w:t>რისკები</w:t>
      </w:r>
      <w:r w:rsidR="009A220E">
        <w:rPr>
          <w:rFonts w:ascii="Sylfaen" w:eastAsia="Times New Roman" w:hAnsi="Sylfaen" w:cs="Calibri"/>
          <w:color w:val="000000" w:themeColor="text1"/>
          <w:sz w:val="24"/>
          <w:szCs w:val="24"/>
          <w:lang w:val="ka-GE" w:eastAsia="ru-RU"/>
        </w:rPr>
        <w:t>ს  შეფასების პროცესი</w:t>
      </w:r>
      <w:r w:rsidRPr="00F30825">
        <w:rPr>
          <w:rFonts w:ascii="Sylfaen" w:eastAsia="Times New Roman" w:hAnsi="Sylfaen" w:cs="Calibri"/>
          <w:color w:val="000000" w:themeColor="text1"/>
          <w:sz w:val="24"/>
          <w:szCs w:val="24"/>
          <w:lang w:val="ka-GE" w:eastAsia="ru-RU"/>
        </w:rPr>
        <w:t xml:space="preserve"> ორგანიზებული უნდა იყოს დამსაქმებლის მიერ. მასში ჩართული უნდა </w:t>
      </w:r>
      <w:r w:rsidR="00F30825" w:rsidRPr="00F30825">
        <w:rPr>
          <w:rFonts w:ascii="Sylfaen" w:eastAsia="Times New Roman" w:hAnsi="Sylfaen" w:cs="Calibri"/>
          <w:color w:val="000000" w:themeColor="text1"/>
          <w:sz w:val="24"/>
          <w:szCs w:val="24"/>
          <w:lang w:val="ka-GE" w:eastAsia="ru-RU"/>
        </w:rPr>
        <w:t>იყოს სხვადასხვა სტრუქტურული ერთეულის წარმომადგენლები</w:t>
      </w:r>
      <w:r w:rsidRPr="00F30825">
        <w:rPr>
          <w:rFonts w:ascii="Sylfaen" w:eastAsia="Times New Roman" w:hAnsi="Sylfaen" w:cs="Calibri"/>
          <w:color w:val="000000" w:themeColor="text1"/>
          <w:sz w:val="24"/>
          <w:szCs w:val="24"/>
          <w:lang w:val="ka-GE" w:eastAsia="ru-RU"/>
        </w:rPr>
        <w:t xml:space="preserve">, სპეციალისტები და დასაქმებულები სამუშაოების სპეციფიკის შესაბამისად. </w:t>
      </w:r>
      <w:r w:rsidR="00F30825" w:rsidRPr="00F30825">
        <w:rPr>
          <w:rFonts w:ascii="Sylfaen" w:eastAsia="Times New Roman" w:hAnsi="Sylfaen" w:cs="Calibri"/>
          <w:color w:val="000000" w:themeColor="text1"/>
          <w:sz w:val="24"/>
          <w:szCs w:val="24"/>
          <w:lang w:val="ka-GE" w:eastAsia="ru-RU"/>
        </w:rPr>
        <w:t xml:space="preserve">რისკის შეფასება ეფუძნება შემდეგ პრინციპს - </w:t>
      </w:r>
      <w:r w:rsidRPr="00F30825">
        <w:rPr>
          <w:rFonts w:ascii="Sylfaen" w:eastAsia="Times New Roman" w:hAnsi="Sylfaen" w:cs="Calibri"/>
          <w:color w:val="000000" w:themeColor="text1"/>
          <w:sz w:val="24"/>
          <w:szCs w:val="24"/>
          <w:lang w:val="ka-GE" w:eastAsia="ru-RU"/>
        </w:rPr>
        <w:t>,,დამსაქმებლები,</w:t>
      </w:r>
      <w:r w:rsidR="00F30825">
        <w:rPr>
          <w:rFonts w:ascii="Sylfaen" w:eastAsia="Times New Roman" w:hAnsi="Sylfaen" w:cs="Calibri"/>
          <w:color w:val="000000" w:themeColor="text1"/>
          <w:sz w:val="24"/>
          <w:szCs w:val="24"/>
          <w:lang w:val="ka-GE" w:eastAsia="ru-RU"/>
        </w:rPr>
        <w:t xml:space="preserve"> </w:t>
      </w:r>
      <w:r w:rsidRPr="00F30825">
        <w:rPr>
          <w:rFonts w:ascii="Sylfaen" w:eastAsia="Times New Roman" w:hAnsi="Sylfaen" w:cs="Calibri"/>
          <w:color w:val="000000" w:themeColor="text1"/>
          <w:sz w:val="24"/>
          <w:szCs w:val="24"/>
          <w:lang w:val="ka-GE" w:eastAsia="ru-RU"/>
        </w:rPr>
        <w:t>სპეციალისტები და დასაქმებულები“</w:t>
      </w:r>
      <w:r w:rsidR="00F30825">
        <w:rPr>
          <w:rFonts w:ascii="Sylfaen" w:eastAsia="Times New Roman" w:hAnsi="Sylfaen" w:cs="Calibri"/>
          <w:color w:val="000000" w:themeColor="text1"/>
          <w:sz w:val="24"/>
          <w:szCs w:val="24"/>
          <w:lang w:val="ka-GE" w:eastAsia="ru-RU"/>
        </w:rPr>
        <w:t xml:space="preserve">. </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color w:val="000000" w:themeColor="text1"/>
          <w:sz w:val="24"/>
          <w:szCs w:val="24"/>
          <w:lang w:val="ka-GE" w:eastAsia="ru-RU"/>
        </w:rPr>
        <w:t>რისკების შეფასება უნდა იყოს დოკუმენტურად გაფორმებული. შეფასების შედეგები და შესაბამისი გადაწყვეტილებები წარმოდგენი</w:t>
      </w:r>
      <w:r w:rsidR="00BA6BF3">
        <w:rPr>
          <w:rFonts w:ascii="Sylfaen" w:eastAsia="Times New Roman" w:hAnsi="Sylfaen" w:cs="Calibri"/>
          <w:color w:val="000000" w:themeColor="text1"/>
          <w:sz w:val="24"/>
          <w:szCs w:val="24"/>
          <w:lang w:val="ka-GE" w:eastAsia="ru-RU"/>
        </w:rPr>
        <w:t>ლი უნდა იყოს წერილობითი ფორმით და დამოწმებული პროცესში ჩართული მხარეების მიერ.</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p>
    <w:p w:rsidR="00873637" w:rsidRPr="00BA6BF3" w:rsidRDefault="00873637" w:rsidP="00D33CE9">
      <w:pPr>
        <w:shd w:val="clear" w:color="auto" w:fill="FFFFFF"/>
        <w:spacing w:after="150" w:line="240" w:lineRule="auto"/>
        <w:jc w:val="both"/>
        <w:rPr>
          <w:rFonts w:ascii="Sylfaen" w:eastAsia="Times New Roman" w:hAnsi="Sylfaen" w:cs="Calibri"/>
          <w:i/>
          <w:color w:val="000000" w:themeColor="text1"/>
          <w:sz w:val="24"/>
          <w:szCs w:val="24"/>
          <w:lang w:val="ka-GE" w:eastAsia="ru-RU"/>
        </w:rPr>
      </w:pPr>
      <w:r w:rsidRPr="00BA6BF3">
        <w:rPr>
          <w:rFonts w:ascii="Sylfaen" w:eastAsia="Times New Roman" w:hAnsi="Sylfaen" w:cs="Calibri"/>
          <w:i/>
          <w:color w:val="000000" w:themeColor="text1"/>
          <w:sz w:val="24"/>
          <w:szCs w:val="24"/>
          <w:lang w:val="ka-GE" w:eastAsia="ru-RU"/>
        </w:rPr>
        <w:t xml:space="preserve">რისკის შეფასებისას გამოიყენება შრომის საერთაშორისო ორგანიზაციის მიერ აღიარებული რისკის შეფასების მატრიცა, რომელიც განსაზღვრავს არსებული საფრთხიდან გამომდინარე ზიანის ალბათობასა და შედეგის სიდიდეს შემდეგი ფორმულის მეშვეობით </w:t>
      </w:r>
      <w:r w:rsidRPr="00BA6BF3">
        <w:rPr>
          <w:rFonts w:ascii="Sylfaen" w:eastAsia="Times New Roman" w:hAnsi="Sylfaen" w:cs="Calibri"/>
          <w:b/>
          <w:i/>
          <w:color w:val="000000" w:themeColor="text1"/>
          <w:sz w:val="24"/>
          <w:szCs w:val="24"/>
          <w:u w:val="single"/>
          <w:lang w:val="ka-GE" w:eastAsia="ru-RU"/>
        </w:rPr>
        <w:t>R = P x C</w:t>
      </w:r>
      <w:r w:rsidRPr="00BA6BF3">
        <w:rPr>
          <w:rFonts w:ascii="Sylfaen" w:eastAsia="Times New Roman" w:hAnsi="Sylfaen" w:cs="Calibri"/>
          <w:i/>
          <w:color w:val="000000" w:themeColor="text1"/>
          <w:sz w:val="24"/>
          <w:szCs w:val="24"/>
          <w:lang w:val="ka-GE" w:eastAsia="ru-RU"/>
        </w:rPr>
        <w:t xml:space="preserve"> საიდანაც </w:t>
      </w:r>
      <w:r w:rsidRPr="00BA6BF3">
        <w:rPr>
          <w:rFonts w:ascii="Sylfaen" w:eastAsia="Times New Roman" w:hAnsi="Sylfaen" w:cs="Calibri"/>
          <w:b/>
          <w:i/>
          <w:color w:val="000000" w:themeColor="text1"/>
          <w:sz w:val="24"/>
          <w:szCs w:val="24"/>
          <w:u w:val="single"/>
          <w:lang w:val="ka-GE" w:eastAsia="ru-RU"/>
        </w:rPr>
        <w:t>R = რისკი; P = ალბათობა, C = შედეგი</w:t>
      </w:r>
      <w:r w:rsidRPr="00BA6BF3">
        <w:rPr>
          <w:rFonts w:ascii="Sylfaen" w:eastAsia="Times New Roman" w:hAnsi="Sylfaen" w:cs="Calibri"/>
          <w:i/>
          <w:color w:val="000000" w:themeColor="text1"/>
          <w:sz w:val="24"/>
          <w:szCs w:val="24"/>
          <w:lang w:val="ka-GE" w:eastAsia="ru-RU"/>
        </w:rPr>
        <w:t>.</w:t>
      </w:r>
    </w:p>
    <w:p w:rsidR="00873637" w:rsidRPr="00D33CE9" w:rsidRDefault="00873637" w:rsidP="00D33CE9">
      <w:pPr>
        <w:shd w:val="clear" w:color="auto" w:fill="FFFFFF"/>
        <w:spacing w:after="150" w:line="240" w:lineRule="auto"/>
        <w:jc w:val="both"/>
        <w:rPr>
          <w:rFonts w:ascii="Sylfaen" w:eastAsia="Times New Roman" w:hAnsi="Sylfaen" w:cs="Calibri"/>
          <w:color w:val="000000" w:themeColor="text1"/>
          <w:sz w:val="24"/>
          <w:szCs w:val="24"/>
          <w:lang w:val="ka-GE" w:eastAsia="ru-RU"/>
        </w:rPr>
      </w:pPr>
      <w:r w:rsidRPr="00D33CE9">
        <w:rPr>
          <w:rFonts w:ascii="Sylfaen" w:eastAsia="Times New Roman" w:hAnsi="Sylfaen" w:cs="Calibri"/>
          <w:noProof/>
          <w:color w:val="000000" w:themeColor="text1"/>
          <w:sz w:val="24"/>
          <w:szCs w:val="24"/>
          <w:lang w:eastAsia="ru-RU"/>
        </w:rPr>
        <w:drawing>
          <wp:anchor distT="0" distB="0" distL="114300" distR="114300" simplePos="0" relativeHeight="251653632" behindDoc="1" locked="0" layoutInCell="1" allowOverlap="1" wp14:anchorId="369E1DDF" wp14:editId="6AECB1D3">
            <wp:simplePos x="0" y="0"/>
            <wp:positionH relativeFrom="column">
              <wp:posOffset>-501015</wp:posOffset>
            </wp:positionH>
            <wp:positionV relativeFrom="paragraph">
              <wp:posOffset>204470</wp:posOffset>
            </wp:positionV>
            <wp:extent cx="6706870" cy="2174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6870" cy="2174240"/>
                    </a:xfrm>
                    <a:prstGeom prst="rect">
                      <a:avLst/>
                    </a:prstGeom>
                    <a:noFill/>
                  </pic:spPr>
                </pic:pic>
              </a:graphicData>
            </a:graphic>
          </wp:anchor>
        </w:drawing>
      </w: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r w:rsidRPr="00D33CE9">
        <w:rPr>
          <w:rFonts w:ascii="Sylfaen" w:hAnsi="Sylfaen"/>
          <w:noProof/>
          <w:color w:val="000000" w:themeColor="text1"/>
          <w:sz w:val="24"/>
          <w:szCs w:val="24"/>
          <w:lang w:eastAsia="ru-RU"/>
        </w:rPr>
        <w:drawing>
          <wp:anchor distT="0" distB="0" distL="114300" distR="114300" simplePos="0" relativeHeight="251654656" behindDoc="1" locked="0" layoutInCell="1" allowOverlap="1" wp14:anchorId="156EE63D" wp14:editId="5A836BEE">
            <wp:simplePos x="0" y="0"/>
            <wp:positionH relativeFrom="column">
              <wp:posOffset>-493395</wp:posOffset>
            </wp:positionH>
            <wp:positionV relativeFrom="paragraph">
              <wp:posOffset>241671</wp:posOffset>
            </wp:positionV>
            <wp:extent cx="6717656" cy="2569762"/>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7656" cy="2569762"/>
                    </a:xfrm>
                    <a:prstGeom prst="rect">
                      <a:avLst/>
                    </a:prstGeom>
                    <a:noFill/>
                  </pic:spPr>
                </pic:pic>
              </a:graphicData>
            </a:graphic>
            <wp14:sizeRelH relativeFrom="page">
              <wp14:pctWidth>0</wp14:pctWidth>
            </wp14:sizeRelH>
            <wp14:sizeRelV relativeFrom="page">
              <wp14:pctHeight>0</wp14:pctHeight>
            </wp14:sizeRelV>
          </wp:anchor>
        </w:drawing>
      </w: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6E4DE4" w:rsidRDefault="00873637" w:rsidP="00D33CE9">
      <w:pPr>
        <w:shd w:val="clear" w:color="auto" w:fill="FFFFFF"/>
        <w:spacing w:after="150" w:line="240" w:lineRule="auto"/>
        <w:jc w:val="both"/>
        <w:rPr>
          <w:b/>
          <w:color w:val="000000" w:themeColor="text1"/>
          <w:szCs w:val="24"/>
          <w:lang w:val="ka-GE"/>
        </w:rPr>
      </w:pPr>
      <w:r w:rsidRPr="006E4DE4">
        <w:rPr>
          <w:rFonts w:ascii="Sylfaen" w:hAnsi="Sylfaen"/>
          <w:b/>
          <w:color w:val="000000" w:themeColor="text1"/>
          <w:szCs w:val="24"/>
          <w:lang w:val="ka-GE"/>
        </w:rPr>
        <w:t>სამუშაო</w:t>
      </w:r>
      <w:r w:rsidRPr="006E4DE4">
        <w:rPr>
          <w:b/>
          <w:color w:val="000000" w:themeColor="text1"/>
          <w:szCs w:val="24"/>
          <w:lang w:val="ka-GE"/>
        </w:rPr>
        <w:t xml:space="preserve"> </w:t>
      </w:r>
      <w:r w:rsidRPr="006E4DE4">
        <w:rPr>
          <w:rFonts w:ascii="Sylfaen" w:hAnsi="Sylfaen"/>
          <w:b/>
          <w:color w:val="000000" w:themeColor="text1"/>
          <w:szCs w:val="24"/>
          <w:lang w:val="ka-GE"/>
        </w:rPr>
        <w:t>ადგილზე</w:t>
      </w:r>
      <w:r w:rsidRPr="006E4DE4">
        <w:rPr>
          <w:b/>
          <w:color w:val="000000" w:themeColor="text1"/>
          <w:szCs w:val="24"/>
          <w:lang w:val="ka-GE"/>
        </w:rPr>
        <w:t xml:space="preserve"> </w:t>
      </w:r>
      <w:r w:rsidR="00B3526C" w:rsidRPr="006E4DE4">
        <w:rPr>
          <w:rFonts w:ascii="Sylfaen" w:hAnsi="Sylfaen"/>
          <w:b/>
          <w:color w:val="000000" w:themeColor="text1"/>
          <w:szCs w:val="24"/>
          <w:lang w:val="ka-GE"/>
        </w:rPr>
        <w:t xml:space="preserve">კონტროლის </w:t>
      </w:r>
      <w:r w:rsidRPr="006E4DE4">
        <w:rPr>
          <w:rFonts w:ascii="Sylfaen" w:hAnsi="Sylfaen"/>
          <w:b/>
          <w:color w:val="000000" w:themeColor="text1"/>
          <w:szCs w:val="24"/>
          <w:lang w:val="ka-GE"/>
        </w:rPr>
        <w:t>იერარქია</w:t>
      </w:r>
    </w:p>
    <w:p w:rsidR="006E4DE4" w:rsidRDefault="006E4DE4" w:rsidP="00D33CE9">
      <w:pPr>
        <w:shd w:val="clear" w:color="auto" w:fill="FFFFFF"/>
        <w:spacing w:after="150" w:line="240" w:lineRule="auto"/>
        <w:jc w:val="both"/>
        <w:rPr>
          <w:rFonts w:ascii="Sylfaen" w:hAnsi="Sylfaen"/>
          <w:color w:val="000000" w:themeColor="text1"/>
          <w:sz w:val="24"/>
          <w:szCs w:val="24"/>
          <w:lang w:val="ka-GE"/>
        </w:rPr>
      </w:pPr>
    </w:p>
    <w:p w:rsidR="00873637" w:rsidRPr="00F70583" w:rsidRDefault="00873637" w:rsidP="00D33CE9">
      <w:pPr>
        <w:shd w:val="clear" w:color="auto" w:fill="FFFFFF"/>
        <w:spacing w:after="150" w:line="240" w:lineRule="auto"/>
        <w:jc w:val="both"/>
        <w:rPr>
          <w:rFonts w:ascii="Sylfaen" w:hAnsi="Sylfaen"/>
          <w:color w:val="000000" w:themeColor="text1"/>
          <w:sz w:val="24"/>
          <w:szCs w:val="24"/>
          <w:lang w:val="ka-GE"/>
        </w:rPr>
      </w:pPr>
      <w:r w:rsidRPr="00D33CE9">
        <w:rPr>
          <w:rFonts w:ascii="Sylfaen" w:hAnsi="Sylfaen"/>
          <w:color w:val="000000" w:themeColor="text1"/>
          <w:sz w:val="24"/>
          <w:szCs w:val="24"/>
          <w:lang w:val="ka-GE"/>
        </w:rPr>
        <w:t>საფრთხეების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იდენტიფიცირების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რისკების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შეფასების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შემდეგ</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აუცილებელია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ზომების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მიღება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რათა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შესაძლებელი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გახდეს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ამ</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რისკების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მართვა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წარმოგიდგენთ</w:t>
      </w:r>
      <w:r w:rsidRPr="00D33CE9">
        <w:rPr>
          <w:color w:val="000000" w:themeColor="text1"/>
          <w:sz w:val="24"/>
          <w:szCs w:val="24"/>
          <w:lang w:val="ka-GE"/>
        </w:rPr>
        <w:t xml:space="preserve"> </w:t>
      </w:r>
      <w:r w:rsidR="00F70583">
        <w:rPr>
          <w:rFonts w:ascii="Sylfaen" w:hAnsi="Sylfaen"/>
          <w:color w:val="000000" w:themeColor="text1"/>
          <w:sz w:val="24"/>
          <w:szCs w:val="24"/>
          <w:lang w:val="ka-GE"/>
        </w:rPr>
        <w:t>სამუშაო ადგილზე კონტროლის მართვის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იერარქიას</w:t>
      </w:r>
      <w:r w:rsidR="00F70583">
        <w:rPr>
          <w:color w:val="000000" w:themeColor="text1"/>
          <w:sz w:val="24"/>
          <w:szCs w:val="24"/>
          <w:lang w:val="ka-GE"/>
        </w:rPr>
        <w:t>:</w:t>
      </w:r>
    </w:p>
    <w:p w:rsidR="008A038D" w:rsidRPr="003247C8" w:rsidRDefault="00873637" w:rsidP="00D33CE9">
      <w:pPr>
        <w:shd w:val="clear" w:color="auto" w:fill="FFFFFF"/>
        <w:spacing w:after="150" w:line="240" w:lineRule="auto"/>
        <w:jc w:val="both"/>
        <w:rPr>
          <w:rFonts w:ascii="Sylfaen" w:hAnsi="Sylfaen"/>
          <w:color w:val="FF0000"/>
          <w:sz w:val="24"/>
          <w:szCs w:val="24"/>
          <w:lang w:val="ka-GE"/>
        </w:rPr>
      </w:pPr>
      <w:r w:rsidRPr="00D33CE9">
        <w:rPr>
          <w:rFonts w:ascii="Sylfaen" w:hAnsi="Sylfaen"/>
          <w:b/>
          <w:color w:val="000000" w:themeColor="text1"/>
          <w:sz w:val="24"/>
          <w:szCs w:val="24"/>
          <w:lang w:val="ka-GE"/>
        </w:rPr>
        <w:t>აღმოფხვრა</w:t>
      </w:r>
      <w:r w:rsidRPr="00D33CE9">
        <w:rPr>
          <w:b/>
          <w:color w:val="000000" w:themeColor="text1"/>
          <w:sz w:val="24"/>
          <w:szCs w:val="24"/>
          <w:lang w:val="ka-GE"/>
        </w:rPr>
        <w:t xml:space="preserve">: </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თავდაპირველად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უსაფთხოების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მიზანშეწონილობიდან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გამომდინარე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საუკეთესო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გადაწყეტილება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იქნება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თუ</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კონკრეტული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მთლიანად</w:t>
      </w:r>
      <w:r w:rsidRPr="00D33CE9">
        <w:rPr>
          <w:color w:val="000000" w:themeColor="text1"/>
          <w:sz w:val="24"/>
          <w:szCs w:val="24"/>
          <w:lang w:val="ka-GE"/>
        </w:rPr>
        <w:t xml:space="preserve"> </w:t>
      </w:r>
      <w:r w:rsidRPr="003247C8">
        <w:rPr>
          <w:rFonts w:ascii="Sylfaen" w:hAnsi="Sylfaen"/>
          <w:color w:val="000000" w:themeColor="text1"/>
          <w:sz w:val="24"/>
          <w:szCs w:val="24"/>
          <w:lang w:val="ka-GE"/>
        </w:rPr>
        <w:t>აღმოიფხვრება</w:t>
      </w:r>
      <w:r w:rsidRPr="003247C8">
        <w:rPr>
          <w:color w:val="000000" w:themeColor="text1"/>
          <w:sz w:val="24"/>
          <w:szCs w:val="24"/>
          <w:lang w:val="ka-GE"/>
        </w:rPr>
        <w:t xml:space="preserve">. </w:t>
      </w:r>
      <w:r w:rsidRPr="003247C8">
        <w:rPr>
          <w:rFonts w:ascii="Sylfaen" w:hAnsi="Sylfaen"/>
          <w:color w:val="000000" w:themeColor="text1"/>
          <w:sz w:val="24"/>
          <w:szCs w:val="24"/>
          <w:lang w:val="ka-GE"/>
        </w:rPr>
        <w:t>მაგალითისთვის</w:t>
      </w:r>
      <w:r w:rsidR="003247C8" w:rsidRPr="003247C8">
        <w:rPr>
          <w:rFonts w:ascii="Sylfaen" w:hAnsi="Sylfaen"/>
          <w:color w:val="000000" w:themeColor="text1"/>
          <w:sz w:val="24"/>
          <w:szCs w:val="24"/>
          <w:lang w:val="ka-GE"/>
        </w:rPr>
        <w:t xml:space="preserve"> თუ დასაქმებულებს უწევთ აზბესტთან ან სხვა მავნე ნივთიერებასთან შეხება, ასეთ შემთხვევაში აღმოფხვრა იქნება თუ მსგავს ნივთიერებებს ამოვიღებთ ხმარებიდან და გამოვიყენებთ </w:t>
      </w:r>
      <w:r w:rsidRPr="003247C8">
        <w:rPr>
          <w:color w:val="000000" w:themeColor="text1"/>
          <w:sz w:val="24"/>
          <w:szCs w:val="24"/>
          <w:lang w:val="ka-GE"/>
        </w:rPr>
        <w:t xml:space="preserve"> </w:t>
      </w:r>
      <w:r w:rsidR="003247C8" w:rsidRPr="003247C8">
        <w:rPr>
          <w:rFonts w:ascii="Sylfaen" w:hAnsi="Sylfaen"/>
          <w:color w:val="000000" w:themeColor="text1"/>
          <w:sz w:val="24"/>
          <w:szCs w:val="24"/>
          <w:lang w:val="ka-GE"/>
        </w:rPr>
        <w:t>სხვა უსაფრთო ნივთიერებებს.</w:t>
      </w:r>
    </w:p>
    <w:p w:rsidR="00873637" w:rsidRPr="00D33CE9" w:rsidRDefault="00873637" w:rsidP="00D33CE9">
      <w:pPr>
        <w:shd w:val="clear" w:color="auto" w:fill="FFFFFF"/>
        <w:spacing w:after="150" w:line="240" w:lineRule="auto"/>
        <w:jc w:val="both"/>
        <w:rPr>
          <w:color w:val="000000" w:themeColor="text1"/>
          <w:sz w:val="24"/>
          <w:szCs w:val="24"/>
          <w:lang w:val="ka-GE"/>
        </w:rPr>
      </w:pPr>
      <w:r w:rsidRPr="00D33CE9">
        <w:rPr>
          <w:rFonts w:ascii="Sylfaen" w:hAnsi="Sylfaen"/>
          <w:b/>
          <w:color w:val="000000" w:themeColor="text1"/>
          <w:sz w:val="24"/>
          <w:szCs w:val="24"/>
          <w:lang w:val="ka-GE"/>
        </w:rPr>
        <w:t>ჩანაცვლება</w:t>
      </w:r>
      <w:r w:rsidRPr="00D33CE9">
        <w:rPr>
          <w:b/>
          <w:color w:val="000000" w:themeColor="text1"/>
          <w:sz w:val="24"/>
          <w:szCs w:val="24"/>
          <w:lang w:val="ka-GE"/>
        </w:rPr>
        <w:t>:</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თუ</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მთლიანად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აღმოფხვრა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შეუძლებელია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მაშინ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 xml:space="preserve"> უნდა მოხდეს მისი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ჩანაცვლება</w:t>
      </w:r>
      <w:r w:rsidRPr="00D33CE9">
        <w:rPr>
          <w:color w:val="000000" w:themeColor="text1"/>
          <w:sz w:val="24"/>
          <w:szCs w:val="24"/>
          <w:lang w:val="ka-GE"/>
        </w:rPr>
        <w:t xml:space="preserve"> </w:t>
      </w:r>
      <w:r w:rsidR="005E5F13">
        <w:rPr>
          <w:rFonts w:ascii="Sylfaen" w:hAnsi="Sylfaen"/>
          <w:color w:val="000000" w:themeColor="text1"/>
          <w:sz w:val="24"/>
          <w:szCs w:val="24"/>
          <w:lang w:val="ka-GE"/>
        </w:rPr>
        <w:t>ნაკლები საფრთის შემცველი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ტექნოლოგიით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ჩანავლების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არსი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მდგომარეობს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იმაში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არსებული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ჩანაცვლდეს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უსაფრთხო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ნაკლები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შემცველი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ფაქტორით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ჩანაცვლებაში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ასევე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იგულისხმება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მუშაობის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სპეციფიკის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ცვლილება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რომელიც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ადამიანის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კონტაქტს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საფრხესტან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შეამცირებს</w:t>
      </w:r>
      <w:r w:rsidRPr="00D33CE9">
        <w:rPr>
          <w:color w:val="000000" w:themeColor="text1"/>
          <w:sz w:val="24"/>
          <w:szCs w:val="24"/>
          <w:lang w:val="ka-GE"/>
        </w:rPr>
        <w:t xml:space="preserve">. </w:t>
      </w:r>
      <w:r w:rsidR="00AF40CA">
        <w:rPr>
          <w:rFonts w:ascii="Sylfaen" w:hAnsi="Sylfaen"/>
          <w:color w:val="000000" w:themeColor="text1"/>
          <w:sz w:val="24"/>
          <w:szCs w:val="24"/>
          <w:lang w:val="ka-GE"/>
        </w:rPr>
        <w:t xml:space="preserve">მაგალითად თუ სამშენებლო ობიექტის იატაკზე და კიბეებზე არსებობს ფეხის დაცურების საფრთხე(პრიალა ზედაპირი) , ასეთ შემთვევაში უნდა ჩანაცვლდეს ასეთი საფრთე </w:t>
      </w:r>
      <w:r w:rsidR="0083118B">
        <w:rPr>
          <w:rFonts w:ascii="Sylfaen" w:hAnsi="Sylfaen"/>
          <w:color w:val="000000" w:themeColor="text1"/>
          <w:sz w:val="24"/>
          <w:szCs w:val="24"/>
          <w:lang w:val="ka-GE"/>
        </w:rPr>
        <w:t>მქისე(ხორკლიანი)</w:t>
      </w:r>
      <w:r w:rsidR="00AF40CA">
        <w:rPr>
          <w:rFonts w:ascii="Sylfaen" w:hAnsi="Sylfaen"/>
          <w:color w:val="000000" w:themeColor="text1"/>
          <w:sz w:val="24"/>
          <w:szCs w:val="24"/>
          <w:lang w:val="ka-GE"/>
        </w:rPr>
        <w:t xml:space="preserve">, ფეხის დაცურებისაგან დაცული ან საწინააღმდეგო ზედაპირით. </w:t>
      </w:r>
    </w:p>
    <w:p w:rsidR="00873637" w:rsidRPr="00D33CE9" w:rsidRDefault="00873637" w:rsidP="00D33CE9">
      <w:pPr>
        <w:shd w:val="clear" w:color="auto" w:fill="FFFFFF"/>
        <w:spacing w:after="150" w:line="240" w:lineRule="auto"/>
        <w:jc w:val="both"/>
        <w:rPr>
          <w:color w:val="000000" w:themeColor="text1"/>
          <w:sz w:val="24"/>
          <w:szCs w:val="24"/>
          <w:lang w:val="ka-GE"/>
        </w:rPr>
      </w:pPr>
      <w:r w:rsidRPr="00D33CE9">
        <w:rPr>
          <w:rFonts w:ascii="Sylfaen" w:hAnsi="Sylfaen"/>
          <w:b/>
          <w:color w:val="000000" w:themeColor="text1"/>
          <w:sz w:val="24"/>
          <w:szCs w:val="24"/>
          <w:lang w:val="ka-GE"/>
        </w:rPr>
        <w:t>საინჟინრო</w:t>
      </w:r>
      <w:r w:rsidRPr="00D33CE9">
        <w:rPr>
          <w:b/>
          <w:color w:val="000000" w:themeColor="text1"/>
          <w:sz w:val="24"/>
          <w:szCs w:val="24"/>
          <w:lang w:val="ka-GE"/>
        </w:rPr>
        <w:t xml:space="preserve"> </w:t>
      </w:r>
      <w:r w:rsidRPr="00D33CE9">
        <w:rPr>
          <w:rFonts w:ascii="Sylfaen" w:hAnsi="Sylfaen"/>
          <w:b/>
          <w:color w:val="000000" w:themeColor="text1"/>
          <w:sz w:val="24"/>
          <w:szCs w:val="24"/>
          <w:lang w:val="ka-GE"/>
        </w:rPr>
        <w:t>კონტროლი</w:t>
      </w:r>
      <w:r w:rsidRPr="00D33CE9">
        <w:rPr>
          <w:b/>
          <w:color w:val="000000" w:themeColor="text1"/>
          <w:sz w:val="24"/>
          <w:szCs w:val="24"/>
          <w:lang w:val="ka-GE"/>
        </w:rPr>
        <w:t xml:space="preserve">: </w:t>
      </w:r>
      <w:r w:rsidRPr="00D33CE9">
        <w:rPr>
          <w:rFonts w:ascii="Sylfaen" w:hAnsi="Sylfaen"/>
          <w:color w:val="000000" w:themeColor="text1"/>
          <w:sz w:val="24"/>
          <w:szCs w:val="24"/>
          <w:lang w:val="ka-GE"/>
        </w:rPr>
        <w:t>მომდევნო ეფექტური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საშუალება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საინჟინრო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კონტროლი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ბოლომდე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აღმოფხვრის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თუმცა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ახდენს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ადამიანების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მისგან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დისტანცირებას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ასეთი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შეიძლება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იყოს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კოლექტიური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დამცვი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საშუალბეები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სხვადასხვა</w:t>
      </w:r>
      <w:r w:rsidRPr="00D33CE9">
        <w:rPr>
          <w:color w:val="000000" w:themeColor="text1"/>
          <w:sz w:val="24"/>
          <w:szCs w:val="24"/>
          <w:lang w:val="ka-GE"/>
        </w:rPr>
        <w:t xml:space="preserve"> </w:t>
      </w:r>
      <w:r w:rsidR="002A42ED" w:rsidRPr="00267870">
        <w:rPr>
          <w:rFonts w:ascii="Sylfaen" w:hAnsi="Sylfaen"/>
          <w:color w:val="000000" w:themeColor="text1"/>
          <w:sz w:val="24"/>
          <w:szCs w:val="24"/>
          <w:lang w:val="ka-GE"/>
        </w:rPr>
        <w:t xml:space="preserve">მოაჯირები, მთლიანი ფენილები და მაფრთხილებელი ნიშნები,  </w:t>
      </w:r>
      <w:r w:rsidRPr="00D33CE9">
        <w:rPr>
          <w:rFonts w:ascii="Sylfaen" w:hAnsi="Sylfaen"/>
          <w:color w:val="000000" w:themeColor="text1"/>
          <w:sz w:val="24"/>
          <w:szCs w:val="24"/>
          <w:lang w:val="ka-GE"/>
        </w:rPr>
        <w:t>რომლებიც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კონკრეტული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ფაქტორისგან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წამოსული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საფრთხეებისგან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დაიცავს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ყველა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დასაქმებულს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ასევე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საინჟინრო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კონტროლი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შეიძლება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იყოს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lastRenderedPageBreak/>
        <w:t>შემოსაზღვრა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რათა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გაჩნდეს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ფსიქოლოგიური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ფიზიკური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ბარირი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დასაქმებულსა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შორის</w:t>
      </w:r>
      <w:r w:rsidRPr="00D33CE9">
        <w:rPr>
          <w:color w:val="000000" w:themeColor="text1"/>
          <w:sz w:val="24"/>
          <w:szCs w:val="24"/>
          <w:lang w:val="ka-GE"/>
        </w:rPr>
        <w:t xml:space="preserve">. </w:t>
      </w:r>
    </w:p>
    <w:p w:rsidR="00873637" w:rsidRPr="00D33CE9" w:rsidRDefault="00873637" w:rsidP="00D33CE9">
      <w:pPr>
        <w:shd w:val="clear" w:color="auto" w:fill="FFFFFF"/>
        <w:spacing w:after="150" w:line="240" w:lineRule="auto"/>
        <w:jc w:val="both"/>
        <w:rPr>
          <w:color w:val="000000" w:themeColor="text1"/>
          <w:sz w:val="24"/>
          <w:szCs w:val="24"/>
          <w:lang w:val="ka-GE"/>
        </w:rPr>
      </w:pPr>
      <w:r w:rsidRPr="00D33CE9">
        <w:rPr>
          <w:rFonts w:ascii="Sylfaen" w:hAnsi="Sylfaen"/>
          <w:b/>
          <w:color w:val="000000" w:themeColor="text1"/>
          <w:sz w:val="24"/>
          <w:szCs w:val="24"/>
          <w:lang w:val="ka-GE"/>
        </w:rPr>
        <w:t>ადმინისტრაციული</w:t>
      </w:r>
      <w:r w:rsidRPr="00D33CE9">
        <w:rPr>
          <w:b/>
          <w:color w:val="000000" w:themeColor="text1"/>
          <w:sz w:val="24"/>
          <w:szCs w:val="24"/>
          <w:lang w:val="ka-GE"/>
        </w:rPr>
        <w:t xml:space="preserve"> </w:t>
      </w:r>
      <w:r w:rsidRPr="00D33CE9">
        <w:rPr>
          <w:rFonts w:ascii="Sylfaen" w:hAnsi="Sylfaen"/>
          <w:b/>
          <w:color w:val="000000" w:themeColor="text1"/>
          <w:sz w:val="24"/>
          <w:szCs w:val="24"/>
          <w:lang w:val="ka-GE"/>
        </w:rPr>
        <w:t>კონტროლი</w:t>
      </w:r>
      <w:r w:rsidRPr="00D33CE9">
        <w:rPr>
          <w:b/>
          <w:color w:val="000000" w:themeColor="text1"/>
          <w:sz w:val="24"/>
          <w:szCs w:val="24"/>
          <w:lang w:val="ka-GE"/>
        </w:rPr>
        <w:t>:</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ადმინისტრაციული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კონტროლი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გულისხმობს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შრომის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ეთიკის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შრომის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წესების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შეცვლას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მაგალითისთვის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მუდმივი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ტრეინინგები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დასაქმებულთათვის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რათა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კარგად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გაანალიზონ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არსებული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მათგან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წამოსული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რიკსები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სხვადასხვა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ტიპის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ნიშნების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განთავსება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სამუშაო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ადგილზე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რომელიც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იტყობინება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არსებობის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შესახებ</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გვთავაზოს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მოქმედების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უფრო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უსაფრთხო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მიმართულებებს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სამუშაო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ადგილზე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სამანქანო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საფეხმავლო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ბილიკების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გამოყოფა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w:t>
      </w:r>
      <w:r w:rsidRPr="00D33CE9">
        <w:rPr>
          <w:color w:val="000000" w:themeColor="text1"/>
          <w:sz w:val="24"/>
          <w:szCs w:val="24"/>
          <w:lang w:val="ka-GE"/>
        </w:rPr>
        <w:t>.</w:t>
      </w:r>
      <w:r w:rsidRPr="00D33CE9">
        <w:rPr>
          <w:rFonts w:ascii="Sylfaen" w:hAnsi="Sylfaen"/>
          <w:color w:val="000000" w:themeColor="text1"/>
          <w:sz w:val="24"/>
          <w:szCs w:val="24"/>
          <w:lang w:val="ka-GE"/>
        </w:rPr>
        <w:t>შ</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ყველა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ზომა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რომელიც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ადამიანების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მოქმედებას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აწესრიგებს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სამუშაო</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ადგილზე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ცვლის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მუშაობის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წესებს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აქცევს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ერთიანი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სისტემის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ქვეშ</w:t>
      </w:r>
      <w:r w:rsidRPr="00D33CE9">
        <w:rPr>
          <w:color w:val="000000" w:themeColor="text1"/>
          <w:sz w:val="24"/>
          <w:szCs w:val="24"/>
          <w:lang w:val="ka-GE"/>
        </w:rPr>
        <w:t>.</w:t>
      </w:r>
    </w:p>
    <w:p w:rsidR="00873637" w:rsidRPr="004E0C44" w:rsidRDefault="00873637" w:rsidP="00D33CE9">
      <w:pPr>
        <w:shd w:val="clear" w:color="auto" w:fill="FFFFFF"/>
        <w:spacing w:after="150" w:line="240" w:lineRule="auto"/>
        <w:jc w:val="both"/>
        <w:rPr>
          <w:rFonts w:ascii="Sylfaen" w:hAnsi="Sylfaen"/>
          <w:color w:val="000000" w:themeColor="text1"/>
          <w:sz w:val="24"/>
          <w:szCs w:val="24"/>
          <w:lang w:val="ka-GE"/>
        </w:rPr>
      </w:pPr>
      <w:r w:rsidRPr="00D33CE9">
        <w:rPr>
          <w:rFonts w:ascii="Sylfaen" w:hAnsi="Sylfaen"/>
          <w:b/>
          <w:color w:val="000000" w:themeColor="text1"/>
          <w:sz w:val="24"/>
          <w:szCs w:val="24"/>
          <w:lang w:val="ka-GE"/>
        </w:rPr>
        <w:t>ინდივიდუალური</w:t>
      </w:r>
      <w:r w:rsidRPr="00D33CE9">
        <w:rPr>
          <w:b/>
          <w:color w:val="000000" w:themeColor="text1"/>
          <w:sz w:val="24"/>
          <w:szCs w:val="24"/>
          <w:lang w:val="ka-GE"/>
        </w:rPr>
        <w:t xml:space="preserve"> </w:t>
      </w:r>
      <w:r w:rsidRPr="00D33CE9">
        <w:rPr>
          <w:rFonts w:ascii="Sylfaen" w:hAnsi="Sylfaen"/>
          <w:b/>
          <w:color w:val="000000" w:themeColor="text1"/>
          <w:sz w:val="24"/>
          <w:szCs w:val="24"/>
          <w:lang w:val="ka-GE"/>
        </w:rPr>
        <w:t>დაცვის</w:t>
      </w:r>
      <w:r w:rsidRPr="00D33CE9">
        <w:rPr>
          <w:b/>
          <w:color w:val="000000" w:themeColor="text1"/>
          <w:sz w:val="24"/>
          <w:szCs w:val="24"/>
          <w:lang w:val="ka-GE"/>
        </w:rPr>
        <w:t xml:space="preserve"> </w:t>
      </w:r>
      <w:r w:rsidRPr="00D33CE9">
        <w:rPr>
          <w:rFonts w:ascii="Sylfaen" w:hAnsi="Sylfaen"/>
          <w:b/>
          <w:color w:val="000000" w:themeColor="text1"/>
          <w:sz w:val="24"/>
          <w:szCs w:val="24"/>
          <w:lang w:val="ka-GE"/>
        </w:rPr>
        <w:t>სშუალებები</w:t>
      </w:r>
      <w:r w:rsidRPr="00D33CE9">
        <w:rPr>
          <w:b/>
          <w:color w:val="000000" w:themeColor="text1"/>
          <w:sz w:val="24"/>
          <w:szCs w:val="24"/>
          <w:lang w:val="ka-GE"/>
        </w:rPr>
        <w:t>:</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თუ</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ზემოთ</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ჩამოთვლლი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ზომების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მიუხედავად</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ისევ</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რჩება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ვერ</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მოხერხდა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მათი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ჩანაცვლება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აღმოფხვრა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საბოლოო გამოსავალია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ინდივიდუალური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დაცვის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საშუალებები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მაშინ</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როდესაც</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ყველა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სხვა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დადანრჩენი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მეთოდის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გამოყენება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შეუძლებელია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ინდივიდუალური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დაცვის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საშუალება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ყველაზე</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სუსტი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დამცავი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ზომა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ამ</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იერარქიაში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თუმცა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არის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ერთადერთი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ბარიერი</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საფრთხესა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და</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ადამიანებს</w:t>
      </w:r>
      <w:r w:rsidRPr="00D33CE9">
        <w:rPr>
          <w:color w:val="000000" w:themeColor="text1"/>
          <w:sz w:val="24"/>
          <w:szCs w:val="24"/>
          <w:lang w:val="ka-GE"/>
        </w:rPr>
        <w:t xml:space="preserve"> </w:t>
      </w:r>
      <w:r w:rsidRPr="00D33CE9">
        <w:rPr>
          <w:rFonts w:ascii="Sylfaen" w:hAnsi="Sylfaen"/>
          <w:color w:val="000000" w:themeColor="text1"/>
          <w:sz w:val="24"/>
          <w:szCs w:val="24"/>
          <w:lang w:val="ka-GE"/>
        </w:rPr>
        <w:t>შორის</w:t>
      </w:r>
      <w:r w:rsidRPr="00D33CE9">
        <w:rPr>
          <w:color w:val="000000" w:themeColor="text1"/>
          <w:sz w:val="24"/>
          <w:szCs w:val="24"/>
          <w:lang w:val="ka-GE"/>
        </w:rPr>
        <w:t xml:space="preserve">. </w:t>
      </w:r>
      <w:r w:rsidR="004E0C44">
        <w:rPr>
          <w:rFonts w:ascii="Sylfaen" w:hAnsi="Sylfaen"/>
          <w:color w:val="000000" w:themeColor="text1"/>
          <w:sz w:val="24"/>
          <w:szCs w:val="24"/>
          <w:lang w:val="ka-GE"/>
        </w:rPr>
        <w:t xml:space="preserve"> </w:t>
      </w:r>
    </w:p>
    <w:p w:rsidR="00873637" w:rsidRPr="00D33CE9" w:rsidRDefault="00873637" w:rsidP="00D33CE9">
      <w:pPr>
        <w:shd w:val="clear" w:color="auto" w:fill="FFFFFF"/>
        <w:spacing w:after="150" w:line="240" w:lineRule="auto"/>
        <w:jc w:val="both"/>
        <w:rPr>
          <w:color w:val="000000" w:themeColor="text1"/>
          <w:sz w:val="24"/>
          <w:szCs w:val="24"/>
          <w:lang w:val="ka-GE"/>
        </w:rPr>
      </w:pPr>
    </w:p>
    <w:p w:rsidR="00873637" w:rsidRPr="00D33CE9" w:rsidRDefault="00873637" w:rsidP="00D33CE9">
      <w:pPr>
        <w:shd w:val="clear" w:color="auto" w:fill="FFFFFF"/>
        <w:spacing w:after="150" w:line="240" w:lineRule="auto"/>
        <w:jc w:val="both"/>
        <w:rPr>
          <w:i/>
          <w:color w:val="000000" w:themeColor="text1"/>
          <w:sz w:val="24"/>
          <w:szCs w:val="24"/>
          <w:lang w:val="ka-GE"/>
        </w:rPr>
      </w:pPr>
      <w:r w:rsidRPr="00D33CE9">
        <w:rPr>
          <w:rFonts w:ascii="Sylfaen" w:hAnsi="Sylfaen"/>
          <w:i/>
          <w:color w:val="000000" w:themeColor="text1"/>
          <w:sz w:val="24"/>
          <w:szCs w:val="24"/>
          <w:lang w:val="ka-GE"/>
        </w:rPr>
        <w:t>რისკის</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მენეჯმენტი</w:t>
      </w:r>
    </w:p>
    <w:p w:rsidR="00873637" w:rsidRPr="00D33CE9" w:rsidRDefault="00873637" w:rsidP="00D33CE9">
      <w:pPr>
        <w:shd w:val="clear" w:color="auto" w:fill="FFFFFF"/>
        <w:spacing w:after="150" w:line="240" w:lineRule="auto"/>
        <w:jc w:val="both"/>
        <w:rPr>
          <w:i/>
          <w:color w:val="000000" w:themeColor="text1"/>
          <w:sz w:val="24"/>
          <w:szCs w:val="24"/>
          <w:lang w:val="ka-GE"/>
        </w:rPr>
      </w:pPr>
      <w:r w:rsidRPr="00D33CE9">
        <w:rPr>
          <w:rFonts w:ascii="Sylfaen" w:hAnsi="Sylfaen"/>
          <w:i/>
          <w:color w:val="000000" w:themeColor="text1"/>
          <w:sz w:val="24"/>
          <w:szCs w:val="24"/>
          <w:lang w:val="ka-GE"/>
        </w:rPr>
        <w:t>ნაბიჯი</w:t>
      </w:r>
      <w:r w:rsidRPr="00D33CE9">
        <w:rPr>
          <w:i/>
          <w:color w:val="000000" w:themeColor="text1"/>
          <w:sz w:val="24"/>
          <w:szCs w:val="24"/>
          <w:lang w:val="ka-GE"/>
        </w:rPr>
        <w:t xml:space="preserve"> 1: </w:t>
      </w:r>
      <w:r w:rsidRPr="00D33CE9">
        <w:rPr>
          <w:rFonts w:ascii="Sylfaen" w:hAnsi="Sylfaen"/>
          <w:i/>
          <w:color w:val="000000" w:themeColor="text1"/>
          <w:sz w:val="24"/>
          <w:szCs w:val="24"/>
          <w:lang w:val="ka-GE"/>
        </w:rPr>
        <w:t>განსაზღვრეთ</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საფრთხეები</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და</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რისკის</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ქვეშ</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მყოფი</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პირები</w:t>
      </w:r>
    </w:p>
    <w:p w:rsidR="00873637" w:rsidRPr="00D33CE9" w:rsidRDefault="00873637" w:rsidP="00D33CE9">
      <w:pPr>
        <w:shd w:val="clear" w:color="auto" w:fill="FFFFFF"/>
        <w:spacing w:after="150" w:line="240" w:lineRule="auto"/>
        <w:jc w:val="both"/>
        <w:rPr>
          <w:i/>
          <w:color w:val="000000" w:themeColor="text1"/>
          <w:sz w:val="24"/>
          <w:szCs w:val="24"/>
          <w:lang w:val="ka-GE"/>
        </w:rPr>
      </w:pPr>
      <w:r w:rsidRPr="00D33CE9">
        <w:rPr>
          <w:rFonts w:ascii="Sylfaen" w:hAnsi="Sylfaen"/>
          <w:i/>
          <w:color w:val="000000" w:themeColor="text1"/>
          <w:sz w:val="24"/>
          <w:szCs w:val="24"/>
          <w:lang w:val="ka-GE"/>
        </w:rPr>
        <w:t>ნაბიჯი</w:t>
      </w:r>
      <w:r w:rsidRPr="00D33CE9">
        <w:rPr>
          <w:i/>
          <w:color w:val="000000" w:themeColor="text1"/>
          <w:sz w:val="24"/>
          <w:szCs w:val="24"/>
          <w:lang w:val="ka-GE"/>
        </w:rPr>
        <w:t xml:space="preserve"> 2:  </w:t>
      </w:r>
      <w:r w:rsidRPr="00D33CE9">
        <w:rPr>
          <w:rFonts w:ascii="Sylfaen" w:hAnsi="Sylfaen"/>
          <w:i/>
          <w:color w:val="000000" w:themeColor="text1"/>
          <w:sz w:val="24"/>
          <w:szCs w:val="24"/>
          <w:lang w:val="ka-GE"/>
        </w:rPr>
        <w:t>შეაფასეთ</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რისკები</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და</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განსაზღვრეთ</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მათი</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პრიორიტეტულობა</w:t>
      </w:r>
    </w:p>
    <w:p w:rsidR="00873637" w:rsidRPr="00D33CE9" w:rsidRDefault="00873637" w:rsidP="00D33CE9">
      <w:pPr>
        <w:shd w:val="clear" w:color="auto" w:fill="FFFFFF"/>
        <w:spacing w:after="150" w:line="240" w:lineRule="auto"/>
        <w:jc w:val="both"/>
        <w:rPr>
          <w:i/>
          <w:color w:val="000000" w:themeColor="text1"/>
          <w:sz w:val="24"/>
          <w:szCs w:val="24"/>
          <w:lang w:val="ka-GE"/>
        </w:rPr>
      </w:pPr>
      <w:r w:rsidRPr="00D33CE9">
        <w:rPr>
          <w:rFonts w:ascii="Sylfaen" w:hAnsi="Sylfaen"/>
          <w:i/>
          <w:color w:val="000000" w:themeColor="text1"/>
          <w:sz w:val="24"/>
          <w:szCs w:val="24"/>
          <w:lang w:val="ka-GE"/>
        </w:rPr>
        <w:t>ნაბიკი</w:t>
      </w:r>
      <w:r w:rsidRPr="00D33CE9">
        <w:rPr>
          <w:i/>
          <w:color w:val="000000" w:themeColor="text1"/>
          <w:sz w:val="24"/>
          <w:szCs w:val="24"/>
          <w:lang w:val="ka-GE"/>
        </w:rPr>
        <w:t xml:space="preserve"> 3: </w:t>
      </w:r>
      <w:r w:rsidRPr="00D33CE9">
        <w:rPr>
          <w:rFonts w:ascii="Sylfaen" w:hAnsi="Sylfaen"/>
          <w:i/>
          <w:color w:val="000000" w:themeColor="text1"/>
          <w:sz w:val="24"/>
          <w:szCs w:val="24"/>
          <w:lang w:val="ka-GE"/>
        </w:rPr>
        <w:t>მიიღეთ</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გადაწყვეტილება</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პრევენციული</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ღობისძიებების</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შესახებ</w:t>
      </w:r>
    </w:p>
    <w:p w:rsidR="00873637" w:rsidRPr="00D33CE9" w:rsidRDefault="00873637" w:rsidP="00D33CE9">
      <w:pPr>
        <w:shd w:val="clear" w:color="auto" w:fill="FFFFFF"/>
        <w:spacing w:after="150" w:line="240" w:lineRule="auto"/>
        <w:jc w:val="both"/>
        <w:rPr>
          <w:i/>
          <w:color w:val="000000" w:themeColor="text1"/>
          <w:sz w:val="24"/>
          <w:szCs w:val="24"/>
          <w:lang w:val="ka-GE"/>
        </w:rPr>
      </w:pPr>
      <w:r w:rsidRPr="00D33CE9">
        <w:rPr>
          <w:rFonts w:ascii="Sylfaen" w:hAnsi="Sylfaen"/>
          <w:i/>
          <w:color w:val="000000" w:themeColor="text1"/>
          <w:sz w:val="24"/>
          <w:szCs w:val="24"/>
          <w:lang w:val="ka-GE"/>
        </w:rPr>
        <w:t>ნაბიჯი</w:t>
      </w:r>
      <w:r w:rsidRPr="00D33CE9">
        <w:rPr>
          <w:i/>
          <w:color w:val="000000" w:themeColor="text1"/>
          <w:sz w:val="24"/>
          <w:szCs w:val="24"/>
          <w:lang w:val="ka-GE"/>
        </w:rPr>
        <w:t xml:space="preserve"> 4: </w:t>
      </w:r>
      <w:r w:rsidRPr="00D33CE9">
        <w:rPr>
          <w:rFonts w:ascii="Sylfaen" w:hAnsi="Sylfaen"/>
          <w:i/>
          <w:color w:val="000000" w:themeColor="text1"/>
          <w:sz w:val="24"/>
          <w:szCs w:val="24"/>
          <w:lang w:val="ka-GE"/>
        </w:rPr>
        <w:t>მიიღეთ</w:t>
      </w:r>
      <w:r w:rsidRPr="00D33CE9">
        <w:rPr>
          <w:i/>
          <w:color w:val="000000" w:themeColor="text1"/>
          <w:sz w:val="24"/>
          <w:szCs w:val="24"/>
          <w:lang w:val="ka-GE"/>
        </w:rPr>
        <w:t xml:space="preserve"> </w:t>
      </w:r>
      <w:r w:rsidRPr="00D33CE9">
        <w:rPr>
          <w:rFonts w:ascii="Sylfaen" w:hAnsi="Sylfaen"/>
          <w:i/>
          <w:color w:val="000000" w:themeColor="text1"/>
          <w:sz w:val="24"/>
          <w:szCs w:val="24"/>
          <w:lang w:val="ka-GE"/>
        </w:rPr>
        <w:t>ზომები</w:t>
      </w:r>
      <w:r w:rsidRPr="00D33CE9">
        <w:rPr>
          <w:i/>
          <w:color w:val="000000" w:themeColor="text1"/>
          <w:sz w:val="24"/>
          <w:szCs w:val="24"/>
          <w:lang w:val="ka-GE"/>
        </w:rPr>
        <w:t>!</w:t>
      </w:r>
    </w:p>
    <w:p w:rsidR="00873637" w:rsidRPr="00D33CE9" w:rsidRDefault="006E4DE4" w:rsidP="00D33CE9">
      <w:pPr>
        <w:shd w:val="clear" w:color="auto" w:fill="FFFFFF"/>
        <w:spacing w:after="150" w:line="240" w:lineRule="auto"/>
        <w:jc w:val="both"/>
        <w:rPr>
          <w:i/>
          <w:color w:val="000000" w:themeColor="text1"/>
          <w:sz w:val="24"/>
          <w:szCs w:val="24"/>
          <w:lang w:val="ka-GE"/>
        </w:rPr>
      </w:pPr>
      <w:r w:rsidRPr="00D33CE9">
        <w:rPr>
          <w:rFonts w:ascii="Sylfaen" w:hAnsi="Sylfaen"/>
          <w:noProof/>
          <w:color w:val="000000" w:themeColor="text1"/>
          <w:sz w:val="24"/>
          <w:szCs w:val="24"/>
          <w:lang w:eastAsia="ru-RU"/>
        </w:rPr>
        <w:drawing>
          <wp:anchor distT="0" distB="0" distL="114300" distR="114300" simplePos="0" relativeHeight="251656704" behindDoc="1" locked="0" layoutInCell="1" allowOverlap="1" wp14:anchorId="7F381866" wp14:editId="260CEF80">
            <wp:simplePos x="0" y="0"/>
            <wp:positionH relativeFrom="column">
              <wp:posOffset>758190</wp:posOffset>
            </wp:positionH>
            <wp:positionV relativeFrom="paragraph">
              <wp:posOffset>13970</wp:posOffset>
            </wp:positionV>
            <wp:extent cx="3667125" cy="4143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967" cy="4144326"/>
                    </a:xfrm>
                    <a:prstGeom prst="rect">
                      <a:avLst/>
                    </a:prstGeom>
                    <a:noFill/>
                  </pic:spPr>
                </pic:pic>
              </a:graphicData>
            </a:graphic>
            <wp14:sizeRelH relativeFrom="margin">
              <wp14:pctWidth>0</wp14:pctWidth>
            </wp14:sizeRelH>
            <wp14:sizeRelV relativeFrom="margin">
              <wp14:pctHeight>0</wp14:pctHeight>
            </wp14:sizeRelV>
          </wp:anchor>
        </w:drawing>
      </w:r>
      <w:r w:rsidR="00873637" w:rsidRPr="00D33CE9">
        <w:rPr>
          <w:rFonts w:ascii="Sylfaen" w:hAnsi="Sylfaen"/>
          <w:i/>
          <w:color w:val="000000" w:themeColor="text1"/>
          <w:sz w:val="24"/>
          <w:szCs w:val="24"/>
          <w:lang w:val="ka-GE"/>
        </w:rPr>
        <w:t>ნაბიჯი</w:t>
      </w:r>
      <w:r w:rsidR="00873637" w:rsidRPr="00D33CE9">
        <w:rPr>
          <w:i/>
          <w:color w:val="000000" w:themeColor="text1"/>
          <w:sz w:val="24"/>
          <w:szCs w:val="24"/>
          <w:lang w:val="ka-GE"/>
        </w:rPr>
        <w:t xml:space="preserve"> 5: </w:t>
      </w:r>
      <w:r w:rsidR="00873637" w:rsidRPr="00D33CE9">
        <w:rPr>
          <w:rFonts w:ascii="Sylfaen" w:hAnsi="Sylfaen"/>
          <w:i/>
          <w:color w:val="000000" w:themeColor="text1"/>
          <w:sz w:val="24"/>
          <w:szCs w:val="24"/>
          <w:lang w:val="ka-GE"/>
        </w:rPr>
        <w:t>მოახდინეთ</w:t>
      </w:r>
      <w:r w:rsidR="00873637" w:rsidRPr="00D33CE9">
        <w:rPr>
          <w:i/>
          <w:color w:val="000000" w:themeColor="text1"/>
          <w:sz w:val="24"/>
          <w:szCs w:val="24"/>
          <w:lang w:val="ka-GE"/>
        </w:rPr>
        <w:t xml:space="preserve"> </w:t>
      </w:r>
      <w:r w:rsidR="00873637" w:rsidRPr="00D33CE9">
        <w:rPr>
          <w:rFonts w:ascii="Sylfaen" w:hAnsi="Sylfaen"/>
          <w:i/>
          <w:color w:val="000000" w:themeColor="text1"/>
          <w:sz w:val="24"/>
          <w:szCs w:val="24"/>
          <w:lang w:val="ka-GE"/>
        </w:rPr>
        <w:t>სიტუაციის</w:t>
      </w:r>
      <w:r w:rsidR="00873637" w:rsidRPr="00D33CE9">
        <w:rPr>
          <w:i/>
          <w:color w:val="000000" w:themeColor="text1"/>
          <w:sz w:val="24"/>
          <w:szCs w:val="24"/>
          <w:lang w:val="ka-GE"/>
        </w:rPr>
        <w:t xml:space="preserve"> </w:t>
      </w:r>
      <w:r w:rsidR="00873637" w:rsidRPr="00D33CE9">
        <w:rPr>
          <w:rFonts w:ascii="Sylfaen" w:hAnsi="Sylfaen"/>
          <w:i/>
          <w:color w:val="000000" w:themeColor="text1"/>
          <w:sz w:val="24"/>
          <w:szCs w:val="24"/>
          <w:lang w:val="ka-GE"/>
        </w:rPr>
        <w:t>მონიტორინგი</w:t>
      </w:r>
      <w:r w:rsidR="00873637" w:rsidRPr="00D33CE9">
        <w:rPr>
          <w:i/>
          <w:color w:val="000000" w:themeColor="text1"/>
          <w:sz w:val="24"/>
          <w:szCs w:val="24"/>
          <w:lang w:val="ka-GE"/>
        </w:rPr>
        <w:t xml:space="preserve"> </w:t>
      </w:r>
      <w:r w:rsidR="00873637" w:rsidRPr="00D33CE9">
        <w:rPr>
          <w:rFonts w:ascii="Sylfaen" w:hAnsi="Sylfaen"/>
          <w:i/>
          <w:color w:val="000000" w:themeColor="text1"/>
          <w:sz w:val="24"/>
          <w:szCs w:val="24"/>
          <w:lang w:val="ka-GE"/>
        </w:rPr>
        <w:t>და</w:t>
      </w:r>
      <w:r w:rsidR="00873637" w:rsidRPr="00D33CE9">
        <w:rPr>
          <w:i/>
          <w:color w:val="000000" w:themeColor="text1"/>
          <w:sz w:val="24"/>
          <w:szCs w:val="24"/>
          <w:lang w:val="ka-GE"/>
        </w:rPr>
        <w:t xml:space="preserve"> </w:t>
      </w:r>
      <w:r w:rsidR="00873637" w:rsidRPr="00D33CE9">
        <w:rPr>
          <w:rFonts w:ascii="Sylfaen" w:hAnsi="Sylfaen"/>
          <w:i/>
          <w:color w:val="000000" w:themeColor="text1"/>
          <w:sz w:val="24"/>
          <w:szCs w:val="24"/>
          <w:lang w:val="ka-GE"/>
        </w:rPr>
        <w:t>შემოწმება</w:t>
      </w: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color w:val="000000" w:themeColor="text1"/>
          <w:sz w:val="24"/>
          <w:szCs w:val="24"/>
          <w:lang w:val="ka-GE"/>
        </w:rPr>
      </w:pPr>
    </w:p>
    <w:p w:rsidR="00873637" w:rsidRPr="00D33CE9" w:rsidRDefault="00873637" w:rsidP="00D33CE9">
      <w:pPr>
        <w:jc w:val="both"/>
        <w:rPr>
          <w:rFonts w:ascii="Sylfaen" w:hAnsi="Sylfaen"/>
          <w:b/>
          <w:i/>
          <w:color w:val="000000" w:themeColor="text1"/>
          <w:sz w:val="24"/>
          <w:szCs w:val="24"/>
          <w:lang w:val="ka-GE"/>
        </w:rPr>
      </w:pPr>
    </w:p>
    <w:p w:rsidR="00873637" w:rsidRPr="00D33CE9" w:rsidRDefault="00873637" w:rsidP="00D33CE9">
      <w:pPr>
        <w:jc w:val="both"/>
        <w:rPr>
          <w:rFonts w:ascii="Sylfaen" w:hAnsi="Sylfaen"/>
          <w:b/>
          <w:i/>
          <w:color w:val="000000" w:themeColor="text1"/>
          <w:sz w:val="24"/>
          <w:szCs w:val="24"/>
          <w:lang w:val="ka-GE"/>
        </w:rPr>
      </w:pPr>
    </w:p>
    <w:p w:rsidR="00873637" w:rsidRPr="00D33CE9" w:rsidRDefault="00873637" w:rsidP="00D33CE9">
      <w:pPr>
        <w:jc w:val="both"/>
        <w:rPr>
          <w:rFonts w:ascii="Sylfaen" w:hAnsi="Sylfaen"/>
          <w:b/>
          <w:i/>
          <w:color w:val="000000" w:themeColor="text1"/>
          <w:sz w:val="24"/>
          <w:szCs w:val="24"/>
          <w:lang w:val="ka-GE"/>
        </w:rPr>
      </w:pPr>
    </w:p>
    <w:p w:rsidR="006E4DE4" w:rsidRDefault="006E4DE4" w:rsidP="00D33CE9">
      <w:pPr>
        <w:jc w:val="both"/>
        <w:rPr>
          <w:rFonts w:ascii="Sylfaen" w:hAnsi="Sylfaen"/>
          <w:b/>
          <w:i/>
          <w:color w:val="000000" w:themeColor="text1"/>
          <w:sz w:val="24"/>
          <w:szCs w:val="24"/>
          <w:lang w:val="ka-GE"/>
        </w:rPr>
      </w:pPr>
    </w:p>
    <w:p w:rsidR="006E4DE4" w:rsidRDefault="006E4DE4" w:rsidP="006E4DE4">
      <w:pPr>
        <w:tabs>
          <w:tab w:val="left" w:pos="3510"/>
        </w:tabs>
        <w:jc w:val="both"/>
        <w:rPr>
          <w:rFonts w:ascii="Sylfaen" w:hAnsi="Sylfaen"/>
          <w:b/>
          <w:i/>
          <w:color w:val="000000" w:themeColor="text1"/>
          <w:sz w:val="24"/>
          <w:szCs w:val="24"/>
          <w:lang w:val="ka-GE"/>
        </w:rPr>
      </w:pPr>
      <w:r>
        <w:rPr>
          <w:rFonts w:ascii="Sylfaen" w:hAnsi="Sylfaen"/>
          <w:b/>
          <w:i/>
          <w:color w:val="000000" w:themeColor="text1"/>
          <w:sz w:val="24"/>
          <w:szCs w:val="24"/>
          <w:lang w:val="ka-GE"/>
        </w:rPr>
        <w:tab/>
      </w:r>
    </w:p>
    <w:p w:rsidR="006E4DE4" w:rsidRDefault="006E4DE4" w:rsidP="00D33CE9">
      <w:pPr>
        <w:jc w:val="both"/>
        <w:rPr>
          <w:rFonts w:ascii="Sylfaen" w:hAnsi="Sylfaen"/>
          <w:b/>
          <w:i/>
          <w:color w:val="000000" w:themeColor="text1"/>
          <w:sz w:val="24"/>
          <w:szCs w:val="24"/>
          <w:lang w:val="ka-GE"/>
        </w:rPr>
      </w:pPr>
    </w:p>
    <w:p w:rsidR="006E4DE4" w:rsidRDefault="006E4DE4" w:rsidP="00D33CE9">
      <w:pPr>
        <w:jc w:val="both"/>
        <w:rPr>
          <w:rFonts w:ascii="Sylfaen" w:hAnsi="Sylfaen"/>
          <w:b/>
          <w:i/>
          <w:color w:val="000000" w:themeColor="text1"/>
          <w:sz w:val="24"/>
          <w:szCs w:val="24"/>
          <w:lang w:val="ka-GE"/>
        </w:rPr>
      </w:pPr>
    </w:p>
    <w:p w:rsidR="006E4DE4" w:rsidRDefault="006E4DE4" w:rsidP="00D33CE9">
      <w:pPr>
        <w:jc w:val="both"/>
        <w:rPr>
          <w:rFonts w:ascii="Sylfaen" w:hAnsi="Sylfaen"/>
          <w:b/>
          <w:i/>
          <w:color w:val="000000" w:themeColor="text1"/>
          <w:sz w:val="24"/>
          <w:szCs w:val="24"/>
          <w:lang w:val="ka-GE"/>
        </w:rPr>
      </w:pPr>
    </w:p>
    <w:p w:rsidR="006E4DE4" w:rsidRDefault="006E4DE4" w:rsidP="00D33CE9">
      <w:pPr>
        <w:jc w:val="both"/>
        <w:rPr>
          <w:rFonts w:ascii="Sylfaen" w:hAnsi="Sylfaen"/>
          <w:b/>
          <w:i/>
          <w:color w:val="000000" w:themeColor="text1"/>
          <w:sz w:val="24"/>
          <w:szCs w:val="24"/>
          <w:lang w:val="ka-GE"/>
        </w:rPr>
      </w:pPr>
    </w:p>
    <w:p w:rsidR="006E4DE4" w:rsidRDefault="006E4DE4" w:rsidP="00D33CE9">
      <w:pPr>
        <w:jc w:val="both"/>
        <w:rPr>
          <w:rFonts w:ascii="Sylfaen" w:hAnsi="Sylfaen"/>
          <w:b/>
          <w:i/>
          <w:color w:val="000000" w:themeColor="text1"/>
          <w:sz w:val="24"/>
          <w:szCs w:val="24"/>
          <w:lang w:val="ka-GE"/>
        </w:rPr>
      </w:pPr>
    </w:p>
    <w:p w:rsidR="009F770B" w:rsidRDefault="009F770B" w:rsidP="00D33CE9">
      <w:pPr>
        <w:jc w:val="both"/>
        <w:rPr>
          <w:rFonts w:ascii="Sylfaen" w:hAnsi="Sylfaen"/>
          <w:b/>
          <w:i/>
          <w:color w:val="000000" w:themeColor="text1"/>
          <w:sz w:val="28"/>
          <w:szCs w:val="24"/>
          <w:lang w:val="ka-GE"/>
        </w:rPr>
      </w:pPr>
    </w:p>
    <w:p w:rsidR="00FE5D66" w:rsidRPr="001A6325" w:rsidRDefault="004331E4" w:rsidP="009F770B">
      <w:pPr>
        <w:jc w:val="center"/>
        <w:rPr>
          <w:rFonts w:ascii="Sylfaen" w:hAnsi="Sylfaen"/>
          <w:color w:val="000000" w:themeColor="text1"/>
          <w:sz w:val="28"/>
          <w:szCs w:val="24"/>
          <w:lang w:val="ka-GE"/>
        </w:rPr>
      </w:pPr>
      <w:r w:rsidRPr="006E4DE4">
        <w:rPr>
          <w:rFonts w:ascii="Sylfaen" w:hAnsi="Sylfaen"/>
          <w:b/>
          <w:i/>
          <w:color w:val="000000" w:themeColor="text1"/>
          <w:sz w:val="28"/>
          <w:szCs w:val="24"/>
          <w:lang w:val="ka-GE"/>
        </w:rPr>
        <w:t>სიმაღლიდან ვარდნ</w:t>
      </w:r>
      <w:r w:rsidR="00873637" w:rsidRPr="006E4DE4">
        <w:rPr>
          <w:rFonts w:ascii="Sylfaen" w:hAnsi="Sylfaen"/>
          <w:b/>
          <w:i/>
          <w:color w:val="000000" w:themeColor="text1"/>
          <w:sz w:val="28"/>
          <w:szCs w:val="24"/>
          <w:lang w:val="ka-GE"/>
        </w:rPr>
        <w:t>ა</w:t>
      </w:r>
    </w:p>
    <w:p w:rsidR="00FE5D66" w:rsidRPr="00D33CE9" w:rsidRDefault="00ED6F16" w:rsidP="00D33CE9">
      <w:pPr>
        <w:jc w:val="both"/>
        <w:rPr>
          <w:rFonts w:ascii="Sylfaen" w:hAnsi="Sylfaen"/>
          <w:b/>
          <w:sz w:val="24"/>
          <w:szCs w:val="24"/>
          <w:lang w:val="ka-GE"/>
        </w:rPr>
      </w:pPr>
      <w:r>
        <w:rPr>
          <w:rFonts w:ascii="Sylfaen" w:hAnsi="Sylfaen"/>
          <w:b/>
          <w:sz w:val="24"/>
          <w:szCs w:val="24"/>
          <w:lang w:val="ka-GE"/>
        </w:rPr>
        <w:t xml:space="preserve">სიმაღლეზე მუშაობისას  გასათვალისწინებელი </w:t>
      </w:r>
      <w:r w:rsidR="00E368CC">
        <w:rPr>
          <w:rFonts w:ascii="Sylfaen" w:hAnsi="Sylfaen"/>
          <w:b/>
          <w:sz w:val="24"/>
          <w:szCs w:val="24"/>
          <w:lang w:val="ka-GE"/>
        </w:rPr>
        <w:t>მოთხოვნები</w:t>
      </w:r>
    </w:p>
    <w:p w:rsidR="00FE5D66" w:rsidRPr="00D33CE9" w:rsidRDefault="00FE5D66" w:rsidP="00ED6F16">
      <w:pPr>
        <w:pStyle w:val="ListParagraph"/>
        <w:widowControl w:val="0"/>
        <w:spacing w:after="0" w:line="240" w:lineRule="auto"/>
        <w:ind w:left="0"/>
        <w:contextualSpacing w:val="0"/>
        <w:jc w:val="both"/>
        <w:rPr>
          <w:rFonts w:ascii="Sylfaen" w:hAnsi="Sylfaen"/>
          <w:b/>
          <w:sz w:val="24"/>
          <w:szCs w:val="24"/>
          <w:lang w:val="ka-GE"/>
        </w:rPr>
      </w:pPr>
      <w:r w:rsidRPr="00D33CE9">
        <w:rPr>
          <w:rFonts w:ascii="Sylfaen" w:hAnsi="Sylfaen"/>
          <w:b/>
          <w:sz w:val="24"/>
          <w:szCs w:val="24"/>
          <w:lang w:val="ka-GE"/>
        </w:rPr>
        <w:t>მიზანი</w:t>
      </w:r>
    </w:p>
    <w:p w:rsidR="00FE5D66" w:rsidRPr="00D33CE9" w:rsidRDefault="00FE5D66" w:rsidP="00D33CE9">
      <w:pPr>
        <w:pStyle w:val="ListParagraph"/>
        <w:ind w:left="0"/>
        <w:jc w:val="both"/>
        <w:rPr>
          <w:rFonts w:ascii="Sylfaen" w:hAnsi="Sylfaen"/>
          <w:sz w:val="24"/>
          <w:szCs w:val="24"/>
          <w:lang w:val="ka-GE"/>
        </w:rPr>
      </w:pPr>
      <w:r w:rsidRPr="00D33CE9">
        <w:rPr>
          <w:rFonts w:ascii="Sylfaen" w:hAnsi="Sylfaen"/>
          <w:sz w:val="24"/>
          <w:szCs w:val="24"/>
          <w:lang w:val="ka-GE"/>
        </w:rPr>
        <w:t>ამ გეგმის მიზანია დაამყაროს კონტროლი და გაატაროს ღონისძიებები იმ შემთხვევაში როდესაც დასაქმებული მუშაობს</w:t>
      </w:r>
      <w:r w:rsidR="000B6319">
        <w:rPr>
          <w:rFonts w:ascii="Sylfaen" w:hAnsi="Sylfaen"/>
          <w:sz w:val="24"/>
          <w:szCs w:val="24"/>
          <w:lang w:val="ka-GE"/>
        </w:rPr>
        <w:t xml:space="preserve"> 2</w:t>
      </w:r>
      <w:r w:rsidRPr="00D33CE9">
        <w:rPr>
          <w:rFonts w:ascii="Sylfaen" w:hAnsi="Sylfaen"/>
          <w:sz w:val="24"/>
          <w:szCs w:val="24"/>
          <w:lang w:val="ka-GE"/>
        </w:rPr>
        <w:t xml:space="preserve"> მ. (6 </w:t>
      </w:r>
      <w:r w:rsidRPr="001A6325">
        <w:rPr>
          <w:rFonts w:ascii="Sylfaen" w:hAnsi="Sylfaen"/>
          <w:sz w:val="24"/>
          <w:szCs w:val="24"/>
          <w:lang w:val="ka-GE"/>
        </w:rPr>
        <w:t xml:space="preserve">feet) </w:t>
      </w:r>
      <w:r w:rsidRPr="00D33CE9">
        <w:rPr>
          <w:rFonts w:ascii="Sylfaen" w:hAnsi="Sylfaen"/>
          <w:sz w:val="24"/>
          <w:szCs w:val="24"/>
          <w:lang w:val="ka-GE"/>
        </w:rPr>
        <w:t xml:space="preserve">სიმაღლეზე. ეს გეგმა დაეხმარება კომპანიას შეამციროს სერიოზული დაზიანებისა და სიკვდილის რისკები და აღმოაჩინოს მომეტებული საფრთხის ზონები. </w:t>
      </w:r>
    </w:p>
    <w:p w:rsidR="00FE5D66" w:rsidRPr="00D33CE9" w:rsidRDefault="00FE5D66" w:rsidP="00D33CE9">
      <w:pPr>
        <w:pStyle w:val="ListParagraph"/>
        <w:ind w:left="0"/>
        <w:jc w:val="both"/>
        <w:rPr>
          <w:rFonts w:ascii="Sylfaen" w:hAnsi="Sylfaen"/>
          <w:sz w:val="24"/>
          <w:szCs w:val="24"/>
          <w:lang w:val="ka-GE"/>
        </w:rPr>
      </w:pPr>
    </w:p>
    <w:p w:rsidR="00FE5D66" w:rsidRPr="00D33CE9" w:rsidRDefault="00FE5D66" w:rsidP="00ED6F16">
      <w:pPr>
        <w:pStyle w:val="ListParagraph"/>
        <w:widowControl w:val="0"/>
        <w:spacing w:after="0" w:line="240" w:lineRule="auto"/>
        <w:ind w:left="0"/>
        <w:contextualSpacing w:val="0"/>
        <w:jc w:val="both"/>
        <w:rPr>
          <w:rFonts w:ascii="Sylfaen" w:hAnsi="Sylfaen"/>
          <w:b/>
          <w:sz w:val="24"/>
          <w:szCs w:val="24"/>
          <w:lang w:val="ka-GE"/>
        </w:rPr>
      </w:pPr>
      <w:r w:rsidRPr="00D33CE9">
        <w:rPr>
          <w:rFonts w:ascii="Sylfaen" w:hAnsi="Sylfaen"/>
          <w:b/>
          <w:sz w:val="24"/>
          <w:szCs w:val="24"/>
          <w:lang w:val="ka-GE"/>
        </w:rPr>
        <w:t>მოქმედების სფერო</w:t>
      </w:r>
    </w:p>
    <w:p w:rsidR="00FE5D66" w:rsidRPr="00D33CE9" w:rsidRDefault="009C16AA" w:rsidP="00D33CE9">
      <w:pPr>
        <w:pStyle w:val="ListParagraph"/>
        <w:ind w:left="0"/>
        <w:jc w:val="both"/>
        <w:rPr>
          <w:rFonts w:ascii="Sylfaen" w:hAnsi="Sylfaen"/>
          <w:color w:val="FF0000"/>
          <w:sz w:val="24"/>
          <w:szCs w:val="24"/>
          <w:lang w:val="en-US"/>
        </w:rPr>
      </w:pPr>
      <w:r>
        <w:rPr>
          <w:rFonts w:ascii="Sylfaen" w:hAnsi="Sylfaen"/>
          <w:sz w:val="24"/>
          <w:szCs w:val="24"/>
          <w:lang w:val="ka-GE"/>
        </w:rPr>
        <w:t>ამ</w:t>
      </w:r>
      <w:r w:rsidR="00FE5D66" w:rsidRPr="00D33CE9">
        <w:rPr>
          <w:rFonts w:ascii="Sylfaen" w:hAnsi="Sylfaen"/>
          <w:sz w:val="24"/>
          <w:szCs w:val="24"/>
          <w:lang w:val="ka-GE"/>
        </w:rPr>
        <w:t xml:space="preserve"> </w:t>
      </w:r>
      <w:r w:rsidR="003D5741">
        <w:rPr>
          <w:rFonts w:ascii="Sylfaen" w:hAnsi="Sylfaen"/>
          <w:sz w:val="24"/>
          <w:szCs w:val="24"/>
          <w:lang w:val="ka-GE"/>
        </w:rPr>
        <w:t>სახელმძღვანელში</w:t>
      </w:r>
      <w:r w:rsidR="00FE5D66" w:rsidRPr="00D33CE9">
        <w:rPr>
          <w:rFonts w:ascii="Sylfaen" w:hAnsi="Sylfaen"/>
          <w:sz w:val="24"/>
          <w:szCs w:val="24"/>
          <w:lang w:val="ka-GE"/>
        </w:rPr>
        <w:t xml:space="preserve"> </w:t>
      </w:r>
      <w:r w:rsidR="003D5741">
        <w:rPr>
          <w:rFonts w:ascii="Sylfaen" w:hAnsi="Sylfaen"/>
          <w:sz w:val="24"/>
          <w:szCs w:val="24"/>
          <w:lang w:val="ka-GE"/>
        </w:rPr>
        <w:t>მოცემულია</w:t>
      </w:r>
      <w:r w:rsidR="00FE5D66" w:rsidRPr="00D33CE9">
        <w:rPr>
          <w:rFonts w:ascii="Sylfaen" w:hAnsi="Sylfaen"/>
          <w:sz w:val="24"/>
          <w:szCs w:val="24"/>
          <w:lang w:val="ka-GE"/>
        </w:rPr>
        <w:t xml:space="preserve"> მინიმალურ</w:t>
      </w:r>
      <w:r>
        <w:rPr>
          <w:rFonts w:ascii="Sylfaen" w:hAnsi="Sylfaen"/>
          <w:sz w:val="24"/>
          <w:szCs w:val="24"/>
          <w:lang w:val="ka-GE"/>
        </w:rPr>
        <w:t>ი</w:t>
      </w:r>
      <w:r w:rsidR="00FE5D66" w:rsidRPr="00D33CE9">
        <w:rPr>
          <w:rFonts w:ascii="Sylfaen" w:hAnsi="Sylfaen"/>
          <w:sz w:val="24"/>
          <w:szCs w:val="24"/>
          <w:lang w:val="ka-GE"/>
        </w:rPr>
        <w:t xml:space="preserve"> </w:t>
      </w:r>
      <w:r w:rsidR="003D5741">
        <w:rPr>
          <w:rFonts w:ascii="Sylfaen" w:hAnsi="Sylfaen"/>
          <w:sz w:val="24"/>
          <w:szCs w:val="24"/>
          <w:lang w:val="ka-GE"/>
        </w:rPr>
        <w:t>მოთხოვნები</w:t>
      </w:r>
      <w:r w:rsidR="00FE5D66" w:rsidRPr="00D33CE9">
        <w:rPr>
          <w:rFonts w:ascii="Sylfaen" w:hAnsi="Sylfaen"/>
          <w:sz w:val="24"/>
          <w:szCs w:val="24"/>
          <w:lang w:val="ka-GE"/>
        </w:rPr>
        <w:t xml:space="preserve"> </w:t>
      </w:r>
      <w:r w:rsidR="00E34A83">
        <w:rPr>
          <w:rFonts w:ascii="Sylfaen" w:hAnsi="Sylfaen"/>
          <w:sz w:val="24"/>
          <w:szCs w:val="24"/>
          <w:lang w:val="ka-GE"/>
        </w:rPr>
        <w:t xml:space="preserve">და </w:t>
      </w:r>
      <w:r w:rsidR="003D5741">
        <w:rPr>
          <w:rFonts w:ascii="Sylfaen" w:hAnsi="Sylfaen"/>
          <w:sz w:val="24"/>
          <w:szCs w:val="24"/>
          <w:lang w:val="ka-GE"/>
        </w:rPr>
        <w:t>პროცედურები</w:t>
      </w:r>
      <w:r w:rsidR="00E34A83">
        <w:rPr>
          <w:rFonts w:ascii="Sylfaen" w:hAnsi="Sylfaen"/>
          <w:sz w:val="24"/>
          <w:szCs w:val="24"/>
          <w:lang w:val="ka-GE"/>
        </w:rPr>
        <w:t>, რომლებიც გამოყენებული უნდა იყოს სიმაღლეზე მუშაობისას.</w:t>
      </w:r>
      <w:r w:rsidR="00E34A83" w:rsidRPr="003D5741">
        <w:rPr>
          <w:rFonts w:ascii="Sylfaen" w:hAnsi="Sylfaen"/>
          <w:color w:val="000000" w:themeColor="text1"/>
          <w:sz w:val="24"/>
          <w:szCs w:val="24"/>
          <w:lang w:val="ka-GE"/>
        </w:rPr>
        <w:t xml:space="preserve"> </w:t>
      </w:r>
      <w:r w:rsidR="00FE5D66" w:rsidRPr="003D5741">
        <w:rPr>
          <w:rFonts w:ascii="Sylfaen" w:hAnsi="Sylfaen"/>
          <w:color w:val="000000" w:themeColor="text1"/>
          <w:sz w:val="24"/>
          <w:szCs w:val="24"/>
          <w:lang w:val="ka-GE"/>
        </w:rPr>
        <w:t>ასევე</w:t>
      </w:r>
      <w:r>
        <w:rPr>
          <w:rFonts w:ascii="Sylfaen" w:hAnsi="Sylfaen"/>
          <w:color w:val="000000" w:themeColor="text1"/>
          <w:sz w:val="24"/>
          <w:szCs w:val="24"/>
          <w:lang w:val="ka-GE"/>
        </w:rPr>
        <w:t xml:space="preserve">, მოცემული მოთოვნების </w:t>
      </w:r>
      <w:r w:rsidR="00FE5D66" w:rsidRPr="003D5741">
        <w:rPr>
          <w:rFonts w:ascii="Sylfaen" w:hAnsi="Sylfaen"/>
          <w:color w:val="000000" w:themeColor="text1"/>
          <w:sz w:val="24"/>
          <w:szCs w:val="24"/>
          <w:lang w:val="ka-GE"/>
        </w:rPr>
        <w:t xml:space="preserve">შესრულება </w:t>
      </w:r>
      <w:r w:rsidR="008302D8">
        <w:rPr>
          <w:rFonts w:ascii="Sylfaen" w:hAnsi="Sylfaen"/>
          <w:color w:val="000000" w:themeColor="text1"/>
          <w:sz w:val="24"/>
          <w:szCs w:val="24"/>
          <w:lang w:val="ka-GE"/>
        </w:rPr>
        <w:t>ევალებათ</w:t>
      </w:r>
      <w:r w:rsidR="00FE5D66" w:rsidRPr="003D5741">
        <w:rPr>
          <w:rFonts w:ascii="Sylfaen" w:hAnsi="Sylfaen"/>
          <w:color w:val="000000" w:themeColor="text1"/>
          <w:sz w:val="24"/>
          <w:szCs w:val="24"/>
          <w:lang w:val="ka-GE"/>
        </w:rPr>
        <w:t xml:space="preserve"> ადამიანებს, </w:t>
      </w:r>
      <w:r w:rsidR="00E34A83" w:rsidRPr="003D5741">
        <w:rPr>
          <w:rFonts w:ascii="Sylfaen" w:hAnsi="Sylfaen"/>
          <w:color w:val="000000" w:themeColor="text1"/>
          <w:sz w:val="24"/>
          <w:szCs w:val="24"/>
          <w:lang w:val="ka-GE"/>
        </w:rPr>
        <w:t>რომლებიც</w:t>
      </w:r>
      <w:r w:rsidR="00FE5D66" w:rsidRPr="003D5741">
        <w:rPr>
          <w:rFonts w:ascii="Sylfaen" w:hAnsi="Sylfaen"/>
          <w:color w:val="000000" w:themeColor="text1"/>
          <w:sz w:val="24"/>
          <w:szCs w:val="24"/>
          <w:lang w:val="ka-GE"/>
        </w:rPr>
        <w:t xml:space="preserve"> </w:t>
      </w:r>
      <w:r w:rsidR="004216E6" w:rsidRPr="003D5741">
        <w:rPr>
          <w:rFonts w:ascii="Sylfaen" w:hAnsi="Sylfaen"/>
          <w:color w:val="000000" w:themeColor="text1"/>
          <w:sz w:val="24"/>
          <w:szCs w:val="24"/>
          <w:lang w:val="ka-GE"/>
        </w:rPr>
        <w:t xml:space="preserve">ასრულებენ ნებისმიერი ტიპის სამუშაოს, სადაც არსებობს სიმაღლიდან ვარდნის საფრთე და ვარდნის  სიმაღლე შეადგენს </w:t>
      </w:r>
      <w:r w:rsidR="002B680A" w:rsidRPr="003D5741">
        <w:rPr>
          <w:rFonts w:ascii="Sylfaen" w:hAnsi="Sylfaen"/>
          <w:color w:val="000000" w:themeColor="text1"/>
          <w:sz w:val="24"/>
          <w:szCs w:val="24"/>
          <w:lang w:val="ka-GE"/>
        </w:rPr>
        <w:t>2</w:t>
      </w:r>
      <w:r w:rsidR="00FE5D66" w:rsidRPr="003D5741">
        <w:rPr>
          <w:rFonts w:ascii="Sylfaen" w:hAnsi="Sylfaen"/>
          <w:color w:val="000000" w:themeColor="text1"/>
          <w:sz w:val="24"/>
          <w:szCs w:val="24"/>
          <w:lang w:val="ka-GE"/>
        </w:rPr>
        <w:t xml:space="preserve"> მ</w:t>
      </w:r>
      <w:r w:rsidR="00644532" w:rsidRPr="003D5741">
        <w:rPr>
          <w:rFonts w:ascii="Sylfaen" w:hAnsi="Sylfaen"/>
          <w:color w:val="000000" w:themeColor="text1"/>
          <w:sz w:val="24"/>
          <w:szCs w:val="24"/>
          <w:lang w:val="ka-GE"/>
        </w:rPr>
        <w:t xml:space="preserve"> და </w:t>
      </w:r>
      <w:r w:rsidR="00D919C7">
        <w:rPr>
          <w:rFonts w:ascii="Sylfaen" w:hAnsi="Sylfaen"/>
          <w:color w:val="000000" w:themeColor="text1"/>
          <w:sz w:val="24"/>
          <w:szCs w:val="24"/>
          <w:lang w:val="ka-GE"/>
        </w:rPr>
        <w:t>მეტს</w:t>
      </w:r>
      <w:r w:rsidR="00FE5D66" w:rsidRPr="003D5741">
        <w:rPr>
          <w:rFonts w:ascii="Sylfaen" w:hAnsi="Sylfaen"/>
          <w:color w:val="000000" w:themeColor="text1"/>
          <w:sz w:val="24"/>
          <w:szCs w:val="24"/>
          <w:lang w:val="ka-GE"/>
        </w:rPr>
        <w:t>. (ორმოები, ღიობები და ა.შ)</w:t>
      </w:r>
    </w:p>
    <w:p w:rsidR="00FE5D66" w:rsidRPr="00D33CE9" w:rsidRDefault="00FE5D66" w:rsidP="00D33CE9">
      <w:pPr>
        <w:pStyle w:val="ListParagraph"/>
        <w:ind w:left="0"/>
        <w:jc w:val="both"/>
        <w:rPr>
          <w:rFonts w:ascii="Sylfaen" w:hAnsi="Sylfaen"/>
          <w:sz w:val="24"/>
          <w:szCs w:val="24"/>
          <w:lang w:val="en-US"/>
        </w:rPr>
      </w:pPr>
    </w:p>
    <w:p w:rsidR="00FE5D66" w:rsidRPr="00D33CE9" w:rsidRDefault="00FE5D66" w:rsidP="00ED6F16">
      <w:pPr>
        <w:pStyle w:val="ListParagraph"/>
        <w:widowControl w:val="0"/>
        <w:spacing w:after="0" w:line="240" w:lineRule="auto"/>
        <w:ind w:left="0"/>
        <w:contextualSpacing w:val="0"/>
        <w:jc w:val="both"/>
        <w:rPr>
          <w:rFonts w:ascii="Sylfaen" w:hAnsi="Sylfaen"/>
          <w:b/>
          <w:sz w:val="24"/>
          <w:szCs w:val="24"/>
          <w:lang w:val="ka-GE"/>
        </w:rPr>
      </w:pPr>
      <w:r w:rsidRPr="00D33CE9">
        <w:rPr>
          <w:rFonts w:ascii="Sylfaen" w:hAnsi="Sylfaen"/>
          <w:b/>
          <w:sz w:val="24"/>
          <w:szCs w:val="24"/>
          <w:lang w:val="ka-GE"/>
        </w:rPr>
        <w:t>ვალდებულებები</w:t>
      </w:r>
    </w:p>
    <w:p w:rsidR="00FE5D66" w:rsidRPr="00D33CE9" w:rsidRDefault="00FE5D66" w:rsidP="00D33CE9">
      <w:pPr>
        <w:pStyle w:val="ListParagraph"/>
        <w:ind w:left="0"/>
        <w:jc w:val="both"/>
        <w:rPr>
          <w:rFonts w:ascii="Sylfaen" w:hAnsi="Sylfaen"/>
          <w:sz w:val="24"/>
          <w:szCs w:val="24"/>
          <w:lang w:val="ka-GE"/>
        </w:rPr>
      </w:pPr>
      <w:r w:rsidRPr="00D33CE9">
        <w:rPr>
          <w:rFonts w:ascii="Sylfaen" w:hAnsi="Sylfaen"/>
          <w:sz w:val="24"/>
          <w:szCs w:val="24"/>
          <w:lang w:val="ka-GE"/>
        </w:rPr>
        <w:t xml:space="preserve">უსაფრთხოების მენეჯერი პასუხისმგებელია თვალყური ადევნოს ამ </w:t>
      </w:r>
      <w:r w:rsidR="00187D9B">
        <w:rPr>
          <w:rFonts w:ascii="Sylfaen" w:hAnsi="Sylfaen"/>
          <w:sz w:val="24"/>
          <w:szCs w:val="24"/>
          <w:lang w:val="ka-GE"/>
        </w:rPr>
        <w:t xml:space="preserve">სახელმძღვანელოს მოთხოვნების </w:t>
      </w:r>
      <w:r w:rsidRPr="00D33CE9">
        <w:rPr>
          <w:rFonts w:ascii="Sylfaen" w:hAnsi="Sylfaen"/>
          <w:sz w:val="24"/>
          <w:szCs w:val="24"/>
          <w:lang w:val="ka-GE"/>
        </w:rPr>
        <w:t>შესრულებას. აღნიშნულ პირს აგრეთვე ევალება:</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შეაფასოს სამუშაო ადგილი და განსაზღვროს ვარდნის რა საშიშროებაა.</w:t>
      </w:r>
    </w:p>
    <w:p w:rsidR="002E0486" w:rsidRPr="00D45FE3" w:rsidRDefault="00FE5D66" w:rsidP="00D45FE3">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შეაფასოს რა სახის ინდივიდუალური/კოლექტიური დაცვის საშუალებები უნდა იქნეს გამოყენებული.</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ის ვალდებულია შეაფასოს უშუალოდ  სამუშაო პროცესი, რამდენად დაცულია დასაქმებული საფრთხისგან.</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უზრუნველყოს შესაბამისი ტრენინგი საჭიროებიდან გამომდინარე.</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დარწმუნდეს იმაში, რომ დასაქმებულები მოქმედებენ კანონმდებლობის შესაბამისად. </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უზრუნველყოს კონტროლი კოლექტიური და ინდივიდუალური დაცვის საშუალებების </w:t>
      </w:r>
      <w:r w:rsidR="002E0486" w:rsidRPr="00D33CE9">
        <w:rPr>
          <w:rFonts w:ascii="Sylfaen" w:hAnsi="Sylfaen"/>
          <w:sz w:val="24"/>
          <w:szCs w:val="24"/>
          <w:lang w:val="ka-GE"/>
        </w:rPr>
        <w:t xml:space="preserve"> </w:t>
      </w:r>
      <w:r w:rsidR="00D45FE3">
        <w:rPr>
          <w:rFonts w:ascii="Sylfaen" w:hAnsi="Sylfaen"/>
          <w:sz w:val="24"/>
          <w:szCs w:val="24"/>
          <w:lang w:val="ka-GE"/>
        </w:rPr>
        <w:t>ს</w:t>
      </w:r>
      <w:r w:rsidR="002E0486" w:rsidRPr="00D33CE9">
        <w:rPr>
          <w:rFonts w:ascii="Sylfaen" w:hAnsi="Sylfaen"/>
          <w:sz w:val="24"/>
          <w:szCs w:val="24"/>
          <w:lang w:val="ka-GE"/>
        </w:rPr>
        <w:t xml:space="preserve">წორად </w:t>
      </w:r>
      <w:r w:rsidRPr="00D33CE9">
        <w:rPr>
          <w:rFonts w:ascii="Sylfaen" w:hAnsi="Sylfaen"/>
          <w:sz w:val="24"/>
          <w:szCs w:val="24"/>
          <w:lang w:val="ka-GE"/>
        </w:rPr>
        <w:t>გამოყენებაზე.</w:t>
      </w:r>
    </w:p>
    <w:p w:rsidR="00FE5D66" w:rsidRPr="00D33CE9" w:rsidRDefault="00FE5D66" w:rsidP="00D33CE9">
      <w:pPr>
        <w:pStyle w:val="ListParagraph"/>
        <w:ind w:left="0"/>
        <w:jc w:val="both"/>
        <w:rPr>
          <w:rFonts w:ascii="Sylfaen" w:hAnsi="Sylfaen"/>
          <w:sz w:val="24"/>
          <w:szCs w:val="24"/>
          <w:lang w:val="ka-GE"/>
        </w:rPr>
      </w:pPr>
    </w:p>
    <w:p w:rsidR="00FE5D66" w:rsidRPr="00D33CE9" w:rsidRDefault="00FE5D66" w:rsidP="00D33CE9">
      <w:pPr>
        <w:pStyle w:val="ListParagraph"/>
        <w:ind w:left="0"/>
        <w:jc w:val="both"/>
        <w:rPr>
          <w:rFonts w:ascii="Sylfaen" w:hAnsi="Sylfaen"/>
          <w:b/>
          <w:sz w:val="24"/>
          <w:szCs w:val="24"/>
          <w:lang w:val="ka-GE"/>
        </w:rPr>
      </w:pPr>
      <w:r w:rsidRPr="00D33CE9">
        <w:rPr>
          <w:rFonts w:ascii="Sylfaen" w:hAnsi="Sylfaen"/>
          <w:b/>
          <w:sz w:val="24"/>
          <w:szCs w:val="24"/>
          <w:lang w:val="ka-GE"/>
        </w:rPr>
        <w:t>დასაქმებული ვალდებულია:</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გაეცნოს გეგმით გაწერილ ვალდებულებებს</w:t>
      </w:r>
      <w:r w:rsidR="00AC09C1">
        <w:rPr>
          <w:rFonts w:ascii="Sylfaen" w:hAnsi="Sylfaen"/>
          <w:sz w:val="24"/>
          <w:szCs w:val="24"/>
          <w:lang w:val="ka-GE"/>
        </w:rPr>
        <w:t>.</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შეამოწმოს დამცავი საშუალებების ყველა ნაწილი</w:t>
      </w:r>
      <w:r w:rsidR="00AC09C1">
        <w:rPr>
          <w:rFonts w:ascii="Sylfaen" w:hAnsi="Sylfaen"/>
          <w:sz w:val="24"/>
          <w:szCs w:val="24"/>
          <w:lang w:val="ka-GE"/>
        </w:rPr>
        <w:t xml:space="preserve"> </w:t>
      </w:r>
      <w:r w:rsidRPr="00D33CE9">
        <w:rPr>
          <w:rFonts w:ascii="Sylfaen" w:hAnsi="Sylfaen"/>
          <w:sz w:val="24"/>
          <w:szCs w:val="24"/>
          <w:lang w:val="ka-GE"/>
        </w:rPr>
        <w:t>(ღვედი, ჩამკეტი, ქამარი და ა.შ)</w:t>
      </w:r>
      <w:r w:rsidR="00AC09C1">
        <w:rPr>
          <w:rFonts w:ascii="Sylfaen" w:hAnsi="Sylfaen"/>
          <w:sz w:val="24"/>
          <w:szCs w:val="24"/>
          <w:lang w:val="ka-GE"/>
        </w:rPr>
        <w:t>.</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შეატყობინოს ზედამხედველს ნებისმიერი სახის </w:t>
      </w:r>
      <w:r w:rsidR="00AC09C1">
        <w:rPr>
          <w:rFonts w:ascii="Sylfaen" w:hAnsi="Sylfaen"/>
          <w:sz w:val="24"/>
          <w:szCs w:val="24"/>
          <w:lang w:val="ka-GE"/>
        </w:rPr>
        <w:t>საფრთის</w:t>
      </w:r>
      <w:r w:rsidRPr="00D33CE9">
        <w:rPr>
          <w:rFonts w:ascii="Sylfaen" w:hAnsi="Sylfaen"/>
          <w:sz w:val="24"/>
          <w:szCs w:val="24"/>
          <w:lang w:val="ka-GE"/>
        </w:rPr>
        <w:t xml:space="preserve">  შესახებ.</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მიმართოს ზედამხედველს სიმაღლიდან ვარდნასთან დაკავშირებულ ნებისმიერ საკითხზე. </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შეატყობინოს პასუხისმგებელ პირს ნებისმიერი ინციდენტის შესახებ.</w:t>
      </w:r>
    </w:p>
    <w:p w:rsidR="00FE5D66" w:rsidRPr="00D33CE9" w:rsidRDefault="00FE5D66"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განკარგოს/გამოიყენოს ყველა ის აღჭურვილობა, რომელიც გამოიყენება სიმაღლიდან ვარდნის თავიდან ასაცილებლად. </w:t>
      </w:r>
    </w:p>
    <w:p w:rsidR="00FE5D66" w:rsidRPr="00D33CE9" w:rsidRDefault="00FE5D66" w:rsidP="009F770B">
      <w:pPr>
        <w:spacing w:after="0"/>
        <w:jc w:val="both"/>
        <w:rPr>
          <w:rFonts w:ascii="Sylfaen" w:hAnsi="Sylfaen"/>
          <w:sz w:val="24"/>
          <w:szCs w:val="24"/>
          <w:lang w:val="ka-GE"/>
        </w:rPr>
      </w:pPr>
    </w:p>
    <w:p w:rsidR="00FE5D66" w:rsidRPr="00D33CE9" w:rsidRDefault="00FE5D66" w:rsidP="00D33CE9">
      <w:pPr>
        <w:pStyle w:val="ListParagraph"/>
        <w:ind w:left="0"/>
        <w:jc w:val="both"/>
        <w:rPr>
          <w:rFonts w:ascii="Sylfaen" w:hAnsi="Sylfaen"/>
          <w:b/>
          <w:sz w:val="24"/>
          <w:szCs w:val="24"/>
          <w:lang w:val="ka-GE"/>
        </w:rPr>
      </w:pPr>
      <w:r w:rsidRPr="00D33CE9">
        <w:rPr>
          <w:rFonts w:ascii="Sylfaen" w:hAnsi="Sylfaen"/>
          <w:b/>
          <w:sz w:val="24"/>
          <w:szCs w:val="24"/>
          <w:lang w:val="ka-GE"/>
        </w:rPr>
        <w:t>პროცედურები</w:t>
      </w:r>
    </w:p>
    <w:p w:rsidR="00FE5D66" w:rsidRPr="00D33CE9" w:rsidRDefault="00FE5D66" w:rsidP="00D33CE9">
      <w:pPr>
        <w:pStyle w:val="ListParagraph"/>
        <w:ind w:left="0" w:firstLine="360"/>
        <w:jc w:val="both"/>
        <w:rPr>
          <w:rFonts w:ascii="Sylfaen" w:hAnsi="Sylfaen"/>
          <w:sz w:val="24"/>
          <w:szCs w:val="24"/>
          <w:lang w:val="ka-GE"/>
        </w:rPr>
      </w:pPr>
      <w:r w:rsidRPr="00D33CE9">
        <w:rPr>
          <w:rFonts w:ascii="Sylfaen" w:hAnsi="Sylfaen"/>
          <w:sz w:val="24"/>
          <w:szCs w:val="24"/>
          <w:lang w:val="ka-GE"/>
        </w:rPr>
        <w:lastRenderedPageBreak/>
        <w:t>ეს ნაწილი ეხება  სიმაღლედან ვარდნის</w:t>
      </w:r>
      <w:r w:rsidR="00EB7A2E">
        <w:rPr>
          <w:rFonts w:ascii="Sylfaen" w:hAnsi="Sylfaen"/>
          <w:sz w:val="24"/>
          <w:szCs w:val="24"/>
          <w:lang w:val="ka-GE"/>
        </w:rPr>
        <w:t>აგან</w:t>
      </w:r>
      <w:r w:rsidRPr="00D33CE9">
        <w:rPr>
          <w:rFonts w:ascii="Sylfaen" w:hAnsi="Sylfaen"/>
          <w:sz w:val="24"/>
          <w:szCs w:val="24"/>
          <w:lang w:val="ka-GE"/>
        </w:rPr>
        <w:t xml:space="preserve"> დაცვასა და მასთან დაკავშირებულ პროცედურებს.</w:t>
      </w:r>
    </w:p>
    <w:p w:rsidR="00FE5D66" w:rsidRPr="00D33CE9" w:rsidRDefault="002E0486" w:rsidP="00D33CE9">
      <w:pPr>
        <w:pStyle w:val="ListParagraph"/>
        <w:ind w:left="0" w:firstLine="360"/>
        <w:jc w:val="both"/>
        <w:rPr>
          <w:rFonts w:ascii="Sylfaen" w:hAnsi="Sylfaen"/>
          <w:sz w:val="24"/>
          <w:szCs w:val="24"/>
          <w:lang w:val="ka-GE"/>
        </w:rPr>
      </w:pPr>
      <w:r w:rsidRPr="00D33CE9">
        <w:rPr>
          <w:rFonts w:ascii="Sylfaen" w:hAnsi="Sylfaen"/>
          <w:sz w:val="24"/>
          <w:szCs w:val="24"/>
          <w:lang w:val="ka-GE"/>
        </w:rPr>
        <w:t>თითოეულმა დასაქმებულმა</w:t>
      </w:r>
      <w:r w:rsidR="00FE5D66" w:rsidRPr="00D33CE9">
        <w:rPr>
          <w:rFonts w:ascii="Sylfaen" w:hAnsi="Sylfaen"/>
          <w:sz w:val="24"/>
          <w:szCs w:val="24"/>
          <w:lang w:val="ka-GE"/>
        </w:rPr>
        <w:t xml:space="preserve"> , რომელზეც ვრცელდება სიმაღლიდან ვარდნის საშიშროება, უნდა </w:t>
      </w:r>
      <w:r w:rsidRPr="00D33CE9">
        <w:rPr>
          <w:rFonts w:ascii="Sylfaen" w:hAnsi="Sylfaen"/>
          <w:sz w:val="24"/>
          <w:szCs w:val="24"/>
          <w:lang w:val="ka-GE"/>
        </w:rPr>
        <w:t>გაიაროს</w:t>
      </w:r>
      <w:r w:rsidR="00FE5D66" w:rsidRPr="00D33CE9">
        <w:rPr>
          <w:rFonts w:ascii="Sylfaen" w:hAnsi="Sylfaen"/>
          <w:sz w:val="24"/>
          <w:szCs w:val="24"/>
          <w:lang w:val="ka-GE"/>
        </w:rPr>
        <w:t xml:space="preserve"> შესაბამისი სწავლება. დასაქმებული ვალდებულია შეატყობინოს უსაფრთხოების მენეჯერს თუ ის ფიქრობს, რომ </w:t>
      </w:r>
      <w:r w:rsidRPr="00D33CE9">
        <w:rPr>
          <w:rFonts w:ascii="Sylfaen" w:hAnsi="Sylfaen"/>
          <w:sz w:val="24"/>
          <w:szCs w:val="24"/>
          <w:lang w:val="ka-GE"/>
        </w:rPr>
        <w:t>ინდივიდუალურმა/კოლექტიურმა დაცვის საშვალებებმა შესაძლოა ზიანი მიაყენოს მის ჯანმრთელობას და საჭიროებს სხვა შესაბამის აღჭურვილობას.</w:t>
      </w:r>
      <w:r w:rsidR="00FE5D66" w:rsidRPr="00D33CE9">
        <w:rPr>
          <w:rFonts w:ascii="Sylfaen" w:hAnsi="Sylfaen"/>
          <w:sz w:val="24"/>
          <w:szCs w:val="24"/>
          <w:lang w:val="ka-GE"/>
        </w:rPr>
        <w:t xml:space="preserve"> ასეთ შემთხვევაში მენეჯერი ვალდებულია</w:t>
      </w:r>
      <w:r w:rsidR="009D5540">
        <w:rPr>
          <w:rFonts w:ascii="Sylfaen" w:hAnsi="Sylfaen"/>
          <w:sz w:val="24"/>
          <w:szCs w:val="24"/>
          <w:lang w:val="ka-GE"/>
        </w:rPr>
        <w:t xml:space="preserve"> თავიდან</w:t>
      </w:r>
      <w:r w:rsidR="00FE5D66" w:rsidRPr="00D33CE9">
        <w:rPr>
          <w:rFonts w:ascii="Sylfaen" w:hAnsi="Sylfaen"/>
          <w:sz w:val="24"/>
          <w:szCs w:val="24"/>
          <w:lang w:val="ka-GE"/>
        </w:rPr>
        <w:t xml:space="preserve"> შეაფასოს სამუშაო ადგილი სამუშაო პროცესის გაგრძელებამდე. </w:t>
      </w:r>
    </w:p>
    <w:p w:rsidR="003D233D" w:rsidRPr="009F770B" w:rsidRDefault="003D233D" w:rsidP="009F770B">
      <w:pPr>
        <w:spacing w:after="0"/>
        <w:jc w:val="both"/>
        <w:rPr>
          <w:rFonts w:ascii="Sylfaen" w:hAnsi="Sylfaen"/>
          <w:b/>
          <w:sz w:val="24"/>
          <w:szCs w:val="24"/>
          <w:lang w:val="ka-GE"/>
        </w:rPr>
      </w:pPr>
    </w:p>
    <w:p w:rsidR="00FE5D66" w:rsidRPr="003D233D" w:rsidRDefault="00FE5D66" w:rsidP="003D233D">
      <w:pPr>
        <w:spacing w:after="0"/>
        <w:jc w:val="both"/>
        <w:rPr>
          <w:rFonts w:ascii="Sylfaen" w:hAnsi="Sylfaen"/>
          <w:b/>
          <w:sz w:val="24"/>
          <w:szCs w:val="24"/>
          <w:lang w:val="ka-GE"/>
        </w:rPr>
      </w:pPr>
      <w:r w:rsidRPr="003D233D">
        <w:rPr>
          <w:rFonts w:ascii="Sylfaen" w:hAnsi="Sylfaen" w:cs="Sylfaen"/>
          <w:b/>
          <w:sz w:val="24"/>
          <w:szCs w:val="24"/>
          <w:lang w:val="ka-GE"/>
        </w:rPr>
        <w:t>სიმაღლიდან</w:t>
      </w:r>
      <w:r w:rsidRPr="003D233D">
        <w:rPr>
          <w:rFonts w:ascii="Sylfaen" w:hAnsi="Sylfaen"/>
          <w:b/>
          <w:sz w:val="24"/>
          <w:szCs w:val="24"/>
          <w:lang w:val="ka-GE"/>
        </w:rPr>
        <w:t xml:space="preserve"> ვარდნის  დამცავი </w:t>
      </w:r>
      <w:r w:rsidR="00B4196B" w:rsidRPr="003D233D">
        <w:rPr>
          <w:rFonts w:ascii="Sylfaen" w:hAnsi="Sylfaen"/>
          <w:b/>
          <w:sz w:val="24"/>
          <w:szCs w:val="24"/>
          <w:lang w:val="ka-GE"/>
        </w:rPr>
        <w:t>საშუალებები</w:t>
      </w:r>
    </w:p>
    <w:p w:rsidR="00FE5D66" w:rsidRPr="00D33CE9" w:rsidRDefault="00B4196B"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დამცავი </w:t>
      </w:r>
      <w:r w:rsidR="00FE5D66" w:rsidRPr="00D33CE9">
        <w:rPr>
          <w:rFonts w:ascii="Sylfaen" w:hAnsi="Sylfaen"/>
          <w:sz w:val="24"/>
          <w:szCs w:val="24"/>
          <w:lang w:val="ka-GE"/>
        </w:rPr>
        <w:t>მოაჯირი</w:t>
      </w:r>
      <w:r w:rsidRPr="00D33CE9">
        <w:rPr>
          <w:rFonts w:ascii="Sylfaen" w:hAnsi="Sylfaen"/>
          <w:sz w:val="24"/>
          <w:szCs w:val="24"/>
          <w:lang w:val="ka-GE"/>
        </w:rPr>
        <w:t>/</w:t>
      </w:r>
      <w:r w:rsidR="00FE5D66" w:rsidRPr="00D33CE9">
        <w:rPr>
          <w:rFonts w:ascii="Sylfaen" w:hAnsi="Sylfaen"/>
          <w:sz w:val="24"/>
          <w:szCs w:val="24"/>
          <w:lang w:val="ka-GE"/>
        </w:rPr>
        <w:t xml:space="preserve"> მოაჯირები/სახელურები უნდა დამონტაჟდეს ყველგან სადაც არსებობს სიმაღლიდან ვარდნის პოტენციური რისკი. ისინი უნდა აკმაყოფილებდნენ შემდეგ მოთხოვნებს: </w:t>
      </w:r>
    </w:p>
    <w:p w:rsidR="00FE5D66" w:rsidRPr="00D33CE9" w:rsidRDefault="00F852CD"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C669E3">
        <w:rPr>
          <w:rFonts w:ascii="Sylfaen" w:hAnsi="Sylfaen"/>
          <w:color w:val="000000" w:themeColor="text1"/>
          <w:sz w:val="24"/>
          <w:szCs w:val="24"/>
          <w:lang w:val="ka-GE"/>
        </w:rPr>
        <w:t>მოაჯირი უნდა შედგებოდეს   ვერტიკალური საყრდენი</w:t>
      </w:r>
      <w:r>
        <w:rPr>
          <w:rFonts w:ascii="Sylfaen" w:hAnsi="Sylfaen"/>
          <w:color w:val="000000" w:themeColor="text1"/>
          <w:sz w:val="24"/>
          <w:szCs w:val="24"/>
          <w:lang w:val="ka-GE"/>
        </w:rPr>
        <w:t xml:space="preserve">, </w:t>
      </w:r>
      <w:r w:rsidRPr="00C669E3">
        <w:rPr>
          <w:rFonts w:ascii="Sylfaen" w:hAnsi="Sylfaen"/>
          <w:color w:val="000000" w:themeColor="text1"/>
          <w:sz w:val="24"/>
          <w:szCs w:val="24"/>
          <w:lang w:val="ka-GE"/>
        </w:rPr>
        <w:t xml:space="preserve"> ზედა</w:t>
      </w:r>
      <w:r>
        <w:rPr>
          <w:rFonts w:ascii="Sylfaen" w:hAnsi="Sylfaen"/>
          <w:color w:val="000000" w:themeColor="text1"/>
          <w:sz w:val="24"/>
          <w:szCs w:val="24"/>
          <w:lang w:val="ka-GE"/>
        </w:rPr>
        <w:t xml:space="preserve"> და </w:t>
      </w:r>
      <w:r w:rsidRPr="00C669E3">
        <w:rPr>
          <w:rFonts w:ascii="Sylfaen" w:hAnsi="Sylfaen"/>
          <w:color w:val="000000" w:themeColor="text1"/>
          <w:sz w:val="24"/>
          <w:szCs w:val="24"/>
          <w:lang w:val="ka-GE"/>
        </w:rPr>
        <w:t xml:space="preserve">შუა  ჰორიზონტალური ძელებისგან. </w:t>
      </w:r>
      <w:r>
        <w:rPr>
          <w:rFonts w:ascii="Sylfaen" w:hAnsi="Sylfaen"/>
          <w:color w:val="000000" w:themeColor="text1"/>
          <w:sz w:val="24"/>
          <w:szCs w:val="24"/>
          <w:lang w:val="ka-GE"/>
        </w:rPr>
        <w:t>მოაჯირის ძირზე</w:t>
      </w:r>
      <w:r w:rsidR="00C8028A">
        <w:rPr>
          <w:rFonts w:ascii="Sylfaen" w:hAnsi="Sylfaen"/>
          <w:color w:val="000000" w:themeColor="text1"/>
          <w:sz w:val="24"/>
          <w:szCs w:val="24"/>
          <w:lang w:val="ka-GE"/>
        </w:rPr>
        <w:t xml:space="preserve"> (სამუშაო პლატფორმაზე)</w:t>
      </w:r>
      <w:r>
        <w:rPr>
          <w:rFonts w:ascii="Sylfaen" w:hAnsi="Sylfaen"/>
          <w:color w:val="000000" w:themeColor="text1"/>
          <w:sz w:val="24"/>
          <w:szCs w:val="24"/>
          <w:lang w:val="ka-GE"/>
        </w:rPr>
        <w:t xml:space="preserve"> უნდა იყოს დამონტაჟებული მინიმუმ 10სმ სიმაღლის </w:t>
      </w:r>
      <w:r w:rsidR="00B95F2B">
        <w:rPr>
          <w:rFonts w:ascii="Sylfaen" w:hAnsi="Sylfaen"/>
          <w:color w:val="000000" w:themeColor="text1"/>
          <w:sz w:val="24"/>
          <w:szCs w:val="24"/>
          <w:lang w:val="ka-GE"/>
        </w:rPr>
        <w:t>ხარიხა</w:t>
      </w:r>
      <w:r>
        <w:rPr>
          <w:rFonts w:ascii="Sylfaen" w:hAnsi="Sylfaen"/>
          <w:color w:val="000000" w:themeColor="text1"/>
          <w:sz w:val="24"/>
          <w:szCs w:val="24"/>
          <w:lang w:val="ka-GE"/>
        </w:rPr>
        <w:t>, სხვადასხვა საგნის ან ხელსაწყოს ვარდნისგან ასაცილებლად.</w:t>
      </w:r>
      <w:r w:rsidRPr="00C669E3">
        <w:rPr>
          <w:rFonts w:ascii="Sylfaen" w:hAnsi="Sylfaen"/>
          <w:color w:val="000000" w:themeColor="text1"/>
          <w:sz w:val="24"/>
          <w:szCs w:val="24"/>
          <w:lang w:val="ka-GE"/>
        </w:rPr>
        <w:t xml:space="preserve"> </w:t>
      </w:r>
      <w:r>
        <w:rPr>
          <w:rFonts w:ascii="Sylfaen" w:hAnsi="Sylfaen"/>
          <w:color w:val="000000" w:themeColor="text1"/>
          <w:sz w:val="24"/>
          <w:szCs w:val="24"/>
          <w:lang w:val="ka-GE"/>
        </w:rPr>
        <w:t xml:space="preserve">შუა ჰორიზონტალური ძელი უნდა განთავსთეს სამუშაო პლატფორმიდან 50-60 სანტიმეტრ სიმალეზე. </w:t>
      </w:r>
      <w:r w:rsidR="00187A1F" w:rsidRPr="00D33CE9">
        <w:rPr>
          <w:rFonts w:ascii="Sylfaen" w:hAnsi="Sylfaen"/>
          <w:sz w:val="24"/>
          <w:szCs w:val="24"/>
          <w:lang w:val="ka-GE"/>
        </w:rPr>
        <w:t xml:space="preserve">მყარი </w:t>
      </w:r>
      <w:r w:rsidR="00FE5D66" w:rsidRPr="00D33CE9">
        <w:rPr>
          <w:rFonts w:ascii="Sylfaen" w:hAnsi="Sylfaen"/>
          <w:sz w:val="24"/>
          <w:szCs w:val="24"/>
          <w:lang w:val="ka-GE"/>
        </w:rPr>
        <w:t>მოაჯირის სიმაღლე უნდა იყოს სამუშაო ზედაპირიდან</w:t>
      </w:r>
      <w:r w:rsidR="00B4196B" w:rsidRPr="00D33CE9">
        <w:rPr>
          <w:rFonts w:ascii="Sylfaen" w:hAnsi="Sylfaen"/>
          <w:color w:val="FF0000"/>
          <w:sz w:val="24"/>
          <w:szCs w:val="24"/>
          <w:lang w:val="ka-GE"/>
        </w:rPr>
        <w:t xml:space="preserve"> </w:t>
      </w:r>
      <w:r w:rsidR="006C7DB0">
        <w:rPr>
          <w:rFonts w:ascii="Sylfaen" w:hAnsi="Sylfaen"/>
          <w:color w:val="000000" w:themeColor="text1"/>
          <w:sz w:val="24"/>
          <w:szCs w:val="24"/>
          <w:lang w:val="ka-GE"/>
        </w:rPr>
        <w:t>0.</w:t>
      </w:r>
      <w:r w:rsidR="00F878F6" w:rsidRPr="006C7DB0">
        <w:rPr>
          <w:rFonts w:ascii="Sylfaen" w:hAnsi="Sylfaen"/>
          <w:color w:val="000000" w:themeColor="text1"/>
          <w:sz w:val="24"/>
          <w:szCs w:val="24"/>
          <w:lang w:val="ka-GE"/>
        </w:rPr>
        <w:t xml:space="preserve">9 -110 </w:t>
      </w:r>
      <w:r w:rsidR="00FE5D66" w:rsidRPr="006C7DB0">
        <w:rPr>
          <w:rFonts w:ascii="Sylfaen" w:hAnsi="Sylfaen"/>
          <w:color w:val="000000" w:themeColor="text1"/>
          <w:sz w:val="24"/>
          <w:szCs w:val="24"/>
          <w:lang w:val="ka-GE"/>
        </w:rPr>
        <w:t>სმ</w:t>
      </w:r>
      <w:r w:rsidR="00E723B2" w:rsidRPr="006C7DB0">
        <w:rPr>
          <w:rFonts w:ascii="Sylfaen" w:hAnsi="Sylfaen"/>
          <w:color w:val="000000" w:themeColor="text1"/>
          <w:sz w:val="24"/>
          <w:szCs w:val="24"/>
          <w:lang w:val="ka-GE"/>
        </w:rPr>
        <w:t>.</w:t>
      </w:r>
      <w:r>
        <w:rPr>
          <w:rFonts w:ascii="Sylfaen" w:hAnsi="Sylfaen"/>
          <w:color w:val="000000" w:themeColor="text1"/>
          <w:sz w:val="24"/>
          <w:szCs w:val="24"/>
          <w:lang w:val="ka-GE"/>
        </w:rPr>
        <w:t xml:space="preserve"> </w:t>
      </w:r>
    </w:p>
    <w:p w:rsidR="00E723B2" w:rsidRPr="00D33CE9" w:rsidRDefault="00187A1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შუაძელები, ბადეები</w:t>
      </w:r>
      <w:r w:rsidR="00760D75">
        <w:rPr>
          <w:rFonts w:ascii="Sylfaen" w:hAnsi="Sylfaen"/>
          <w:sz w:val="24"/>
          <w:szCs w:val="24"/>
          <w:lang w:val="ka-GE"/>
        </w:rPr>
        <w:t xml:space="preserve"> უნდა დამონტაჟდეს ზედა ძელსა და სამუშაო ზედაპირს შორის. </w:t>
      </w:r>
      <w:r w:rsidRPr="00D33CE9">
        <w:rPr>
          <w:rFonts w:ascii="Sylfaen" w:hAnsi="Sylfaen"/>
          <w:sz w:val="24"/>
          <w:szCs w:val="24"/>
          <w:lang w:val="ka-GE"/>
        </w:rPr>
        <w:t xml:space="preserve"> </w:t>
      </w:r>
    </w:p>
    <w:p w:rsidR="00187A1F" w:rsidRPr="00D33CE9" w:rsidRDefault="00187A1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შუაძელის არარსებობის შემთვევაში,  არსებული მოაჯირის მთლიანი პერიმეტრი  შემოსაზღვრული უნდა იყოს სამშენებლო საცერი ბადეები</w:t>
      </w:r>
      <w:r w:rsidR="00760D75">
        <w:rPr>
          <w:rFonts w:ascii="Sylfaen" w:hAnsi="Sylfaen"/>
          <w:sz w:val="24"/>
          <w:szCs w:val="24"/>
          <w:lang w:val="ka-GE"/>
        </w:rPr>
        <w:t>თ</w:t>
      </w:r>
      <w:r w:rsidRPr="00D33CE9">
        <w:rPr>
          <w:rFonts w:ascii="Sylfaen" w:hAnsi="Sylfaen"/>
          <w:sz w:val="24"/>
          <w:szCs w:val="24"/>
          <w:lang w:val="ka-GE"/>
        </w:rPr>
        <w:t xml:space="preserve">. </w:t>
      </w:r>
    </w:p>
    <w:p w:rsidR="008F284B" w:rsidRDefault="008F284B"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მოაჯირების </w:t>
      </w:r>
      <w:r w:rsidR="00BB3722">
        <w:rPr>
          <w:rFonts w:ascii="Sylfaen" w:hAnsi="Sylfaen"/>
          <w:sz w:val="24"/>
          <w:szCs w:val="24"/>
          <w:lang w:val="ka-GE"/>
        </w:rPr>
        <w:t>ჰორიზონტალური</w:t>
      </w:r>
      <w:r w:rsidRPr="00D33CE9">
        <w:rPr>
          <w:rFonts w:ascii="Sylfaen" w:hAnsi="Sylfaen"/>
          <w:sz w:val="24"/>
          <w:szCs w:val="24"/>
          <w:lang w:val="ka-GE"/>
        </w:rPr>
        <w:t xml:space="preserve"> ძელები დამაგრებული უნდა იყოს საყრდენი ბოძების შიდა მხარეს.</w:t>
      </w:r>
    </w:p>
    <w:p w:rsidR="008F284B" w:rsidRPr="00D33CE9" w:rsidRDefault="008F284B"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ვერტიკალური საყრდენი ძელების გამოყენებისას, მათ შორის მანძილი არ უნდა აღემატებოდეს 50</w:t>
      </w:r>
      <w:r w:rsidR="006B3CFE" w:rsidRPr="00D33CE9">
        <w:rPr>
          <w:rFonts w:ascii="Sylfaen" w:hAnsi="Sylfaen"/>
          <w:sz w:val="24"/>
          <w:szCs w:val="24"/>
          <w:lang w:val="ka-GE"/>
        </w:rPr>
        <w:t xml:space="preserve"> </w:t>
      </w:r>
      <w:r w:rsidRPr="00D33CE9">
        <w:rPr>
          <w:rFonts w:ascii="Sylfaen" w:hAnsi="Sylfaen"/>
          <w:sz w:val="24"/>
          <w:szCs w:val="24"/>
          <w:lang w:val="ka-GE"/>
        </w:rPr>
        <w:t>სმ-ს.</w:t>
      </w:r>
    </w:p>
    <w:p w:rsidR="00FE5D66" w:rsidRPr="00D33CE9"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მოაჯირი უნდა უძლებდეს </w:t>
      </w:r>
      <w:r w:rsidR="001D322F" w:rsidRPr="00D33CE9">
        <w:rPr>
          <w:rFonts w:ascii="Sylfaen" w:hAnsi="Sylfaen"/>
          <w:sz w:val="24"/>
          <w:szCs w:val="24"/>
          <w:lang w:val="ka-GE"/>
        </w:rPr>
        <w:t>5 სანტიმეტრ</w:t>
      </w:r>
      <w:r w:rsidR="00BE1648">
        <w:rPr>
          <w:rFonts w:ascii="Sylfaen" w:hAnsi="Sylfaen"/>
          <w:sz w:val="24"/>
          <w:szCs w:val="24"/>
          <w:lang w:val="ka-GE"/>
        </w:rPr>
        <w:t>ის</w:t>
      </w:r>
      <w:r w:rsidR="001D322F" w:rsidRPr="00D33CE9">
        <w:rPr>
          <w:rFonts w:ascii="Sylfaen" w:hAnsi="Sylfaen"/>
          <w:sz w:val="24"/>
          <w:szCs w:val="24"/>
          <w:lang w:val="ka-GE"/>
        </w:rPr>
        <w:t xml:space="preserve"> დისტანციიდან </w:t>
      </w:r>
      <w:r w:rsidR="00B55D94" w:rsidRPr="00D33CE9">
        <w:rPr>
          <w:rFonts w:ascii="Sylfaen" w:hAnsi="Sylfaen"/>
          <w:sz w:val="24"/>
          <w:szCs w:val="24"/>
          <w:lang w:val="ka-GE"/>
        </w:rPr>
        <w:t>არანაკლებ</w:t>
      </w:r>
      <w:r w:rsidRPr="00D33CE9">
        <w:rPr>
          <w:rFonts w:ascii="Sylfaen" w:hAnsi="Sylfaen"/>
          <w:sz w:val="24"/>
          <w:szCs w:val="24"/>
          <w:lang w:val="ka-GE"/>
        </w:rPr>
        <w:t xml:space="preserve"> 90 კგ</w:t>
      </w:r>
      <w:r w:rsidR="001D322F" w:rsidRPr="00D33CE9">
        <w:rPr>
          <w:rFonts w:ascii="Sylfaen" w:hAnsi="Sylfaen"/>
          <w:sz w:val="24"/>
          <w:szCs w:val="24"/>
          <w:lang w:val="ka-GE"/>
        </w:rPr>
        <w:t xml:space="preserve">. ტვირთსა და </w:t>
      </w:r>
      <w:r w:rsidR="00CC6017" w:rsidRPr="00D33CE9">
        <w:rPr>
          <w:rFonts w:ascii="Sylfaen" w:hAnsi="Sylfaen"/>
          <w:sz w:val="24"/>
          <w:szCs w:val="24"/>
          <w:lang w:val="ka-GE"/>
        </w:rPr>
        <w:t>მოაჯირ</w:t>
      </w:r>
      <w:r w:rsidR="00792E6A">
        <w:rPr>
          <w:rFonts w:ascii="Sylfaen" w:hAnsi="Sylfaen"/>
          <w:sz w:val="24"/>
          <w:szCs w:val="24"/>
          <w:lang w:val="ka-GE"/>
        </w:rPr>
        <w:t>ი</w:t>
      </w:r>
      <w:r w:rsidR="00CC6017" w:rsidRPr="00D33CE9">
        <w:rPr>
          <w:rFonts w:ascii="Sylfaen" w:hAnsi="Sylfaen"/>
          <w:sz w:val="24"/>
          <w:szCs w:val="24"/>
          <w:lang w:val="ka-GE"/>
        </w:rPr>
        <w:t>ს შორის</w:t>
      </w:r>
      <w:r w:rsidR="008F284B" w:rsidRPr="00D33CE9">
        <w:rPr>
          <w:rFonts w:ascii="Sylfaen" w:hAnsi="Sylfaen"/>
          <w:sz w:val="24"/>
          <w:szCs w:val="24"/>
          <w:lang w:val="ka-GE"/>
        </w:rPr>
        <w:t xml:space="preserve"> მიწოლით </w:t>
      </w:r>
      <w:r w:rsidRPr="00D33CE9">
        <w:rPr>
          <w:rFonts w:ascii="Sylfaen" w:hAnsi="Sylfaen"/>
          <w:sz w:val="24"/>
          <w:szCs w:val="24"/>
          <w:lang w:val="ka-GE"/>
        </w:rPr>
        <w:t>დატვირთვას</w:t>
      </w:r>
      <w:r w:rsidR="00CC6017" w:rsidRPr="00D33CE9">
        <w:rPr>
          <w:rFonts w:ascii="Sylfaen" w:hAnsi="Sylfaen"/>
          <w:sz w:val="24"/>
          <w:szCs w:val="24"/>
          <w:lang w:val="ka-GE"/>
        </w:rPr>
        <w:t>. მოაჯირის გადახრა არ უნდა აღემატებოეს</w:t>
      </w:r>
      <w:r w:rsidR="008F284B" w:rsidRPr="00D33CE9">
        <w:rPr>
          <w:rFonts w:ascii="Sylfaen" w:hAnsi="Sylfaen"/>
          <w:sz w:val="24"/>
          <w:szCs w:val="24"/>
          <w:lang w:val="ka-GE"/>
        </w:rPr>
        <w:t xml:space="preserve"> 10 </w:t>
      </w:r>
      <w:r w:rsidR="00085F82">
        <w:rPr>
          <w:rFonts w:ascii="Sylfaen" w:hAnsi="Sylfaen"/>
          <w:sz w:val="24"/>
          <w:szCs w:val="24"/>
          <w:lang w:val="ka-GE"/>
        </w:rPr>
        <w:t xml:space="preserve">სანტიმეტრს. </w:t>
      </w:r>
      <w:r w:rsidR="008F284B" w:rsidRPr="00D33CE9">
        <w:rPr>
          <w:rFonts w:ascii="Sylfaen" w:hAnsi="Sylfaen"/>
          <w:sz w:val="24"/>
          <w:szCs w:val="24"/>
          <w:lang w:val="ka-GE"/>
        </w:rPr>
        <w:t xml:space="preserve"> </w:t>
      </w:r>
    </w:p>
    <w:p w:rsidR="0078061E" w:rsidRPr="00D33CE9"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მოაჯირზე ბადეები და სხვა დამცავი საშუალება უნდა იყოს ისე</w:t>
      </w:r>
      <w:r w:rsidR="0078061E" w:rsidRPr="00D33CE9">
        <w:rPr>
          <w:rFonts w:ascii="Sylfaen" w:hAnsi="Sylfaen"/>
          <w:sz w:val="24"/>
          <w:szCs w:val="24"/>
          <w:lang w:val="ka-GE"/>
        </w:rPr>
        <w:t xml:space="preserve"> დამონტაჟებული</w:t>
      </w:r>
      <w:r w:rsidRPr="00D33CE9">
        <w:rPr>
          <w:rFonts w:ascii="Sylfaen" w:hAnsi="Sylfaen"/>
          <w:sz w:val="24"/>
          <w:szCs w:val="24"/>
          <w:lang w:val="ka-GE"/>
        </w:rPr>
        <w:t xml:space="preserve">, რომ არ </w:t>
      </w:r>
      <w:r w:rsidR="00085F82">
        <w:rPr>
          <w:rFonts w:ascii="Sylfaen" w:hAnsi="Sylfaen"/>
          <w:sz w:val="24"/>
          <w:szCs w:val="24"/>
          <w:lang w:val="ka-GE"/>
        </w:rPr>
        <w:t xml:space="preserve">გამოიწვიოს დასაქმებულთა </w:t>
      </w:r>
      <w:r w:rsidRPr="00D33CE9">
        <w:rPr>
          <w:rFonts w:ascii="Sylfaen" w:hAnsi="Sylfaen"/>
          <w:sz w:val="24"/>
          <w:szCs w:val="24"/>
          <w:lang w:val="ka-GE"/>
        </w:rPr>
        <w:t xml:space="preserve"> </w:t>
      </w:r>
      <w:r w:rsidR="0078061E" w:rsidRPr="00D33CE9">
        <w:rPr>
          <w:rFonts w:ascii="Sylfaen" w:hAnsi="Sylfaen"/>
          <w:sz w:val="24"/>
          <w:szCs w:val="24"/>
          <w:lang w:val="ka-GE"/>
        </w:rPr>
        <w:t xml:space="preserve">დაზიანება (დასერვა,თითების მოყოლა) და </w:t>
      </w:r>
      <w:r w:rsidRPr="00D33CE9">
        <w:rPr>
          <w:rFonts w:ascii="Sylfaen" w:hAnsi="Sylfaen"/>
          <w:sz w:val="24"/>
          <w:szCs w:val="24"/>
          <w:lang w:val="ka-GE"/>
        </w:rPr>
        <w:t>ტანისამოსზე</w:t>
      </w:r>
      <w:r w:rsidR="0078061E" w:rsidRPr="00D33CE9">
        <w:rPr>
          <w:rFonts w:ascii="Sylfaen" w:hAnsi="Sylfaen"/>
          <w:sz w:val="24"/>
          <w:szCs w:val="24"/>
          <w:lang w:val="ka-GE"/>
        </w:rPr>
        <w:t xml:space="preserve"> გამოდება.</w:t>
      </w:r>
    </w:p>
    <w:p w:rsidR="0078061E" w:rsidRPr="00D33CE9" w:rsidRDefault="0078061E"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მოაჯირების დაბოლოებები უნდა იყოს მოწყობილი ისე, რომ არ გამოიწვიოს ადამიანის დაზიანება.  </w:t>
      </w:r>
    </w:p>
    <w:p w:rsidR="00FE5D66" w:rsidRPr="00D33CE9"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მოაჯირის ზედა და შუა ნაწილ</w:t>
      </w:r>
      <w:r w:rsidR="00CC2CD2" w:rsidRPr="00D33CE9">
        <w:rPr>
          <w:rFonts w:ascii="Sylfaen" w:hAnsi="Sylfaen"/>
          <w:sz w:val="24"/>
          <w:szCs w:val="24"/>
          <w:lang w:val="ka-GE"/>
        </w:rPr>
        <w:t>ებ</w:t>
      </w:r>
      <w:r w:rsidRPr="00D33CE9">
        <w:rPr>
          <w:rFonts w:ascii="Sylfaen" w:hAnsi="Sylfaen"/>
          <w:sz w:val="24"/>
          <w:szCs w:val="24"/>
          <w:lang w:val="ka-GE"/>
        </w:rPr>
        <w:t>ი</w:t>
      </w:r>
      <w:r w:rsidR="00CC2CD2" w:rsidRPr="00D33CE9">
        <w:rPr>
          <w:rFonts w:ascii="Sylfaen" w:hAnsi="Sylfaen"/>
          <w:sz w:val="24"/>
          <w:szCs w:val="24"/>
          <w:lang w:val="ka-GE"/>
        </w:rPr>
        <w:t xml:space="preserve"> უნდა იყოს ძლიერი და გამძლე მასალისგან დამზადებული და იყოს</w:t>
      </w:r>
      <w:r w:rsidRPr="00D33CE9">
        <w:rPr>
          <w:rFonts w:ascii="Sylfaen" w:hAnsi="Sylfaen"/>
          <w:sz w:val="24"/>
          <w:szCs w:val="24"/>
          <w:lang w:val="ka-GE"/>
        </w:rPr>
        <w:t xml:space="preserve"> მინიმუმ</w:t>
      </w:r>
      <w:r w:rsidR="00CC2CD2" w:rsidRPr="00D33CE9">
        <w:rPr>
          <w:rFonts w:ascii="Sylfaen" w:hAnsi="Sylfaen"/>
          <w:sz w:val="24"/>
          <w:szCs w:val="24"/>
          <w:lang w:val="ka-GE"/>
        </w:rPr>
        <w:t xml:space="preserve"> </w:t>
      </w:r>
      <w:r w:rsidR="0023381D">
        <w:rPr>
          <w:rFonts w:ascii="Sylfaen" w:hAnsi="Sylfaen"/>
          <w:sz w:val="24"/>
          <w:szCs w:val="24"/>
          <w:lang w:val="ka-GE"/>
        </w:rPr>
        <w:t>62</w:t>
      </w:r>
      <w:r w:rsidR="00977859" w:rsidRPr="00D33CE9">
        <w:rPr>
          <w:rFonts w:ascii="Sylfaen" w:hAnsi="Sylfaen"/>
          <w:sz w:val="24"/>
          <w:szCs w:val="24"/>
          <w:lang w:val="ka-GE"/>
        </w:rPr>
        <w:t>მ</w:t>
      </w:r>
      <w:r w:rsidRPr="00D33CE9">
        <w:rPr>
          <w:rFonts w:ascii="Sylfaen" w:hAnsi="Sylfaen"/>
          <w:sz w:val="24"/>
          <w:szCs w:val="24"/>
          <w:lang w:val="ka-GE"/>
        </w:rPr>
        <w:t xml:space="preserve">მ დიამეტრის. თუ გამოყენებულია მავთულის ბაგირი, ყოველ </w:t>
      </w:r>
      <w:r w:rsidR="00977859" w:rsidRPr="00D33CE9">
        <w:rPr>
          <w:rFonts w:ascii="Sylfaen" w:hAnsi="Sylfaen"/>
          <w:sz w:val="24"/>
          <w:szCs w:val="24"/>
          <w:lang w:val="ka-GE"/>
        </w:rPr>
        <w:t>180 სმ-ში</w:t>
      </w:r>
      <w:r w:rsidRPr="00D33CE9">
        <w:rPr>
          <w:rFonts w:ascii="Sylfaen" w:hAnsi="Sylfaen"/>
          <w:sz w:val="24"/>
          <w:szCs w:val="24"/>
          <w:lang w:val="ka-GE"/>
        </w:rPr>
        <w:t xml:space="preserve"> უნდა</w:t>
      </w:r>
      <w:r w:rsidR="00977859" w:rsidRPr="00D33CE9">
        <w:rPr>
          <w:rFonts w:ascii="Sylfaen" w:hAnsi="Sylfaen"/>
          <w:sz w:val="24"/>
          <w:szCs w:val="24"/>
          <w:lang w:val="ka-GE"/>
        </w:rPr>
        <w:t xml:space="preserve"> დამონტაჟდეს</w:t>
      </w:r>
      <w:r w:rsidRPr="00D33CE9">
        <w:rPr>
          <w:rFonts w:ascii="Sylfaen" w:hAnsi="Sylfaen"/>
          <w:sz w:val="24"/>
          <w:szCs w:val="24"/>
          <w:lang w:val="ka-GE"/>
        </w:rPr>
        <w:t xml:space="preserve"> თვალისათვის ადვილად აღსაქმელი </w:t>
      </w:r>
      <w:r w:rsidR="00977859" w:rsidRPr="00D33CE9">
        <w:rPr>
          <w:rFonts w:ascii="Sylfaen" w:hAnsi="Sylfaen"/>
          <w:sz w:val="24"/>
          <w:szCs w:val="24"/>
          <w:lang w:val="ka-GE"/>
        </w:rPr>
        <w:t>ყვითელი ფერის მაფრთხილებელი ალმები.</w:t>
      </w:r>
    </w:p>
    <w:p w:rsidR="001D322F" w:rsidRPr="00D33CE9" w:rsidRDefault="001D322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როდესაც ღიობი არის შეღწევადი (კიბით ჩასასვლელი) ამ შემთხვევაში ღიობი უნდა იყოს დახურული. </w:t>
      </w:r>
    </w:p>
    <w:p w:rsidR="001D322F" w:rsidRPr="00D33CE9" w:rsidRDefault="001D322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lastRenderedPageBreak/>
        <w:t>როდესაც დამცავი მოაჯირი</w:t>
      </w:r>
      <w:r w:rsidR="00085F82">
        <w:rPr>
          <w:rFonts w:ascii="Sylfaen" w:hAnsi="Sylfaen"/>
          <w:sz w:val="24"/>
          <w:szCs w:val="24"/>
          <w:lang w:val="ka-GE"/>
        </w:rPr>
        <w:t xml:space="preserve"> </w:t>
      </w:r>
      <w:r w:rsidRPr="00D33CE9">
        <w:rPr>
          <w:rFonts w:ascii="Sylfaen" w:hAnsi="Sylfaen"/>
          <w:sz w:val="24"/>
          <w:szCs w:val="24"/>
          <w:lang w:val="ka-GE"/>
        </w:rPr>
        <w:t>გამოიყენება ღიობებთან, დაფარული უნდა იყოს  ღიობების ყველა მხარე.</w:t>
      </w:r>
    </w:p>
    <w:p w:rsidR="001D322F" w:rsidRPr="00D33CE9" w:rsidRDefault="001D322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როდესაც ღიობები გამოიყენება ტვირთის სამოძრაო ადგილად, გამოყენებული უნდა იქნას მობილური მოაჯირები.იმ შემთვევაში თუ ღიობი არის გამოუყენებელი იგი უნდა იყოს აუცილებლად დაფარული მთლიანი ფენილით. </w:t>
      </w:r>
    </w:p>
    <w:p w:rsidR="001D322F" w:rsidRPr="00D33CE9" w:rsidRDefault="001D322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ნებისმიერი პანდუსი და ადამიანის სავალი ბილიკები, ახლოს მდებარე ღიობთან, უნდა იყოს მოაჯირებით შემოსაზღვრული. </w:t>
      </w:r>
    </w:p>
    <w:p w:rsidR="001D322F" w:rsidRPr="00D33CE9"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როდესაც </w:t>
      </w:r>
      <w:r w:rsidR="001D322F" w:rsidRPr="00D33CE9">
        <w:rPr>
          <w:rFonts w:ascii="Sylfaen" w:hAnsi="Sylfaen"/>
          <w:sz w:val="24"/>
          <w:szCs w:val="24"/>
          <w:lang w:val="ka-GE"/>
        </w:rPr>
        <w:t xml:space="preserve">ადგილი </w:t>
      </w:r>
      <w:r w:rsidRPr="00D33CE9">
        <w:rPr>
          <w:rFonts w:ascii="Sylfaen" w:hAnsi="Sylfaen"/>
          <w:sz w:val="24"/>
          <w:szCs w:val="24"/>
          <w:lang w:val="ka-GE"/>
        </w:rPr>
        <w:t>დაქანებული</w:t>
      </w:r>
      <w:r w:rsidR="001D322F" w:rsidRPr="00D33CE9">
        <w:rPr>
          <w:rFonts w:ascii="Sylfaen" w:hAnsi="Sylfaen"/>
          <w:sz w:val="24"/>
          <w:szCs w:val="24"/>
          <w:lang w:val="ka-GE"/>
        </w:rPr>
        <w:t>ა</w:t>
      </w:r>
      <w:r w:rsidRPr="00D33CE9">
        <w:rPr>
          <w:rFonts w:ascii="Sylfaen" w:hAnsi="Sylfaen"/>
          <w:sz w:val="24"/>
          <w:szCs w:val="24"/>
          <w:lang w:val="ka-GE"/>
        </w:rPr>
        <w:t xml:space="preserve">, </w:t>
      </w:r>
      <w:r w:rsidR="001D322F" w:rsidRPr="00D33CE9">
        <w:rPr>
          <w:rFonts w:ascii="Sylfaen" w:hAnsi="Sylfaen"/>
          <w:sz w:val="24"/>
          <w:szCs w:val="24"/>
          <w:lang w:val="ka-GE"/>
        </w:rPr>
        <w:t xml:space="preserve">სასიარულო ადგილი ორივე მხრიდან უზრუნველყოფილი უნდა იყოს მოაჯირით. </w:t>
      </w:r>
    </w:p>
    <w:p w:rsidR="00FE5D66"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თუ მოაჯირის ზედა ნაწილი შედგება მანილის, პლასტმასის ან სინთეთიკური ბაგირისგან,  </w:t>
      </w:r>
      <w:r w:rsidR="00B55D94" w:rsidRPr="00D33CE9">
        <w:rPr>
          <w:rFonts w:ascii="Sylfaen" w:hAnsi="Sylfaen"/>
          <w:sz w:val="24"/>
          <w:szCs w:val="24"/>
          <w:lang w:val="ka-GE"/>
        </w:rPr>
        <w:t xml:space="preserve"> აუცილებელია</w:t>
      </w:r>
      <w:r w:rsidR="00085F82">
        <w:rPr>
          <w:rFonts w:ascii="Sylfaen" w:hAnsi="Sylfaen"/>
          <w:sz w:val="24"/>
          <w:szCs w:val="24"/>
          <w:lang w:val="ka-GE"/>
        </w:rPr>
        <w:t xml:space="preserve"> მისი  </w:t>
      </w:r>
      <w:r w:rsidR="00085F82" w:rsidRPr="00D33CE9">
        <w:rPr>
          <w:rFonts w:ascii="Sylfaen" w:hAnsi="Sylfaen"/>
          <w:sz w:val="24"/>
          <w:szCs w:val="24"/>
          <w:lang w:val="ka-GE"/>
        </w:rPr>
        <w:t>შემოწმება</w:t>
      </w:r>
      <w:r w:rsidR="00085F82">
        <w:rPr>
          <w:rFonts w:ascii="Sylfaen" w:hAnsi="Sylfaen"/>
          <w:sz w:val="24"/>
          <w:szCs w:val="24"/>
          <w:lang w:val="ka-GE"/>
        </w:rPr>
        <w:t xml:space="preserve"> საჭირო პერიოდულობით, მაგრამ არანაკლებ თვეში ერთელ,</w:t>
      </w:r>
      <w:r w:rsidRPr="00D33CE9">
        <w:rPr>
          <w:rFonts w:ascii="Sylfaen" w:hAnsi="Sylfaen"/>
          <w:sz w:val="24"/>
          <w:szCs w:val="24"/>
          <w:lang w:val="ka-GE"/>
        </w:rPr>
        <w:t xml:space="preserve"> რათა დავრწმუნდეთ, რომ ის უძლებს</w:t>
      </w:r>
      <w:r w:rsidR="00B55D94" w:rsidRPr="00D33CE9">
        <w:rPr>
          <w:rFonts w:ascii="Sylfaen" w:hAnsi="Sylfaen"/>
          <w:sz w:val="24"/>
          <w:szCs w:val="24"/>
          <w:lang w:val="ka-GE"/>
        </w:rPr>
        <w:t xml:space="preserve"> 5 სანტიმეტრ დისტანციიდან არანაკლებ</w:t>
      </w:r>
      <w:r w:rsidRPr="00D33CE9">
        <w:rPr>
          <w:rFonts w:ascii="Sylfaen" w:hAnsi="Sylfaen"/>
          <w:sz w:val="24"/>
          <w:szCs w:val="24"/>
          <w:lang w:val="ka-GE"/>
        </w:rPr>
        <w:t xml:space="preserve"> 90 კგ</w:t>
      </w:r>
      <w:r w:rsidR="00B55D94" w:rsidRPr="00D33CE9">
        <w:rPr>
          <w:rFonts w:ascii="Sylfaen" w:hAnsi="Sylfaen"/>
          <w:sz w:val="24"/>
          <w:szCs w:val="24"/>
          <w:lang w:val="ka-GE"/>
        </w:rPr>
        <w:t xml:space="preserve"> მიწოლით</w:t>
      </w:r>
      <w:r w:rsidRPr="00D33CE9">
        <w:rPr>
          <w:rFonts w:ascii="Sylfaen" w:hAnsi="Sylfaen"/>
          <w:sz w:val="24"/>
          <w:szCs w:val="24"/>
          <w:lang w:val="ka-GE"/>
        </w:rPr>
        <w:t xml:space="preserve"> დატვირთვას. </w:t>
      </w:r>
      <w:r w:rsidR="00C669E3">
        <w:rPr>
          <w:rFonts w:ascii="Sylfaen" w:hAnsi="Sylfaen"/>
          <w:sz w:val="24"/>
          <w:szCs w:val="24"/>
          <w:lang w:val="ka-GE"/>
        </w:rPr>
        <w:t xml:space="preserve"> </w:t>
      </w:r>
    </w:p>
    <w:p w:rsidR="0023381D" w:rsidRPr="00C669E3" w:rsidRDefault="00875960" w:rsidP="00D33CE9">
      <w:pPr>
        <w:pStyle w:val="ListParagraph"/>
        <w:widowControl w:val="0"/>
        <w:numPr>
          <w:ilvl w:val="0"/>
          <w:numId w:val="6"/>
        </w:numPr>
        <w:tabs>
          <w:tab w:val="left" w:pos="540"/>
        </w:tabs>
        <w:spacing w:after="0" w:line="240" w:lineRule="auto"/>
        <w:ind w:left="900"/>
        <w:contextualSpacing w:val="0"/>
        <w:jc w:val="both"/>
        <w:rPr>
          <w:rFonts w:ascii="Sylfaen" w:hAnsi="Sylfaen"/>
          <w:color w:val="000000" w:themeColor="text1"/>
          <w:sz w:val="24"/>
          <w:szCs w:val="24"/>
          <w:lang w:val="ka-GE"/>
        </w:rPr>
      </w:pPr>
      <w:r>
        <w:rPr>
          <w:rFonts w:ascii="Sylfaen" w:hAnsi="Sylfaen"/>
          <w:color w:val="000000" w:themeColor="text1"/>
          <w:sz w:val="24"/>
          <w:szCs w:val="24"/>
          <w:lang w:val="ka-GE"/>
        </w:rPr>
        <w:t xml:space="preserve">მოაჯირი უნდა განთავსდეს სამუშაო პლატფორმის კიდიდან </w:t>
      </w:r>
      <w:r w:rsidR="00307CD8">
        <w:rPr>
          <w:rFonts w:ascii="Sylfaen" w:hAnsi="Sylfaen"/>
          <w:color w:val="000000" w:themeColor="text1"/>
          <w:sz w:val="24"/>
          <w:szCs w:val="24"/>
          <w:lang w:val="ka-GE"/>
        </w:rPr>
        <w:t>არანაკლებ</w:t>
      </w:r>
      <w:r>
        <w:rPr>
          <w:rFonts w:ascii="Sylfaen" w:hAnsi="Sylfaen"/>
          <w:color w:val="000000" w:themeColor="text1"/>
          <w:sz w:val="24"/>
          <w:szCs w:val="24"/>
          <w:lang w:val="ka-GE"/>
        </w:rPr>
        <w:t xml:space="preserve"> 10სმ-ისა.</w:t>
      </w:r>
    </w:p>
    <w:p w:rsidR="006E4DE4" w:rsidRDefault="006E4DE4" w:rsidP="00D33CE9">
      <w:pPr>
        <w:jc w:val="both"/>
        <w:rPr>
          <w:rFonts w:ascii="Sylfaen" w:hAnsi="Sylfaen"/>
          <w:b/>
          <w:sz w:val="20"/>
          <w:szCs w:val="24"/>
          <w:lang w:val="ka-GE"/>
        </w:rPr>
      </w:pPr>
    </w:p>
    <w:p w:rsidR="009F770B" w:rsidRDefault="009F770B" w:rsidP="00D33CE9">
      <w:pPr>
        <w:jc w:val="both"/>
        <w:rPr>
          <w:rFonts w:ascii="Sylfaen" w:hAnsi="Sylfaen"/>
          <w:b/>
          <w:sz w:val="20"/>
          <w:szCs w:val="24"/>
          <w:lang w:val="ka-GE"/>
        </w:rPr>
      </w:pPr>
    </w:p>
    <w:p w:rsidR="00F405D2" w:rsidRPr="003D233D" w:rsidRDefault="009F770B" w:rsidP="00D33CE9">
      <w:pPr>
        <w:jc w:val="both"/>
        <w:rPr>
          <w:rFonts w:ascii="Sylfaen" w:hAnsi="Sylfaen"/>
          <w:b/>
          <w:sz w:val="20"/>
          <w:szCs w:val="24"/>
          <w:lang w:val="ka-GE"/>
        </w:rPr>
      </w:pPr>
      <w:r>
        <w:rPr>
          <w:b/>
          <w:noProof/>
          <w:lang w:eastAsia="ru-RU"/>
        </w:rPr>
        <w:drawing>
          <wp:anchor distT="0" distB="0" distL="114300" distR="114300" simplePos="0" relativeHeight="251660800" behindDoc="1" locked="0" layoutInCell="1" allowOverlap="1" wp14:anchorId="42FD118A" wp14:editId="0196A6AA">
            <wp:simplePos x="0" y="0"/>
            <wp:positionH relativeFrom="column">
              <wp:posOffset>1854835</wp:posOffset>
            </wp:positionH>
            <wp:positionV relativeFrom="paragraph">
              <wp:posOffset>-396875</wp:posOffset>
            </wp:positionV>
            <wp:extent cx="4322473" cy="16954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73"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33D" w:rsidRPr="003D233D">
        <w:rPr>
          <w:rFonts w:ascii="Sylfaen" w:hAnsi="Sylfaen"/>
          <w:b/>
          <w:sz w:val="20"/>
          <w:szCs w:val="24"/>
          <w:lang w:val="ka-GE"/>
        </w:rPr>
        <w:t>სურათი N1 - დამცავი მოაჯირი</w:t>
      </w:r>
    </w:p>
    <w:p w:rsidR="0023381D" w:rsidRDefault="0023381D" w:rsidP="003D233D">
      <w:pPr>
        <w:widowControl w:val="0"/>
        <w:spacing w:after="0" w:line="240" w:lineRule="auto"/>
        <w:jc w:val="both"/>
        <w:rPr>
          <w:rFonts w:ascii="Sylfaen" w:hAnsi="Sylfaen" w:cs="Sylfaen"/>
          <w:b/>
          <w:sz w:val="24"/>
          <w:szCs w:val="24"/>
        </w:rPr>
      </w:pPr>
    </w:p>
    <w:p w:rsidR="006E4DE4" w:rsidRDefault="006E4DE4" w:rsidP="003D233D">
      <w:pPr>
        <w:widowControl w:val="0"/>
        <w:spacing w:after="0" w:line="240" w:lineRule="auto"/>
        <w:jc w:val="both"/>
        <w:rPr>
          <w:rFonts w:ascii="Sylfaen" w:hAnsi="Sylfaen" w:cs="Sylfaen"/>
          <w:b/>
          <w:sz w:val="24"/>
          <w:szCs w:val="24"/>
        </w:rPr>
      </w:pPr>
    </w:p>
    <w:p w:rsidR="006E4DE4" w:rsidRDefault="006E4DE4" w:rsidP="003D233D">
      <w:pPr>
        <w:widowControl w:val="0"/>
        <w:spacing w:after="0" w:line="240" w:lineRule="auto"/>
        <w:jc w:val="both"/>
        <w:rPr>
          <w:rFonts w:ascii="Sylfaen" w:hAnsi="Sylfaen" w:cs="Sylfaen"/>
          <w:b/>
          <w:sz w:val="24"/>
          <w:szCs w:val="24"/>
          <w:lang w:val="ka-GE"/>
        </w:rPr>
      </w:pPr>
    </w:p>
    <w:p w:rsidR="006E4DE4" w:rsidRDefault="006E4DE4" w:rsidP="003D233D">
      <w:pPr>
        <w:widowControl w:val="0"/>
        <w:spacing w:after="0" w:line="240" w:lineRule="auto"/>
        <w:jc w:val="both"/>
        <w:rPr>
          <w:rFonts w:ascii="Sylfaen" w:hAnsi="Sylfaen" w:cs="Sylfaen"/>
          <w:b/>
          <w:sz w:val="24"/>
          <w:szCs w:val="24"/>
          <w:lang w:val="ka-GE"/>
        </w:rPr>
      </w:pPr>
    </w:p>
    <w:p w:rsidR="006E4DE4" w:rsidRDefault="006E4DE4" w:rsidP="003D233D">
      <w:pPr>
        <w:widowControl w:val="0"/>
        <w:spacing w:after="0" w:line="240" w:lineRule="auto"/>
        <w:jc w:val="both"/>
        <w:rPr>
          <w:rFonts w:ascii="Sylfaen" w:hAnsi="Sylfaen" w:cs="Sylfaen"/>
          <w:b/>
          <w:sz w:val="24"/>
          <w:szCs w:val="24"/>
        </w:rPr>
      </w:pPr>
    </w:p>
    <w:p w:rsidR="006E4DE4" w:rsidRDefault="006E4DE4" w:rsidP="003D233D">
      <w:pPr>
        <w:widowControl w:val="0"/>
        <w:spacing w:after="0" w:line="240" w:lineRule="auto"/>
        <w:jc w:val="both"/>
        <w:rPr>
          <w:rFonts w:ascii="Sylfaen" w:hAnsi="Sylfaen" w:cs="Sylfaen"/>
          <w:b/>
          <w:sz w:val="24"/>
          <w:szCs w:val="24"/>
        </w:rPr>
      </w:pPr>
    </w:p>
    <w:p w:rsidR="00FE5D66" w:rsidRPr="003D233D" w:rsidRDefault="00FE5D66" w:rsidP="003D233D">
      <w:pPr>
        <w:widowControl w:val="0"/>
        <w:spacing w:after="0" w:line="240" w:lineRule="auto"/>
        <w:jc w:val="both"/>
        <w:rPr>
          <w:sz w:val="24"/>
          <w:szCs w:val="24"/>
        </w:rPr>
      </w:pPr>
      <w:r w:rsidRPr="003D233D">
        <w:rPr>
          <w:rFonts w:ascii="Sylfaen" w:hAnsi="Sylfaen" w:cs="Sylfaen"/>
          <w:b/>
          <w:sz w:val="24"/>
          <w:szCs w:val="24"/>
        </w:rPr>
        <w:t>უსაფრთხოების</w:t>
      </w:r>
      <w:r w:rsidRPr="003D233D">
        <w:rPr>
          <w:b/>
          <w:sz w:val="24"/>
          <w:szCs w:val="24"/>
        </w:rPr>
        <w:t xml:space="preserve"> </w:t>
      </w:r>
      <w:r w:rsidR="00BA0E97" w:rsidRPr="003D233D">
        <w:rPr>
          <w:rFonts w:ascii="Sylfaen" w:hAnsi="Sylfaen" w:cs="Sylfaen"/>
          <w:b/>
          <w:sz w:val="24"/>
          <w:szCs w:val="24"/>
        </w:rPr>
        <w:t>ბადე</w:t>
      </w:r>
      <w:r w:rsidR="006B3CFE" w:rsidRPr="003D233D">
        <w:rPr>
          <w:sz w:val="24"/>
          <w:szCs w:val="24"/>
        </w:rPr>
        <w:t xml:space="preserve"> </w:t>
      </w:r>
      <w:r w:rsidRPr="003D233D">
        <w:rPr>
          <w:sz w:val="24"/>
          <w:szCs w:val="24"/>
        </w:rPr>
        <w:t xml:space="preserve">- </w:t>
      </w:r>
      <w:r w:rsidR="00BA0E97" w:rsidRPr="003D233D">
        <w:rPr>
          <w:rFonts w:ascii="Sylfaen" w:hAnsi="Sylfaen" w:cs="Sylfaen"/>
          <w:sz w:val="24"/>
          <w:szCs w:val="24"/>
        </w:rPr>
        <w:t>უსაფრთხოების</w:t>
      </w:r>
      <w:r w:rsidR="00BA0E97" w:rsidRPr="003D233D">
        <w:rPr>
          <w:sz w:val="24"/>
          <w:szCs w:val="24"/>
        </w:rPr>
        <w:t xml:space="preserve"> </w:t>
      </w:r>
      <w:r w:rsidR="00BA0E97" w:rsidRPr="003D233D">
        <w:rPr>
          <w:rFonts w:ascii="Sylfaen" w:hAnsi="Sylfaen" w:cs="Sylfaen"/>
          <w:sz w:val="24"/>
          <w:szCs w:val="24"/>
        </w:rPr>
        <w:t>ბადე</w:t>
      </w:r>
      <w:r w:rsidR="00BA0E97" w:rsidRPr="003D233D">
        <w:rPr>
          <w:sz w:val="24"/>
          <w:szCs w:val="24"/>
        </w:rPr>
        <w:t xml:space="preserve"> </w:t>
      </w:r>
      <w:r w:rsidR="00BA0E97" w:rsidRPr="003D233D">
        <w:rPr>
          <w:rFonts w:ascii="Sylfaen" w:hAnsi="Sylfaen" w:cs="Sylfaen"/>
          <w:sz w:val="24"/>
          <w:szCs w:val="24"/>
        </w:rPr>
        <w:t>უნდა</w:t>
      </w:r>
      <w:r w:rsidR="00BA0E97" w:rsidRPr="003D233D">
        <w:rPr>
          <w:sz w:val="24"/>
          <w:szCs w:val="24"/>
        </w:rPr>
        <w:t xml:space="preserve"> </w:t>
      </w:r>
      <w:r w:rsidR="00BA0E97" w:rsidRPr="003D233D">
        <w:rPr>
          <w:rFonts w:ascii="Sylfaen" w:hAnsi="Sylfaen" w:cs="Sylfaen"/>
          <w:sz w:val="24"/>
          <w:szCs w:val="24"/>
        </w:rPr>
        <w:t>განთავსდეს</w:t>
      </w:r>
      <w:r w:rsidR="00BA0E97" w:rsidRPr="003D233D">
        <w:rPr>
          <w:sz w:val="24"/>
          <w:szCs w:val="24"/>
        </w:rPr>
        <w:t xml:space="preserve"> </w:t>
      </w:r>
      <w:r w:rsidR="00BA0E97" w:rsidRPr="003D233D">
        <w:rPr>
          <w:rFonts w:ascii="Sylfaen" w:hAnsi="Sylfaen" w:cs="Sylfaen"/>
          <w:sz w:val="24"/>
          <w:szCs w:val="24"/>
        </w:rPr>
        <w:t>სიმაღლეზე</w:t>
      </w:r>
      <w:r w:rsidR="00BA0E97" w:rsidRPr="003D233D">
        <w:rPr>
          <w:sz w:val="24"/>
          <w:szCs w:val="24"/>
        </w:rPr>
        <w:t xml:space="preserve"> </w:t>
      </w:r>
      <w:r w:rsidR="00BA0E97" w:rsidRPr="003D233D">
        <w:rPr>
          <w:rFonts w:ascii="Sylfaen" w:hAnsi="Sylfaen" w:cs="Sylfaen"/>
          <w:sz w:val="24"/>
          <w:szCs w:val="24"/>
        </w:rPr>
        <w:t>მიმდინარე</w:t>
      </w:r>
      <w:r w:rsidR="00BA0E97" w:rsidRPr="003D233D">
        <w:rPr>
          <w:sz w:val="24"/>
          <w:szCs w:val="24"/>
        </w:rPr>
        <w:t xml:space="preserve"> </w:t>
      </w:r>
      <w:r w:rsidR="00BA0E97" w:rsidRPr="003D233D">
        <w:rPr>
          <w:rFonts w:ascii="Sylfaen" w:hAnsi="Sylfaen" w:cs="Sylfaen"/>
          <w:sz w:val="24"/>
          <w:szCs w:val="24"/>
        </w:rPr>
        <w:t>სამუშაოების</w:t>
      </w:r>
      <w:r w:rsidR="00BA0E97" w:rsidRPr="003D233D">
        <w:rPr>
          <w:sz w:val="24"/>
          <w:szCs w:val="24"/>
        </w:rPr>
        <w:t xml:space="preserve"> </w:t>
      </w:r>
      <w:r w:rsidR="00BA0E97" w:rsidRPr="003D233D">
        <w:rPr>
          <w:rFonts w:ascii="Sylfaen" w:hAnsi="Sylfaen" w:cs="Sylfaen"/>
          <w:sz w:val="24"/>
          <w:szCs w:val="24"/>
        </w:rPr>
        <w:t>ქვემოთ</w:t>
      </w:r>
      <w:r w:rsidR="00BA0E97" w:rsidRPr="003D233D">
        <w:rPr>
          <w:sz w:val="24"/>
          <w:szCs w:val="24"/>
        </w:rPr>
        <w:t xml:space="preserve">, </w:t>
      </w:r>
      <w:r w:rsidR="00BA0E97" w:rsidRPr="003D233D">
        <w:rPr>
          <w:rFonts w:ascii="Sylfaen" w:hAnsi="Sylfaen" w:cs="Sylfaen"/>
          <w:sz w:val="24"/>
          <w:szCs w:val="24"/>
        </w:rPr>
        <w:t>სადაც</w:t>
      </w:r>
      <w:r w:rsidR="00BA0E97" w:rsidRPr="003D233D">
        <w:rPr>
          <w:sz w:val="24"/>
          <w:szCs w:val="24"/>
        </w:rPr>
        <w:t xml:space="preserve"> </w:t>
      </w:r>
      <w:r w:rsidR="00BA0E97" w:rsidRPr="003D233D">
        <w:rPr>
          <w:rFonts w:ascii="Sylfaen" w:hAnsi="Sylfaen" w:cs="Sylfaen"/>
          <w:sz w:val="24"/>
          <w:szCs w:val="24"/>
        </w:rPr>
        <w:t>ვერ</w:t>
      </w:r>
      <w:r w:rsidR="00BA0E97" w:rsidRPr="003D233D">
        <w:rPr>
          <w:sz w:val="24"/>
          <w:szCs w:val="24"/>
        </w:rPr>
        <w:t xml:space="preserve"> </w:t>
      </w:r>
      <w:r w:rsidR="00BA0E97" w:rsidRPr="003D233D">
        <w:rPr>
          <w:rFonts w:ascii="Sylfaen" w:hAnsi="Sylfaen" w:cs="Sylfaen"/>
          <w:sz w:val="24"/>
          <w:szCs w:val="24"/>
        </w:rPr>
        <w:t>ხერხდება</w:t>
      </w:r>
      <w:r w:rsidR="00BA0E97" w:rsidRPr="003D233D">
        <w:rPr>
          <w:sz w:val="24"/>
          <w:szCs w:val="24"/>
        </w:rPr>
        <w:t xml:space="preserve"> </w:t>
      </w:r>
      <w:r w:rsidR="00BA0E97" w:rsidRPr="003D233D">
        <w:rPr>
          <w:rFonts w:ascii="Sylfaen" w:hAnsi="Sylfaen" w:cs="Sylfaen"/>
          <w:sz w:val="24"/>
          <w:szCs w:val="24"/>
        </w:rPr>
        <w:t>სხვა</w:t>
      </w:r>
      <w:r w:rsidR="00BA0E97" w:rsidRPr="003D233D">
        <w:rPr>
          <w:sz w:val="24"/>
          <w:szCs w:val="24"/>
        </w:rPr>
        <w:t xml:space="preserve"> </w:t>
      </w:r>
      <w:r w:rsidR="00BA0E97" w:rsidRPr="003D233D">
        <w:rPr>
          <w:rFonts w:ascii="Sylfaen" w:hAnsi="Sylfaen" w:cs="Sylfaen"/>
          <w:sz w:val="24"/>
          <w:szCs w:val="24"/>
        </w:rPr>
        <w:t>სახის</w:t>
      </w:r>
      <w:r w:rsidR="00BA0E97" w:rsidRPr="003D233D">
        <w:rPr>
          <w:sz w:val="24"/>
          <w:szCs w:val="24"/>
        </w:rPr>
        <w:t xml:space="preserve"> </w:t>
      </w:r>
      <w:r w:rsidR="00BA0E97" w:rsidRPr="003D233D">
        <w:rPr>
          <w:rFonts w:ascii="Sylfaen" w:hAnsi="Sylfaen" w:cs="Sylfaen"/>
          <w:sz w:val="24"/>
          <w:szCs w:val="24"/>
        </w:rPr>
        <w:t>დამცავი</w:t>
      </w:r>
      <w:r w:rsidR="00BA0E97" w:rsidRPr="003D233D">
        <w:rPr>
          <w:sz w:val="24"/>
          <w:szCs w:val="24"/>
        </w:rPr>
        <w:t xml:space="preserve"> </w:t>
      </w:r>
      <w:r w:rsidR="00BA0E97" w:rsidRPr="003D233D">
        <w:rPr>
          <w:rFonts w:ascii="Sylfaen" w:hAnsi="Sylfaen" w:cs="Sylfaen"/>
          <w:sz w:val="24"/>
          <w:szCs w:val="24"/>
        </w:rPr>
        <w:t>საშუალების</w:t>
      </w:r>
      <w:r w:rsidR="00BA0E97" w:rsidRPr="003D233D">
        <w:rPr>
          <w:sz w:val="24"/>
          <w:szCs w:val="24"/>
        </w:rPr>
        <w:t xml:space="preserve"> </w:t>
      </w:r>
      <w:r w:rsidR="00BA0E97" w:rsidRPr="003D233D">
        <w:rPr>
          <w:rFonts w:ascii="Sylfaen" w:hAnsi="Sylfaen" w:cs="Sylfaen"/>
          <w:sz w:val="24"/>
          <w:szCs w:val="24"/>
        </w:rPr>
        <w:t>ეფექტური</w:t>
      </w:r>
      <w:r w:rsidR="00BA0E97" w:rsidRPr="003D233D">
        <w:rPr>
          <w:sz w:val="24"/>
          <w:szCs w:val="24"/>
        </w:rPr>
        <w:t xml:space="preserve"> </w:t>
      </w:r>
      <w:r w:rsidR="00BA0E97" w:rsidRPr="003D233D">
        <w:rPr>
          <w:rFonts w:ascii="Sylfaen" w:hAnsi="Sylfaen" w:cs="Sylfaen"/>
          <w:sz w:val="24"/>
          <w:szCs w:val="24"/>
        </w:rPr>
        <w:t>გამოყენება</w:t>
      </w:r>
      <w:r w:rsidR="00BA0E97" w:rsidRPr="003D233D">
        <w:rPr>
          <w:sz w:val="24"/>
          <w:szCs w:val="24"/>
        </w:rPr>
        <w:t xml:space="preserve">. </w:t>
      </w:r>
      <w:r w:rsidR="00BA0E97" w:rsidRPr="003D233D">
        <w:rPr>
          <w:rFonts w:ascii="Sylfaen" w:hAnsi="Sylfaen" w:cs="Sylfaen"/>
          <w:sz w:val="24"/>
          <w:szCs w:val="24"/>
        </w:rPr>
        <w:t>უსაფრთხოების</w:t>
      </w:r>
      <w:r w:rsidR="00BA0E97" w:rsidRPr="003D233D">
        <w:rPr>
          <w:sz w:val="24"/>
          <w:szCs w:val="24"/>
        </w:rPr>
        <w:t xml:space="preserve"> </w:t>
      </w:r>
      <w:r w:rsidR="00BA0E97" w:rsidRPr="003D233D">
        <w:rPr>
          <w:rFonts w:ascii="Sylfaen" w:hAnsi="Sylfaen" w:cs="Sylfaen"/>
          <w:sz w:val="24"/>
          <w:szCs w:val="24"/>
        </w:rPr>
        <w:t>ბადეები</w:t>
      </w:r>
      <w:r w:rsidR="00BA0E97" w:rsidRPr="003D233D">
        <w:rPr>
          <w:sz w:val="24"/>
          <w:szCs w:val="24"/>
        </w:rPr>
        <w:t xml:space="preserve"> </w:t>
      </w:r>
      <w:r w:rsidR="00BA0E97" w:rsidRPr="003D233D">
        <w:rPr>
          <w:rFonts w:ascii="Sylfaen" w:hAnsi="Sylfaen" w:cs="Sylfaen"/>
          <w:sz w:val="24"/>
          <w:szCs w:val="24"/>
        </w:rPr>
        <w:t>უნდა</w:t>
      </w:r>
      <w:r w:rsidR="00BA0E97" w:rsidRPr="003D233D">
        <w:rPr>
          <w:sz w:val="24"/>
          <w:szCs w:val="24"/>
        </w:rPr>
        <w:t xml:space="preserve"> </w:t>
      </w:r>
      <w:r w:rsidR="00BA0E97" w:rsidRPr="003D233D">
        <w:rPr>
          <w:rFonts w:ascii="Sylfaen" w:hAnsi="Sylfaen" w:cs="Sylfaen"/>
          <w:sz w:val="24"/>
          <w:szCs w:val="24"/>
        </w:rPr>
        <w:t>აკმაყოფილებდეს</w:t>
      </w:r>
      <w:r w:rsidR="00BA0E97" w:rsidRPr="003D233D">
        <w:rPr>
          <w:sz w:val="24"/>
          <w:szCs w:val="24"/>
        </w:rPr>
        <w:t xml:space="preserve"> </w:t>
      </w:r>
      <w:r w:rsidR="00BA0E97" w:rsidRPr="003D233D">
        <w:rPr>
          <w:rFonts w:ascii="Sylfaen" w:hAnsi="Sylfaen" w:cs="Sylfaen"/>
          <w:sz w:val="24"/>
          <w:szCs w:val="24"/>
        </w:rPr>
        <w:t>შემდეგ</w:t>
      </w:r>
      <w:r w:rsidR="00BA0E97" w:rsidRPr="003D233D">
        <w:rPr>
          <w:sz w:val="24"/>
          <w:szCs w:val="24"/>
        </w:rPr>
        <w:t xml:space="preserve"> </w:t>
      </w:r>
      <w:r w:rsidR="00BA0E97" w:rsidRPr="003D233D">
        <w:rPr>
          <w:rFonts w:ascii="Sylfaen" w:hAnsi="Sylfaen" w:cs="Sylfaen"/>
          <w:sz w:val="24"/>
          <w:szCs w:val="24"/>
        </w:rPr>
        <w:t>მოთხოვნებს</w:t>
      </w:r>
      <w:r w:rsidR="00BA0E97" w:rsidRPr="003D233D">
        <w:rPr>
          <w:sz w:val="24"/>
          <w:szCs w:val="24"/>
        </w:rPr>
        <w:t>:</w:t>
      </w:r>
    </w:p>
    <w:p w:rsidR="00BA0E97" w:rsidRPr="00D33CE9" w:rsidRDefault="00BA0E97" w:rsidP="00D33CE9">
      <w:pPr>
        <w:pStyle w:val="ListParagraph"/>
        <w:widowControl w:val="0"/>
        <w:numPr>
          <w:ilvl w:val="0"/>
          <w:numId w:val="6"/>
        </w:numPr>
        <w:tabs>
          <w:tab w:val="left" w:pos="540"/>
        </w:tabs>
        <w:spacing w:after="0" w:line="240" w:lineRule="auto"/>
        <w:ind w:left="900"/>
        <w:contextualSpacing w:val="0"/>
        <w:jc w:val="both"/>
        <w:rPr>
          <w:sz w:val="24"/>
          <w:szCs w:val="24"/>
        </w:rPr>
      </w:pPr>
      <w:r w:rsidRPr="00D33CE9">
        <w:rPr>
          <w:rFonts w:ascii="Sylfaen" w:hAnsi="Sylfaen"/>
          <w:sz w:val="24"/>
          <w:szCs w:val="24"/>
          <w:lang w:val="ka-GE"/>
        </w:rPr>
        <w:t>უსაფრთხოების ბადე უნდა განთავსდეს იმდენად ახლოს, რამდენადაც ეს შესაძლებელია  სამუშაო პლატფორმის ქვემოთ, მაგრამ  არაუმეტეს 9 მეტრი სიმაღლისა</w:t>
      </w:r>
      <w:r w:rsidR="009F4F75">
        <w:rPr>
          <w:rFonts w:ascii="Sylfaen" w:hAnsi="Sylfaen"/>
          <w:sz w:val="24"/>
          <w:szCs w:val="24"/>
          <w:lang w:val="ka-GE"/>
        </w:rPr>
        <w:t>.</w:t>
      </w:r>
      <w:r w:rsidRPr="00D33CE9">
        <w:rPr>
          <w:rFonts w:ascii="Sylfaen" w:hAnsi="Sylfaen"/>
          <w:sz w:val="24"/>
          <w:szCs w:val="24"/>
          <w:lang w:val="ka-GE"/>
        </w:rPr>
        <w:t xml:space="preserve"> </w:t>
      </w:r>
    </w:p>
    <w:p w:rsidR="00BA0E97" w:rsidRPr="00D33CE9" w:rsidRDefault="00BA0E97" w:rsidP="00D33CE9">
      <w:pPr>
        <w:pStyle w:val="ListParagraph"/>
        <w:widowControl w:val="0"/>
        <w:numPr>
          <w:ilvl w:val="0"/>
          <w:numId w:val="6"/>
        </w:numPr>
        <w:tabs>
          <w:tab w:val="left" w:pos="540"/>
        </w:tabs>
        <w:spacing w:after="0" w:line="240" w:lineRule="auto"/>
        <w:ind w:left="900"/>
        <w:contextualSpacing w:val="0"/>
        <w:jc w:val="both"/>
        <w:rPr>
          <w:sz w:val="24"/>
          <w:szCs w:val="24"/>
        </w:rPr>
      </w:pPr>
      <w:r w:rsidRPr="00D33CE9">
        <w:rPr>
          <w:rFonts w:ascii="Sylfaen" w:hAnsi="Sylfaen" w:cs="Sylfaen"/>
          <w:sz w:val="24"/>
          <w:szCs w:val="24"/>
        </w:rPr>
        <w:t>ბადე</w:t>
      </w:r>
      <w:r w:rsidRPr="00D33CE9">
        <w:rPr>
          <w:sz w:val="24"/>
          <w:szCs w:val="24"/>
        </w:rPr>
        <w:t xml:space="preserve"> </w:t>
      </w:r>
      <w:r w:rsidRPr="00D33CE9">
        <w:rPr>
          <w:rFonts w:ascii="Sylfaen" w:hAnsi="Sylfaen" w:cs="Sylfaen"/>
          <w:sz w:val="24"/>
          <w:szCs w:val="24"/>
        </w:rPr>
        <w:t>უნდა</w:t>
      </w:r>
      <w:r w:rsidRPr="00D33CE9">
        <w:rPr>
          <w:sz w:val="24"/>
          <w:szCs w:val="24"/>
        </w:rPr>
        <w:t xml:space="preserve"> </w:t>
      </w:r>
      <w:r w:rsidRPr="00D33CE9">
        <w:rPr>
          <w:rFonts w:ascii="Sylfaen" w:hAnsi="Sylfaen" w:cs="Sylfaen"/>
          <w:sz w:val="24"/>
          <w:szCs w:val="24"/>
        </w:rPr>
        <w:t>იყოს</w:t>
      </w:r>
      <w:r w:rsidRPr="00D33CE9">
        <w:rPr>
          <w:sz w:val="24"/>
          <w:szCs w:val="24"/>
        </w:rPr>
        <w:t xml:space="preserve"> </w:t>
      </w:r>
      <w:r w:rsidR="0023381D">
        <w:rPr>
          <w:rFonts w:ascii="Sylfaen" w:hAnsi="Sylfaen" w:cs="Sylfaen"/>
          <w:sz w:val="24"/>
          <w:szCs w:val="24"/>
        </w:rPr>
        <w:t>გამჭვირვალე</w:t>
      </w:r>
      <w:r w:rsidR="0023381D">
        <w:rPr>
          <w:sz w:val="24"/>
          <w:szCs w:val="24"/>
        </w:rPr>
        <w:t xml:space="preserve"> დ </w:t>
      </w:r>
      <w:r w:rsidR="0023381D">
        <w:rPr>
          <w:rFonts w:ascii="Sylfaen" w:hAnsi="Sylfaen"/>
          <w:sz w:val="24"/>
          <w:szCs w:val="24"/>
          <w:lang w:val="ka-GE"/>
        </w:rPr>
        <w:t>ა</w:t>
      </w:r>
      <w:r w:rsidR="0023381D">
        <w:rPr>
          <w:sz w:val="24"/>
          <w:szCs w:val="24"/>
        </w:rPr>
        <w:t xml:space="preserve"> </w:t>
      </w:r>
      <w:r w:rsidR="0023381D" w:rsidRPr="0023381D">
        <w:rPr>
          <w:rFonts w:ascii="Sylfaen" w:hAnsi="Sylfaen"/>
          <w:sz w:val="24"/>
          <w:szCs w:val="24"/>
        </w:rPr>
        <w:t>უზრუნველყოფდეს</w:t>
      </w:r>
      <w:r w:rsidRPr="0023381D">
        <w:rPr>
          <w:rFonts w:ascii="Sylfaen" w:hAnsi="Sylfaen"/>
          <w:sz w:val="24"/>
          <w:szCs w:val="24"/>
        </w:rPr>
        <w:t xml:space="preserve"> </w:t>
      </w:r>
      <w:r w:rsidRPr="00D33CE9">
        <w:rPr>
          <w:sz w:val="24"/>
          <w:szCs w:val="24"/>
        </w:rPr>
        <w:t xml:space="preserve"> </w:t>
      </w:r>
      <w:r w:rsidRPr="00D33CE9">
        <w:rPr>
          <w:rFonts w:ascii="Sylfaen" w:hAnsi="Sylfaen"/>
          <w:sz w:val="24"/>
          <w:szCs w:val="24"/>
          <w:lang w:val="ka-GE"/>
        </w:rPr>
        <w:t>ქვედა სამუშაო სივრცე</w:t>
      </w:r>
      <w:r w:rsidR="009B2AC4">
        <w:rPr>
          <w:rFonts w:ascii="Sylfaen" w:hAnsi="Sylfaen"/>
          <w:sz w:val="24"/>
          <w:szCs w:val="24"/>
          <w:lang w:val="ka-GE"/>
        </w:rPr>
        <w:t>ებისა</w:t>
      </w:r>
      <w:r w:rsidRPr="00D33CE9">
        <w:rPr>
          <w:rFonts w:ascii="Sylfaen" w:hAnsi="Sylfaen"/>
          <w:sz w:val="24"/>
          <w:szCs w:val="24"/>
          <w:lang w:val="ka-GE"/>
        </w:rPr>
        <w:t xml:space="preserve"> და მიმდინარე პროცესები</w:t>
      </w:r>
      <w:r w:rsidR="009B2AC4">
        <w:rPr>
          <w:rFonts w:ascii="Sylfaen" w:hAnsi="Sylfaen"/>
          <w:sz w:val="24"/>
          <w:szCs w:val="24"/>
          <w:lang w:val="ka-GE"/>
        </w:rPr>
        <w:t xml:space="preserve">ს ხილვადობას, </w:t>
      </w:r>
      <w:r w:rsidR="0023381D">
        <w:rPr>
          <w:rFonts w:ascii="Sylfaen" w:hAnsi="Sylfaen"/>
          <w:sz w:val="24"/>
          <w:szCs w:val="24"/>
          <w:lang w:val="ka-GE"/>
        </w:rPr>
        <w:t>რათა</w:t>
      </w:r>
      <w:r w:rsidRPr="00D33CE9">
        <w:rPr>
          <w:rFonts w:ascii="Sylfaen" w:hAnsi="Sylfaen"/>
          <w:sz w:val="24"/>
          <w:szCs w:val="24"/>
          <w:lang w:val="ka-GE"/>
        </w:rPr>
        <w:t xml:space="preserve"> არ მოხდეს მყარი საგნების გადაგდება და არასასურველი კონტაქტი მიწის ზედაპირთან. </w:t>
      </w:r>
    </w:p>
    <w:p w:rsidR="00BA0E97" w:rsidRPr="00D33CE9" w:rsidRDefault="00BA0E97" w:rsidP="00D33CE9">
      <w:pPr>
        <w:pStyle w:val="ListParagraph"/>
        <w:widowControl w:val="0"/>
        <w:numPr>
          <w:ilvl w:val="0"/>
          <w:numId w:val="6"/>
        </w:numPr>
        <w:tabs>
          <w:tab w:val="left" w:pos="540"/>
        </w:tabs>
        <w:spacing w:after="0" w:line="240" w:lineRule="auto"/>
        <w:ind w:left="900"/>
        <w:contextualSpacing w:val="0"/>
        <w:jc w:val="both"/>
        <w:rPr>
          <w:sz w:val="24"/>
          <w:szCs w:val="24"/>
        </w:rPr>
      </w:pPr>
      <w:r w:rsidRPr="00D33CE9">
        <w:rPr>
          <w:rFonts w:ascii="Sylfaen" w:hAnsi="Sylfaen" w:cs="Sylfaen"/>
          <w:sz w:val="24"/>
          <w:szCs w:val="24"/>
        </w:rPr>
        <w:t>დამცავი</w:t>
      </w:r>
      <w:r w:rsidRPr="00D33CE9">
        <w:rPr>
          <w:sz w:val="24"/>
          <w:szCs w:val="24"/>
        </w:rPr>
        <w:t xml:space="preserve"> </w:t>
      </w:r>
      <w:r w:rsidRPr="00D33CE9">
        <w:rPr>
          <w:rFonts w:ascii="Sylfaen" w:hAnsi="Sylfaen" w:cs="Sylfaen"/>
          <w:sz w:val="24"/>
          <w:szCs w:val="24"/>
        </w:rPr>
        <w:t>ბადის</w:t>
      </w:r>
      <w:r w:rsidRPr="00D33CE9">
        <w:rPr>
          <w:sz w:val="24"/>
          <w:szCs w:val="24"/>
        </w:rPr>
        <w:t xml:space="preserve"> </w:t>
      </w:r>
      <w:r w:rsidRPr="00D33CE9">
        <w:rPr>
          <w:rFonts w:ascii="Sylfaen" w:hAnsi="Sylfaen" w:cs="Sylfaen"/>
          <w:sz w:val="24"/>
          <w:szCs w:val="24"/>
        </w:rPr>
        <w:t>დამონტაჟების</w:t>
      </w:r>
      <w:r w:rsidRPr="00D33CE9">
        <w:rPr>
          <w:sz w:val="24"/>
          <w:szCs w:val="24"/>
        </w:rPr>
        <w:t xml:space="preserve"> </w:t>
      </w:r>
      <w:r w:rsidRPr="00D33CE9">
        <w:rPr>
          <w:rFonts w:ascii="Sylfaen" w:hAnsi="Sylfaen" w:cs="Sylfaen"/>
          <w:sz w:val="24"/>
          <w:szCs w:val="24"/>
        </w:rPr>
        <w:t>შემდეგ</w:t>
      </w:r>
      <w:r w:rsidRPr="00D33CE9">
        <w:rPr>
          <w:sz w:val="24"/>
          <w:szCs w:val="24"/>
        </w:rPr>
        <w:t xml:space="preserve"> </w:t>
      </w:r>
      <w:r w:rsidRPr="00D33CE9">
        <w:rPr>
          <w:rFonts w:ascii="Sylfaen" w:hAnsi="Sylfaen" w:cs="Sylfaen"/>
          <w:sz w:val="24"/>
          <w:szCs w:val="24"/>
        </w:rPr>
        <w:t>უნდა</w:t>
      </w:r>
      <w:r w:rsidRPr="00D33CE9">
        <w:rPr>
          <w:sz w:val="24"/>
          <w:szCs w:val="24"/>
        </w:rPr>
        <w:t xml:space="preserve"> </w:t>
      </w:r>
      <w:r w:rsidRPr="00D33CE9">
        <w:rPr>
          <w:rFonts w:ascii="Sylfaen" w:hAnsi="Sylfaen" w:cs="Sylfaen"/>
          <w:sz w:val="24"/>
          <w:szCs w:val="24"/>
        </w:rPr>
        <w:t>მოხდეს</w:t>
      </w:r>
      <w:r w:rsidRPr="00D33CE9">
        <w:rPr>
          <w:sz w:val="24"/>
          <w:szCs w:val="24"/>
        </w:rPr>
        <w:t xml:space="preserve"> </w:t>
      </w:r>
      <w:r w:rsidRPr="00D33CE9">
        <w:rPr>
          <w:rFonts w:ascii="Sylfaen" w:hAnsi="Sylfaen" w:cs="Sylfaen"/>
          <w:sz w:val="24"/>
          <w:szCs w:val="24"/>
        </w:rPr>
        <w:t>მისი</w:t>
      </w:r>
      <w:r w:rsidRPr="00D33CE9">
        <w:rPr>
          <w:sz w:val="24"/>
          <w:szCs w:val="24"/>
        </w:rPr>
        <w:t xml:space="preserve"> </w:t>
      </w:r>
      <w:r w:rsidRPr="00D33CE9">
        <w:rPr>
          <w:rFonts w:ascii="Sylfaen" w:hAnsi="Sylfaen" w:cs="Sylfaen"/>
          <w:sz w:val="24"/>
          <w:szCs w:val="24"/>
        </w:rPr>
        <w:t>მისი</w:t>
      </w:r>
      <w:r w:rsidRPr="00D33CE9">
        <w:rPr>
          <w:sz w:val="24"/>
          <w:szCs w:val="24"/>
        </w:rPr>
        <w:t xml:space="preserve"> </w:t>
      </w:r>
      <w:r w:rsidRPr="00D33CE9">
        <w:rPr>
          <w:rFonts w:ascii="Sylfaen" w:hAnsi="Sylfaen" w:cs="Sylfaen"/>
          <w:sz w:val="24"/>
          <w:szCs w:val="24"/>
        </w:rPr>
        <w:t>შემოწმება</w:t>
      </w:r>
      <w:r w:rsidRPr="00D33CE9">
        <w:rPr>
          <w:rFonts w:ascii="Sylfaen" w:hAnsi="Sylfaen" w:cs="Sylfaen"/>
          <w:sz w:val="24"/>
          <w:szCs w:val="24"/>
          <w:lang w:val="ka-GE"/>
        </w:rPr>
        <w:t xml:space="preserve">. დამცავი ბადის შემოწმება უნდა განხორციელდეს მუშაობის დაწყებამდე, ხოლო თუ აღნიშნული ბადე არ იქნა მოხსნილი, ან გადატანილი, მისი განმეორებითი შემოწმება უნდა განხორციელდეს </w:t>
      </w:r>
      <w:r w:rsidRPr="00D33CE9">
        <w:rPr>
          <w:rFonts w:ascii="Sylfaen" w:hAnsi="Sylfaen" w:cs="Sylfaen"/>
          <w:sz w:val="24"/>
          <w:szCs w:val="24"/>
        </w:rPr>
        <w:t>არაუგვიანეს</w:t>
      </w:r>
      <w:r w:rsidRPr="00D33CE9">
        <w:rPr>
          <w:sz w:val="24"/>
          <w:szCs w:val="24"/>
        </w:rPr>
        <w:t xml:space="preserve"> 6 </w:t>
      </w:r>
      <w:r w:rsidRPr="00D33CE9">
        <w:rPr>
          <w:rFonts w:ascii="Sylfaen" w:hAnsi="Sylfaen" w:cs="Sylfaen"/>
          <w:sz w:val="24"/>
          <w:szCs w:val="24"/>
        </w:rPr>
        <w:t>თვისა</w:t>
      </w:r>
      <w:r w:rsidRPr="00D33CE9">
        <w:rPr>
          <w:sz w:val="24"/>
          <w:szCs w:val="24"/>
        </w:rPr>
        <w:t xml:space="preserve">. </w:t>
      </w:r>
      <w:r w:rsidRPr="00D33CE9">
        <w:rPr>
          <w:rFonts w:ascii="Sylfaen" w:hAnsi="Sylfaen" w:cs="Sylfaen"/>
          <w:sz w:val="24"/>
          <w:szCs w:val="24"/>
        </w:rPr>
        <w:t>ბადის</w:t>
      </w:r>
      <w:r w:rsidRPr="00D33CE9">
        <w:rPr>
          <w:sz w:val="24"/>
          <w:szCs w:val="24"/>
        </w:rPr>
        <w:t xml:space="preserve"> </w:t>
      </w:r>
      <w:r w:rsidRPr="00D33CE9">
        <w:rPr>
          <w:rFonts w:ascii="Sylfaen" w:hAnsi="Sylfaen" w:cs="Sylfaen"/>
          <w:sz w:val="24"/>
          <w:szCs w:val="24"/>
        </w:rPr>
        <w:t>დატესტვისას</w:t>
      </w:r>
      <w:r w:rsidRPr="00D33CE9">
        <w:rPr>
          <w:sz w:val="24"/>
          <w:szCs w:val="24"/>
        </w:rPr>
        <w:t xml:space="preserve"> </w:t>
      </w:r>
      <w:r w:rsidRPr="00D33CE9">
        <w:rPr>
          <w:rFonts w:ascii="Sylfaen" w:hAnsi="Sylfaen" w:cs="Sylfaen"/>
          <w:sz w:val="24"/>
          <w:szCs w:val="24"/>
        </w:rPr>
        <w:t>უნდა</w:t>
      </w:r>
      <w:r w:rsidRPr="00D33CE9">
        <w:rPr>
          <w:sz w:val="24"/>
          <w:szCs w:val="24"/>
        </w:rPr>
        <w:t xml:space="preserve"> </w:t>
      </w:r>
      <w:r w:rsidRPr="00D33CE9">
        <w:rPr>
          <w:rFonts w:ascii="Sylfaen" w:hAnsi="Sylfaen" w:cs="Sylfaen"/>
          <w:sz w:val="24"/>
          <w:szCs w:val="24"/>
        </w:rPr>
        <w:t>გამოიყენონ</w:t>
      </w:r>
      <w:r w:rsidRPr="00D33CE9">
        <w:rPr>
          <w:sz w:val="24"/>
          <w:szCs w:val="24"/>
        </w:rPr>
        <w:t xml:space="preserve"> 181 </w:t>
      </w:r>
      <w:r w:rsidRPr="00D33CE9">
        <w:rPr>
          <w:rFonts w:ascii="Sylfaen" w:hAnsi="Sylfaen" w:cs="Sylfaen"/>
          <w:sz w:val="24"/>
          <w:szCs w:val="24"/>
        </w:rPr>
        <w:t>კგ</w:t>
      </w:r>
      <w:r w:rsidRPr="00D33CE9">
        <w:rPr>
          <w:sz w:val="24"/>
          <w:szCs w:val="24"/>
        </w:rPr>
        <w:t xml:space="preserve"> </w:t>
      </w:r>
      <w:r w:rsidRPr="00D33CE9">
        <w:rPr>
          <w:rFonts w:ascii="Sylfaen" w:hAnsi="Sylfaen" w:cs="Sylfaen"/>
          <w:sz w:val="24"/>
          <w:szCs w:val="24"/>
        </w:rPr>
        <w:t>ოდენობის</w:t>
      </w:r>
      <w:r w:rsidRPr="00D33CE9">
        <w:rPr>
          <w:sz w:val="24"/>
          <w:szCs w:val="24"/>
        </w:rPr>
        <w:t xml:space="preserve"> </w:t>
      </w:r>
      <w:r w:rsidRPr="00D33CE9">
        <w:rPr>
          <w:rFonts w:ascii="Sylfaen" w:hAnsi="Sylfaen" w:cs="Sylfaen"/>
          <w:sz w:val="24"/>
          <w:szCs w:val="24"/>
        </w:rPr>
        <w:t>სიმძიმის</w:t>
      </w:r>
      <w:r w:rsidRPr="00D33CE9">
        <w:rPr>
          <w:sz w:val="24"/>
          <w:szCs w:val="24"/>
        </w:rPr>
        <w:t xml:space="preserve"> </w:t>
      </w:r>
      <w:r w:rsidRPr="00D33CE9">
        <w:rPr>
          <w:rFonts w:ascii="Sylfaen" w:hAnsi="Sylfaen" w:cs="Sylfaen"/>
          <w:sz w:val="24"/>
          <w:szCs w:val="24"/>
          <w:lang w:val="ka-GE"/>
        </w:rPr>
        <w:t>ტვირთი</w:t>
      </w:r>
      <w:r w:rsidRPr="00D33CE9">
        <w:rPr>
          <w:sz w:val="24"/>
          <w:szCs w:val="24"/>
        </w:rPr>
        <w:t xml:space="preserve">  </w:t>
      </w:r>
      <w:r w:rsidRPr="00D33CE9">
        <w:rPr>
          <w:rFonts w:ascii="Sylfaen" w:hAnsi="Sylfaen" w:cs="Sylfaen"/>
          <w:sz w:val="24"/>
          <w:szCs w:val="24"/>
        </w:rPr>
        <w:t>არანაკლებ</w:t>
      </w:r>
      <w:r w:rsidRPr="00D33CE9">
        <w:rPr>
          <w:sz w:val="24"/>
          <w:szCs w:val="24"/>
        </w:rPr>
        <w:t xml:space="preserve"> 1.06 </w:t>
      </w:r>
      <w:r w:rsidRPr="00D33CE9">
        <w:rPr>
          <w:rFonts w:ascii="Sylfaen" w:hAnsi="Sylfaen" w:cs="Sylfaen"/>
          <w:sz w:val="24"/>
          <w:szCs w:val="24"/>
        </w:rPr>
        <w:t>სმ</w:t>
      </w:r>
      <w:r w:rsidRPr="00D33CE9">
        <w:rPr>
          <w:sz w:val="24"/>
          <w:szCs w:val="24"/>
        </w:rPr>
        <w:t xml:space="preserve"> </w:t>
      </w:r>
      <w:r w:rsidRPr="00D33CE9">
        <w:rPr>
          <w:rFonts w:ascii="Sylfaen" w:hAnsi="Sylfaen" w:cs="Sylfaen"/>
          <w:sz w:val="24"/>
          <w:szCs w:val="24"/>
        </w:rPr>
        <w:t>სიმაღლიდან</w:t>
      </w:r>
      <w:r w:rsidRPr="00D33CE9">
        <w:rPr>
          <w:sz w:val="24"/>
          <w:szCs w:val="24"/>
        </w:rPr>
        <w:t>.</w:t>
      </w:r>
    </w:p>
    <w:p w:rsidR="00747AB8" w:rsidRPr="00747AB8" w:rsidRDefault="00BA0E97" w:rsidP="006E4DE4">
      <w:pPr>
        <w:pStyle w:val="ListParagraph"/>
        <w:widowControl w:val="0"/>
        <w:numPr>
          <w:ilvl w:val="0"/>
          <w:numId w:val="6"/>
        </w:numPr>
        <w:tabs>
          <w:tab w:val="left" w:pos="540"/>
        </w:tabs>
        <w:spacing w:after="0" w:line="240" w:lineRule="auto"/>
        <w:ind w:left="900"/>
        <w:contextualSpacing w:val="0"/>
        <w:jc w:val="both"/>
        <w:rPr>
          <w:sz w:val="24"/>
          <w:szCs w:val="24"/>
        </w:rPr>
      </w:pPr>
      <w:r w:rsidRPr="00747AB8">
        <w:rPr>
          <w:rFonts w:ascii="Sylfaen" w:hAnsi="Sylfaen" w:cs="Sylfaen"/>
          <w:sz w:val="24"/>
          <w:szCs w:val="24"/>
        </w:rPr>
        <w:t>დაუშვებელია</w:t>
      </w:r>
      <w:r w:rsidRPr="00747AB8">
        <w:rPr>
          <w:sz w:val="24"/>
          <w:szCs w:val="24"/>
        </w:rPr>
        <w:t xml:space="preserve"> </w:t>
      </w:r>
      <w:r w:rsidRPr="00747AB8">
        <w:rPr>
          <w:rFonts w:ascii="Sylfaen" w:hAnsi="Sylfaen" w:cs="Sylfaen"/>
          <w:sz w:val="24"/>
          <w:szCs w:val="24"/>
        </w:rPr>
        <w:t>დეფექტის</w:t>
      </w:r>
      <w:r w:rsidRPr="00747AB8">
        <w:rPr>
          <w:sz w:val="24"/>
          <w:szCs w:val="24"/>
        </w:rPr>
        <w:t xml:space="preserve"> </w:t>
      </w:r>
      <w:r w:rsidRPr="00747AB8">
        <w:rPr>
          <w:rFonts w:ascii="Sylfaen" w:hAnsi="Sylfaen" w:cs="Sylfaen"/>
          <w:sz w:val="24"/>
          <w:szCs w:val="24"/>
        </w:rPr>
        <w:t>მქონე</w:t>
      </w:r>
      <w:r w:rsidRPr="00747AB8">
        <w:rPr>
          <w:sz w:val="24"/>
          <w:szCs w:val="24"/>
        </w:rPr>
        <w:t xml:space="preserve"> </w:t>
      </w:r>
      <w:r w:rsidRPr="00747AB8">
        <w:rPr>
          <w:rFonts w:ascii="Sylfaen" w:hAnsi="Sylfaen" w:cs="Sylfaen"/>
          <w:sz w:val="24"/>
          <w:szCs w:val="24"/>
        </w:rPr>
        <w:t>ბადის</w:t>
      </w:r>
      <w:r w:rsidRPr="00747AB8">
        <w:rPr>
          <w:sz w:val="24"/>
          <w:szCs w:val="24"/>
        </w:rPr>
        <w:t xml:space="preserve"> </w:t>
      </w:r>
      <w:r w:rsidRPr="00747AB8">
        <w:rPr>
          <w:rFonts w:ascii="Sylfaen" w:hAnsi="Sylfaen" w:cs="Sylfaen"/>
          <w:sz w:val="24"/>
          <w:szCs w:val="24"/>
        </w:rPr>
        <w:t>გამოყენება</w:t>
      </w:r>
      <w:r w:rsidRPr="00747AB8">
        <w:rPr>
          <w:sz w:val="24"/>
          <w:szCs w:val="24"/>
        </w:rPr>
        <w:t xml:space="preserve"> </w:t>
      </w:r>
      <w:r w:rsidRPr="00747AB8">
        <w:rPr>
          <w:rFonts w:ascii="Sylfaen" w:hAnsi="Sylfaen" w:cs="Sylfaen"/>
          <w:sz w:val="24"/>
          <w:szCs w:val="24"/>
        </w:rPr>
        <w:t>დამცავ</w:t>
      </w:r>
      <w:r w:rsidRPr="00747AB8">
        <w:rPr>
          <w:sz w:val="24"/>
          <w:szCs w:val="24"/>
        </w:rPr>
        <w:t xml:space="preserve"> </w:t>
      </w:r>
      <w:r w:rsidRPr="00747AB8">
        <w:rPr>
          <w:rFonts w:ascii="Sylfaen" w:hAnsi="Sylfaen" w:cs="Sylfaen"/>
          <w:sz w:val="24"/>
          <w:szCs w:val="24"/>
        </w:rPr>
        <w:t>საშუალებად</w:t>
      </w:r>
      <w:r w:rsidRPr="00747AB8">
        <w:rPr>
          <w:sz w:val="24"/>
          <w:szCs w:val="24"/>
        </w:rPr>
        <w:t>.</w:t>
      </w:r>
      <w:r w:rsidRPr="00747AB8">
        <w:rPr>
          <w:rFonts w:ascii="Sylfaen" w:hAnsi="Sylfaen"/>
          <w:sz w:val="24"/>
          <w:szCs w:val="24"/>
          <w:lang w:val="ka-GE"/>
        </w:rPr>
        <w:t xml:space="preserve"> </w:t>
      </w:r>
    </w:p>
    <w:p w:rsidR="00BA0E97" w:rsidRPr="00747AB8" w:rsidRDefault="00BA0E97" w:rsidP="00747AB8">
      <w:pPr>
        <w:pStyle w:val="ListParagraph"/>
        <w:widowControl w:val="0"/>
        <w:numPr>
          <w:ilvl w:val="0"/>
          <w:numId w:val="6"/>
        </w:numPr>
        <w:tabs>
          <w:tab w:val="left" w:pos="540"/>
        </w:tabs>
        <w:spacing w:after="0" w:line="240" w:lineRule="auto"/>
        <w:ind w:left="900"/>
        <w:contextualSpacing w:val="0"/>
        <w:jc w:val="both"/>
        <w:rPr>
          <w:sz w:val="24"/>
          <w:szCs w:val="24"/>
        </w:rPr>
      </w:pPr>
      <w:r w:rsidRPr="00747AB8">
        <w:rPr>
          <w:rFonts w:ascii="Sylfaen" w:hAnsi="Sylfaen" w:cs="Sylfaen"/>
          <w:sz w:val="24"/>
          <w:szCs w:val="24"/>
        </w:rPr>
        <w:t>თუ</w:t>
      </w:r>
      <w:r w:rsidRPr="00747AB8">
        <w:rPr>
          <w:sz w:val="24"/>
          <w:szCs w:val="24"/>
        </w:rPr>
        <w:t xml:space="preserve">  </w:t>
      </w:r>
      <w:r w:rsidRPr="00747AB8">
        <w:rPr>
          <w:rFonts w:ascii="Sylfaen" w:hAnsi="Sylfaen" w:cs="Sylfaen"/>
          <w:sz w:val="24"/>
          <w:szCs w:val="24"/>
        </w:rPr>
        <w:t>დამცავ</w:t>
      </w:r>
      <w:r w:rsidRPr="00747AB8">
        <w:rPr>
          <w:sz w:val="24"/>
          <w:szCs w:val="24"/>
        </w:rPr>
        <w:t xml:space="preserve"> </w:t>
      </w:r>
      <w:r w:rsidRPr="00747AB8">
        <w:rPr>
          <w:rFonts w:ascii="Sylfaen" w:hAnsi="Sylfaen" w:cs="Sylfaen"/>
          <w:sz w:val="24"/>
          <w:szCs w:val="24"/>
        </w:rPr>
        <w:t>ბადეში</w:t>
      </w:r>
      <w:r w:rsidRPr="00747AB8">
        <w:rPr>
          <w:rFonts w:ascii="Sylfaen" w:hAnsi="Sylfaen" w:cs="Sylfaen"/>
          <w:sz w:val="24"/>
          <w:szCs w:val="24"/>
          <w:lang w:val="ka-GE"/>
        </w:rPr>
        <w:t xml:space="preserve"> </w:t>
      </w:r>
      <w:r w:rsidRPr="00747AB8">
        <w:rPr>
          <w:sz w:val="24"/>
          <w:szCs w:val="24"/>
        </w:rPr>
        <w:t xml:space="preserve"> </w:t>
      </w:r>
      <w:r w:rsidRPr="00747AB8">
        <w:rPr>
          <w:rFonts w:ascii="Sylfaen" w:hAnsi="Sylfaen" w:cs="Sylfaen"/>
          <w:sz w:val="24"/>
          <w:szCs w:val="24"/>
        </w:rPr>
        <w:t>მოხ</w:t>
      </w:r>
      <w:r w:rsidRPr="00747AB8">
        <w:rPr>
          <w:rFonts w:ascii="Sylfaen" w:hAnsi="Sylfaen" w:cs="Sylfaen"/>
          <w:sz w:val="24"/>
          <w:szCs w:val="24"/>
          <w:lang w:val="ka-GE"/>
        </w:rPr>
        <w:t>ვ</w:t>
      </w:r>
      <w:r w:rsidRPr="00747AB8">
        <w:rPr>
          <w:rFonts w:ascii="Sylfaen" w:hAnsi="Sylfaen" w:cs="Sylfaen"/>
          <w:sz w:val="24"/>
          <w:szCs w:val="24"/>
        </w:rPr>
        <w:t>დება</w:t>
      </w:r>
      <w:r w:rsidRPr="00747AB8">
        <w:rPr>
          <w:rFonts w:ascii="Sylfaen" w:hAnsi="Sylfaen" w:cs="Sylfaen"/>
          <w:sz w:val="24"/>
          <w:szCs w:val="24"/>
          <w:lang w:val="ka-GE"/>
        </w:rPr>
        <w:t xml:space="preserve"> </w:t>
      </w:r>
      <w:r w:rsidRPr="00747AB8">
        <w:rPr>
          <w:rFonts w:ascii="Sylfaen" w:hAnsi="Sylfaen" w:cs="Sylfaen"/>
          <w:sz w:val="24"/>
          <w:szCs w:val="24"/>
        </w:rPr>
        <w:t>რაიმე</w:t>
      </w:r>
      <w:r w:rsidRPr="00747AB8">
        <w:rPr>
          <w:rFonts w:ascii="Sylfaen" w:hAnsi="Sylfaen" w:cs="Sylfaen"/>
          <w:sz w:val="24"/>
          <w:szCs w:val="24"/>
          <w:lang w:val="ka-GE"/>
        </w:rPr>
        <w:t xml:space="preserve"> რკინის ნაჭერი, იარაღი</w:t>
      </w:r>
      <w:r w:rsidRPr="00747AB8">
        <w:rPr>
          <w:sz w:val="24"/>
          <w:szCs w:val="24"/>
        </w:rPr>
        <w:t xml:space="preserve"> </w:t>
      </w:r>
      <w:r w:rsidRPr="00747AB8">
        <w:rPr>
          <w:rFonts w:ascii="Sylfaen" w:hAnsi="Sylfaen" w:cs="Sylfaen"/>
          <w:sz w:val="24"/>
          <w:szCs w:val="24"/>
        </w:rPr>
        <w:t>ან</w:t>
      </w:r>
      <w:r w:rsidRPr="00747AB8">
        <w:rPr>
          <w:sz w:val="24"/>
          <w:szCs w:val="24"/>
        </w:rPr>
        <w:t xml:space="preserve"> </w:t>
      </w:r>
      <w:r w:rsidRPr="00747AB8">
        <w:rPr>
          <w:rFonts w:ascii="Sylfaen" w:hAnsi="Sylfaen" w:cs="Sylfaen"/>
          <w:sz w:val="24"/>
          <w:szCs w:val="24"/>
        </w:rPr>
        <w:t>სხვა</w:t>
      </w:r>
      <w:r w:rsidRPr="00747AB8">
        <w:rPr>
          <w:sz w:val="24"/>
          <w:szCs w:val="24"/>
        </w:rPr>
        <w:t xml:space="preserve">  </w:t>
      </w:r>
      <w:r w:rsidRPr="00747AB8">
        <w:rPr>
          <w:rFonts w:ascii="Sylfaen" w:hAnsi="Sylfaen" w:cs="Sylfaen"/>
          <w:sz w:val="24"/>
          <w:szCs w:val="24"/>
        </w:rPr>
        <w:t>სახის</w:t>
      </w:r>
      <w:r w:rsidRPr="00747AB8">
        <w:rPr>
          <w:sz w:val="24"/>
          <w:szCs w:val="24"/>
        </w:rPr>
        <w:t xml:space="preserve"> </w:t>
      </w:r>
      <w:r w:rsidRPr="00747AB8">
        <w:rPr>
          <w:rFonts w:ascii="Sylfaen" w:hAnsi="Sylfaen" w:cs="Sylfaen"/>
          <w:sz w:val="24"/>
          <w:szCs w:val="24"/>
          <w:lang w:val="ka-GE"/>
        </w:rPr>
        <w:lastRenderedPageBreak/>
        <w:t>საგანი</w:t>
      </w:r>
      <w:r w:rsidRPr="00747AB8">
        <w:rPr>
          <w:rFonts w:ascii="Sylfaen" w:hAnsi="Sylfaen"/>
          <w:sz w:val="24"/>
          <w:szCs w:val="24"/>
          <w:lang w:val="ka-GE"/>
        </w:rPr>
        <w:t xml:space="preserve">, </w:t>
      </w:r>
      <w:r w:rsidRPr="00747AB8">
        <w:rPr>
          <w:sz w:val="24"/>
          <w:szCs w:val="24"/>
        </w:rPr>
        <w:t xml:space="preserve"> </w:t>
      </w:r>
      <w:r w:rsidRPr="00747AB8">
        <w:rPr>
          <w:rFonts w:ascii="Sylfaen" w:hAnsi="Sylfaen"/>
          <w:sz w:val="24"/>
          <w:szCs w:val="24"/>
          <w:lang w:val="ka-GE"/>
        </w:rPr>
        <w:t xml:space="preserve">მისი ამოღება უნდა განხორციელდეს </w:t>
      </w:r>
      <w:r w:rsidRPr="00747AB8">
        <w:rPr>
          <w:rFonts w:ascii="Sylfaen" w:hAnsi="Sylfaen" w:cs="Sylfaen"/>
          <w:sz w:val="24"/>
          <w:szCs w:val="24"/>
        </w:rPr>
        <w:t>დაუყოვნებლივ</w:t>
      </w:r>
      <w:r w:rsidRPr="00747AB8">
        <w:rPr>
          <w:rFonts w:ascii="Sylfaen" w:hAnsi="Sylfaen" w:cs="Sylfaen"/>
          <w:sz w:val="24"/>
          <w:szCs w:val="24"/>
          <w:lang w:val="ka-GE"/>
        </w:rPr>
        <w:t>.</w:t>
      </w:r>
      <w:r w:rsidR="00747AB8">
        <w:rPr>
          <w:rFonts w:ascii="Sylfaen" w:hAnsi="Sylfaen" w:cs="Sylfaen"/>
          <w:sz w:val="24"/>
          <w:szCs w:val="24"/>
          <w:lang w:val="ka-GE"/>
        </w:rPr>
        <w:t xml:space="preserve"> </w:t>
      </w:r>
      <w:r w:rsidR="00747AB8" w:rsidRPr="00747AB8">
        <w:rPr>
          <w:rFonts w:ascii="Sylfaen" w:hAnsi="Sylfaen"/>
          <w:sz w:val="24"/>
          <w:szCs w:val="24"/>
          <w:lang w:val="ka-GE"/>
        </w:rPr>
        <w:t xml:space="preserve">ასევე უნდა </w:t>
      </w:r>
      <w:r w:rsidR="00747AB8" w:rsidRPr="00747AB8">
        <w:rPr>
          <w:rFonts w:ascii="Sylfaen" w:hAnsi="Sylfaen"/>
          <w:color w:val="000000" w:themeColor="text1"/>
          <w:sz w:val="24"/>
          <w:szCs w:val="24"/>
          <w:lang w:val="ka-GE"/>
        </w:rPr>
        <w:t>მოხდეს ბადის შემოწმება ნებისმიერი ინციდენტის შემდეგ</w:t>
      </w:r>
      <w:r w:rsidR="00747AB8">
        <w:rPr>
          <w:rFonts w:ascii="Sylfaen" w:hAnsi="Sylfaen"/>
          <w:color w:val="000000" w:themeColor="text1"/>
          <w:sz w:val="24"/>
          <w:szCs w:val="24"/>
          <w:lang w:val="ka-GE"/>
        </w:rPr>
        <w:t>.</w:t>
      </w:r>
    </w:p>
    <w:p w:rsidR="00BA0E97" w:rsidRPr="003D233D" w:rsidRDefault="00BA0E97" w:rsidP="00D33CE9">
      <w:pPr>
        <w:pStyle w:val="ListParagraph"/>
        <w:widowControl w:val="0"/>
        <w:numPr>
          <w:ilvl w:val="0"/>
          <w:numId w:val="6"/>
        </w:numPr>
        <w:tabs>
          <w:tab w:val="left" w:pos="540"/>
        </w:tabs>
        <w:spacing w:after="0" w:line="240" w:lineRule="auto"/>
        <w:ind w:left="900"/>
        <w:contextualSpacing w:val="0"/>
        <w:jc w:val="both"/>
        <w:rPr>
          <w:sz w:val="24"/>
          <w:szCs w:val="24"/>
        </w:rPr>
      </w:pPr>
      <w:r w:rsidRPr="00D33CE9">
        <w:rPr>
          <w:rFonts w:ascii="Sylfaen" w:hAnsi="Sylfaen" w:cs="Sylfaen"/>
          <w:sz w:val="24"/>
          <w:szCs w:val="24"/>
          <w:lang w:val="ka-GE"/>
        </w:rPr>
        <w:t xml:space="preserve">ყოველ </w:t>
      </w:r>
      <w:r w:rsidRPr="00D33CE9">
        <w:rPr>
          <w:sz w:val="24"/>
          <w:szCs w:val="24"/>
          <w:lang w:val="ka-GE"/>
        </w:rPr>
        <w:t xml:space="preserve"> </w:t>
      </w:r>
      <w:r w:rsidRPr="00D33CE9">
        <w:rPr>
          <w:rFonts w:ascii="Sylfaen" w:hAnsi="Sylfaen" w:cs="Sylfaen"/>
          <w:sz w:val="24"/>
          <w:szCs w:val="24"/>
          <w:lang w:val="ka-GE"/>
        </w:rPr>
        <w:t>დამცავ</w:t>
      </w:r>
      <w:r w:rsidRPr="00D33CE9">
        <w:rPr>
          <w:sz w:val="24"/>
          <w:szCs w:val="24"/>
          <w:lang w:val="ka-GE"/>
        </w:rPr>
        <w:t xml:space="preserve"> </w:t>
      </w:r>
      <w:r w:rsidRPr="00D33CE9">
        <w:rPr>
          <w:rFonts w:ascii="Sylfaen" w:hAnsi="Sylfaen" w:cs="Sylfaen"/>
          <w:sz w:val="24"/>
          <w:szCs w:val="24"/>
          <w:lang w:val="ka-GE"/>
        </w:rPr>
        <w:t>ბადეს</w:t>
      </w:r>
      <w:r w:rsidRPr="00D33CE9">
        <w:rPr>
          <w:sz w:val="24"/>
          <w:szCs w:val="24"/>
          <w:lang w:val="ka-GE"/>
        </w:rPr>
        <w:t xml:space="preserve"> </w:t>
      </w:r>
      <w:r w:rsidRPr="00D33CE9">
        <w:rPr>
          <w:rFonts w:ascii="Sylfaen" w:hAnsi="Sylfaen" w:cs="Sylfaen"/>
          <w:sz w:val="24"/>
          <w:szCs w:val="24"/>
          <w:lang w:val="ka-GE"/>
        </w:rPr>
        <w:t>კიდეზე უნდა</w:t>
      </w:r>
      <w:r w:rsidRPr="00D33CE9">
        <w:rPr>
          <w:sz w:val="24"/>
          <w:szCs w:val="24"/>
          <w:lang w:val="ka-GE"/>
        </w:rPr>
        <w:t xml:space="preserve"> </w:t>
      </w:r>
      <w:r w:rsidRPr="00D33CE9">
        <w:rPr>
          <w:rFonts w:ascii="Sylfaen" w:hAnsi="Sylfaen" w:cs="Sylfaen"/>
          <w:sz w:val="24"/>
          <w:szCs w:val="24"/>
          <w:lang w:val="ka-GE"/>
        </w:rPr>
        <w:t>ჰქონდეს</w:t>
      </w:r>
      <w:r w:rsidRPr="00D33CE9">
        <w:rPr>
          <w:sz w:val="24"/>
          <w:szCs w:val="24"/>
          <w:lang w:val="ka-GE"/>
        </w:rPr>
        <w:t xml:space="preserve">  </w:t>
      </w:r>
      <w:r w:rsidR="00AA676C">
        <w:rPr>
          <w:rFonts w:ascii="Sylfaen" w:hAnsi="Sylfaen" w:cs="Sylfaen"/>
          <w:sz w:val="24"/>
          <w:szCs w:val="24"/>
          <w:lang w:val="ka-GE"/>
        </w:rPr>
        <w:t>ბაგირი</w:t>
      </w:r>
      <w:r w:rsidRPr="00D33CE9">
        <w:rPr>
          <w:sz w:val="24"/>
          <w:szCs w:val="24"/>
          <w:lang w:val="ka-GE"/>
        </w:rPr>
        <w:t xml:space="preserve">, </w:t>
      </w:r>
      <w:r w:rsidR="00747AB8">
        <w:rPr>
          <w:rFonts w:ascii="Sylfaen" w:hAnsi="Sylfaen" w:cs="Sylfaen"/>
          <w:sz w:val="24"/>
          <w:szCs w:val="24"/>
          <w:lang w:val="ka-GE"/>
        </w:rPr>
        <w:t>რომელიც უნდა უძლებდეს</w:t>
      </w:r>
      <w:r w:rsidRPr="00D33CE9">
        <w:rPr>
          <w:rFonts w:ascii="Sylfaen" w:hAnsi="Sylfaen" w:cs="Sylfaen"/>
          <w:sz w:val="24"/>
          <w:szCs w:val="24"/>
          <w:lang w:val="ka-GE"/>
        </w:rPr>
        <w:t xml:space="preserve"> </w:t>
      </w:r>
      <w:r w:rsidRPr="00D33CE9">
        <w:rPr>
          <w:sz w:val="24"/>
          <w:szCs w:val="24"/>
          <w:lang w:val="ka-GE"/>
        </w:rPr>
        <w:t xml:space="preserve"> 2250 </w:t>
      </w:r>
      <w:r w:rsidRPr="00D33CE9">
        <w:rPr>
          <w:rFonts w:ascii="Sylfaen" w:hAnsi="Sylfaen" w:cs="Sylfaen"/>
          <w:sz w:val="24"/>
          <w:szCs w:val="24"/>
          <w:lang w:val="ka-GE"/>
        </w:rPr>
        <w:t>კგ</w:t>
      </w:r>
      <w:r w:rsidRPr="00D33CE9">
        <w:rPr>
          <w:rFonts w:ascii="Sylfaen" w:hAnsi="Sylfaen"/>
          <w:sz w:val="24"/>
          <w:szCs w:val="24"/>
          <w:lang w:val="ka-GE"/>
        </w:rPr>
        <w:t xml:space="preserve"> სიმძიმისა/</w:t>
      </w:r>
      <w:r w:rsidR="00747AB8">
        <w:rPr>
          <w:rFonts w:ascii="Sylfaen" w:hAnsi="Sylfaen"/>
          <w:sz w:val="24"/>
          <w:szCs w:val="24"/>
          <w:lang w:val="ka-GE"/>
        </w:rPr>
        <w:t>მასით დატვირთვას</w:t>
      </w:r>
      <w:r w:rsidRPr="00D33CE9">
        <w:rPr>
          <w:sz w:val="24"/>
          <w:szCs w:val="24"/>
          <w:lang w:val="ka-GE"/>
        </w:rPr>
        <w:t>.</w:t>
      </w:r>
    </w:p>
    <w:p w:rsidR="009F770B" w:rsidRDefault="009F770B" w:rsidP="006E4DE4">
      <w:pPr>
        <w:jc w:val="both"/>
        <w:rPr>
          <w:rFonts w:ascii="Sylfaen" w:hAnsi="Sylfaen" w:cs="Sylfaen"/>
          <w:b/>
          <w:sz w:val="20"/>
          <w:szCs w:val="24"/>
          <w:lang w:val="ka-GE"/>
        </w:rPr>
      </w:pPr>
      <w:r>
        <w:rPr>
          <w:noProof/>
          <w:lang w:eastAsia="ru-RU"/>
        </w:rPr>
        <w:drawing>
          <wp:anchor distT="0" distB="0" distL="114300" distR="114300" simplePos="0" relativeHeight="251656704" behindDoc="1" locked="0" layoutInCell="1" allowOverlap="1" wp14:anchorId="1815C5AB" wp14:editId="164D0245">
            <wp:simplePos x="0" y="0"/>
            <wp:positionH relativeFrom="column">
              <wp:posOffset>2263140</wp:posOffset>
            </wp:positionH>
            <wp:positionV relativeFrom="paragraph">
              <wp:posOffset>94615</wp:posOffset>
            </wp:positionV>
            <wp:extent cx="3857625" cy="2533650"/>
            <wp:effectExtent l="0" t="0" r="9525" b="0"/>
            <wp:wrapNone/>
            <wp:docPr id="3" name="Picture 3" descr="http://www.ulmaconstruction.com/en/formwork/safety-systems/safety-net-fan-sare/caracteristicas/sare-caract1.jpg/@@image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lmaconstruction.com/en/formwork/safety-systems/safety-net-fan-sare/caracteristicas/sare-caract1.jpg/@@images/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DE4" w:rsidRPr="006E4DE4" w:rsidRDefault="006E4DE4" w:rsidP="006E4DE4">
      <w:pPr>
        <w:jc w:val="both"/>
        <w:rPr>
          <w:rFonts w:ascii="Sylfaen" w:hAnsi="Sylfaen"/>
          <w:b/>
          <w:sz w:val="20"/>
          <w:szCs w:val="24"/>
          <w:lang w:val="ka-GE"/>
        </w:rPr>
      </w:pPr>
      <w:r w:rsidRPr="006E4DE4">
        <w:rPr>
          <w:rFonts w:ascii="Sylfaen" w:hAnsi="Sylfaen" w:cs="Sylfaen"/>
          <w:b/>
          <w:sz w:val="20"/>
          <w:szCs w:val="24"/>
          <w:lang w:val="ka-GE"/>
        </w:rPr>
        <w:t>ს</w:t>
      </w:r>
      <w:r w:rsidRPr="006E4DE4">
        <w:rPr>
          <w:rFonts w:ascii="Sylfaen" w:hAnsi="Sylfaen"/>
          <w:b/>
          <w:sz w:val="20"/>
          <w:szCs w:val="24"/>
          <w:lang w:val="ka-GE"/>
        </w:rPr>
        <w:t>ურათი N2 - უსაფრთხოების ბადე</w:t>
      </w:r>
    </w:p>
    <w:p w:rsidR="003D233D" w:rsidRDefault="003D233D" w:rsidP="003D233D">
      <w:pPr>
        <w:widowControl w:val="0"/>
        <w:tabs>
          <w:tab w:val="left" w:pos="540"/>
        </w:tabs>
        <w:spacing w:after="0" w:line="240" w:lineRule="auto"/>
        <w:jc w:val="both"/>
        <w:rPr>
          <w:sz w:val="24"/>
          <w:szCs w:val="24"/>
          <w:lang w:val="en-US"/>
        </w:rPr>
      </w:pPr>
    </w:p>
    <w:p w:rsidR="003D233D" w:rsidRPr="003D233D" w:rsidRDefault="003D233D" w:rsidP="003D233D">
      <w:pPr>
        <w:widowControl w:val="0"/>
        <w:tabs>
          <w:tab w:val="left" w:pos="540"/>
        </w:tabs>
        <w:spacing w:after="0" w:line="240" w:lineRule="auto"/>
        <w:jc w:val="both"/>
        <w:rPr>
          <w:sz w:val="24"/>
          <w:szCs w:val="24"/>
          <w:lang w:val="en-US"/>
        </w:rPr>
      </w:pPr>
    </w:p>
    <w:p w:rsidR="008E614D" w:rsidRDefault="008E614D" w:rsidP="003D233D">
      <w:pPr>
        <w:jc w:val="both"/>
        <w:rPr>
          <w:rFonts w:ascii="Sylfaen" w:hAnsi="Sylfaen"/>
          <w:b/>
          <w:sz w:val="20"/>
          <w:szCs w:val="24"/>
          <w:lang w:val="ka-GE"/>
        </w:rPr>
      </w:pPr>
    </w:p>
    <w:p w:rsidR="008E614D" w:rsidRDefault="008E614D" w:rsidP="003D233D">
      <w:pPr>
        <w:jc w:val="both"/>
        <w:rPr>
          <w:rFonts w:ascii="Sylfaen" w:hAnsi="Sylfaen"/>
          <w:b/>
          <w:sz w:val="20"/>
          <w:szCs w:val="24"/>
          <w:lang w:val="ka-GE"/>
        </w:rPr>
      </w:pPr>
    </w:p>
    <w:p w:rsidR="008E614D" w:rsidRDefault="008E614D" w:rsidP="003D233D">
      <w:pPr>
        <w:jc w:val="both"/>
        <w:rPr>
          <w:rFonts w:ascii="Sylfaen" w:hAnsi="Sylfaen"/>
          <w:b/>
          <w:sz w:val="20"/>
          <w:szCs w:val="24"/>
          <w:lang w:val="ka-GE"/>
        </w:rPr>
      </w:pPr>
    </w:p>
    <w:p w:rsidR="008E614D" w:rsidRDefault="008E614D" w:rsidP="003D233D">
      <w:pPr>
        <w:jc w:val="both"/>
        <w:rPr>
          <w:rFonts w:ascii="Sylfaen" w:hAnsi="Sylfaen"/>
          <w:b/>
          <w:sz w:val="20"/>
          <w:szCs w:val="24"/>
          <w:lang w:val="ka-GE"/>
        </w:rPr>
      </w:pPr>
    </w:p>
    <w:p w:rsidR="008E614D" w:rsidRDefault="008E614D" w:rsidP="003D233D">
      <w:pPr>
        <w:jc w:val="both"/>
        <w:rPr>
          <w:rFonts w:ascii="Sylfaen" w:hAnsi="Sylfaen"/>
          <w:b/>
          <w:sz w:val="20"/>
          <w:szCs w:val="24"/>
          <w:lang w:val="ka-GE"/>
        </w:rPr>
      </w:pPr>
    </w:p>
    <w:p w:rsidR="008E614D" w:rsidRDefault="008E614D" w:rsidP="003D233D">
      <w:pPr>
        <w:jc w:val="both"/>
        <w:rPr>
          <w:rFonts w:ascii="Sylfaen" w:hAnsi="Sylfaen"/>
          <w:b/>
          <w:sz w:val="20"/>
          <w:szCs w:val="24"/>
          <w:lang w:val="ka-GE"/>
        </w:rPr>
      </w:pPr>
    </w:p>
    <w:p w:rsidR="006E4DE4" w:rsidRDefault="006E4DE4" w:rsidP="003D233D">
      <w:pPr>
        <w:widowControl w:val="0"/>
        <w:spacing w:after="0" w:line="240" w:lineRule="auto"/>
        <w:jc w:val="both"/>
        <w:rPr>
          <w:rFonts w:ascii="Sylfaen" w:hAnsi="Sylfaen" w:cs="Sylfaen"/>
          <w:b/>
          <w:sz w:val="24"/>
          <w:szCs w:val="24"/>
          <w:lang w:val="ka-GE"/>
        </w:rPr>
      </w:pPr>
    </w:p>
    <w:p w:rsidR="009F770B" w:rsidRDefault="009F770B" w:rsidP="003D233D">
      <w:pPr>
        <w:widowControl w:val="0"/>
        <w:spacing w:after="0" w:line="240" w:lineRule="auto"/>
        <w:jc w:val="both"/>
        <w:rPr>
          <w:rFonts w:ascii="Sylfaen" w:hAnsi="Sylfaen" w:cs="Sylfaen"/>
          <w:b/>
          <w:sz w:val="24"/>
          <w:szCs w:val="24"/>
          <w:lang w:val="ka-GE"/>
        </w:rPr>
      </w:pPr>
    </w:p>
    <w:p w:rsidR="009F770B" w:rsidRDefault="009F770B" w:rsidP="003D233D">
      <w:pPr>
        <w:widowControl w:val="0"/>
        <w:spacing w:after="0" w:line="240" w:lineRule="auto"/>
        <w:jc w:val="both"/>
        <w:rPr>
          <w:rFonts w:ascii="Sylfaen" w:hAnsi="Sylfaen" w:cs="Sylfaen"/>
          <w:b/>
          <w:sz w:val="24"/>
          <w:szCs w:val="24"/>
          <w:lang w:val="ka-GE"/>
        </w:rPr>
      </w:pPr>
    </w:p>
    <w:p w:rsidR="00FE5D66" w:rsidRPr="003D233D" w:rsidRDefault="00FE5D66" w:rsidP="003D233D">
      <w:pPr>
        <w:widowControl w:val="0"/>
        <w:spacing w:after="0" w:line="240" w:lineRule="auto"/>
        <w:jc w:val="both"/>
        <w:rPr>
          <w:rFonts w:ascii="Sylfaen" w:hAnsi="Sylfaen"/>
          <w:sz w:val="24"/>
          <w:szCs w:val="24"/>
          <w:lang w:val="ka-GE"/>
        </w:rPr>
      </w:pPr>
      <w:r w:rsidRPr="003D233D">
        <w:rPr>
          <w:rFonts w:ascii="Sylfaen" w:hAnsi="Sylfaen" w:cs="Sylfaen"/>
          <w:b/>
          <w:sz w:val="24"/>
          <w:szCs w:val="24"/>
          <w:lang w:val="ka-GE"/>
        </w:rPr>
        <w:t>სიმაღლიდან</w:t>
      </w:r>
      <w:r w:rsidRPr="003D233D">
        <w:rPr>
          <w:rFonts w:ascii="Sylfaen" w:hAnsi="Sylfaen"/>
          <w:b/>
          <w:sz w:val="24"/>
          <w:szCs w:val="24"/>
          <w:lang w:val="ka-GE"/>
        </w:rPr>
        <w:t xml:space="preserve"> ვარდნის საწინააღმდეგო ინდივიდუალური დაცვის </w:t>
      </w:r>
      <w:r w:rsidR="00D32DFE">
        <w:rPr>
          <w:rFonts w:ascii="Sylfaen" w:hAnsi="Sylfaen"/>
          <w:b/>
          <w:sz w:val="24"/>
          <w:szCs w:val="24"/>
          <w:lang w:val="ka-GE"/>
        </w:rPr>
        <w:t>საშუალებები</w:t>
      </w:r>
      <w:r w:rsidR="00953D0C" w:rsidRPr="003D233D">
        <w:rPr>
          <w:rFonts w:ascii="Sylfaen" w:hAnsi="Sylfaen"/>
          <w:b/>
          <w:sz w:val="24"/>
          <w:szCs w:val="24"/>
          <w:lang w:val="ka-GE"/>
        </w:rPr>
        <w:t xml:space="preserve"> </w:t>
      </w:r>
      <w:r w:rsidRPr="003D233D">
        <w:rPr>
          <w:rFonts w:ascii="Sylfaen" w:hAnsi="Sylfaen"/>
          <w:b/>
          <w:sz w:val="24"/>
          <w:szCs w:val="24"/>
          <w:lang w:val="ka-GE"/>
        </w:rPr>
        <w:t>-</w:t>
      </w:r>
      <w:r w:rsidRPr="003D233D">
        <w:rPr>
          <w:rFonts w:ascii="Sylfaen" w:hAnsi="Sylfaen"/>
          <w:sz w:val="24"/>
          <w:szCs w:val="24"/>
          <w:lang w:val="ka-GE"/>
        </w:rPr>
        <w:t xml:space="preserve"> ეს სისტემა იცავს სიმაღლეზე მომუშავე ადამიანს ვარდნისაგან. ამ სისტემის მოთხოვნებია:</w:t>
      </w:r>
    </w:p>
    <w:p w:rsidR="00953D0C" w:rsidRPr="00D33CE9" w:rsidRDefault="00953D0C"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დამაკავშირებელი</w:t>
      </w:r>
      <w:r w:rsidR="006F4FA0">
        <w:rPr>
          <w:rFonts w:ascii="Sylfaen" w:hAnsi="Sylfaen"/>
          <w:sz w:val="24"/>
          <w:szCs w:val="24"/>
          <w:lang w:val="ka-GE"/>
        </w:rPr>
        <w:t>(კარაბინი)</w:t>
      </w:r>
      <w:r w:rsidR="00FE5D66" w:rsidRPr="00D33CE9">
        <w:rPr>
          <w:rFonts w:ascii="Sylfaen" w:hAnsi="Sylfaen"/>
          <w:sz w:val="24"/>
          <w:szCs w:val="24"/>
          <w:lang w:val="ka-GE"/>
        </w:rPr>
        <w:t xml:space="preserve"> უნდა იყოს </w:t>
      </w:r>
      <w:r w:rsidRPr="00D33CE9">
        <w:rPr>
          <w:rFonts w:ascii="Sylfaen" w:hAnsi="Sylfaen"/>
          <w:sz w:val="24"/>
          <w:szCs w:val="24"/>
          <w:lang w:val="ka-GE"/>
        </w:rPr>
        <w:t>დამზადებული</w:t>
      </w:r>
      <w:r w:rsidR="00FE5D66" w:rsidRPr="00D33CE9">
        <w:rPr>
          <w:rFonts w:ascii="Sylfaen" w:hAnsi="Sylfaen"/>
          <w:sz w:val="24"/>
          <w:szCs w:val="24"/>
          <w:lang w:val="ka-GE"/>
        </w:rPr>
        <w:t xml:space="preserve"> ფოლადის</w:t>
      </w:r>
      <w:r w:rsidRPr="00D33CE9">
        <w:rPr>
          <w:rFonts w:ascii="Sylfaen" w:hAnsi="Sylfaen"/>
          <w:sz w:val="24"/>
          <w:szCs w:val="24"/>
          <w:lang w:val="ka-GE"/>
        </w:rPr>
        <w:t>გან</w:t>
      </w:r>
      <w:r w:rsidR="00FE5D66" w:rsidRPr="00D33CE9">
        <w:rPr>
          <w:rFonts w:ascii="Sylfaen" w:hAnsi="Sylfaen"/>
          <w:sz w:val="24"/>
          <w:szCs w:val="24"/>
          <w:lang w:val="ka-GE"/>
        </w:rPr>
        <w:t xml:space="preserve"> ან მისი მსგავსი </w:t>
      </w:r>
      <w:r w:rsidRPr="00D33CE9">
        <w:rPr>
          <w:rFonts w:ascii="Sylfaen" w:hAnsi="Sylfaen"/>
          <w:sz w:val="24"/>
          <w:szCs w:val="24"/>
          <w:lang w:val="ka-GE"/>
        </w:rPr>
        <w:t>მასალისგან;</w:t>
      </w:r>
    </w:p>
    <w:p w:rsidR="00953D0C" w:rsidRPr="00D33CE9" w:rsidRDefault="00953D0C"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cs="Sylfaen"/>
          <w:sz w:val="24"/>
          <w:szCs w:val="24"/>
          <w:lang w:val="ka-GE"/>
        </w:rPr>
        <w:t>დამაკავშირებელს</w:t>
      </w:r>
      <w:r w:rsidR="006F4FA0">
        <w:rPr>
          <w:rFonts w:ascii="Sylfaen" w:hAnsi="Sylfaen" w:cs="Sylfaen"/>
          <w:sz w:val="24"/>
          <w:szCs w:val="24"/>
          <w:lang w:val="ka-GE"/>
        </w:rPr>
        <w:t>(კარაბინს)</w:t>
      </w:r>
      <w:r w:rsidRPr="00D33CE9">
        <w:rPr>
          <w:sz w:val="24"/>
          <w:szCs w:val="24"/>
          <w:lang w:val="ka-GE"/>
        </w:rPr>
        <w:t xml:space="preserve"> </w:t>
      </w:r>
      <w:r w:rsidRPr="00D33CE9">
        <w:rPr>
          <w:rFonts w:ascii="Sylfaen" w:hAnsi="Sylfaen" w:cs="Sylfaen"/>
          <w:sz w:val="24"/>
          <w:szCs w:val="24"/>
          <w:lang w:val="ka-GE"/>
        </w:rPr>
        <w:t>უნდა</w:t>
      </w:r>
      <w:r w:rsidRPr="00D33CE9">
        <w:rPr>
          <w:sz w:val="24"/>
          <w:szCs w:val="24"/>
          <w:lang w:val="ka-GE"/>
        </w:rPr>
        <w:t xml:space="preserve"> </w:t>
      </w:r>
      <w:r w:rsidRPr="00D33CE9">
        <w:rPr>
          <w:rFonts w:ascii="Sylfaen" w:hAnsi="Sylfaen" w:cs="Sylfaen"/>
          <w:sz w:val="24"/>
          <w:szCs w:val="24"/>
          <w:lang w:val="ka-GE"/>
        </w:rPr>
        <w:t>ჰქონდეს</w:t>
      </w:r>
      <w:r w:rsidRPr="00D33CE9">
        <w:rPr>
          <w:sz w:val="24"/>
          <w:szCs w:val="24"/>
          <w:lang w:val="ka-GE"/>
        </w:rPr>
        <w:t xml:space="preserve"> </w:t>
      </w:r>
      <w:r w:rsidRPr="00D33CE9">
        <w:rPr>
          <w:rFonts w:ascii="Sylfaen" w:hAnsi="Sylfaen" w:cs="Sylfaen"/>
          <w:sz w:val="24"/>
          <w:szCs w:val="24"/>
          <w:lang w:val="ka-GE"/>
        </w:rPr>
        <w:t>კოროზიისაგან</w:t>
      </w:r>
      <w:r w:rsidRPr="00D33CE9">
        <w:rPr>
          <w:sz w:val="24"/>
          <w:szCs w:val="24"/>
          <w:lang w:val="ka-GE"/>
        </w:rPr>
        <w:t xml:space="preserve"> </w:t>
      </w:r>
      <w:r w:rsidRPr="00D33CE9">
        <w:rPr>
          <w:rFonts w:ascii="Sylfaen" w:hAnsi="Sylfaen"/>
          <w:sz w:val="24"/>
          <w:szCs w:val="24"/>
          <w:lang w:val="ka-GE"/>
        </w:rPr>
        <w:t xml:space="preserve"> </w:t>
      </w:r>
      <w:r w:rsidRPr="00D33CE9">
        <w:rPr>
          <w:rFonts w:ascii="Sylfaen" w:hAnsi="Sylfaen" w:cs="Sylfaen"/>
          <w:sz w:val="24"/>
          <w:szCs w:val="24"/>
          <w:lang w:val="ka-GE"/>
        </w:rPr>
        <w:t>დამცავი</w:t>
      </w:r>
      <w:r w:rsidRPr="00D33CE9">
        <w:rPr>
          <w:sz w:val="24"/>
          <w:szCs w:val="24"/>
          <w:lang w:val="ka-GE"/>
        </w:rPr>
        <w:t xml:space="preserve"> </w:t>
      </w:r>
      <w:r w:rsidRPr="00D33CE9">
        <w:rPr>
          <w:rFonts w:ascii="Sylfaen" w:hAnsi="Sylfaen" w:cs="Sylfaen"/>
          <w:sz w:val="24"/>
          <w:szCs w:val="24"/>
          <w:lang w:val="ka-GE"/>
        </w:rPr>
        <w:t>დაბოლოებები</w:t>
      </w:r>
      <w:r w:rsidRPr="00D33CE9">
        <w:rPr>
          <w:rFonts w:ascii="Sylfaen" w:hAnsi="Sylfaen"/>
          <w:sz w:val="24"/>
          <w:szCs w:val="24"/>
          <w:lang w:val="ka-GE"/>
        </w:rPr>
        <w:t xml:space="preserve"> </w:t>
      </w:r>
      <w:r w:rsidRPr="00D33CE9">
        <w:rPr>
          <w:sz w:val="24"/>
          <w:szCs w:val="24"/>
          <w:lang w:val="ka-GE"/>
        </w:rPr>
        <w:t xml:space="preserve"> </w:t>
      </w:r>
      <w:r w:rsidRPr="00D33CE9">
        <w:rPr>
          <w:rFonts w:ascii="Sylfaen" w:hAnsi="Sylfaen" w:cs="Sylfaen"/>
          <w:sz w:val="24"/>
          <w:szCs w:val="24"/>
          <w:lang w:val="ka-GE"/>
        </w:rPr>
        <w:t>და</w:t>
      </w:r>
      <w:r w:rsidRPr="00D33CE9">
        <w:rPr>
          <w:sz w:val="24"/>
          <w:szCs w:val="24"/>
          <w:lang w:val="ka-GE"/>
        </w:rPr>
        <w:t xml:space="preserve"> </w:t>
      </w:r>
      <w:r w:rsidRPr="00D33CE9">
        <w:rPr>
          <w:rFonts w:ascii="Sylfaen" w:hAnsi="Sylfaen"/>
          <w:sz w:val="24"/>
          <w:szCs w:val="24"/>
          <w:lang w:val="ka-GE"/>
        </w:rPr>
        <w:t xml:space="preserve"> </w:t>
      </w:r>
      <w:r w:rsidRPr="00D33CE9">
        <w:rPr>
          <w:rFonts w:ascii="Sylfaen" w:hAnsi="Sylfaen" w:cs="Sylfaen"/>
          <w:sz w:val="24"/>
          <w:szCs w:val="24"/>
          <w:lang w:val="ka-GE"/>
        </w:rPr>
        <w:t>მისი</w:t>
      </w:r>
      <w:r w:rsidRPr="00D33CE9">
        <w:rPr>
          <w:sz w:val="24"/>
          <w:szCs w:val="24"/>
          <w:lang w:val="ka-GE"/>
        </w:rPr>
        <w:t xml:space="preserve"> </w:t>
      </w:r>
      <w:r w:rsidRPr="00D33CE9">
        <w:rPr>
          <w:rFonts w:ascii="Sylfaen" w:hAnsi="Sylfaen" w:cs="Sylfaen"/>
          <w:sz w:val="24"/>
          <w:szCs w:val="24"/>
          <w:lang w:val="ka-GE"/>
        </w:rPr>
        <w:t>ზედაპირი</w:t>
      </w:r>
      <w:r w:rsidRPr="00D33CE9">
        <w:rPr>
          <w:sz w:val="24"/>
          <w:szCs w:val="24"/>
          <w:lang w:val="ka-GE"/>
        </w:rPr>
        <w:t xml:space="preserve"> </w:t>
      </w:r>
      <w:r w:rsidRPr="00D33CE9">
        <w:rPr>
          <w:rFonts w:ascii="Sylfaen" w:hAnsi="Sylfaen"/>
          <w:sz w:val="24"/>
          <w:szCs w:val="24"/>
          <w:lang w:val="ka-GE"/>
        </w:rPr>
        <w:t xml:space="preserve">უნდა იყოს </w:t>
      </w:r>
      <w:r w:rsidRPr="00D33CE9">
        <w:rPr>
          <w:rFonts w:ascii="Sylfaen" w:hAnsi="Sylfaen" w:cs="Sylfaen"/>
          <w:sz w:val="24"/>
          <w:szCs w:val="24"/>
          <w:lang w:val="ka-GE"/>
        </w:rPr>
        <w:t>გლუვი</w:t>
      </w:r>
      <w:r w:rsidRPr="00D33CE9">
        <w:rPr>
          <w:rFonts w:ascii="Sylfaen" w:hAnsi="Sylfaen"/>
          <w:sz w:val="24"/>
          <w:szCs w:val="24"/>
          <w:lang w:val="ka-GE"/>
        </w:rPr>
        <w:t xml:space="preserve">, რათა არ მოხდეს ამ სისტემის შემადგენელი ნაწილების  დაზიანება. </w:t>
      </w:r>
    </w:p>
    <w:p w:rsidR="00953D0C" w:rsidRPr="00D33CE9" w:rsidRDefault="00953D0C"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გამოყენებული უნდა იყოს მხოლოდ ჩამკეტიანი კაუჭი.</w:t>
      </w:r>
    </w:p>
    <w:p w:rsidR="00953D0C" w:rsidRPr="00D33CE9" w:rsidRDefault="00953D0C"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cs="Sylfaen"/>
          <w:sz w:val="24"/>
          <w:szCs w:val="24"/>
          <w:lang w:val="ka-GE"/>
        </w:rPr>
        <w:t>დამჭერებს (რკინის რგოლი და ჩამკეჭიანი კაუჭი) უნდა ჰქონდეთ გამძლეობა მინიმუმ</w:t>
      </w:r>
      <w:r w:rsidR="00DD7BF2">
        <w:rPr>
          <w:rFonts w:ascii="Sylfaen" w:hAnsi="Sylfaen" w:cs="Sylfaen"/>
          <w:sz w:val="24"/>
          <w:szCs w:val="24"/>
          <w:lang w:val="ka-GE"/>
        </w:rPr>
        <w:t xml:space="preserve"> 2267</w:t>
      </w:r>
      <w:r w:rsidRPr="00D33CE9">
        <w:rPr>
          <w:rFonts w:ascii="Sylfaen" w:hAnsi="Sylfaen" w:cs="Sylfaen"/>
          <w:sz w:val="24"/>
          <w:szCs w:val="24"/>
          <w:lang w:val="ka-GE"/>
        </w:rPr>
        <w:t xml:space="preserve"> კგ</w:t>
      </w:r>
      <w:r w:rsidR="00DD7BF2">
        <w:rPr>
          <w:rFonts w:ascii="Sylfaen" w:hAnsi="Sylfaen" w:cs="Sylfaen"/>
          <w:sz w:val="24"/>
          <w:szCs w:val="24"/>
          <w:lang w:val="ka-GE"/>
        </w:rPr>
        <w:t xml:space="preserve">-ისა. </w:t>
      </w:r>
    </w:p>
    <w:p w:rsidR="00FE5D66" w:rsidRPr="00D33CE9" w:rsidRDefault="006F4FA0"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Pr>
          <w:rFonts w:ascii="Sylfaen" w:hAnsi="Sylfaen"/>
          <w:sz w:val="24"/>
          <w:szCs w:val="24"/>
          <w:lang w:val="ka-GE"/>
        </w:rPr>
        <w:t>ადამიანის დამცავი</w:t>
      </w:r>
      <w:r w:rsidR="00FE5D66" w:rsidRPr="00D33CE9">
        <w:rPr>
          <w:rFonts w:ascii="Sylfaen" w:hAnsi="Sylfaen"/>
          <w:sz w:val="24"/>
          <w:szCs w:val="24"/>
          <w:lang w:val="ka-GE"/>
        </w:rPr>
        <w:t xml:space="preserve"> თოკები უნდა იყოს დაცული გადაჭრისა თუ გაცვეთისაგან.</w:t>
      </w:r>
    </w:p>
    <w:p w:rsidR="00953D0C" w:rsidRPr="00D33CE9" w:rsidRDefault="00953D0C"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სიმაღლიდან ვარდნის ინდივიდუალური დაცვის სისტემა ისე უნდა იყოს დამონტაჟებული, რომ  დასაქმებული ვარდნის დროს შეჩერდეს მიწის ზედაპირიდან 180 სმ სიმაღლეზე და არ მოახდინოს მისი შეხება ქვევით არსებულ ზედაპირთან.</w:t>
      </w:r>
    </w:p>
    <w:p w:rsidR="00FE5D66" w:rsidRPr="00D33CE9" w:rsidRDefault="002D5282"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სიმაღლიდან ვარდნის ინდივიდუალური დაცვის სისტემა </w:t>
      </w:r>
      <w:r w:rsidR="00953D0C" w:rsidRPr="00D33CE9">
        <w:rPr>
          <w:rFonts w:ascii="Sylfaen" w:hAnsi="Sylfaen"/>
          <w:sz w:val="24"/>
          <w:szCs w:val="24"/>
          <w:lang w:val="ka-GE"/>
        </w:rPr>
        <w:t>უნდა გამოიყენებოდეს</w:t>
      </w:r>
      <w:r w:rsidR="00FE5D66" w:rsidRPr="00D33CE9">
        <w:rPr>
          <w:rFonts w:ascii="Sylfaen" w:hAnsi="Sylfaen"/>
          <w:sz w:val="24"/>
          <w:szCs w:val="24"/>
          <w:lang w:val="ka-GE"/>
        </w:rPr>
        <w:t xml:space="preserve"> მხოლოდ და მხოლოდ </w:t>
      </w:r>
      <w:r w:rsidR="00953D0C" w:rsidRPr="00D33CE9">
        <w:rPr>
          <w:rFonts w:ascii="Sylfaen" w:hAnsi="Sylfaen"/>
          <w:sz w:val="24"/>
          <w:szCs w:val="24"/>
          <w:lang w:val="ka-GE"/>
        </w:rPr>
        <w:t>მუშების დასაცავად. დაუშვებელია მისი გამოყენება სხვა მასალების ასაწევად/გადასატანა</w:t>
      </w:r>
      <w:r w:rsidRPr="00D33CE9">
        <w:rPr>
          <w:rFonts w:ascii="Sylfaen" w:hAnsi="Sylfaen"/>
          <w:sz w:val="24"/>
          <w:szCs w:val="24"/>
          <w:lang w:val="ka-GE"/>
        </w:rPr>
        <w:t>დ.</w:t>
      </w:r>
    </w:p>
    <w:p w:rsidR="002D5282" w:rsidRPr="00D33CE9" w:rsidRDefault="002D5282"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სიმაღლიდან ვარდნის </w:t>
      </w:r>
      <w:r w:rsidR="009941DD">
        <w:rPr>
          <w:rFonts w:ascii="Sylfaen" w:hAnsi="Sylfaen"/>
          <w:sz w:val="24"/>
          <w:szCs w:val="24"/>
          <w:lang w:val="ka-GE"/>
        </w:rPr>
        <w:t xml:space="preserve">საწინააღმდეგო </w:t>
      </w:r>
      <w:r w:rsidRPr="00D33CE9">
        <w:rPr>
          <w:rFonts w:ascii="Sylfaen" w:hAnsi="Sylfaen"/>
          <w:sz w:val="24"/>
          <w:szCs w:val="24"/>
          <w:lang w:val="ka-GE"/>
        </w:rPr>
        <w:t xml:space="preserve">ინდივიდუალური დაცვის </w:t>
      </w:r>
      <w:r w:rsidR="009941DD">
        <w:rPr>
          <w:rFonts w:ascii="Sylfaen" w:hAnsi="Sylfaen"/>
          <w:sz w:val="24"/>
          <w:szCs w:val="24"/>
          <w:lang w:val="ka-GE"/>
        </w:rPr>
        <w:t>საშუალების</w:t>
      </w:r>
      <w:r w:rsidRPr="00D33CE9">
        <w:rPr>
          <w:rFonts w:ascii="Sylfaen" w:hAnsi="Sylfaen"/>
          <w:sz w:val="24"/>
          <w:szCs w:val="24"/>
          <w:lang w:val="ka-GE"/>
        </w:rPr>
        <w:t xml:space="preserve"> გაუმართაობაზე საფუძვლიანი ეჭვის დროს, ის უნდა იყოს ხმარებიდან ამოღებული და არ იქნას გამოყენებული იქამდე, ვიდრე არ შემოწმდება კომპეტენტური პირის/სამსახურის მიერ. </w:t>
      </w:r>
      <w:r w:rsidR="00DD7BF2">
        <w:rPr>
          <w:rFonts w:ascii="Sylfaen" w:hAnsi="Sylfaen"/>
          <w:sz w:val="24"/>
          <w:szCs w:val="24"/>
          <w:lang w:val="ka-GE"/>
        </w:rPr>
        <w:t xml:space="preserve">აღნიშნული დადასტურებული უნდა იყოს დოკუმენტური ფორმით. </w:t>
      </w:r>
    </w:p>
    <w:p w:rsidR="00FE5D66" w:rsidRPr="00D33CE9" w:rsidRDefault="00FE5D66"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დამსაქმებელმა უნდა უზრუნველყოს </w:t>
      </w:r>
      <w:r w:rsidR="002D5282" w:rsidRPr="00D33CE9">
        <w:rPr>
          <w:rFonts w:ascii="Sylfaen" w:hAnsi="Sylfaen"/>
          <w:sz w:val="24"/>
          <w:szCs w:val="24"/>
          <w:lang w:val="ka-GE"/>
        </w:rPr>
        <w:t>თანამშრომლების ევაკუაცია</w:t>
      </w:r>
      <w:r w:rsidRPr="00D33CE9">
        <w:rPr>
          <w:rFonts w:ascii="Sylfaen" w:hAnsi="Sylfaen"/>
          <w:sz w:val="24"/>
          <w:szCs w:val="24"/>
          <w:lang w:val="ka-GE"/>
        </w:rPr>
        <w:t xml:space="preserve"> ვარდნის </w:t>
      </w:r>
      <w:r w:rsidRPr="00D33CE9">
        <w:rPr>
          <w:rFonts w:ascii="Sylfaen" w:hAnsi="Sylfaen"/>
          <w:sz w:val="24"/>
          <w:szCs w:val="24"/>
          <w:lang w:val="ka-GE"/>
        </w:rPr>
        <w:lastRenderedPageBreak/>
        <w:t xml:space="preserve">შემთხვევაში </w:t>
      </w:r>
      <w:r w:rsidR="002D5282" w:rsidRPr="00D33CE9">
        <w:rPr>
          <w:rFonts w:ascii="Sylfaen" w:hAnsi="Sylfaen"/>
          <w:sz w:val="24"/>
          <w:szCs w:val="24"/>
          <w:lang w:val="ka-GE"/>
        </w:rPr>
        <w:t>ან/</w:t>
      </w:r>
      <w:r w:rsidRPr="00D33CE9">
        <w:rPr>
          <w:rFonts w:ascii="Sylfaen" w:hAnsi="Sylfaen"/>
          <w:sz w:val="24"/>
          <w:szCs w:val="24"/>
          <w:lang w:val="ka-GE"/>
        </w:rPr>
        <w:t>და დარწმუნდეს რომ დასაქმებულებს</w:t>
      </w:r>
      <w:r w:rsidR="002D5282" w:rsidRPr="00D33CE9">
        <w:rPr>
          <w:rFonts w:ascii="Sylfaen" w:hAnsi="Sylfaen"/>
          <w:sz w:val="24"/>
          <w:szCs w:val="24"/>
          <w:lang w:val="ka-GE"/>
        </w:rPr>
        <w:t xml:space="preserve"> თავად</w:t>
      </w:r>
      <w:r w:rsidRPr="00D33CE9">
        <w:rPr>
          <w:rFonts w:ascii="Sylfaen" w:hAnsi="Sylfaen"/>
          <w:sz w:val="24"/>
          <w:szCs w:val="24"/>
          <w:lang w:val="ka-GE"/>
        </w:rPr>
        <w:t xml:space="preserve"> აქვთ თავის გადარჩენის</w:t>
      </w:r>
      <w:r w:rsidR="002D5282" w:rsidRPr="00D33CE9">
        <w:rPr>
          <w:rFonts w:ascii="Sylfaen" w:hAnsi="Sylfaen"/>
          <w:sz w:val="24"/>
          <w:szCs w:val="24"/>
          <w:lang w:val="ka-GE"/>
        </w:rPr>
        <w:t xml:space="preserve"> შესაძლებლობა</w:t>
      </w:r>
      <w:r w:rsidRPr="00D33CE9">
        <w:rPr>
          <w:rFonts w:ascii="Sylfaen" w:hAnsi="Sylfaen"/>
          <w:sz w:val="24"/>
          <w:szCs w:val="24"/>
          <w:lang w:val="ka-GE"/>
        </w:rPr>
        <w:t>.</w:t>
      </w:r>
    </w:p>
    <w:p w:rsidR="00D97761" w:rsidRPr="00D33CE9" w:rsidRDefault="002D5282"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cs="Sylfaen"/>
          <w:sz w:val="24"/>
          <w:szCs w:val="24"/>
          <w:lang w:val="ka-GE"/>
        </w:rPr>
        <w:t>სიმაღლიდან</w:t>
      </w:r>
      <w:r w:rsidRPr="00D33CE9">
        <w:rPr>
          <w:sz w:val="24"/>
          <w:szCs w:val="24"/>
          <w:lang w:val="ka-GE"/>
        </w:rPr>
        <w:t xml:space="preserve"> </w:t>
      </w:r>
      <w:r w:rsidRPr="00D33CE9">
        <w:rPr>
          <w:rFonts w:ascii="Sylfaen" w:hAnsi="Sylfaen" w:cs="Sylfaen"/>
          <w:sz w:val="24"/>
          <w:szCs w:val="24"/>
          <w:lang w:val="ka-GE"/>
        </w:rPr>
        <w:t>ვარდნის</w:t>
      </w:r>
      <w:r w:rsidRPr="00D33CE9">
        <w:rPr>
          <w:sz w:val="24"/>
          <w:szCs w:val="24"/>
          <w:lang w:val="ka-GE"/>
        </w:rPr>
        <w:t xml:space="preserve"> </w:t>
      </w:r>
      <w:r w:rsidRPr="00D33CE9">
        <w:rPr>
          <w:rFonts w:ascii="Sylfaen" w:hAnsi="Sylfaen" w:cs="Sylfaen"/>
          <w:sz w:val="24"/>
          <w:szCs w:val="24"/>
          <w:lang w:val="ka-GE"/>
        </w:rPr>
        <w:t>საწინააღმდეგო</w:t>
      </w:r>
      <w:r w:rsidRPr="00D33CE9">
        <w:rPr>
          <w:sz w:val="24"/>
          <w:szCs w:val="24"/>
          <w:lang w:val="ka-GE"/>
        </w:rPr>
        <w:t xml:space="preserve"> </w:t>
      </w:r>
      <w:r w:rsidRPr="00D33CE9">
        <w:rPr>
          <w:rFonts w:ascii="Sylfaen" w:hAnsi="Sylfaen" w:cs="Sylfaen"/>
          <w:sz w:val="24"/>
          <w:szCs w:val="24"/>
          <w:lang w:val="ka-GE"/>
        </w:rPr>
        <w:t>ინდივიდუალური</w:t>
      </w:r>
      <w:r w:rsidRPr="00D33CE9">
        <w:rPr>
          <w:sz w:val="24"/>
          <w:szCs w:val="24"/>
          <w:lang w:val="ka-GE"/>
        </w:rPr>
        <w:t xml:space="preserve"> </w:t>
      </w:r>
      <w:r w:rsidRPr="00D33CE9">
        <w:rPr>
          <w:rFonts w:ascii="Sylfaen" w:hAnsi="Sylfaen" w:cs="Sylfaen"/>
          <w:sz w:val="24"/>
          <w:szCs w:val="24"/>
          <w:lang w:val="ka-GE"/>
        </w:rPr>
        <w:t>დაცვის</w:t>
      </w:r>
      <w:r w:rsidRPr="00D33CE9">
        <w:rPr>
          <w:sz w:val="24"/>
          <w:szCs w:val="24"/>
          <w:lang w:val="ka-GE"/>
        </w:rPr>
        <w:t xml:space="preserve"> </w:t>
      </w:r>
      <w:r w:rsidR="009941DD">
        <w:rPr>
          <w:rFonts w:ascii="Sylfaen" w:hAnsi="Sylfaen" w:cs="Sylfaen"/>
          <w:sz w:val="24"/>
          <w:szCs w:val="24"/>
          <w:lang w:val="ka-GE"/>
        </w:rPr>
        <w:t>საშუალება</w:t>
      </w:r>
      <w:r w:rsidRPr="00D33CE9">
        <w:rPr>
          <w:sz w:val="24"/>
          <w:szCs w:val="24"/>
          <w:lang w:val="ka-GE"/>
        </w:rPr>
        <w:t xml:space="preserve"> </w:t>
      </w:r>
      <w:r w:rsidRPr="00D33CE9">
        <w:rPr>
          <w:rFonts w:ascii="Sylfaen" w:hAnsi="Sylfaen" w:cs="Sylfaen"/>
          <w:sz w:val="24"/>
          <w:szCs w:val="24"/>
          <w:lang w:val="ka-GE"/>
        </w:rPr>
        <w:t>უნდა</w:t>
      </w:r>
      <w:r w:rsidRPr="00D33CE9">
        <w:rPr>
          <w:sz w:val="24"/>
          <w:szCs w:val="24"/>
          <w:lang w:val="ka-GE"/>
        </w:rPr>
        <w:t xml:space="preserve"> </w:t>
      </w:r>
      <w:r w:rsidRPr="00D33CE9">
        <w:rPr>
          <w:rFonts w:ascii="Sylfaen" w:hAnsi="Sylfaen" w:cs="Sylfaen"/>
          <w:sz w:val="24"/>
          <w:szCs w:val="24"/>
          <w:lang w:val="ka-GE"/>
        </w:rPr>
        <w:t>შემოწმდეს</w:t>
      </w:r>
      <w:r w:rsidRPr="00D33CE9">
        <w:rPr>
          <w:sz w:val="24"/>
          <w:szCs w:val="24"/>
          <w:lang w:val="ka-GE"/>
        </w:rPr>
        <w:t xml:space="preserve"> </w:t>
      </w:r>
      <w:r w:rsidRPr="00D33CE9">
        <w:rPr>
          <w:rFonts w:ascii="Sylfaen" w:hAnsi="Sylfaen"/>
          <w:sz w:val="24"/>
          <w:szCs w:val="24"/>
          <w:lang w:val="ka-GE"/>
        </w:rPr>
        <w:t xml:space="preserve">ყოველი </w:t>
      </w:r>
      <w:r w:rsidRPr="00D33CE9">
        <w:rPr>
          <w:sz w:val="24"/>
          <w:szCs w:val="24"/>
          <w:lang w:val="ka-GE"/>
        </w:rPr>
        <w:t xml:space="preserve"> </w:t>
      </w:r>
      <w:r w:rsidRPr="00D33CE9">
        <w:rPr>
          <w:rFonts w:ascii="Sylfaen" w:hAnsi="Sylfaen" w:cs="Sylfaen"/>
          <w:sz w:val="24"/>
          <w:szCs w:val="24"/>
          <w:lang w:val="ka-GE"/>
        </w:rPr>
        <w:t>გამოყენების წინ</w:t>
      </w:r>
      <w:r w:rsidR="00D97761" w:rsidRPr="00D33CE9">
        <w:rPr>
          <w:sz w:val="24"/>
          <w:szCs w:val="24"/>
          <w:lang w:val="ka-GE"/>
        </w:rPr>
        <w:t xml:space="preserve">. </w:t>
      </w:r>
      <w:r w:rsidRPr="00D33CE9">
        <w:rPr>
          <w:rFonts w:ascii="Sylfaen" w:hAnsi="Sylfaen" w:cs="Sylfaen"/>
          <w:sz w:val="24"/>
          <w:szCs w:val="24"/>
          <w:lang w:val="ka-GE"/>
        </w:rPr>
        <w:t>ხარვეზის აღმოჩენის შემთხვევაში</w:t>
      </w:r>
      <w:r w:rsidR="00D97761" w:rsidRPr="00D33CE9">
        <w:rPr>
          <w:rFonts w:ascii="Sylfaen" w:hAnsi="Sylfaen" w:cs="Sylfaen"/>
          <w:sz w:val="24"/>
          <w:szCs w:val="24"/>
          <w:lang w:val="ka-GE"/>
        </w:rPr>
        <w:t xml:space="preserve"> </w:t>
      </w:r>
      <w:r w:rsidR="009941DD">
        <w:rPr>
          <w:rFonts w:ascii="Sylfaen" w:hAnsi="Sylfaen"/>
          <w:sz w:val="24"/>
          <w:szCs w:val="24"/>
          <w:lang w:val="ka-GE"/>
        </w:rPr>
        <w:t>დაცვის საშალება</w:t>
      </w:r>
      <w:r w:rsidR="00D97761" w:rsidRPr="00D33CE9">
        <w:rPr>
          <w:rFonts w:ascii="Sylfaen" w:hAnsi="Sylfaen"/>
          <w:sz w:val="24"/>
          <w:szCs w:val="24"/>
          <w:lang w:val="ka-GE"/>
        </w:rPr>
        <w:t xml:space="preserve"> ან/და </w:t>
      </w:r>
      <w:r w:rsidR="00D97761" w:rsidRPr="00D33CE9">
        <w:rPr>
          <w:rFonts w:ascii="Sylfaen" w:hAnsi="Sylfaen" w:cs="Sylfaen"/>
          <w:sz w:val="24"/>
          <w:szCs w:val="24"/>
          <w:lang w:val="ka-GE"/>
        </w:rPr>
        <w:t>დეფექტური ნაწილები</w:t>
      </w:r>
      <w:r w:rsidRPr="00D33CE9">
        <w:rPr>
          <w:rFonts w:ascii="Sylfaen" w:hAnsi="Sylfaen" w:cs="Sylfaen"/>
          <w:sz w:val="24"/>
          <w:szCs w:val="24"/>
          <w:lang w:val="ka-GE"/>
        </w:rPr>
        <w:t xml:space="preserve"> დაუყოვნებლივ უნდა</w:t>
      </w:r>
      <w:r w:rsidR="00D97761" w:rsidRPr="00D33CE9">
        <w:rPr>
          <w:rFonts w:ascii="Sylfaen" w:hAnsi="Sylfaen" w:cs="Sylfaen"/>
          <w:sz w:val="24"/>
          <w:szCs w:val="24"/>
          <w:lang w:val="ka-GE"/>
        </w:rPr>
        <w:t xml:space="preserve"> ჩანაცვლდეს ან მოხდეს მათი ხმარებიდან ამოღება.</w:t>
      </w:r>
    </w:p>
    <w:p w:rsidR="00FE5D66" w:rsidRPr="008060BB" w:rsidRDefault="008B4159" w:rsidP="008B415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Pr>
          <w:rFonts w:ascii="Sylfaen" w:hAnsi="Sylfaen" w:cs="Sylfaen"/>
          <w:sz w:val="24"/>
          <w:szCs w:val="24"/>
          <w:lang w:val="ka-GE"/>
        </w:rPr>
        <w:t xml:space="preserve">სიმაღლიდან ვარდნის დამცავი ინდივიდუალური დაცვის საშუალება დამაგრებული უნდა იყო, სპეიალურად დამონტაჟებულ/გამოყოფილ მყარ სამაგრძე. </w:t>
      </w:r>
      <w:r w:rsidRPr="008B4159">
        <w:rPr>
          <w:rFonts w:ascii="Sylfaen" w:hAnsi="Sylfaen" w:cs="Sylfaen"/>
          <w:sz w:val="24"/>
          <w:szCs w:val="24"/>
          <w:lang w:val="ka-GE"/>
        </w:rPr>
        <w:t>.</w:t>
      </w:r>
      <w:r w:rsidR="00D97761" w:rsidRPr="008B4159">
        <w:rPr>
          <w:rFonts w:ascii="Sylfaen" w:hAnsi="Sylfaen" w:cs="Sylfaen"/>
          <w:sz w:val="24"/>
          <w:szCs w:val="24"/>
          <w:lang w:val="ka-GE"/>
        </w:rPr>
        <w:t>სიმაღლიდან</w:t>
      </w:r>
      <w:r w:rsidR="00D97761" w:rsidRPr="008B4159">
        <w:rPr>
          <w:sz w:val="24"/>
          <w:szCs w:val="24"/>
          <w:lang w:val="ka-GE"/>
        </w:rPr>
        <w:t xml:space="preserve"> </w:t>
      </w:r>
      <w:r w:rsidR="00D97761" w:rsidRPr="008B4159">
        <w:rPr>
          <w:rFonts w:ascii="Sylfaen" w:hAnsi="Sylfaen" w:cs="Sylfaen"/>
          <w:sz w:val="24"/>
          <w:szCs w:val="24"/>
          <w:lang w:val="ka-GE"/>
        </w:rPr>
        <w:t>ვარდნის</w:t>
      </w:r>
      <w:r w:rsidR="00D97761" w:rsidRPr="008B4159">
        <w:rPr>
          <w:sz w:val="24"/>
          <w:szCs w:val="24"/>
          <w:lang w:val="ka-GE"/>
        </w:rPr>
        <w:t xml:space="preserve"> </w:t>
      </w:r>
      <w:r w:rsidR="00D97761" w:rsidRPr="008B4159">
        <w:rPr>
          <w:rFonts w:ascii="Sylfaen" w:hAnsi="Sylfaen" w:cs="Sylfaen"/>
          <w:sz w:val="24"/>
          <w:szCs w:val="24"/>
          <w:lang w:val="ka-GE"/>
        </w:rPr>
        <w:t>საწინააღმდეგო</w:t>
      </w:r>
      <w:r w:rsidR="00D97761" w:rsidRPr="008B4159">
        <w:rPr>
          <w:sz w:val="24"/>
          <w:szCs w:val="24"/>
          <w:lang w:val="ka-GE"/>
        </w:rPr>
        <w:t xml:space="preserve"> </w:t>
      </w:r>
      <w:r w:rsidR="00D97761" w:rsidRPr="008B4159">
        <w:rPr>
          <w:rFonts w:ascii="Sylfaen" w:hAnsi="Sylfaen" w:cs="Sylfaen"/>
          <w:sz w:val="24"/>
          <w:szCs w:val="24"/>
          <w:lang w:val="ka-GE"/>
        </w:rPr>
        <w:t>ინდივიდუალური</w:t>
      </w:r>
      <w:r w:rsidR="00D97761" w:rsidRPr="008B4159">
        <w:rPr>
          <w:sz w:val="24"/>
          <w:szCs w:val="24"/>
          <w:lang w:val="ka-GE"/>
        </w:rPr>
        <w:t xml:space="preserve"> </w:t>
      </w:r>
      <w:r w:rsidR="00D97761" w:rsidRPr="008B4159">
        <w:rPr>
          <w:rFonts w:ascii="Sylfaen" w:hAnsi="Sylfaen" w:cs="Sylfaen"/>
          <w:sz w:val="24"/>
          <w:szCs w:val="24"/>
          <w:lang w:val="ka-GE"/>
        </w:rPr>
        <w:t>დაცვის</w:t>
      </w:r>
      <w:r w:rsidR="00D97761" w:rsidRPr="008B4159">
        <w:rPr>
          <w:sz w:val="24"/>
          <w:szCs w:val="24"/>
          <w:lang w:val="ka-GE"/>
        </w:rPr>
        <w:t xml:space="preserve"> </w:t>
      </w:r>
      <w:r w:rsidR="00D97761" w:rsidRPr="008B4159">
        <w:rPr>
          <w:rFonts w:ascii="Sylfaen" w:hAnsi="Sylfaen" w:cs="Sylfaen"/>
          <w:sz w:val="24"/>
          <w:szCs w:val="24"/>
          <w:lang w:val="ka-GE"/>
        </w:rPr>
        <w:t>სისტემა</w:t>
      </w:r>
      <w:r w:rsidR="00D97761" w:rsidRPr="008B4159">
        <w:rPr>
          <w:sz w:val="24"/>
          <w:szCs w:val="24"/>
          <w:lang w:val="ka-GE"/>
        </w:rPr>
        <w:t xml:space="preserve"> </w:t>
      </w:r>
      <w:r w:rsidR="00D97761" w:rsidRPr="008B4159">
        <w:rPr>
          <w:rFonts w:ascii="Sylfaen" w:hAnsi="Sylfaen" w:cs="Sylfaen"/>
          <w:sz w:val="24"/>
          <w:szCs w:val="24"/>
          <w:lang w:val="ka-GE"/>
        </w:rPr>
        <w:t>არ</w:t>
      </w:r>
      <w:r w:rsidR="00D97761" w:rsidRPr="008B4159">
        <w:rPr>
          <w:sz w:val="24"/>
          <w:szCs w:val="24"/>
          <w:lang w:val="ka-GE"/>
        </w:rPr>
        <w:t xml:space="preserve"> </w:t>
      </w:r>
      <w:r w:rsidR="00D97761" w:rsidRPr="008B4159">
        <w:rPr>
          <w:rFonts w:ascii="Sylfaen" w:hAnsi="Sylfaen" w:cs="Sylfaen"/>
          <w:sz w:val="24"/>
          <w:szCs w:val="24"/>
          <w:lang w:val="ka-GE"/>
        </w:rPr>
        <w:t xml:space="preserve">შეიძლება იყოს </w:t>
      </w:r>
      <w:r w:rsidR="00D97761" w:rsidRPr="008B4159">
        <w:rPr>
          <w:sz w:val="24"/>
          <w:szCs w:val="24"/>
          <w:lang w:val="ka-GE"/>
        </w:rPr>
        <w:t xml:space="preserve">  </w:t>
      </w:r>
      <w:r w:rsidR="00D97761" w:rsidRPr="008B4159">
        <w:rPr>
          <w:rFonts w:ascii="Sylfaen" w:hAnsi="Sylfaen" w:cs="Sylfaen"/>
          <w:sz w:val="24"/>
          <w:szCs w:val="24"/>
          <w:lang w:val="ka-GE"/>
        </w:rPr>
        <w:t>მიმაგრებული</w:t>
      </w:r>
      <w:r w:rsidR="00D97761" w:rsidRPr="008B4159">
        <w:rPr>
          <w:sz w:val="24"/>
          <w:szCs w:val="24"/>
          <w:lang w:val="ka-GE"/>
        </w:rPr>
        <w:t xml:space="preserve"> </w:t>
      </w:r>
      <w:r w:rsidR="00D97761" w:rsidRPr="008B4159">
        <w:rPr>
          <w:rFonts w:ascii="Sylfaen" w:hAnsi="Sylfaen" w:cs="Sylfaen"/>
          <w:sz w:val="24"/>
          <w:szCs w:val="24"/>
          <w:lang w:val="ka-GE"/>
        </w:rPr>
        <w:t>მოაჯირზე, ტვირთზე, მასალებსა და ამწევს მექანიზმებზე.</w:t>
      </w:r>
    </w:p>
    <w:p w:rsidR="008060BB" w:rsidRPr="008060BB" w:rsidRDefault="008060BB" w:rsidP="008B415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Pr>
          <w:rFonts w:ascii="Sylfaen" w:hAnsi="Sylfaen"/>
          <w:sz w:val="24"/>
          <w:szCs w:val="24"/>
          <w:lang w:val="ka-GE"/>
        </w:rPr>
        <w:t xml:space="preserve">სიმაღლიდან ვარდნის საწინაარმდეგო ინდივიდუალური დაცვის მექანიზმს უნდა გააჩნდეს </w:t>
      </w:r>
      <w:r w:rsidRPr="00D33CE9">
        <w:rPr>
          <w:rFonts w:ascii="Sylfaen" w:hAnsi="Sylfaen"/>
          <w:sz w:val="24"/>
          <w:szCs w:val="24"/>
          <w:lang w:val="ka-GE"/>
        </w:rPr>
        <w:t>დამამზადებლის სასაქონლო ნიშანი, ტიპი, ზომა, დამზადების თარიღი, ტექნიკური პირობები. დაუშვებელია მათი გამოყენება თუ არ ხდება პერიოდული გამოცდა დატვირთვაზე. ასეთი ტიპის გამოცდა უნდა ხორციელდებოდეს ყოველ ექვს თვეში ერთხელ  1470ნ სტატიკურ დატვირთვაზე 5 წუთის განმავლობაში. გამოცდის შემდეგ, არ უნდა დაირღვეს შემადგენელი ნაწილების ბოჭკოებისა და ნაკერების მთლიანობა</w:t>
      </w:r>
    </w:p>
    <w:p w:rsidR="008060BB" w:rsidRPr="008B4159" w:rsidRDefault="008060BB" w:rsidP="008060BB">
      <w:pPr>
        <w:pStyle w:val="ListParagraph"/>
        <w:widowControl w:val="0"/>
        <w:tabs>
          <w:tab w:val="left" w:pos="540"/>
        </w:tabs>
        <w:spacing w:after="0" w:line="240" w:lineRule="auto"/>
        <w:ind w:left="900"/>
        <w:contextualSpacing w:val="0"/>
        <w:jc w:val="both"/>
        <w:rPr>
          <w:rFonts w:ascii="Sylfaen" w:hAnsi="Sylfaen"/>
          <w:sz w:val="24"/>
          <w:szCs w:val="24"/>
          <w:lang w:val="ka-GE"/>
        </w:rPr>
      </w:pPr>
    </w:p>
    <w:p w:rsidR="00DD7BF2" w:rsidRPr="00D33CE9" w:rsidRDefault="00DD7BF2" w:rsidP="00DB0607">
      <w:pPr>
        <w:pStyle w:val="ListParagraph"/>
        <w:widowControl w:val="0"/>
        <w:tabs>
          <w:tab w:val="left" w:pos="540"/>
        </w:tabs>
        <w:spacing w:after="0" w:line="240" w:lineRule="auto"/>
        <w:ind w:left="900"/>
        <w:contextualSpacing w:val="0"/>
        <w:jc w:val="both"/>
        <w:rPr>
          <w:rFonts w:ascii="Sylfaen" w:hAnsi="Sylfaen"/>
          <w:sz w:val="24"/>
          <w:szCs w:val="24"/>
          <w:lang w:val="ka-GE"/>
        </w:rPr>
      </w:pPr>
    </w:p>
    <w:p w:rsidR="00D97761" w:rsidRDefault="009F770B" w:rsidP="00D33CE9">
      <w:pPr>
        <w:widowControl w:val="0"/>
        <w:tabs>
          <w:tab w:val="left" w:pos="540"/>
        </w:tabs>
        <w:spacing w:after="0" w:line="240" w:lineRule="auto"/>
        <w:jc w:val="both"/>
        <w:rPr>
          <w:rFonts w:ascii="Sylfaen" w:hAnsi="Sylfaen"/>
          <w:sz w:val="24"/>
          <w:szCs w:val="24"/>
          <w:highlight w:val="yellow"/>
          <w:lang w:val="ka-GE"/>
        </w:rPr>
      </w:pPr>
      <w:r>
        <w:rPr>
          <w:noProof/>
          <w:lang w:eastAsia="ru-RU"/>
        </w:rPr>
        <w:drawing>
          <wp:anchor distT="0" distB="0" distL="114300" distR="114300" simplePos="0" relativeHeight="251654656" behindDoc="1" locked="0" layoutInCell="1" allowOverlap="1" wp14:anchorId="16F16126" wp14:editId="4528B949">
            <wp:simplePos x="0" y="0"/>
            <wp:positionH relativeFrom="column">
              <wp:posOffset>43815</wp:posOffset>
            </wp:positionH>
            <wp:positionV relativeFrom="paragraph">
              <wp:posOffset>-403860</wp:posOffset>
            </wp:positionV>
            <wp:extent cx="1847850" cy="3107690"/>
            <wp:effectExtent l="0" t="0" r="0" b="0"/>
            <wp:wrapNone/>
            <wp:docPr id="6" name="Picture 6" descr="https://cam-online.com/Portals/0/fallar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m-online.com/Portals/0/fallarre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310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0560" behindDoc="1" locked="0" layoutInCell="1" allowOverlap="1" wp14:anchorId="52511F6D" wp14:editId="0D2F8B9E">
            <wp:simplePos x="0" y="0"/>
            <wp:positionH relativeFrom="column">
              <wp:posOffset>2491740</wp:posOffset>
            </wp:positionH>
            <wp:positionV relativeFrom="paragraph">
              <wp:posOffset>-280035</wp:posOffset>
            </wp:positionV>
            <wp:extent cx="2990850" cy="30152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3015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33D" w:rsidRPr="00D33CE9" w:rsidRDefault="003D233D" w:rsidP="00D33CE9">
      <w:pPr>
        <w:widowControl w:val="0"/>
        <w:tabs>
          <w:tab w:val="left" w:pos="540"/>
        </w:tabs>
        <w:spacing w:after="0" w:line="240" w:lineRule="auto"/>
        <w:jc w:val="both"/>
        <w:rPr>
          <w:rFonts w:ascii="Sylfaen" w:hAnsi="Sylfaen"/>
          <w:sz w:val="24"/>
          <w:szCs w:val="24"/>
          <w:highlight w:val="yellow"/>
          <w:lang w:val="ka-GE"/>
        </w:rPr>
      </w:pPr>
    </w:p>
    <w:p w:rsidR="003D233D" w:rsidRDefault="003D233D" w:rsidP="00D33CE9">
      <w:pPr>
        <w:jc w:val="both"/>
        <w:rPr>
          <w:rFonts w:ascii="Sylfaen" w:hAnsi="Sylfaen"/>
          <w:b/>
          <w:sz w:val="24"/>
          <w:szCs w:val="24"/>
          <w:lang w:val="ka-GE"/>
        </w:rPr>
      </w:pPr>
    </w:p>
    <w:p w:rsidR="003D233D" w:rsidRDefault="003D233D" w:rsidP="00D33CE9">
      <w:pPr>
        <w:jc w:val="both"/>
        <w:rPr>
          <w:rFonts w:ascii="Sylfaen" w:hAnsi="Sylfaen"/>
          <w:b/>
          <w:sz w:val="24"/>
          <w:szCs w:val="24"/>
          <w:lang w:val="ka-GE"/>
        </w:rPr>
      </w:pPr>
    </w:p>
    <w:p w:rsidR="00F95D97" w:rsidRDefault="00F95D97" w:rsidP="00D33CE9">
      <w:pPr>
        <w:jc w:val="both"/>
        <w:rPr>
          <w:rFonts w:ascii="Sylfaen" w:hAnsi="Sylfaen"/>
          <w:b/>
          <w:sz w:val="24"/>
          <w:szCs w:val="24"/>
          <w:lang w:val="ka-GE"/>
        </w:rPr>
      </w:pPr>
    </w:p>
    <w:p w:rsidR="00F95D97" w:rsidRDefault="00F95D97" w:rsidP="00D33CE9">
      <w:pPr>
        <w:jc w:val="both"/>
        <w:rPr>
          <w:rFonts w:ascii="Sylfaen" w:hAnsi="Sylfaen"/>
          <w:b/>
          <w:sz w:val="24"/>
          <w:szCs w:val="24"/>
          <w:lang w:val="ka-GE"/>
        </w:rPr>
      </w:pPr>
    </w:p>
    <w:p w:rsidR="006E4DE4" w:rsidRDefault="006E4DE4" w:rsidP="00F95D97">
      <w:pPr>
        <w:jc w:val="both"/>
        <w:rPr>
          <w:rFonts w:ascii="Sylfaen" w:hAnsi="Sylfaen"/>
          <w:b/>
          <w:sz w:val="20"/>
          <w:szCs w:val="24"/>
          <w:lang w:val="ka-GE"/>
        </w:rPr>
      </w:pPr>
    </w:p>
    <w:p w:rsidR="006E4DE4" w:rsidRDefault="006E4DE4" w:rsidP="00F95D97">
      <w:pPr>
        <w:jc w:val="both"/>
        <w:rPr>
          <w:rFonts w:ascii="Sylfaen" w:hAnsi="Sylfaen"/>
          <w:b/>
          <w:sz w:val="20"/>
          <w:szCs w:val="24"/>
          <w:lang w:val="ka-GE"/>
        </w:rPr>
      </w:pPr>
    </w:p>
    <w:p w:rsidR="006E4DE4" w:rsidRDefault="006E4DE4" w:rsidP="00F95D97">
      <w:pPr>
        <w:jc w:val="both"/>
        <w:rPr>
          <w:rFonts w:ascii="Sylfaen" w:hAnsi="Sylfaen"/>
          <w:b/>
          <w:sz w:val="20"/>
          <w:szCs w:val="24"/>
          <w:lang w:val="ka-GE"/>
        </w:rPr>
      </w:pPr>
    </w:p>
    <w:p w:rsidR="006E4DE4" w:rsidRDefault="006E4DE4" w:rsidP="00F95D97">
      <w:pPr>
        <w:jc w:val="both"/>
        <w:rPr>
          <w:rFonts w:ascii="Sylfaen" w:hAnsi="Sylfaen"/>
          <w:b/>
          <w:sz w:val="20"/>
          <w:szCs w:val="24"/>
          <w:lang w:val="ka-GE"/>
        </w:rPr>
      </w:pPr>
    </w:p>
    <w:p w:rsidR="006E4DE4" w:rsidRDefault="006E4DE4" w:rsidP="00F95D97">
      <w:pPr>
        <w:jc w:val="both"/>
        <w:rPr>
          <w:rFonts w:ascii="Sylfaen" w:hAnsi="Sylfaen"/>
          <w:b/>
          <w:sz w:val="20"/>
          <w:szCs w:val="24"/>
          <w:lang w:val="ka-GE"/>
        </w:rPr>
      </w:pPr>
    </w:p>
    <w:p w:rsidR="00F95D97" w:rsidRPr="003D233D" w:rsidRDefault="00F95D97" w:rsidP="00F95D97">
      <w:pPr>
        <w:jc w:val="both"/>
        <w:rPr>
          <w:rFonts w:ascii="Sylfaen" w:hAnsi="Sylfaen"/>
          <w:b/>
          <w:sz w:val="20"/>
          <w:szCs w:val="24"/>
          <w:lang w:val="ka-GE"/>
        </w:rPr>
      </w:pPr>
      <w:r w:rsidRPr="003D233D">
        <w:rPr>
          <w:rFonts w:ascii="Sylfaen" w:hAnsi="Sylfaen"/>
          <w:b/>
          <w:sz w:val="20"/>
          <w:szCs w:val="24"/>
          <w:lang w:val="ka-GE"/>
        </w:rPr>
        <w:t>სურათი N</w:t>
      </w:r>
      <w:r>
        <w:rPr>
          <w:rFonts w:ascii="Sylfaen" w:hAnsi="Sylfaen"/>
          <w:b/>
          <w:sz w:val="20"/>
          <w:szCs w:val="24"/>
          <w:lang w:val="ka-GE"/>
        </w:rPr>
        <w:t>3</w:t>
      </w:r>
      <w:r w:rsidRPr="003D233D">
        <w:rPr>
          <w:rFonts w:ascii="Sylfaen" w:hAnsi="Sylfaen"/>
          <w:b/>
          <w:sz w:val="20"/>
          <w:szCs w:val="24"/>
          <w:lang w:val="ka-GE"/>
        </w:rPr>
        <w:t xml:space="preserve"> - </w:t>
      </w:r>
      <w:r w:rsidRPr="00F95D97">
        <w:rPr>
          <w:rFonts w:ascii="Sylfaen" w:hAnsi="Sylfaen"/>
          <w:b/>
          <w:sz w:val="20"/>
          <w:szCs w:val="24"/>
          <w:lang w:val="ka-GE"/>
        </w:rPr>
        <w:t>სიმაღლიდან ვარდნის საწინააღმდეგო ინდივიდუალური დაცვის სისტემ</w:t>
      </w:r>
      <w:r w:rsidR="006563FF">
        <w:rPr>
          <w:rFonts w:ascii="Sylfaen" w:hAnsi="Sylfaen"/>
          <w:b/>
          <w:sz w:val="20"/>
          <w:szCs w:val="24"/>
          <w:lang w:val="ka-GE"/>
        </w:rPr>
        <w:t>ები</w:t>
      </w:r>
    </w:p>
    <w:p w:rsidR="006E4DE4" w:rsidRDefault="006E4DE4" w:rsidP="00D33CE9">
      <w:pPr>
        <w:jc w:val="both"/>
        <w:rPr>
          <w:rFonts w:ascii="Sylfaen" w:hAnsi="Sylfaen"/>
          <w:b/>
          <w:sz w:val="24"/>
          <w:szCs w:val="24"/>
          <w:lang w:val="ka-GE"/>
        </w:rPr>
      </w:pPr>
    </w:p>
    <w:p w:rsidR="0019546E" w:rsidRPr="00D33CE9" w:rsidRDefault="0019546E" w:rsidP="00D33CE9">
      <w:pPr>
        <w:jc w:val="both"/>
        <w:rPr>
          <w:rFonts w:ascii="Sylfaen" w:hAnsi="Sylfaen"/>
          <w:sz w:val="24"/>
          <w:szCs w:val="24"/>
          <w:lang w:val="ka-GE"/>
        </w:rPr>
      </w:pPr>
      <w:r w:rsidRPr="00D33CE9">
        <w:rPr>
          <w:rFonts w:ascii="Sylfaen" w:hAnsi="Sylfaen"/>
          <w:b/>
          <w:sz w:val="24"/>
          <w:szCs w:val="24"/>
          <w:lang w:val="ka-GE"/>
        </w:rPr>
        <w:t xml:space="preserve">პოზიციის განმსაზღვრელი </w:t>
      </w:r>
      <w:r w:rsidR="00B77799" w:rsidRPr="00D33CE9">
        <w:rPr>
          <w:rFonts w:ascii="Sylfaen" w:hAnsi="Sylfaen"/>
          <w:b/>
          <w:sz w:val="24"/>
          <w:szCs w:val="24"/>
          <w:lang w:val="ka-GE"/>
        </w:rPr>
        <w:t>მექანიზმების</w:t>
      </w:r>
      <w:r w:rsidRPr="00D33CE9">
        <w:rPr>
          <w:rFonts w:ascii="Sylfaen" w:hAnsi="Sylfaen"/>
          <w:b/>
          <w:sz w:val="24"/>
          <w:szCs w:val="24"/>
          <w:lang w:val="ka-GE"/>
        </w:rPr>
        <w:t xml:space="preserve"> </w:t>
      </w:r>
      <w:r w:rsidR="008B4159">
        <w:rPr>
          <w:rFonts w:ascii="Sylfaen" w:hAnsi="Sylfaen"/>
          <w:b/>
          <w:sz w:val="24"/>
          <w:szCs w:val="24"/>
          <w:lang w:val="ka-GE"/>
        </w:rPr>
        <w:t>საშუ</w:t>
      </w:r>
      <w:r w:rsidR="009941DD">
        <w:rPr>
          <w:rFonts w:ascii="Sylfaen" w:hAnsi="Sylfaen"/>
          <w:b/>
          <w:sz w:val="24"/>
          <w:szCs w:val="24"/>
          <w:lang w:val="ka-GE"/>
        </w:rPr>
        <w:t>ლება</w:t>
      </w:r>
      <w:r w:rsidRPr="00D33CE9">
        <w:rPr>
          <w:sz w:val="24"/>
          <w:szCs w:val="24"/>
        </w:rPr>
        <w:t xml:space="preserve"> - </w:t>
      </w:r>
      <w:r w:rsidRPr="00D33CE9">
        <w:rPr>
          <w:rFonts w:ascii="Sylfaen" w:hAnsi="Sylfaen"/>
          <w:sz w:val="24"/>
          <w:szCs w:val="24"/>
          <w:lang w:val="ka-GE"/>
        </w:rPr>
        <w:t>დასაქმებულს აძლევს საშუ</w:t>
      </w:r>
      <w:r w:rsidR="00AF6A9E" w:rsidRPr="00D33CE9">
        <w:rPr>
          <w:rFonts w:ascii="Sylfaen" w:hAnsi="Sylfaen"/>
          <w:sz w:val="24"/>
          <w:szCs w:val="24"/>
          <w:lang w:val="ka-GE"/>
        </w:rPr>
        <w:t>ა</w:t>
      </w:r>
      <w:r w:rsidRPr="00D33CE9">
        <w:rPr>
          <w:rFonts w:ascii="Sylfaen" w:hAnsi="Sylfaen"/>
          <w:sz w:val="24"/>
          <w:szCs w:val="24"/>
          <w:lang w:val="ka-GE"/>
        </w:rPr>
        <w:t>ლ</w:t>
      </w:r>
      <w:r w:rsidR="00AF6A9E" w:rsidRPr="00D33CE9">
        <w:rPr>
          <w:rFonts w:ascii="Sylfaen" w:hAnsi="Sylfaen"/>
          <w:sz w:val="24"/>
          <w:szCs w:val="24"/>
          <w:lang w:val="ka-GE"/>
        </w:rPr>
        <w:t>ებ</w:t>
      </w:r>
      <w:r w:rsidRPr="00D33CE9">
        <w:rPr>
          <w:rFonts w:ascii="Sylfaen" w:hAnsi="Sylfaen"/>
          <w:sz w:val="24"/>
          <w:szCs w:val="24"/>
          <w:lang w:val="ka-GE"/>
        </w:rPr>
        <w:t xml:space="preserve">ას იმუშაოს კიდესთან ახლოს და მოახდინოს მისი სიმაღლიდან ვარდნის პრევენცია, ან დაიყვანოს </w:t>
      </w:r>
      <w:r w:rsidR="001D515A" w:rsidRPr="00D33CE9">
        <w:rPr>
          <w:rFonts w:ascii="Sylfaen" w:hAnsi="Sylfaen"/>
          <w:sz w:val="24"/>
          <w:szCs w:val="24"/>
          <w:lang w:val="ka-GE"/>
        </w:rPr>
        <w:t>თავისუფალი ვარდნის მანძლი 0.6</w:t>
      </w:r>
      <w:r w:rsidR="008B4159">
        <w:rPr>
          <w:rFonts w:ascii="Sylfaen" w:hAnsi="Sylfaen"/>
          <w:sz w:val="24"/>
          <w:szCs w:val="24"/>
          <w:lang w:val="ka-GE"/>
        </w:rPr>
        <w:t>მ</w:t>
      </w:r>
      <w:r w:rsidRPr="00D33CE9">
        <w:rPr>
          <w:rFonts w:ascii="Sylfaen" w:hAnsi="Sylfaen"/>
          <w:sz w:val="24"/>
          <w:szCs w:val="24"/>
          <w:lang w:val="ka-GE"/>
        </w:rPr>
        <w:t xml:space="preserve">-მდე. ეს </w:t>
      </w:r>
      <w:r w:rsidR="001D515A" w:rsidRPr="00D33CE9">
        <w:rPr>
          <w:rFonts w:ascii="Sylfaen" w:hAnsi="Sylfaen"/>
          <w:sz w:val="24"/>
          <w:szCs w:val="24"/>
          <w:lang w:val="ka-GE"/>
        </w:rPr>
        <w:t>მექანიზმი</w:t>
      </w:r>
      <w:r w:rsidRPr="00D33CE9">
        <w:rPr>
          <w:rFonts w:ascii="Sylfaen" w:hAnsi="Sylfaen"/>
          <w:sz w:val="24"/>
          <w:szCs w:val="24"/>
          <w:lang w:val="ka-GE"/>
        </w:rPr>
        <w:t xml:space="preserve"> უნდა აკმაყოფილებდეს </w:t>
      </w:r>
      <w:r w:rsidR="001D515A" w:rsidRPr="00D33CE9">
        <w:rPr>
          <w:rFonts w:ascii="Sylfaen" w:hAnsi="Sylfaen"/>
          <w:sz w:val="24"/>
          <w:szCs w:val="24"/>
          <w:lang w:val="ka-GE"/>
        </w:rPr>
        <w:t>შ</w:t>
      </w:r>
      <w:r w:rsidRPr="00D33CE9">
        <w:rPr>
          <w:rFonts w:ascii="Sylfaen" w:hAnsi="Sylfaen"/>
          <w:sz w:val="24"/>
          <w:szCs w:val="24"/>
          <w:lang w:val="ka-GE"/>
        </w:rPr>
        <w:t>ემდეგ მოთხოვნებს.</w:t>
      </w:r>
    </w:p>
    <w:p w:rsidR="0019546E" w:rsidRPr="00D33CE9" w:rsidRDefault="0019546E" w:rsidP="00D33CE9">
      <w:pPr>
        <w:pStyle w:val="ListParagraph"/>
        <w:numPr>
          <w:ilvl w:val="0"/>
          <w:numId w:val="12"/>
        </w:numPr>
        <w:spacing w:after="200" w:line="276" w:lineRule="auto"/>
        <w:jc w:val="both"/>
        <w:rPr>
          <w:rFonts w:ascii="Sylfaen" w:hAnsi="Sylfaen"/>
          <w:sz w:val="24"/>
          <w:szCs w:val="24"/>
          <w:lang w:val="ka-GE"/>
        </w:rPr>
      </w:pPr>
      <w:r w:rsidRPr="00D33CE9">
        <w:rPr>
          <w:rFonts w:ascii="Sylfaen" w:hAnsi="Sylfaen"/>
          <w:sz w:val="24"/>
          <w:szCs w:val="24"/>
          <w:lang w:val="ka-GE"/>
        </w:rPr>
        <w:lastRenderedPageBreak/>
        <w:t xml:space="preserve">პოზიციის განმსაზღვრელი დანადგარის </w:t>
      </w:r>
      <w:r w:rsidR="00412181">
        <w:rPr>
          <w:rFonts w:ascii="Sylfaen" w:hAnsi="Sylfaen"/>
          <w:sz w:val="24"/>
          <w:szCs w:val="24"/>
          <w:lang w:val="ka-GE"/>
        </w:rPr>
        <w:t>მექანიზმი,</w:t>
      </w:r>
      <w:r w:rsidRPr="00D33CE9">
        <w:rPr>
          <w:rFonts w:ascii="Sylfaen" w:hAnsi="Sylfaen"/>
          <w:sz w:val="24"/>
          <w:szCs w:val="24"/>
          <w:lang w:val="ka-GE"/>
        </w:rPr>
        <w:t xml:space="preserve"> ისე უნდა იყოს მოწყობილი/დამონტაჟებული, რომ </w:t>
      </w:r>
      <w:r w:rsidR="00BD68F6" w:rsidRPr="00D33CE9">
        <w:rPr>
          <w:rFonts w:ascii="Sylfaen" w:hAnsi="Sylfaen"/>
          <w:sz w:val="24"/>
          <w:szCs w:val="24"/>
          <w:lang w:val="ka-GE"/>
        </w:rPr>
        <w:t xml:space="preserve">გამოირიცხოს დასაქმებულის </w:t>
      </w:r>
      <w:r w:rsidRPr="00D33CE9">
        <w:rPr>
          <w:rFonts w:ascii="Sylfaen" w:hAnsi="Sylfaen"/>
          <w:sz w:val="24"/>
          <w:szCs w:val="24"/>
          <w:lang w:val="ka-GE"/>
        </w:rPr>
        <w:t xml:space="preserve"> </w:t>
      </w:r>
      <w:r w:rsidR="00BD68F6" w:rsidRPr="00D33CE9">
        <w:rPr>
          <w:rFonts w:ascii="Sylfaen" w:hAnsi="Sylfaen"/>
          <w:sz w:val="24"/>
          <w:szCs w:val="24"/>
          <w:lang w:val="ka-GE"/>
        </w:rPr>
        <w:t>თ</w:t>
      </w:r>
      <w:r w:rsidRPr="00D33CE9">
        <w:rPr>
          <w:rFonts w:ascii="Sylfaen" w:hAnsi="Sylfaen"/>
          <w:sz w:val="24"/>
          <w:szCs w:val="24"/>
          <w:lang w:val="ka-GE"/>
        </w:rPr>
        <w:t xml:space="preserve">ავისუფალი ვარდნა არაუმეტეს </w:t>
      </w:r>
      <w:r w:rsidR="00BD68F6" w:rsidRPr="00D33CE9">
        <w:rPr>
          <w:rFonts w:ascii="Sylfaen" w:hAnsi="Sylfaen"/>
          <w:sz w:val="24"/>
          <w:szCs w:val="24"/>
          <w:lang w:val="ka-GE"/>
        </w:rPr>
        <w:t>0,6</w:t>
      </w:r>
      <w:r w:rsidR="00412181">
        <w:rPr>
          <w:rFonts w:ascii="Sylfaen" w:hAnsi="Sylfaen"/>
          <w:sz w:val="24"/>
          <w:szCs w:val="24"/>
          <w:lang w:val="ka-GE"/>
        </w:rPr>
        <w:t>მ</w:t>
      </w:r>
      <w:r w:rsidR="00BD68F6" w:rsidRPr="00D33CE9">
        <w:rPr>
          <w:rFonts w:ascii="Sylfaen" w:hAnsi="Sylfaen"/>
          <w:sz w:val="24"/>
          <w:szCs w:val="24"/>
          <w:lang w:val="ka-GE"/>
        </w:rPr>
        <w:t xml:space="preserve"> მანძლისა. </w:t>
      </w:r>
    </w:p>
    <w:p w:rsidR="0019546E" w:rsidRPr="00D33CE9" w:rsidRDefault="0019546E" w:rsidP="00D33CE9">
      <w:pPr>
        <w:pStyle w:val="ListParagraph"/>
        <w:numPr>
          <w:ilvl w:val="0"/>
          <w:numId w:val="12"/>
        </w:numPr>
        <w:spacing w:after="200" w:line="276" w:lineRule="auto"/>
        <w:jc w:val="both"/>
        <w:rPr>
          <w:rFonts w:ascii="Sylfaen" w:hAnsi="Sylfaen"/>
          <w:sz w:val="24"/>
          <w:szCs w:val="24"/>
          <w:lang w:val="ka-GE"/>
        </w:rPr>
      </w:pPr>
      <w:r w:rsidRPr="00D33CE9">
        <w:rPr>
          <w:rFonts w:ascii="Sylfaen" w:hAnsi="Sylfaen"/>
          <w:sz w:val="24"/>
          <w:szCs w:val="24"/>
          <w:lang w:val="ka-GE"/>
        </w:rPr>
        <w:t xml:space="preserve">დამაკავშირებლები </w:t>
      </w:r>
      <w:r w:rsidR="00BD68F6" w:rsidRPr="00D33CE9">
        <w:rPr>
          <w:rFonts w:ascii="Sylfaen" w:hAnsi="Sylfaen"/>
          <w:sz w:val="24"/>
          <w:szCs w:val="24"/>
          <w:lang w:val="ka-GE"/>
        </w:rPr>
        <w:t xml:space="preserve">დამზადებული </w:t>
      </w:r>
      <w:r w:rsidRPr="00D33CE9">
        <w:rPr>
          <w:rFonts w:ascii="Sylfaen" w:hAnsi="Sylfaen"/>
          <w:sz w:val="24"/>
          <w:szCs w:val="24"/>
          <w:lang w:val="ka-GE"/>
        </w:rPr>
        <w:t xml:space="preserve">უნდა იყოს </w:t>
      </w:r>
      <w:r w:rsidR="00C67EEB" w:rsidRPr="00D33CE9">
        <w:rPr>
          <w:rFonts w:ascii="Sylfaen" w:hAnsi="Sylfaen"/>
          <w:sz w:val="24"/>
          <w:szCs w:val="24"/>
          <w:lang w:val="ka-GE"/>
        </w:rPr>
        <w:t xml:space="preserve">უჟანგავი </w:t>
      </w:r>
      <w:r w:rsidRPr="00D33CE9">
        <w:rPr>
          <w:rFonts w:ascii="Sylfaen" w:hAnsi="Sylfaen"/>
          <w:sz w:val="24"/>
          <w:szCs w:val="24"/>
          <w:lang w:val="ka-GE"/>
        </w:rPr>
        <w:t>ფოლადისგან ან მსგავსი მასალისგან</w:t>
      </w:r>
      <w:r w:rsidR="00C67EEB" w:rsidRPr="00D33CE9">
        <w:rPr>
          <w:rFonts w:ascii="Sylfaen" w:hAnsi="Sylfaen"/>
          <w:sz w:val="24"/>
          <w:szCs w:val="24"/>
          <w:lang w:val="ka-GE"/>
        </w:rPr>
        <w:t xml:space="preserve">, რომლის  ყველა ზედაპირი და კიდე  უნდა იყოს გლუვი, რათა არ მოხდეს ამ </w:t>
      </w:r>
      <w:r w:rsidR="00412181">
        <w:rPr>
          <w:rFonts w:ascii="Sylfaen" w:hAnsi="Sylfaen"/>
          <w:sz w:val="24"/>
          <w:szCs w:val="24"/>
          <w:lang w:val="ka-GE"/>
        </w:rPr>
        <w:t>მექანიზმის</w:t>
      </w:r>
      <w:r w:rsidR="00C67EEB" w:rsidRPr="00D33CE9">
        <w:rPr>
          <w:rFonts w:ascii="Sylfaen" w:hAnsi="Sylfaen"/>
          <w:sz w:val="24"/>
          <w:szCs w:val="24"/>
          <w:lang w:val="ka-GE"/>
        </w:rPr>
        <w:t xml:space="preserve"> შემადგენელი ნაწილების დაზიანება.</w:t>
      </w:r>
    </w:p>
    <w:p w:rsidR="0019546E" w:rsidRPr="00D33CE9" w:rsidRDefault="0019546E" w:rsidP="00D33CE9">
      <w:pPr>
        <w:pStyle w:val="ListParagraph"/>
        <w:numPr>
          <w:ilvl w:val="0"/>
          <w:numId w:val="12"/>
        </w:numPr>
        <w:spacing w:after="200" w:line="276" w:lineRule="auto"/>
        <w:jc w:val="both"/>
        <w:rPr>
          <w:rFonts w:ascii="Sylfaen" w:hAnsi="Sylfaen"/>
          <w:sz w:val="24"/>
          <w:szCs w:val="24"/>
          <w:lang w:val="ka-GE"/>
        </w:rPr>
      </w:pPr>
      <w:r w:rsidRPr="00D33CE9">
        <w:rPr>
          <w:rFonts w:ascii="Sylfaen" w:hAnsi="Sylfaen"/>
          <w:sz w:val="24"/>
          <w:szCs w:val="24"/>
          <w:lang w:val="ka-GE"/>
        </w:rPr>
        <w:t xml:space="preserve">უნდა ხდებოდეს პოზიციის განმსაზღვრელი </w:t>
      </w:r>
      <w:r w:rsidR="00C67EEB" w:rsidRPr="00D33CE9">
        <w:rPr>
          <w:rFonts w:ascii="Sylfaen" w:hAnsi="Sylfaen"/>
          <w:sz w:val="24"/>
          <w:szCs w:val="24"/>
          <w:lang w:val="ka-GE"/>
        </w:rPr>
        <w:t xml:space="preserve">მექანიზმის </w:t>
      </w:r>
      <w:r w:rsidRPr="00D33CE9">
        <w:rPr>
          <w:rFonts w:ascii="Sylfaen" w:hAnsi="Sylfaen"/>
          <w:sz w:val="24"/>
          <w:szCs w:val="24"/>
          <w:lang w:val="ka-GE"/>
        </w:rPr>
        <w:t xml:space="preserve"> სისტემის </w:t>
      </w:r>
      <w:r w:rsidR="00C67EEB" w:rsidRPr="00D33CE9">
        <w:rPr>
          <w:rFonts w:ascii="Sylfaen" w:hAnsi="Sylfaen"/>
          <w:sz w:val="24"/>
          <w:szCs w:val="24"/>
          <w:lang w:val="ka-GE"/>
        </w:rPr>
        <w:t>შემოწმება</w:t>
      </w:r>
      <w:r w:rsidRPr="00D33CE9">
        <w:rPr>
          <w:rFonts w:ascii="Sylfaen" w:hAnsi="Sylfaen"/>
          <w:sz w:val="24"/>
          <w:szCs w:val="24"/>
          <w:lang w:val="ka-GE"/>
        </w:rPr>
        <w:t xml:space="preserve"> ყოველი გამოყენების წინ და აღმოჩენილი ხარვეზის, ან დაზიანების შემთხვევაში უნდა მოხდეს მისი </w:t>
      </w:r>
      <w:r w:rsidR="00C67EEB" w:rsidRPr="00D33CE9">
        <w:rPr>
          <w:rFonts w:ascii="Sylfaen" w:hAnsi="Sylfaen"/>
          <w:sz w:val="24"/>
          <w:szCs w:val="24"/>
          <w:lang w:val="ka-GE"/>
        </w:rPr>
        <w:t>აღმოფხვრა</w:t>
      </w:r>
      <w:r w:rsidRPr="00D33CE9">
        <w:rPr>
          <w:rFonts w:ascii="Sylfaen" w:hAnsi="Sylfaen"/>
          <w:sz w:val="24"/>
          <w:szCs w:val="24"/>
          <w:lang w:val="ka-GE"/>
        </w:rPr>
        <w:t>/ჩანაცვლება.</w:t>
      </w:r>
      <w:r w:rsidR="00164357" w:rsidRPr="00D33CE9">
        <w:rPr>
          <w:rFonts w:ascii="Sylfaen" w:hAnsi="Sylfaen"/>
          <w:sz w:val="24"/>
          <w:szCs w:val="24"/>
          <w:lang w:val="ka-GE"/>
        </w:rPr>
        <w:t xml:space="preserve"> აკრძალულია მათი გამოყენება იმ შემთვევაში, თუ დარღვეულია მეტალის ნაწილების მთლიანობა, ნაკერები გადაბმის კვანძებში და სხვა დეფექტები, რომლებმაც შეიძლება შეამციროს </w:t>
      </w:r>
      <w:r w:rsidR="008060BB">
        <w:rPr>
          <w:rFonts w:ascii="Sylfaen" w:hAnsi="Sylfaen"/>
          <w:sz w:val="24"/>
          <w:szCs w:val="24"/>
          <w:lang w:val="ka-GE"/>
        </w:rPr>
        <w:t xml:space="preserve">მექანისმის </w:t>
      </w:r>
      <w:r w:rsidR="00164357" w:rsidRPr="00D33CE9">
        <w:rPr>
          <w:rFonts w:ascii="Sylfaen" w:hAnsi="Sylfaen"/>
          <w:sz w:val="24"/>
          <w:szCs w:val="24"/>
          <w:lang w:val="ka-GE"/>
        </w:rPr>
        <w:t>გამძლეობა.</w:t>
      </w:r>
    </w:p>
    <w:p w:rsidR="0019546E" w:rsidRPr="00D33CE9" w:rsidRDefault="0019546E" w:rsidP="00D33CE9">
      <w:pPr>
        <w:pStyle w:val="ListParagraph"/>
        <w:numPr>
          <w:ilvl w:val="0"/>
          <w:numId w:val="12"/>
        </w:numPr>
        <w:spacing w:after="200" w:line="276" w:lineRule="auto"/>
        <w:jc w:val="both"/>
        <w:rPr>
          <w:rFonts w:ascii="Sylfaen" w:hAnsi="Sylfaen"/>
          <w:sz w:val="24"/>
          <w:szCs w:val="24"/>
          <w:lang w:val="ka-GE"/>
        </w:rPr>
      </w:pPr>
      <w:r w:rsidRPr="00D33CE9">
        <w:rPr>
          <w:rFonts w:ascii="Sylfaen" w:hAnsi="Sylfaen"/>
          <w:sz w:val="24"/>
          <w:szCs w:val="24"/>
          <w:lang w:val="ka-GE"/>
        </w:rPr>
        <w:t xml:space="preserve">დამცავი ქამრები, </w:t>
      </w:r>
      <w:r w:rsidR="00C67EEB" w:rsidRPr="00D33CE9">
        <w:rPr>
          <w:rFonts w:ascii="Sylfaen" w:hAnsi="Sylfaen"/>
          <w:sz w:val="24"/>
          <w:szCs w:val="24"/>
          <w:lang w:val="ka-GE"/>
        </w:rPr>
        <w:t xml:space="preserve">კარაბინები </w:t>
      </w:r>
      <w:r w:rsidRPr="00D33CE9">
        <w:rPr>
          <w:rFonts w:ascii="Sylfaen" w:hAnsi="Sylfaen"/>
          <w:sz w:val="24"/>
          <w:szCs w:val="24"/>
          <w:lang w:val="ka-GE"/>
        </w:rPr>
        <w:t>და შემადგენელი კომპონენტები გამოყენებული უნდა იყოს მხოლოდ დასაქმებულთა დასაცავად და არა მასალების ასაწევად/ასატანად.</w:t>
      </w:r>
    </w:p>
    <w:p w:rsidR="00EF37B9" w:rsidRPr="00D33CE9" w:rsidRDefault="00EF37B9" w:rsidP="00D33CE9">
      <w:pPr>
        <w:pStyle w:val="ListParagraph"/>
        <w:numPr>
          <w:ilvl w:val="0"/>
          <w:numId w:val="12"/>
        </w:numPr>
        <w:spacing w:after="200" w:line="276" w:lineRule="auto"/>
        <w:jc w:val="both"/>
        <w:rPr>
          <w:rFonts w:ascii="Sylfaen" w:hAnsi="Sylfaen"/>
          <w:sz w:val="24"/>
          <w:szCs w:val="24"/>
          <w:lang w:val="ka-GE"/>
        </w:rPr>
      </w:pPr>
      <w:r w:rsidRPr="00D33CE9">
        <w:rPr>
          <w:rFonts w:ascii="Sylfaen" w:hAnsi="Sylfaen"/>
          <w:sz w:val="24"/>
          <w:szCs w:val="24"/>
          <w:lang w:val="ka-GE"/>
        </w:rPr>
        <w:t>დამცავ მექანიზმზე აღნიშნული უნდა იყოს: დამამზადებლის სასაქონლო ნიშანი, ტიპი,</w:t>
      </w:r>
      <w:r w:rsidR="00164357" w:rsidRPr="00D33CE9">
        <w:rPr>
          <w:rFonts w:ascii="Sylfaen" w:hAnsi="Sylfaen"/>
          <w:sz w:val="24"/>
          <w:szCs w:val="24"/>
          <w:lang w:val="ka-GE"/>
        </w:rPr>
        <w:t xml:space="preserve"> </w:t>
      </w:r>
      <w:r w:rsidRPr="00D33CE9">
        <w:rPr>
          <w:rFonts w:ascii="Sylfaen" w:hAnsi="Sylfaen"/>
          <w:sz w:val="24"/>
          <w:szCs w:val="24"/>
          <w:lang w:val="ka-GE"/>
        </w:rPr>
        <w:t>ზომა, დამზადების თარიღი, ტექნიკური პირობები</w:t>
      </w:r>
      <w:r w:rsidR="00164357" w:rsidRPr="00D33CE9">
        <w:rPr>
          <w:rFonts w:ascii="Sylfaen" w:hAnsi="Sylfaen"/>
          <w:sz w:val="24"/>
          <w:szCs w:val="24"/>
          <w:lang w:val="ka-GE"/>
        </w:rPr>
        <w:t xml:space="preserve">. დაუშვებელია მათი გამოყენება თუ არ ხდება პერიოდული გამოცდა დატვირთვაზე. ასეთი ტიპის გამოცდა უნდა ხორციელდებოდეს ყოველ ექვს თვეში ერთხელ  1470ნ სტატიკურ დატვირთვაზე 5 წუთის განმავლობაში. გამოცდის შემდეგ, არ უნდა დაირღვეს შემადგენელი ნაწილების ბოჭკოებისა </w:t>
      </w:r>
      <w:r w:rsidR="009F770B">
        <w:rPr>
          <w:rFonts w:ascii="Sylfaen" w:hAnsi="Sylfaen"/>
          <w:b/>
          <w:noProof/>
          <w:sz w:val="24"/>
          <w:szCs w:val="24"/>
          <w:lang w:eastAsia="ru-RU"/>
        </w:rPr>
        <w:drawing>
          <wp:anchor distT="0" distB="0" distL="114300" distR="114300" simplePos="0" relativeHeight="251666944" behindDoc="1" locked="0" layoutInCell="1" allowOverlap="1" wp14:anchorId="21A87D4B" wp14:editId="57DB6BC7">
            <wp:simplePos x="0" y="0"/>
            <wp:positionH relativeFrom="column">
              <wp:posOffset>3320415</wp:posOffset>
            </wp:positionH>
            <wp:positionV relativeFrom="paragraph">
              <wp:posOffset>444500</wp:posOffset>
            </wp:positionV>
            <wp:extent cx="2615486" cy="3238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5486"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357" w:rsidRPr="00D33CE9">
        <w:rPr>
          <w:rFonts w:ascii="Sylfaen" w:hAnsi="Sylfaen"/>
          <w:sz w:val="24"/>
          <w:szCs w:val="24"/>
          <w:lang w:val="ka-GE"/>
        </w:rPr>
        <w:t xml:space="preserve">და ნაკერების მთლიანობა. </w:t>
      </w:r>
    </w:p>
    <w:p w:rsidR="00F95D97" w:rsidRDefault="00F95D97"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8E614D" w:rsidRDefault="008E614D" w:rsidP="00F95D97">
      <w:pPr>
        <w:jc w:val="both"/>
        <w:rPr>
          <w:rFonts w:ascii="Sylfaen" w:hAnsi="Sylfaen"/>
          <w:b/>
          <w:sz w:val="20"/>
          <w:szCs w:val="24"/>
          <w:lang w:val="ka-GE"/>
        </w:rPr>
        <w:sectPr w:rsidR="008E614D">
          <w:pgSz w:w="11906" w:h="16838"/>
          <w:pgMar w:top="1134" w:right="850" w:bottom="1134" w:left="1701" w:header="708" w:footer="708" w:gutter="0"/>
          <w:cols w:space="708"/>
          <w:docGrid w:linePitch="360"/>
        </w:sectPr>
      </w:pPr>
    </w:p>
    <w:p w:rsidR="00F95D97" w:rsidRPr="003D233D" w:rsidRDefault="00F95D97" w:rsidP="00F95D97">
      <w:pPr>
        <w:jc w:val="both"/>
        <w:rPr>
          <w:rFonts w:ascii="Sylfaen" w:hAnsi="Sylfaen"/>
          <w:b/>
          <w:sz w:val="20"/>
          <w:szCs w:val="24"/>
          <w:lang w:val="ka-GE"/>
        </w:rPr>
      </w:pPr>
      <w:r w:rsidRPr="003D233D">
        <w:rPr>
          <w:rFonts w:ascii="Sylfaen" w:hAnsi="Sylfaen"/>
          <w:b/>
          <w:sz w:val="20"/>
          <w:szCs w:val="24"/>
          <w:lang w:val="ka-GE"/>
        </w:rPr>
        <w:lastRenderedPageBreak/>
        <w:t>სურათი N</w:t>
      </w:r>
      <w:r w:rsidR="00C5358E">
        <w:rPr>
          <w:rFonts w:ascii="Sylfaen" w:hAnsi="Sylfaen"/>
          <w:b/>
          <w:sz w:val="20"/>
          <w:szCs w:val="24"/>
          <w:lang w:val="ka-GE"/>
        </w:rPr>
        <w:t>4</w:t>
      </w:r>
      <w:r w:rsidRPr="003D233D">
        <w:rPr>
          <w:rFonts w:ascii="Sylfaen" w:hAnsi="Sylfaen"/>
          <w:b/>
          <w:sz w:val="20"/>
          <w:szCs w:val="24"/>
          <w:lang w:val="ka-GE"/>
        </w:rPr>
        <w:t xml:space="preserve"> - </w:t>
      </w:r>
      <w:r w:rsidRPr="00F95D97">
        <w:rPr>
          <w:rFonts w:ascii="Sylfaen" w:hAnsi="Sylfaen"/>
          <w:b/>
          <w:sz w:val="20"/>
          <w:szCs w:val="24"/>
          <w:lang w:val="ka-GE"/>
        </w:rPr>
        <w:t>პოზიციის განმსაზღვრელი მექანიზმების სისტემა</w:t>
      </w:r>
    </w:p>
    <w:p w:rsidR="008E614D" w:rsidRDefault="008E614D" w:rsidP="00D33CE9">
      <w:pPr>
        <w:jc w:val="both"/>
        <w:rPr>
          <w:rFonts w:ascii="Sylfaen" w:hAnsi="Sylfaen"/>
          <w:b/>
          <w:sz w:val="24"/>
          <w:szCs w:val="24"/>
          <w:lang w:val="ka-GE"/>
        </w:rPr>
        <w:sectPr w:rsidR="008E614D" w:rsidSect="008E614D">
          <w:type w:val="continuous"/>
          <w:pgSz w:w="11906" w:h="16838"/>
          <w:pgMar w:top="1134" w:right="850" w:bottom="1134" w:left="1701" w:header="708" w:footer="708" w:gutter="0"/>
          <w:cols w:num="2" w:space="708"/>
          <w:docGrid w:linePitch="360"/>
        </w:sectPr>
      </w:pPr>
    </w:p>
    <w:p w:rsidR="00F95D97" w:rsidRDefault="00F95D97" w:rsidP="00D33CE9">
      <w:pPr>
        <w:jc w:val="both"/>
        <w:rPr>
          <w:rFonts w:ascii="Sylfaen" w:hAnsi="Sylfaen"/>
          <w:b/>
          <w:sz w:val="24"/>
          <w:szCs w:val="24"/>
          <w:lang w:val="ka-GE"/>
        </w:rPr>
      </w:pPr>
    </w:p>
    <w:p w:rsidR="008E614D" w:rsidRDefault="008E614D" w:rsidP="00D33CE9">
      <w:pPr>
        <w:jc w:val="both"/>
        <w:rPr>
          <w:rFonts w:ascii="Sylfaen" w:hAnsi="Sylfaen"/>
          <w:b/>
          <w:sz w:val="24"/>
          <w:szCs w:val="24"/>
          <w:lang w:val="ka-GE"/>
        </w:rPr>
      </w:pPr>
    </w:p>
    <w:p w:rsidR="009F770B" w:rsidRDefault="009F770B" w:rsidP="00D33CE9">
      <w:pPr>
        <w:jc w:val="both"/>
        <w:rPr>
          <w:rFonts w:ascii="Sylfaen" w:hAnsi="Sylfaen"/>
          <w:b/>
          <w:sz w:val="24"/>
          <w:szCs w:val="24"/>
          <w:lang w:val="ka-GE"/>
        </w:rPr>
      </w:pPr>
    </w:p>
    <w:p w:rsidR="0034062E" w:rsidRDefault="0034062E" w:rsidP="00D33CE9">
      <w:pPr>
        <w:jc w:val="both"/>
        <w:rPr>
          <w:rFonts w:ascii="Sylfaen" w:hAnsi="Sylfaen"/>
          <w:b/>
          <w:sz w:val="24"/>
          <w:szCs w:val="24"/>
          <w:lang w:val="ka-GE"/>
        </w:rPr>
      </w:pPr>
    </w:p>
    <w:p w:rsidR="0019546E" w:rsidRPr="00D33CE9" w:rsidRDefault="0019546E" w:rsidP="00D33CE9">
      <w:pPr>
        <w:jc w:val="both"/>
        <w:rPr>
          <w:rFonts w:ascii="Sylfaen" w:hAnsi="Sylfaen"/>
          <w:sz w:val="24"/>
          <w:szCs w:val="24"/>
          <w:lang w:val="ka-GE"/>
        </w:rPr>
      </w:pPr>
      <w:r w:rsidRPr="00D33CE9">
        <w:rPr>
          <w:rFonts w:ascii="Sylfaen" w:hAnsi="Sylfaen"/>
          <w:b/>
          <w:sz w:val="24"/>
          <w:szCs w:val="24"/>
          <w:lang w:val="ka-GE"/>
        </w:rPr>
        <w:t>მაფრთხილებელი ბარიერი</w:t>
      </w:r>
      <w:r w:rsidR="002B3BEE" w:rsidRPr="00D33CE9">
        <w:rPr>
          <w:rFonts w:ascii="Sylfaen" w:hAnsi="Sylfaen"/>
          <w:b/>
          <w:sz w:val="24"/>
          <w:szCs w:val="24"/>
          <w:lang w:val="ka-GE"/>
        </w:rPr>
        <w:t xml:space="preserve"> </w:t>
      </w:r>
      <w:r w:rsidRPr="00D33CE9">
        <w:rPr>
          <w:rFonts w:ascii="Sylfaen" w:hAnsi="Sylfaen"/>
          <w:sz w:val="24"/>
          <w:szCs w:val="24"/>
          <w:lang w:val="ka-GE"/>
        </w:rPr>
        <w:t>-</w:t>
      </w:r>
      <w:r w:rsidR="00BB5EC7" w:rsidRPr="00D33CE9">
        <w:rPr>
          <w:rFonts w:ascii="Sylfaen" w:hAnsi="Sylfaen"/>
          <w:sz w:val="24"/>
          <w:szCs w:val="24"/>
          <w:lang w:val="ka-GE"/>
        </w:rPr>
        <w:t xml:space="preserve"> სამშენებლო მოედანზე, უნდა განისაზღვროს განსაკუთრებით საშიში ზონა, </w:t>
      </w:r>
      <w:r w:rsidR="00774940" w:rsidRPr="00D33CE9">
        <w:rPr>
          <w:rFonts w:ascii="Sylfaen" w:hAnsi="Sylfaen"/>
          <w:sz w:val="24"/>
          <w:szCs w:val="24"/>
          <w:lang w:val="ka-GE"/>
        </w:rPr>
        <w:t>რომელი</w:t>
      </w:r>
      <w:r w:rsidR="00BB5EC7" w:rsidRPr="00D33CE9">
        <w:rPr>
          <w:rFonts w:ascii="Sylfaen" w:hAnsi="Sylfaen"/>
          <w:sz w:val="24"/>
          <w:szCs w:val="24"/>
          <w:lang w:val="ka-GE"/>
        </w:rPr>
        <w:t xml:space="preserve">ც უნდა შემოიფარგლოს </w:t>
      </w:r>
      <w:r w:rsidR="002B3BEE" w:rsidRPr="00D33CE9">
        <w:rPr>
          <w:rFonts w:ascii="Sylfaen" w:hAnsi="Sylfaen"/>
          <w:sz w:val="24"/>
          <w:szCs w:val="24"/>
          <w:lang w:val="ka-GE"/>
        </w:rPr>
        <w:t xml:space="preserve">მაფრთხილებელი </w:t>
      </w:r>
      <w:r w:rsidR="002B3BEE" w:rsidRPr="00D33CE9">
        <w:rPr>
          <w:rFonts w:ascii="Sylfaen" w:hAnsi="Sylfaen"/>
          <w:sz w:val="24"/>
          <w:szCs w:val="24"/>
          <w:lang w:val="ka-GE"/>
        </w:rPr>
        <w:lastRenderedPageBreak/>
        <w:t>ბარიერი</w:t>
      </w:r>
      <w:r w:rsidR="00BB5EC7" w:rsidRPr="00D33CE9">
        <w:rPr>
          <w:rFonts w:ascii="Sylfaen" w:hAnsi="Sylfaen"/>
          <w:sz w:val="24"/>
          <w:szCs w:val="24"/>
          <w:lang w:val="ka-GE"/>
        </w:rPr>
        <w:t>თ, უსაფრთოების ნიშნებით</w:t>
      </w:r>
      <w:r w:rsidR="00774940" w:rsidRPr="00D33CE9">
        <w:rPr>
          <w:rFonts w:ascii="Sylfaen" w:hAnsi="Sylfaen"/>
          <w:sz w:val="24"/>
          <w:szCs w:val="24"/>
          <w:lang w:val="ka-GE"/>
        </w:rPr>
        <w:t xml:space="preserve"> და შესაბამისი წარწერებით</w:t>
      </w:r>
      <w:r w:rsidR="008C69FA" w:rsidRPr="00D33CE9">
        <w:rPr>
          <w:rFonts w:ascii="Sylfaen" w:hAnsi="Sylfaen"/>
          <w:sz w:val="24"/>
          <w:szCs w:val="24"/>
          <w:lang w:val="ka-GE"/>
        </w:rPr>
        <w:t xml:space="preserve"> (</w:t>
      </w:r>
      <w:r w:rsidR="00774940" w:rsidRPr="00D33CE9">
        <w:rPr>
          <w:rFonts w:ascii="Sylfaen" w:hAnsi="Sylfaen"/>
          <w:sz w:val="24"/>
          <w:szCs w:val="24"/>
          <w:lang w:val="ka-GE"/>
        </w:rPr>
        <w:t xml:space="preserve">ფრთხილად,ვარდნის საფრთეა, არ გადაკვეთოთ). აღნიშულ ბარიერამდე </w:t>
      </w:r>
      <w:r w:rsidR="002B3BEE" w:rsidRPr="00D33CE9">
        <w:rPr>
          <w:rFonts w:ascii="Sylfaen" w:hAnsi="Sylfaen"/>
          <w:sz w:val="24"/>
          <w:szCs w:val="24"/>
          <w:lang w:val="ka-GE"/>
        </w:rPr>
        <w:t xml:space="preserve">დასაქმებულებს ეძლევათ უფლება იმუშაონ სიმაღლიდან ვარდნის სხვა დამცავი საშუალებების გარეშე, </w:t>
      </w:r>
      <w:r w:rsidRPr="00D33CE9">
        <w:rPr>
          <w:rFonts w:ascii="Sylfaen" w:hAnsi="Sylfaen"/>
          <w:sz w:val="24"/>
          <w:szCs w:val="24"/>
          <w:lang w:val="ka-GE"/>
        </w:rPr>
        <w:t xml:space="preserve">თუმცა მათ აკრძალული აქვთ ამ მაფრთხილებელი ბარიერის მიღმა </w:t>
      </w:r>
      <w:r w:rsidR="00774940" w:rsidRPr="00D33CE9">
        <w:rPr>
          <w:rFonts w:ascii="Sylfaen" w:hAnsi="Sylfaen"/>
          <w:sz w:val="24"/>
          <w:szCs w:val="24"/>
          <w:lang w:val="ka-GE"/>
        </w:rPr>
        <w:t xml:space="preserve"> დამცავი აღჭურვილობის გარეშე </w:t>
      </w:r>
      <w:r w:rsidRPr="00D33CE9">
        <w:rPr>
          <w:rFonts w:ascii="Sylfaen" w:hAnsi="Sylfaen"/>
          <w:sz w:val="24"/>
          <w:szCs w:val="24"/>
          <w:lang w:val="ka-GE"/>
        </w:rPr>
        <w:t xml:space="preserve">მუშაობა. </w:t>
      </w:r>
      <w:r w:rsidR="002B3BEE" w:rsidRPr="00D33CE9">
        <w:rPr>
          <w:rFonts w:ascii="Sylfaen" w:hAnsi="Sylfaen"/>
          <w:sz w:val="24"/>
          <w:szCs w:val="24"/>
          <w:lang w:val="ka-GE"/>
        </w:rPr>
        <w:t>მაფრთხილებელი ბარიერები უნდა აკმაყოფილებდეს შემდეგ მოთხოვნებს</w:t>
      </w:r>
      <w:r w:rsidRPr="00D33CE9">
        <w:rPr>
          <w:rFonts w:ascii="Sylfaen" w:hAnsi="Sylfaen"/>
          <w:sz w:val="24"/>
          <w:szCs w:val="24"/>
          <w:lang w:val="ka-GE"/>
        </w:rPr>
        <w:t>:</w:t>
      </w:r>
    </w:p>
    <w:p w:rsidR="0019546E" w:rsidRPr="00D33CE9" w:rsidRDefault="0019546E" w:rsidP="00D33CE9">
      <w:pPr>
        <w:pStyle w:val="ListParagraph"/>
        <w:numPr>
          <w:ilvl w:val="0"/>
          <w:numId w:val="13"/>
        </w:numPr>
        <w:spacing w:after="200" w:line="276" w:lineRule="auto"/>
        <w:jc w:val="both"/>
        <w:rPr>
          <w:rFonts w:ascii="Sylfaen" w:hAnsi="Sylfaen"/>
          <w:sz w:val="24"/>
          <w:szCs w:val="24"/>
          <w:lang w:val="ka-GE"/>
        </w:rPr>
      </w:pPr>
      <w:r w:rsidRPr="00D33CE9">
        <w:rPr>
          <w:rFonts w:ascii="Sylfaen" w:hAnsi="Sylfaen"/>
          <w:sz w:val="24"/>
          <w:szCs w:val="24"/>
          <w:lang w:val="ka-GE"/>
        </w:rPr>
        <w:t xml:space="preserve">მაფრთხილებელი ბარიერი </w:t>
      </w:r>
      <w:r w:rsidR="002B3BEE" w:rsidRPr="00D33CE9">
        <w:rPr>
          <w:rFonts w:ascii="Sylfaen" w:hAnsi="Sylfaen"/>
          <w:sz w:val="24"/>
          <w:szCs w:val="24"/>
          <w:lang w:val="ka-GE"/>
        </w:rPr>
        <w:t>უნდა განთავსდეს სამუშაო ზედაპირის კიდიდან არანაკლებ 180</w:t>
      </w:r>
      <w:r w:rsidRPr="00D33CE9">
        <w:rPr>
          <w:rFonts w:ascii="Sylfaen" w:hAnsi="Sylfaen"/>
          <w:sz w:val="24"/>
          <w:szCs w:val="24"/>
          <w:lang w:val="ka-GE"/>
        </w:rPr>
        <w:t xml:space="preserve"> სმ-ისა.</w:t>
      </w:r>
    </w:p>
    <w:p w:rsidR="0019546E" w:rsidRPr="009941DD" w:rsidRDefault="001C290C" w:rsidP="00D33CE9">
      <w:pPr>
        <w:pStyle w:val="ListParagraph"/>
        <w:numPr>
          <w:ilvl w:val="0"/>
          <w:numId w:val="13"/>
        </w:numPr>
        <w:spacing w:after="200" w:line="276" w:lineRule="auto"/>
        <w:jc w:val="both"/>
        <w:rPr>
          <w:rFonts w:ascii="Sylfaen" w:hAnsi="Sylfaen"/>
          <w:color w:val="000000" w:themeColor="text1"/>
          <w:sz w:val="24"/>
          <w:szCs w:val="24"/>
          <w:lang w:val="ka-GE"/>
        </w:rPr>
      </w:pPr>
      <w:r w:rsidRPr="009941DD">
        <w:rPr>
          <w:rFonts w:ascii="Sylfaen" w:hAnsi="Sylfaen"/>
          <w:color w:val="000000" w:themeColor="text1"/>
          <w:sz w:val="24"/>
          <w:szCs w:val="24"/>
          <w:lang w:val="ka-GE"/>
        </w:rPr>
        <w:t xml:space="preserve">თუ </w:t>
      </w:r>
      <w:r w:rsidR="00A33C3C" w:rsidRPr="009941DD">
        <w:rPr>
          <w:rFonts w:ascii="Sylfaen" w:hAnsi="Sylfaen"/>
          <w:color w:val="000000" w:themeColor="text1"/>
          <w:sz w:val="24"/>
          <w:szCs w:val="24"/>
          <w:lang w:val="ka-GE"/>
        </w:rPr>
        <w:t>საფრთხის შემცველ ადგილამდე</w:t>
      </w:r>
      <w:r w:rsidRPr="009941DD">
        <w:rPr>
          <w:rFonts w:ascii="Sylfaen" w:hAnsi="Sylfaen"/>
          <w:color w:val="000000" w:themeColor="text1"/>
          <w:sz w:val="24"/>
          <w:szCs w:val="24"/>
          <w:lang w:val="ka-GE"/>
        </w:rPr>
        <w:t xml:space="preserve"> მისასვლელი გზა</w:t>
      </w:r>
      <w:r w:rsidR="0019546E" w:rsidRPr="009941DD">
        <w:rPr>
          <w:rFonts w:ascii="Sylfaen" w:hAnsi="Sylfaen"/>
          <w:color w:val="000000" w:themeColor="text1"/>
          <w:sz w:val="24"/>
          <w:szCs w:val="24"/>
          <w:lang w:val="ka-GE"/>
        </w:rPr>
        <w:t xml:space="preserve"> არ </w:t>
      </w:r>
      <w:r w:rsidR="00A33C3C" w:rsidRPr="009941DD">
        <w:rPr>
          <w:rFonts w:ascii="Sylfaen" w:hAnsi="Sylfaen"/>
          <w:color w:val="000000" w:themeColor="text1"/>
          <w:sz w:val="24"/>
          <w:szCs w:val="24"/>
          <w:lang w:val="ka-GE"/>
        </w:rPr>
        <w:t>გამოიყენება,</w:t>
      </w:r>
      <w:r w:rsidRPr="009941DD">
        <w:rPr>
          <w:rFonts w:ascii="Sylfaen" w:hAnsi="Sylfaen"/>
          <w:color w:val="000000" w:themeColor="text1"/>
          <w:sz w:val="24"/>
          <w:szCs w:val="24"/>
          <w:lang w:val="ka-GE"/>
        </w:rPr>
        <w:t xml:space="preserve"> ის</w:t>
      </w:r>
      <w:r w:rsidR="0019546E" w:rsidRPr="009941DD">
        <w:rPr>
          <w:rFonts w:ascii="Sylfaen" w:hAnsi="Sylfaen"/>
          <w:color w:val="000000" w:themeColor="text1"/>
          <w:sz w:val="24"/>
          <w:szCs w:val="24"/>
          <w:lang w:val="ka-GE"/>
        </w:rPr>
        <w:t xml:space="preserve"> უნდა შემოისაზღვროს, თოკით, ბაგირით, ჯაჭვით,</w:t>
      </w:r>
      <w:r w:rsidR="00A33C3C" w:rsidRPr="009941DD">
        <w:rPr>
          <w:rFonts w:ascii="Sylfaen" w:hAnsi="Sylfaen"/>
          <w:color w:val="000000" w:themeColor="text1"/>
          <w:sz w:val="24"/>
          <w:szCs w:val="24"/>
          <w:lang w:val="ka-GE"/>
        </w:rPr>
        <w:t xml:space="preserve"> ბარიკადით</w:t>
      </w:r>
      <w:r w:rsidR="0019546E" w:rsidRPr="009941DD">
        <w:rPr>
          <w:rFonts w:ascii="Sylfaen" w:hAnsi="Sylfaen"/>
          <w:color w:val="000000" w:themeColor="text1"/>
          <w:sz w:val="24"/>
          <w:szCs w:val="24"/>
          <w:lang w:val="ka-GE"/>
        </w:rPr>
        <w:t xml:space="preserve"> ან სხვა შესაბამისი გამძლეობისა და სიმაღლის  დამცავი ბარიერებით რათა არ მოხდეს გარეშე </w:t>
      </w:r>
      <w:r w:rsidR="00A33C3C" w:rsidRPr="009941DD">
        <w:rPr>
          <w:rFonts w:ascii="Sylfaen" w:hAnsi="Sylfaen"/>
          <w:color w:val="000000" w:themeColor="text1"/>
          <w:sz w:val="24"/>
          <w:szCs w:val="24"/>
          <w:lang w:val="ka-GE"/>
        </w:rPr>
        <w:t>პირთ</w:t>
      </w:r>
      <w:r w:rsidR="0019546E" w:rsidRPr="009941DD">
        <w:rPr>
          <w:rFonts w:ascii="Sylfaen" w:hAnsi="Sylfaen"/>
          <w:color w:val="000000" w:themeColor="text1"/>
          <w:sz w:val="24"/>
          <w:szCs w:val="24"/>
          <w:lang w:val="ka-GE"/>
        </w:rPr>
        <w:t>ა შეღწევა.</w:t>
      </w:r>
    </w:p>
    <w:p w:rsidR="0019546E" w:rsidRPr="00D33CE9" w:rsidRDefault="0019546E" w:rsidP="00D33CE9">
      <w:pPr>
        <w:pStyle w:val="ListParagraph"/>
        <w:numPr>
          <w:ilvl w:val="0"/>
          <w:numId w:val="13"/>
        </w:numPr>
        <w:spacing w:after="200" w:line="276" w:lineRule="auto"/>
        <w:jc w:val="both"/>
        <w:rPr>
          <w:rFonts w:ascii="Sylfaen" w:hAnsi="Sylfaen"/>
          <w:sz w:val="24"/>
          <w:szCs w:val="24"/>
          <w:lang w:val="ka-GE"/>
        </w:rPr>
      </w:pPr>
      <w:r w:rsidRPr="00D33CE9">
        <w:rPr>
          <w:rFonts w:ascii="Sylfaen" w:hAnsi="Sylfaen"/>
          <w:sz w:val="24"/>
          <w:szCs w:val="24"/>
          <w:lang w:val="ka-GE"/>
        </w:rPr>
        <w:t>მაფრთხილებელი ბარიერი უნდა შედგებოდეს ბაგირისგან</w:t>
      </w:r>
      <w:r w:rsidR="00A33C3C" w:rsidRPr="00D33CE9">
        <w:rPr>
          <w:rFonts w:ascii="Sylfaen" w:hAnsi="Sylfaen"/>
          <w:sz w:val="24"/>
          <w:szCs w:val="24"/>
          <w:lang w:val="ka-GE"/>
        </w:rPr>
        <w:t>/თოკისგან</w:t>
      </w:r>
      <w:r w:rsidRPr="00D33CE9">
        <w:rPr>
          <w:rFonts w:ascii="Sylfaen" w:hAnsi="Sylfaen"/>
          <w:sz w:val="24"/>
          <w:szCs w:val="24"/>
          <w:lang w:val="ka-GE"/>
        </w:rPr>
        <w:t>, მავთულისგან</w:t>
      </w:r>
      <w:r w:rsidR="00A33C3C" w:rsidRPr="00D33CE9">
        <w:rPr>
          <w:rFonts w:ascii="Sylfaen" w:hAnsi="Sylfaen"/>
          <w:sz w:val="24"/>
          <w:szCs w:val="24"/>
          <w:lang w:val="ka-GE"/>
        </w:rPr>
        <w:t>, ბიგისგან ან ჯაჭვისგან და</w:t>
      </w:r>
      <w:r w:rsidRPr="00D33CE9">
        <w:rPr>
          <w:rFonts w:ascii="Sylfaen" w:hAnsi="Sylfaen"/>
          <w:sz w:val="24"/>
          <w:szCs w:val="24"/>
          <w:lang w:val="ka-GE"/>
        </w:rPr>
        <w:t xml:space="preserve"> </w:t>
      </w:r>
      <w:r w:rsidR="00A33C3C" w:rsidRPr="00D33CE9">
        <w:rPr>
          <w:rFonts w:ascii="Sylfaen" w:hAnsi="Sylfaen"/>
          <w:sz w:val="24"/>
          <w:szCs w:val="24"/>
          <w:lang w:val="ka-GE"/>
        </w:rPr>
        <w:t>შეესაბამებოდეს შემდეგ მოთხოვნებს</w:t>
      </w:r>
      <w:r w:rsidRPr="00D33CE9">
        <w:rPr>
          <w:rFonts w:ascii="Sylfaen" w:hAnsi="Sylfaen"/>
          <w:sz w:val="24"/>
          <w:szCs w:val="24"/>
          <w:lang w:val="ka-GE"/>
        </w:rPr>
        <w:t>:</w:t>
      </w:r>
    </w:p>
    <w:p w:rsidR="0019546E" w:rsidRPr="00D33CE9" w:rsidRDefault="00A33C3C" w:rsidP="00D33CE9">
      <w:pPr>
        <w:pStyle w:val="ListParagraph"/>
        <w:numPr>
          <w:ilvl w:val="1"/>
          <w:numId w:val="13"/>
        </w:numPr>
        <w:spacing w:after="200" w:line="276" w:lineRule="auto"/>
        <w:jc w:val="both"/>
        <w:rPr>
          <w:rFonts w:ascii="Sylfaen" w:hAnsi="Sylfaen"/>
          <w:sz w:val="24"/>
          <w:szCs w:val="24"/>
          <w:lang w:val="ka-GE"/>
        </w:rPr>
      </w:pPr>
      <w:r w:rsidRPr="00D33CE9">
        <w:rPr>
          <w:rFonts w:ascii="Sylfaen" w:hAnsi="Sylfaen"/>
          <w:sz w:val="24"/>
          <w:szCs w:val="24"/>
          <w:lang w:val="ka-GE"/>
        </w:rPr>
        <w:t>ბაგირ</w:t>
      </w:r>
      <w:r w:rsidR="001F24FB" w:rsidRPr="00D33CE9">
        <w:rPr>
          <w:rFonts w:ascii="Sylfaen" w:hAnsi="Sylfaen"/>
          <w:sz w:val="24"/>
          <w:szCs w:val="24"/>
          <w:lang w:val="ka-GE"/>
        </w:rPr>
        <w:t>ზე</w:t>
      </w:r>
      <w:r w:rsidRPr="00D33CE9">
        <w:rPr>
          <w:rFonts w:ascii="Sylfaen" w:hAnsi="Sylfaen"/>
          <w:sz w:val="24"/>
          <w:szCs w:val="24"/>
          <w:lang w:val="ka-GE"/>
        </w:rPr>
        <w:t>/</w:t>
      </w:r>
      <w:r w:rsidR="001F24FB" w:rsidRPr="00D33CE9">
        <w:rPr>
          <w:rFonts w:ascii="Sylfaen" w:hAnsi="Sylfaen"/>
          <w:sz w:val="24"/>
          <w:szCs w:val="24"/>
          <w:lang w:val="ka-GE"/>
        </w:rPr>
        <w:t>თოკზე</w:t>
      </w:r>
      <w:r w:rsidR="0019546E" w:rsidRPr="00D33CE9">
        <w:rPr>
          <w:rFonts w:ascii="Sylfaen" w:hAnsi="Sylfaen"/>
          <w:sz w:val="24"/>
          <w:szCs w:val="24"/>
          <w:lang w:val="ka-GE"/>
        </w:rPr>
        <w:t xml:space="preserve">, </w:t>
      </w:r>
      <w:r w:rsidR="001F24FB" w:rsidRPr="00D33CE9">
        <w:rPr>
          <w:rFonts w:ascii="Sylfaen" w:hAnsi="Sylfaen"/>
          <w:sz w:val="24"/>
          <w:szCs w:val="24"/>
          <w:lang w:val="ka-GE"/>
        </w:rPr>
        <w:t>მავთულზე</w:t>
      </w:r>
      <w:r w:rsidR="0019546E" w:rsidRPr="00D33CE9">
        <w:rPr>
          <w:rFonts w:ascii="Sylfaen" w:hAnsi="Sylfaen"/>
          <w:sz w:val="24"/>
          <w:szCs w:val="24"/>
          <w:lang w:val="ka-GE"/>
        </w:rPr>
        <w:t xml:space="preserve">, ან </w:t>
      </w:r>
      <w:r w:rsidR="001F24FB" w:rsidRPr="00D33CE9">
        <w:rPr>
          <w:rFonts w:ascii="Sylfaen" w:hAnsi="Sylfaen"/>
          <w:sz w:val="24"/>
          <w:szCs w:val="24"/>
          <w:lang w:val="ka-GE"/>
        </w:rPr>
        <w:t>ჯაჭვზე განთავსებული</w:t>
      </w:r>
      <w:r w:rsidR="0019546E" w:rsidRPr="00D33CE9">
        <w:rPr>
          <w:rFonts w:ascii="Sylfaen" w:hAnsi="Sylfaen"/>
          <w:sz w:val="24"/>
          <w:szCs w:val="24"/>
          <w:lang w:val="ka-GE"/>
        </w:rPr>
        <w:t xml:space="preserve"> უნდა იყოს</w:t>
      </w:r>
      <w:r w:rsidRPr="00D33CE9">
        <w:rPr>
          <w:rFonts w:ascii="Sylfaen" w:hAnsi="Sylfaen"/>
          <w:sz w:val="24"/>
          <w:szCs w:val="24"/>
          <w:lang w:val="ka-GE"/>
        </w:rPr>
        <w:t xml:space="preserve"> თვალისათვის კარგად აღქმადი </w:t>
      </w:r>
      <w:r w:rsidR="001F24FB" w:rsidRPr="00D33CE9">
        <w:rPr>
          <w:rFonts w:ascii="Sylfaen" w:hAnsi="Sylfaen"/>
          <w:sz w:val="24"/>
          <w:szCs w:val="24"/>
          <w:lang w:val="ka-GE"/>
        </w:rPr>
        <w:t xml:space="preserve">შეფერილობის </w:t>
      </w:r>
      <w:r w:rsidRPr="00D33CE9">
        <w:rPr>
          <w:rFonts w:ascii="Sylfaen" w:hAnsi="Sylfaen"/>
          <w:sz w:val="24"/>
          <w:szCs w:val="24"/>
          <w:lang w:val="ka-GE"/>
        </w:rPr>
        <w:t xml:space="preserve">მასალით </w:t>
      </w:r>
      <w:r w:rsidR="001F24FB" w:rsidRPr="00D33CE9">
        <w:rPr>
          <w:rFonts w:ascii="Sylfaen" w:hAnsi="Sylfaen"/>
          <w:sz w:val="24"/>
          <w:szCs w:val="24"/>
          <w:lang w:val="ka-GE"/>
        </w:rPr>
        <w:t xml:space="preserve">დამზადებული </w:t>
      </w:r>
      <w:r w:rsidR="001465E6">
        <w:rPr>
          <w:rFonts w:ascii="Sylfaen" w:hAnsi="Sylfaen"/>
          <w:sz w:val="24"/>
          <w:szCs w:val="24"/>
          <w:lang w:val="ka-GE"/>
        </w:rPr>
        <w:t>ალმები,</w:t>
      </w:r>
      <w:r w:rsidR="0019546E" w:rsidRPr="00D33CE9">
        <w:rPr>
          <w:rFonts w:ascii="Sylfaen" w:hAnsi="Sylfaen"/>
          <w:sz w:val="24"/>
          <w:szCs w:val="24"/>
          <w:lang w:val="ka-GE"/>
        </w:rPr>
        <w:t xml:space="preserve"> არაუმეტეს </w:t>
      </w:r>
      <w:r w:rsidRPr="00D33CE9">
        <w:rPr>
          <w:rFonts w:ascii="Sylfaen" w:hAnsi="Sylfaen"/>
          <w:sz w:val="24"/>
          <w:szCs w:val="24"/>
          <w:lang w:val="ka-GE"/>
        </w:rPr>
        <w:t>180</w:t>
      </w:r>
      <w:r w:rsidR="0019546E" w:rsidRPr="00D33CE9">
        <w:rPr>
          <w:rFonts w:ascii="Sylfaen" w:hAnsi="Sylfaen"/>
          <w:sz w:val="24"/>
          <w:szCs w:val="24"/>
          <w:lang w:val="ka-GE"/>
        </w:rPr>
        <w:t xml:space="preserve"> სმ-ის</w:t>
      </w:r>
      <w:r w:rsidR="001F24FB" w:rsidRPr="00D33CE9">
        <w:rPr>
          <w:rFonts w:ascii="Sylfaen" w:hAnsi="Sylfaen"/>
          <w:sz w:val="24"/>
          <w:szCs w:val="24"/>
          <w:lang w:val="ka-GE"/>
        </w:rPr>
        <w:t xml:space="preserve"> ინტერვალით.</w:t>
      </w:r>
    </w:p>
    <w:p w:rsidR="0019546E" w:rsidRPr="00D33CE9" w:rsidRDefault="001F24FB" w:rsidP="00D33CE9">
      <w:pPr>
        <w:pStyle w:val="ListParagraph"/>
        <w:numPr>
          <w:ilvl w:val="1"/>
          <w:numId w:val="13"/>
        </w:numPr>
        <w:spacing w:after="200" w:line="276" w:lineRule="auto"/>
        <w:jc w:val="both"/>
        <w:rPr>
          <w:rFonts w:ascii="Sylfaen" w:hAnsi="Sylfaen"/>
          <w:sz w:val="24"/>
          <w:szCs w:val="24"/>
          <w:lang w:val="ka-GE"/>
        </w:rPr>
      </w:pPr>
      <w:r w:rsidRPr="00D33CE9">
        <w:rPr>
          <w:rFonts w:ascii="Sylfaen" w:hAnsi="Sylfaen"/>
          <w:sz w:val="24"/>
          <w:szCs w:val="24"/>
          <w:lang w:val="ka-GE"/>
        </w:rPr>
        <w:t>ბაგირი/</w:t>
      </w:r>
      <w:r w:rsidR="0019546E" w:rsidRPr="00D33CE9">
        <w:rPr>
          <w:rFonts w:ascii="Sylfaen" w:hAnsi="Sylfaen"/>
          <w:sz w:val="24"/>
          <w:szCs w:val="24"/>
          <w:lang w:val="ka-GE"/>
        </w:rPr>
        <w:t xml:space="preserve">თოკი, მავთული ან ჯაჭვი </w:t>
      </w:r>
      <w:r w:rsidRPr="00D33CE9">
        <w:rPr>
          <w:rFonts w:ascii="Sylfaen" w:hAnsi="Sylfaen"/>
          <w:sz w:val="24"/>
          <w:szCs w:val="24"/>
          <w:lang w:val="ka-GE"/>
        </w:rPr>
        <w:t xml:space="preserve">სამუშაო ზედაპირიდან დაფიქსირებული </w:t>
      </w:r>
      <w:r w:rsidR="0019546E" w:rsidRPr="00D33CE9">
        <w:rPr>
          <w:rFonts w:ascii="Sylfaen" w:hAnsi="Sylfaen"/>
          <w:sz w:val="24"/>
          <w:szCs w:val="24"/>
          <w:lang w:val="ka-GE"/>
        </w:rPr>
        <w:t>უნდა იყოს</w:t>
      </w:r>
      <w:r w:rsidRPr="00D33CE9">
        <w:rPr>
          <w:rFonts w:ascii="Sylfaen" w:hAnsi="Sylfaen"/>
          <w:sz w:val="24"/>
          <w:szCs w:val="24"/>
          <w:lang w:val="ka-GE"/>
        </w:rPr>
        <w:t xml:space="preserve"> </w:t>
      </w:r>
      <w:r w:rsidR="0019546E" w:rsidRPr="00D33CE9">
        <w:rPr>
          <w:rFonts w:ascii="Sylfaen" w:hAnsi="Sylfaen"/>
          <w:sz w:val="24"/>
          <w:szCs w:val="24"/>
          <w:lang w:val="ka-GE"/>
        </w:rPr>
        <w:t>არანაკლებ</w:t>
      </w:r>
      <w:r w:rsidR="008828D0" w:rsidRPr="00D33CE9">
        <w:rPr>
          <w:rFonts w:ascii="Sylfaen" w:hAnsi="Sylfaen"/>
          <w:sz w:val="24"/>
          <w:szCs w:val="24"/>
          <w:lang w:val="ka-GE"/>
        </w:rPr>
        <w:t xml:space="preserve"> 85</w:t>
      </w:r>
      <w:r w:rsidR="0019546E" w:rsidRPr="00D33CE9">
        <w:rPr>
          <w:rFonts w:ascii="Sylfaen" w:hAnsi="Sylfaen"/>
          <w:sz w:val="24"/>
          <w:szCs w:val="24"/>
          <w:lang w:val="ka-GE"/>
        </w:rPr>
        <w:t xml:space="preserve"> სმ და არაუმეტეს</w:t>
      </w:r>
      <w:r w:rsidR="008828D0" w:rsidRPr="00D33CE9">
        <w:rPr>
          <w:rFonts w:ascii="Sylfaen" w:hAnsi="Sylfaen"/>
          <w:sz w:val="24"/>
          <w:szCs w:val="24"/>
          <w:lang w:val="ka-GE"/>
        </w:rPr>
        <w:t xml:space="preserve"> 100</w:t>
      </w:r>
      <w:r w:rsidR="0019546E" w:rsidRPr="00D33CE9">
        <w:rPr>
          <w:rFonts w:ascii="Sylfaen" w:hAnsi="Sylfaen"/>
          <w:sz w:val="24"/>
          <w:szCs w:val="24"/>
          <w:lang w:val="ka-GE"/>
        </w:rPr>
        <w:t xml:space="preserve"> სმ</w:t>
      </w:r>
      <w:r w:rsidRPr="00D33CE9">
        <w:rPr>
          <w:rFonts w:ascii="Sylfaen" w:hAnsi="Sylfaen"/>
          <w:sz w:val="24"/>
          <w:szCs w:val="24"/>
          <w:lang w:val="ka-GE"/>
        </w:rPr>
        <w:t xml:space="preserve"> სიმაღლეზე</w:t>
      </w:r>
      <w:r w:rsidR="0019546E" w:rsidRPr="00D33CE9">
        <w:rPr>
          <w:rFonts w:ascii="Sylfaen" w:hAnsi="Sylfaen"/>
          <w:sz w:val="24"/>
          <w:szCs w:val="24"/>
          <w:lang w:val="ka-GE"/>
        </w:rPr>
        <w:t>.</w:t>
      </w:r>
    </w:p>
    <w:p w:rsidR="0019546E" w:rsidRPr="00D33CE9" w:rsidRDefault="008828D0" w:rsidP="00D33CE9">
      <w:pPr>
        <w:pStyle w:val="ListParagraph"/>
        <w:numPr>
          <w:ilvl w:val="1"/>
          <w:numId w:val="13"/>
        </w:numPr>
        <w:spacing w:after="200" w:line="276" w:lineRule="auto"/>
        <w:jc w:val="both"/>
        <w:rPr>
          <w:rFonts w:ascii="Sylfaen" w:hAnsi="Sylfaen"/>
          <w:sz w:val="24"/>
          <w:szCs w:val="24"/>
          <w:lang w:val="ka-GE"/>
        </w:rPr>
      </w:pPr>
      <w:r w:rsidRPr="00D33CE9">
        <w:rPr>
          <w:rFonts w:ascii="Sylfaen" w:hAnsi="Sylfaen"/>
          <w:sz w:val="24"/>
          <w:szCs w:val="24"/>
          <w:lang w:val="ka-GE"/>
        </w:rPr>
        <w:t>ბაგირის/</w:t>
      </w:r>
      <w:r w:rsidR="0019546E" w:rsidRPr="00D33CE9">
        <w:rPr>
          <w:rFonts w:ascii="Sylfaen" w:hAnsi="Sylfaen"/>
          <w:sz w:val="24"/>
          <w:szCs w:val="24"/>
          <w:lang w:val="ka-GE"/>
        </w:rPr>
        <w:t xml:space="preserve">თოკის, მავთულის, ჯაჭვის </w:t>
      </w:r>
      <w:r w:rsidR="008C69FA" w:rsidRPr="00D33CE9">
        <w:rPr>
          <w:rFonts w:ascii="Sylfaen" w:hAnsi="Sylfaen"/>
          <w:sz w:val="24"/>
          <w:szCs w:val="24"/>
          <w:lang w:val="ka-GE"/>
        </w:rPr>
        <w:t>დამონტაჟების</w:t>
      </w:r>
      <w:r w:rsidR="0019546E" w:rsidRPr="00D33CE9">
        <w:rPr>
          <w:rFonts w:ascii="Sylfaen" w:hAnsi="Sylfaen"/>
          <w:sz w:val="24"/>
          <w:szCs w:val="24"/>
          <w:lang w:val="ka-GE"/>
        </w:rPr>
        <w:t xml:space="preserve"> შემდეგ</w:t>
      </w:r>
      <w:r w:rsidR="008C69FA" w:rsidRPr="00D33CE9">
        <w:rPr>
          <w:rFonts w:ascii="Sylfaen" w:hAnsi="Sylfaen"/>
          <w:sz w:val="24"/>
          <w:szCs w:val="24"/>
          <w:lang w:val="ka-GE"/>
        </w:rPr>
        <w:t>,</w:t>
      </w:r>
      <w:r w:rsidR="0019546E" w:rsidRPr="00D33CE9">
        <w:rPr>
          <w:rFonts w:ascii="Sylfaen" w:hAnsi="Sylfaen"/>
          <w:sz w:val="24"/>
          <w:szCs w:val="24"/>
          <w:lang w:val="ka-GE"/>
        </w:rPr>
        <w:t xml:space="preserve"> </w:t>
      </w:r>
      <w:r w:rsidR="008C69FA" w:rsidRPr="00D33CE9">
        <w:rPr>
          <w:rFonts w:ascii="Sylfaen" w:hAnsi="Sylfaen"/>
          <w:sz w:val="24"/>
          <w:szCs w:val="24"/>
          <w:lang w:val="ka-GE"/>
        </w:rPr>
        <w:t>ბიგი</w:t>
      </w:r>
      <w:r w:rsidR="0019546E" w:rsidRPr="00D33CE9">
        <w:rPr>
          <w:rFonts w:ascii="Sylfaen" w:hAnsi="Sylfaen"/>
          <w:sz w:val="24"/>
          <w:szCs w:val="24"/>
          <w:lang w:val="ka-GE"/>
        </w:rPr>
        <w:t xml:space="preserve"> ისე მყარად უნდა დაფიქსირდეს, რომ მისი წაქცევა/ამოყირავება გამოირიცხოს</w:t>
      </w:r>
      <w:r w:rsidR="008C69FA" w:rsidRPr="00D33CE9">
        <w:rPr>
          <w:rFonts w:ascii="Sylfaen" w:hAnsi="Sylfaen"/>
          <w:sz w:val="24"/>
          <w:szCs w:val="24"/>
          <w:lang w:val="ka-GE"/>
        </w:rPr>
        <w:t xml:space="preserve">. ბიგმა </w:t>
      </w:r>
      <w:r w:rsidR="0019546E" w:rsidRPr="00D33CE9">
        <w:rPr>
          <w:rFonts w:ascii="Sylfaen" w:hAnsi="Sylfaen"/>
          <w:sz w:val="24"/>
          <w:szCs w:val="24"/>
          <w:lang w:val="ka-GE"/>
        </w:rPr>
        <w:t>უნდა გაუძლოს ჰორიზონტალურად 7 კგ ზეწოლას</w:t>
      </w:r>
      <w:r w:rsidR="008C69FA" w:rsidRPr="00D33CE9">
        <w:rPr>
          <w:rFonts w:ascii="Sylfaen" w:hAnsi="Sylfaen"/>
          <w:sz w:val="24"/>
          <w:szCs w:val="24"/>
          <w:lang w:val="ka-GE"/>
        </w:rPr>
        <w:t>.</w:t>
      </w:r>
      <w:r w:rsidR="0019546E" w:rsidRPr="00D33CE9">
        <w:rPr>
          <w:rFonts w:ascii="Sylfaen" w:hAnsi="Sylfaen"/>
          <w:sz w:val="24"/>
          <w:szCs w:val="24"/>
          <w:lang w:val="ka-GE"/>
        </w:rPr>
        <w:t xml:space="preserve"> </w:t>
      </w:r>
    </w:p>
    <w:p w:rsidR="0019546E" w:rsidRPr="00D33CE9" w:rsidRDefault="0019546E" w:rsidP="00D33CE9">
      <w:pPr>
        <w:pStyle w:val="ListParagraph"/>
        <w:numPr>
          <w:ilvl w:val="1"/>
          <w:numId w:val="13"/>
        </w:numPr>
        <w:spacing w:after="200" w:line="276" w:lineRule="auto"/>
        <w:jc w:val="both"/>
        <w:rPr>
          <w:rFonts w:ascii="Sylfaen" w:hAnsi="Sylfaen"/>
          <w:sz w:val="24"/>
          <w:szCs w:val="24"/>
          <w:lang w:val="ka-GE"/>
        </w:rPr>
      </w:pPr>
      <w:r w:rsidRPr="00D33CE9">
        <w:rPr>
          <w:rFonts w:ascii="Sylfaen" w:hAnsi="Sylfaen" w:cs="Sylfaen"/>
          <w:sz w:val="24"/>
          <w:szCs w:val="24"/>
          <w:lang w:val="ka-GE"/>
        </w:rPr>
        <w:t>ბაგირები</w:t>
      </w:r>
      <w:r w:rsidRPr="00D33CE9">
        <w:rPr>
          <w:rFonts w:ascii="Sylfaen" w:hAnsi="Sylfaen"/>
          <w:sz w:val="24"/>
          <w:szCs w:val="24"/>
          <w:lang w:val="ka-GE"/>
        </w:rPr>
        <w:t xml:space="preserve">/თოკები ისე უნდა იყოს </w:t>
      </w:r>
      <w:r w:rsidR="008C69FA" w:rsidRPr="00D33CE9">
        <w:rPr>
          <w:rFonts w:ascii="Sylfaen" w:hAnsi="Sylfaen"/>
          <w:sz w:val="24"/>
          <w:szCs w:val="24"/>
          <w:lang w:val="ka-GE"/>
        </w:rPr>
        <w:t>განთავსებული</w:t>
      </w:r>
      <w:r w:rsidRPr="00D33CE9">
        <w:rPr>
          <w:rFonts w:ascii="Sylfaen" w:hAnsi="Sylfaen"/>
          <w:sz w:val="24"/>
          <w:szCs w:val="24"/>
          <w:lang w:val="ka-GE"/>
        </w:rPr>
        <w:t xml:space="preserve"> თითოეულ </w:t>
      </w:r>
      <w:r w:rsidR="008C69FA" w:rsidRPr="00D33CE9">
        <w:rPr>
          <w:rFonts w:ascii="Sylfaen" w:hAnsi="Sylfaen"/>
          <w:sz w:val="24"/>
          <w:szCs w:val="24"/>
          <w:lang w:val="ka-GE"/>
        </w:rPr>
        <w:t>ბიგზე</w:t>
      </w:r>
      <w:r w:rsidRPr="00D33CE9">
        <w:rPr>
          <w:rFonts w:ascii="Sylfaen" w:hAnsi="Sylfaen"/>
          <w:sz w:val="24"/>
          <w:szCs w:val="24"/>
          <w:lang w:val="ka-GE"/>
        </w:rPr>
        <w:t xml:space="preserve">, რომ </w:t>
      </w:r>
      <w:r w:rsidR="008C69FA" w:rsidRPr="00D33CE9">
        <w:rPr>
          <w:rFonts w:ascii="Sylfaen" w:hAnsi="Sylfaen"/>
          <w:sz w:val="24"/>
          <w:szCs w:val="24"/>
          <w:lang w:val="ka-GE"/>
        </w:rPr>
        <w:t>ბიგებს</w:t>
      </w:r>
      <w:r w:rsidRPr="00D33CE9">
        <w:rPr>
          <w:rFonts w:ascii="Sylfaen" w:hAnsi="Sylfaen"/>
          <w:sz w:val="24"/>
          <w:szCs w:val="24"/>
          <w:lang w:val="ka-GE"/>
        </w:rPr>
        <w:t xml:space="preserve"> შორის ბაგირის გაბმამ არ გამოიწვიოს სხვა ბოძების სიმყარის შესუსტება და წაქცევა.</w:t>
      </w:r>
    </w:p>
    <w:p w:rsidR="0019546E" w:rsidRDefault="008C69FA" w:rsidP="00D33CE9">
      <w:pPr>
        <w:pStyle w:val="ListParagraph"/>
        <w:numPr>
          <w:ilvl w:val="1"/>
          <w:numId w:val="13"/>
        </w:numPr>
        <w:spacing w:after="200" w:line="276" w:lineRule="auto"/>
        <w:jc w:val="both"/>
        <w:rPr>
          <w:rFonts w:ascii="Sylfaen" w:hAnsi="Sylfaen"/>
          <w:sz w:val="24"/>
          <w:szCs w:val="24"/>
          <w:lang w:val="ka-GE"/>
        </w:rPr>
      </w:pPr>
      <w:r w:rsidRPr="00D33CE9">
        <w:rPr>
          <w:rFonts w:ascii="Sylfaen" w:hAnsi="Sylfaen"/>
          <w:sz w:val="24"/>
          <w:szCs w:val="24"/>
          <w:lang w:val="ka-GE"/>
        </w:rPr>
        <w:t xml:space="preserve">არცერთ </w:t>
      </w:r>
      <w:r w:rsidR="0048794F" w:rsidRPr="00D33CE9">
        <w:rPr>
          <w:rFonts w:ascii="Sylfaen" w:hAnsi="Sylfaen"/>
          <w:sz w:val="24"/>
          <w:szCs w:val="24"/>
          <w:lang w:val="ka-GE"/>
        </w:rPr>
        <w:t>დასაქმებულ</w:t>
      </w:r>
      <w:r w:rsidRPr="00D33CE9">
        <w:rPr>
          <w:rFonts w:ascii="Sylfaen" w:hAnsi="Sylfaen"/>
          <w:sz w:val="24"/>
          <w:szCs w:val="24"/>
          <w:lang w:val="ka-GE"/>
        </w:rPr>
        <w:t xml:space="preserve">ს არ აქვს </w:t>
      </w:r>
      <w:r w:rsidR="0019546E" w:rsidRPr="00D33CE9">
        <w:rPr>
          <w:rFonts w:ascii="Sylfaen" w:hAnsi="Sylfaen"/>
          <w:sz w:val="24"/>
          <w:szCs w:val="24"/>
          <w:lang w:val="ka-GE"/>
        </w:rPr>
        <w:t xml:space="preserve">უფლება </w:t>
      </w:r>
      <w:r w:rsidRPr="00D33CE9">
        <w:rPr>
          <w:rFonts w:ascii="Sylfaen" w:hAnsi="Sylfaen"/>
          <w:sz w:val="24"/>
          <w:szCs w:val="24"/>
          <w:lang w:val="ka-GE"/>
        </w:rPr>
        <w:t>იმყოფებოდეს</w:t>
      </w:r>
      <w:r w:rsidR="0019546E" w:rsidRPr="00D33CE9">
        <w:rPr>
          <w:rFonts w:ascii="Sylfaen" w:hAnsi="Sylfaen"/>
          <w:sz w:val="24"/>
          <w:szCs w:val="24"/>
          <w:lang w:val="ka-GE"/>
        </w:rPr>
        <w:t xml:space="preserve"> კიდესა და მაფრთხილებელ </w:t>
      </w:r>
      <w:r w:rsidR="0048794F" w:rsidRPr="00D33CE9">
        <w:rPr>
          <w:rFonts w:ascii="Sylfaen" w:hAnsi="Sylfaen"/>
          <w:sz w:val="24"/>
          <w:szCs w:val="24"/>
          <w:lang w:val="ka-GE"/>
        </w:rPr>
        <w:t>ბარიერ</w:t>
      </w:r>
      <w:r w:rsidR="0019546E" w:rsidRPr="00D33CE9">
        <w:rPr>
          <w:rFonts w:ascii="Sylfaen" w:hAnsi="Sylfaen"/>
          <w:sz w:val="24"/>
          <w:szCs w:val="24"/>
          <w:lang w:val="ka-GE"/>
        </w:rPr>
        <w:t>ს შორის</w:t>
      </w:r>
      <w:r w:rsidRPr="00D33CE9">
        <w:rPr>
          <w:rFonts w:ascii="Sylfaen" w:hAnsi="Sylfaen"/>
          <w:sz w:val="24"/>
          <w:szCs w:val="24"/>
          <w:lang w:val="ka-GE"/>
        </w:rPr>
        <w:t>, გარდა იმ მუშ</w:t>
      </w:r>
      <w:r w:rsidR="0048794F" w:rsidRPr="00D33CE9">
        <w:rPr>
          <w:rFonts w:ascii="Sylfaen" w:hAnsi="Sylfaen"/>
          <w:sz w:val="24"/>
          <w:szCs w:val="24"/>
          <w:lang w:val="ka-GE"/>
        </w:rPr>
        <w:t>(</w:t>
      </w:r>
      <w:r w:rsidRPr="00D33CE9">
        <w:rPr>
          <w:rFonts w:ascii="Sylfaen" w:hAnsi="Sylfaen"/>
          <w:sz w:val="24"/>
          <w:szCs w:val="24"/>
          <w:lang w:val="ka-GE"/>
        </w:rPr>
        <w:t>ებ</w:t>
      </w:r>
      <w:r w:rsidR="0048794F" w:rsidRPr="00D33CE9">
        <w:rPr>
          <w:rFonts w:ascii="Sylfaen" w:hAnsi="Sylfaen"/>
          <w:sz w:val="24"/>
          <w:szCs w:val="24"/>
          <w:lang w:val="ka-GE"/>
        </w:rPr>
        <w:t>)</w:t>
      </w:r>
      <w:r w:rsidRPr="00D33CE9">
        <w:rPr>
          <w:rFonts w:ascii="Sylfaen" w:hAnsi="Sylfaen"/>
          <w:sz w:val="24"/>
          <w:szCs w:val="24"/>
          <w:lang w:val="ka-GE"/>
        </w:rPr>
        <w:t xml:space="preserve">ისა, </w:t>
      </w:r>
      <w:r w:rsidR="0048794F" w:rsidRPr="00D33CE9">
        <w:rPr>
          <w:rFonts w:ascii="Sylfaen" w:hAnsi="Sylfaen"/>
          <w:sz w:val="24"/>
          <w:szCs w:val="24"/>
          <w:lang w:val="ka-GE"/>
        </w:rPr>
        <w:t>რომელ</w:t>
      </w:r>
      <w:r w:rsidRPr="00D33CE9">
        <w:rPr>
          <w:rFonts w:ascii="Sylfaen" w:hAnsi="Sylfaen"/>
          <w:sz w:val="24"/>
          <w:szCs w:val="24"/>
          <w:lang w:val="ka-GE"/>
        </w:rPr>
        <w:t>იც</w:t>
      </w:r>
      <w:r w:rsidR="0048794F" w:rsidRPr="00D33CE9">
        <w:rPr>
          <w:rFonts w:ascii="Sylfaen" w:hAnsi="Sylfaen"/>
          <w:sz w:val="24"/>
          <w:szCs w:val="24"/>
          <w:lang w:val="ka-GE"/>
        </w:rPr>
        <w:t xml:space="preserve"> ამ ზონაში ახორციელებს სამუშაოს.</w:t>
      </w:r>
    </w:p>
    <w:p w:rsidR="00E24869" w:rsidRPr="001D2084" w:rsidRDefault="00E24869" w:rsidP="00D33CE9">
      <w:pPr>
        <w:pStyle w:val="ListParagraph"/>
        <w:numPr>
          <w:ilvl w:val="1"/>
          <w:numId w:val="13"/>
        </w:numPr>
        <w:spacing w:after="200" w:line="276" w:lineRule="auto"/>
        <w:jc w:val="both"/>
        <w:rPr>
          <w:rFonts w:ascii="Sylfaen" w:hAnsi="Sylfaen"/>
          <w:color w:val="000000" w:themeColor="text1"/>
          <w:sz w:val="24"/>
          <w:szCs w:val="24"/>
          <w:lang w:val="ka-GE"/>
        </w:rPr>
      </w:pPr>
      <w:r w:rsidRPr="001D2084">
        <w:rPr>
          <w:rFonts w:ascii="Sylfaen" w:hAnsi="Sylfaen"/>
          <w:color w:val="000000" w:themeColor="text1"/>
          <w:sz w:val="24"/>
          <w:szCs w:val="24"/>
          <w:lang w:val="ka-GE"/>
        </w:rPr>
        <w:t>სამუშაო სპეციფიკიდან გამომდინარე შესაძლებელია გამოყენებულ იქნას სხვა დამატებითი მაფრთხილებელი ბარიერები</w:t>
      </w:r>
    </w:p>
    <w:p w:rsidR="00FE5D66" w:rsidRPr="00F95D97" w:rsidRDefault="0034062E" w:rsidP="00F95D97">
      <w:pPr>
        <w:jc w:val="both"/>
        <w:rPr>
          <w:rFonts w:ascii="Sylfaen" w:hAnsi="Sylfaen"/>
          <w:sz w:val="24"/>
          <w:szCs w:val="24"/>
          <w:lang w:val="ka-GE"/>
        </w:rPr>
      </w:pPr>
      <w:r>
        <w:rPr>
          <w:rFonts w:ascii="Sylfaen" w:hAnsi="Sylfaen"/>
          <w:noProof/>
          <w:sz w:val="24"/>
          <w:szCs w:val="24"/>
          <w:lang w:eastAsia="ru-RU"/>
        </w:rPr>
        <w:drawing>
          <wp:anchor distT="0" distB="0" distL="114300" distR="114300" simplePos="0" relativeHeight="251652608" behindDoc="1" locked="0" layoutInCell="1" allowOverlap="1" wp14:anchorId="6F49EA07" wp14:editId="01A3F606">
            <wp:simplePos x="0" y="0"/>
            <wp:positionH relativeFrom="column">
              <wp:posOffset>2720975</wp:posOffset>
            </wp:positionH>
            <wp:positionV relativeFrom="paragraph">
              <wp:posOffset>36195</wp:posOffset>
            </wp:positionV>
            <wp:extent cx="3314700" cy="2552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p>
    <w:p w:rsidR="00F95D97" w:rsidRDefault="00F95D97" w:rsidP="00F95D97">
      <w:pPr>
        <w:jc w:val="both"/>
        <w:rPr>
          <w:rFonts w:ascii="Sylfaen" w:hAnsi="Sylfaen"/>
          <w:b/>
          <w:sz w:val="20"/>
          <w:szCs w:val="24"/>
          <w:lang w:val="ka-GE"/>
        </w:rPr>
      </w:pPr>
      <w:r>
        <w:rPr>
          <w:rFonts w:ascii="Sylfaen" w:hAnsi="Sylfaen"/>
          <w:b/>
          <w:sz w:val="20"/>
          <w:szCs w:val="24"/>
          <w:lang w:val="ka-GE"/>
        </w:rPr>
        <w:t xml:space="preserve">    </w:t>
      </w:r>
    </w:p>
    <w:p w:rsidR="00F95D97" w:rsidRPr="003D233D" w:rsidRDefault="00F95D97" w:rsidP="00F95D97">
      <w:pPr>
        <w:jc w:val="both"/>
        <w:rPr>
          <w:rFonts w:ascii="Sylfaen" w:hAnsi="Sylfaen"/>
          <w:b/>
          <w:sz w:val="20"/>
          <w:szCs w:val="24"/>
          <w:lang w:val="ka-GE"/>
        </w:rPr>
      </w:pPr>
      <w:r w:rsidRPr="003D233D">
        <w:rPr>
          <w:rFonts w:ascii="Sylfaen" w:hAnsi="Sylfaen"/>
          <w:b/>
          <w:sz w:val="20"/>
          <w:szCs w:val="24"/>
          <w:lang w:val="ka-GE"/>
        </w:rPr>
        <w:t>სურათი N</w:t>
      </w:r>
      <w:r w:rsidR="00C5358E">
        <w:rPr>
          <w:rFonts w:ascii="Sylfaen" w:hAnsi="Sylfaen"/>
          <w:b/>
          <w:sz w:val="20"/>
          <w:szCs w:val="24"/>
          <w:lang w:val="ka-GE"/>
        </w:rPr>
        <w:t>5</w:t>
      </w:r>
      <w:r w:rsidRPr="003D233D">
        <w:rPr>
          <w:rFonts w:ascii="Sylfaen" w:hAnsi="Sylfaen"/>
          <w:b/>
          <w:sz w:val="20"/>
          <w:szCs w:val="24"/>
          <w:lang w:val="ka-GE"/>
        </w:rPr>
        <w:t xml:space="preserve"> - </w:t>
      </w:r>
      <w:r w:rsidRPr="00F95D97">
        <w:rPr>
          <w:rFonts w:ascii="Sylfaen" w:hAnsi="Sylfaen"/>
          <w:b/>
          <w:sz w:val="20"/>
          <w:szCs w:val="24"/>
          <w:lang w:val="ka-GE"/>
        </w:rPr>
        <w:t>მაფრთხილებელი ბარიერი</w:t>
      </w:r>
    </w:p>
    <w:p w:rsidR="008E614D" w:rsidRDefault="008E614D" w:rsidP="00D33CE9">
      <w:pPr>
        <w:widowControl w:val="0"/>
        <w:spacing w:after="0" w:line="240" w:lineRule="auto"/>
        <w:jc w:val="both"/>
        <w:rPr>
          <w:rFonts w:ascii="Sylfaen" w:hAnsi="Sylfaen"/>
          <w:b/>
          <w:sz w:val="24"/>
          <w:szCs w:val="24"/>
          <w:lang w:val="ka-GE"/>
        </w:rPr>
      </w:pPr>
    </w:p>
    <w:p w:rsidR="008E614D" w:rsidRDefault="008E614D" w:rsidP="00D33CE9">
      <w:pPr>
        <w:widowControl w:val="0"/>
        <w:spacing w:after="0" w:line="240" w:lineRule="auto"/>
        <w:jc w:val="both"/>
        <w:rPr>
          <w:rFonts w:ascii="Sylfaen" w:hAnsi="Sylfaen"/>
          <w:b/>
          <w:sz w:val="24"/>
          <w:szCs w:val="24"/>
          <w:lang w:val="ka-GE"/>
        </w:rPr>
      </w:pPr>
    </w:p>
    <w:p w:rsidR="0034062E" w:rsidRDefault="0034062E" w:rsidP="00D33CE9">
      <w:pPr>
        <w:widowControl w:val="0"/>
        <w:spacing w:after="0" w:line="240" w:lineRule="auto"/>
        <w:jc w:val="both"/>
        <w:rPr>
          <w:rFonts w:ascii="Sylfaen" w:hAnsi="Sylfaen"/>
          <w:b/>
          <w:sz w:val="24"/>
          <w:szCs w:val="24"/>
          <w:lang w:val="ka-GE"/>
        </w:rPr>
      </w:pPr>
    </w:p>
    <w:p w:rsidR="00272582" w:rsidRPr="00D33CE9" w:rsidRDefault="00272582" w:rsidP="00D33CE9">
      <w:pPr>
        <w:widowControl w:val="0"/>
        <w:spacing w:after="0" w:line="240" w:lineRule="auto"/>
        <w:jc w:val="both"/>
        <w:rPr>
          <w:rFonts w:ascii="Sylfaen" w:hAnsi="Sylfaen"/>
          <w:sz w:val="24"/>
          <w:szCs w:val="24"/>
          <w:lang w:val="ka-GE"/>
        </w:rPr>
      </w:pPr>
      <w:r w:rsidRPr="00D33CE9">
        <w:rPr>
          <w:rFonts w:ascii="Sylfaen" w:hAnsi="Sylfaen"/>
          <w:b/>
          <w:sz w:val="24"/>
          <w:szCs w:val="24"/>
          <w:lang w:val="ka-GE"/>
        </w:rPr>
        <w:t xml:space="preserve">ხუფები - </w:t>
      </w:r>
      <w:r w:rsidRPr="00D33CE9">
        <w:rPr>
          <w:rFonts w:ascii="Sylfaen" w:hAnsi="Sylfaen"/>
          <w:sz w:val="24"/>
          <w:szCs w:val="24"/>
          <w:lang w:val="ka-GE"/>
        </w:rPr>
        <w:t>ღიობები (ჭები, შურფები, ლიფტის შახტები, კიბის უჯრედები, ნებისმიერი ადგილი სადაც შესაძლოა ადამიანების ვარდნა) დაფარული უნდა იყოს სპეციალური ხუფებით ან/და ფენილებით. ხუფები უნდა აკმაყოფილებდეს შემდეგ მოთხოვნებს.</w:t>
      </w:r>
    </w:p>
    <w:p w:rsidR="00272582" w:rsidRPr="00D33CE9" w:rsidRDefault="001A017C"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ყველა ხუფი უნდა უძლებდეს მასზე მდგარი დასაქმებულის და განთავსებული ხელსაწყოსა და ნივთის გაორმაგებულ წონას;</w:t>
      </w:r>
    </w:p>
    <w:p w:rsidR="001A017C" w:rsidRPr="00D33CE9" w:rsidRDefault="001A017C"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ხუფები უნდა დამონტაჟდეს ისე მყარად, რათა შეუძლებელი იყოს მისი შემთხვევითი გადაადგილება;</w:t>
      </w:r>
    </w:p>
    <w:p w:rsidR="001A017C" w:rsidRPr="00D33CE9" w:rsidRDefault="001A017C"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ხუფებს უნდა ჰქონდეს გამაფრთხილებელი წარწერა „ორმო“ (</w:t>
      </w:r>
      <w:r w:rsidRPr="00D33CE9">
        <w:rPr>
          <w:rFonts w:ascii="Sylfaen" w:hAnsi="Sylfaen"/>
          <w:sz w:val="24"/>
          <w:szCs w:val="24"/>
          <w:lang w:val="en-US"/>
        </w:rPr>
        <w:t>“HOLE”)</w:t>
      </w:r>
      <w:r w:rsidRPr="00D33CE9">
        <w:rPr>
          <w:rFonts w:ascii="Sylfaen" w:hAnsi="Sylfaen"/>
          <w:sz w:val="24"/>
          <w:szCs w:val="24"/>
          <w:lang w:val="ka-GE"/>
        </w:rPr>
        <w:t xml:space="preserve"> და „ხუფი“</w:t>
      </w:r>
      <w:r w:rsidRPr="00D33CE9">
        <w:rPr>
          <w:rFonts w:ascii="Sylfaen" w:hAnsi="Sylfaen"/>
          <w:sz w:val="24"/>
          <w:szCs w:val="24"/>
          <w:lang w:val="en-US"/>
        </w:rPr>
        <w:t xml:space="preserve"> (“COVER”)</w:t>
      </w:r>
      <w:r w:rsidRPr="00D33CE9">
        <w:rPr>
          <w:rFonts w:ascii="Sylfaen" w:hAnsi="Sylfaen"/>
          <w:sz w:val="24"/>
          <w:szCs w:val="24"/>
          <w:lang w:val="ka-GE"/>
        </w:rPr>
        <w:t>.</w:t>
      </w:r>
    </w:p>
    <w:p w:rsidR="00D32B3D" w:rsidRDefault="00D32B3D" w:rsidP="00D33CE9">
      <w:pPr>
        <w:widowControl w:val="0"/>
        <w:spacing w:after="0" w:line="240" w:lineRule="auto"/>
        <w:jc w:val="both"/>
        <w:rPr>
          <w:rFonts w:ascii="Sylfaen" w:hAnsi="Sylfaen"/>
          <w:b/>
          <w:sz w:val="24"/>
          <w:szCs w:val="24"/>
          <w:lang w:val="ka-GE"/>
        </w:rPr>
      </w:pPr>
    </w:p>
    <w:p w:rsidR="00F95D97" w:rsidRDefault="00F95D97" w:rsidP="00D33CE9">
      <w:pPr>
        <w:widowControl w:val="0"/>
        <w:spacing w:after="0" w:line="240" w:lineRule="auto"/>
        <w:jc w:val="both"/>
        <w:rPr>
          <w:rFonts w:ascii="Sylfaen" w:hAnsi="Sylfaen"/>
          <w:b/>
          <w:sz w:val="24"/>
          <w:szCs w:val="24"/>
          <w:lang w:val="ka-GE"/>
        </w:rPr>
      </w:pPr>
      <w:r>
        <w:rPr>
          <w:rFonts w:ascii="Sylfaen" w:hAnsi="Sylfaen"/>
          <w:b/>
          <w:noProof/>
          <w:sz w:val="24"/>
          <w:szCs w:val="24"/>
          <w:lang w:eastAsia="ru-RU"/>
        </w:rPr>
        <w:drawing>
          <wp:inline distT="0" distB="0" distL="0" distR="0" wp14:anchorId="1AC1DED1" wp14:editId="1A8DAEDA">
            <wp:extent cx="2390775" cy="234235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5217" cy="2346706"/>
                    </a:xfrm>
                    <a:prstGeom prst="rect">
                      <a:avLst/>
                    </a:prstGeom>
                    <a:noFill/>
                    <a:ln>
                      <a:noFill/>
                    </a:ln>
                  </pic:spPr>
                </pic:pic>
              </a:graphicData>
            </a:graphic>
          </wp:inline>
        </w:drawing>
      </w:r>
      <w:r>
        <w:rPr>
          <w:rFonts w:ascii="Sylfaen" w:hAnsi="Sylfaen"/>
          <w:b/>
          <w:sz w:val="24"/>
          <w:szCs w:val="24"/>
          <w:lang w:val="ka-GE"/>
        </w:rPr>
        <w:t xml:space="preserve"> </w:t>
      </w:r>
      <w:r w:rsidR="004F2B77">
        <w:rPr>
          <w:rFonts w:ascii="Sylfaen" w:hAnsi="Sylfaen"/>
          <w:b/>
          <w:sz w:val="24"/>
          <w:szCs w:val="24"/>
          <w:lang w:val="ka-GE"/>
        </w:rPr>
        <w:t xml:space="preserve">          </w:t>
      </w:r>
      <w:r>
        <w:rPr>
          <w:rFonts w:ascii="Sylfaen" w:hAnsi="Sylfaen"/>
          <w:b/>
          <w:sz w:val="24"/>
          <w:szCs w:val="24"/>
          <w:lang w:val="ka-GE"/>
        </w:rPr>
        <w:t xml:space="preserve"> </w:t>
      </w:r>
      <w:r>
        <w:rPr>
          <w:rFonts w:ascii="Sylfaen" w:hAnsi="Sylfaen"/>
          <w:b/>
          <w:noProof/>
          <w:sz w:val="24"/>
          <w:szCs w:val="24"/>
          <w:lang w:eastAsia="ru-RU"/>
        </w:rPr>
        <w:drawing>
          <wp:inline distT="0" distB="0" distL="0" distR="0" wp14:anchorId="48799A24" wp14:editId="7C1B32B6">
            <wp:extent cx="2428875" cy="233600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2336006"/>
                    </a:xfrm>
                    <a:prstGeom prst="rect">
                      <a:avLst/>
                    </a:prstGeom>
                    <a:noFill/>
                    <a:ln>
                      <a:noFill/>
                    </a:ln>
                  </pic:spPr>
                </pic:pic>
              </a:graphicData>
            </a:graphic>
          </wp:inline>
        </w:drawing>
      </w:r>
    </w:p>
    <w:p w:rsidR="004F2B77" w:rsidRPr="003D233D" w:rsidRDefault="004F2B77" w:rsidP="004F2B77">
      <w:pPr>
        <w:jc w:val="both"/>
        <w:rPr>
          <w:rFonts w:ascii="Sylfaen" w:hAnsi="Sylfaen"/>
          <w:b/>
          <w:sz w:val="20"/>
          <w:szCs w:val="24"/>
          <w:lang w:val="ka-GE"/>
        </w:rPr>
      </w:pPr>
      <w:r w:rsidRPr="003D233D">
        <w:rPr>
          <w:rFonts w:ascii="Sylfaen" w:hAnsi="Sylfaen"/>
          <w:b/>
          <w:sz w:val="20"/>
          <w:szCs w:val="24"/>
          <w:lang w:val="ka-GE"/>
        </w:rPr>
        <w:t>სურათი N</w:t>
      </w:r>
      <w:r w:rsidR="00682FAA">
        <w:rPr>
          <w:rFonts w:ascii="Sylfaen" w:hAnsi="Sylfaen"/>
          <w:b/>
          <w:sz w:val="20"/>
          <w:szCs w:val="24"/>
          <w:lang w:val="ka-GE"/>
        </w:rPr>
        <w:t>6</w:t>
      </w:r>
      <w:r w:rsidRPr="003D233D">
        <w:rPr>
          <w:rFonts w:ascii="Sylfaen" w:hAnsi="Sylfaen"/>
          <w:b/>
          <w:sz w:val="20"/>
          <w:szCs w:val="24"/>
          <w:lang w:val="ka-GE"/>
        </w:rPr>
        <w:t xml:space="preserve"> - </w:t>
      </w:r>
      <w:r w:rsidRPr="004F2B77">
        <w:rPr>
          <w:rFonts w:ascii="Sylfaen" w:hAnsi="Sylfaen"/>
          <w:b/>
          <w:sz w:val="20"/>
          <w:szCs w:val="24"/>
          <w:lang w:val="ka-GE"/>
        </w:rPr>
        <w:t>ხუფები</w:t>
      </w:r>
    </w:p>
    <w:p w:rsidR="00F95D97" w:rsidRPr="00D33CE9" w:rsidRDefault="00F95D97" w:rsidP="00D33CE9">
      <w:pPr>
        <w:widowControl w:val="0"/>
        <w:spacing w:after="0" w:line="240" w:lineRule="auto"/>
        <w:jc w:val="both"/>
        <w:rPr>
          <w:rFonts w:ascii="Sylfaen" w:hAnsi="Sylfaen"/>
          <w:b/>
          <w:sz w:val="24"/>
          <w:szCs w:val="24"/>
          <w:lang w:val="ka-GE"/>
        </w:rPr>
      </w:pPr>
    </w:p>
    <w:p w:rsidR="00FF6BDA" w:rsidRPr="00D33CE9" w:rsidRDefault="004F2B77" w:rsidP="00D33CE9">
      <w:pPr>
        <w:widowControl w:val="0"/>
        <w:spacing w:after="0" w:line="240" w:lineRule="auto"/>
        <w:jc w:val="both"/>
        <w:rPr>
          <w:rFonts w:ascii="Sylfaen" w:hAnsi="Sylfaen"/>
          <w:b/>
          <w:sz w:val="24"/>
          <w:szCs w:val="24"/>
          <w:lang w:val="ka-GE"/>
        </w:rPr>
      </w:pPr>
      <w:r>
        <w:rPr>
          <w:rFonts w:ascii="Sylfaen" w:hAnsi="Sylfaen"/>
          <w:b/>
          <w:sz w:val="24"/>
          <w:szCs w:val="24"/>
          <w:lang w:val="ka-GE"/>
        </w:rPr>
        <w:t>სწავლებ</w:t>
      </w:r>
      <w:r w:rsidR="009F770B">
        <w:rPr>
          <w:rFonts w:ascii="Sylfaen" w:hAnsi="Sylfaen"/>
          <w:b/>
          <w:sz w:val="24"/>
          <w:szCs w:val="24"/>
          <w:lang w:val="ka-GE"/>
        </w:rPr>
        <w:t>ა</w:t>
      </w:r>
      <w:r>
        <w:rPr>
          <w:rFonts w:ascii="Sylfaen" w:hAnsi="Sylfaen"/>
          <w:b/>
          <w:sz w:val="24"/>
          <w:szCs w:val="24"/>
          <w:lang w:val="ka-GE"/>
        </w:rPr>
        <w:t>-</w:t>
      </w:r>
      <w:r w:rsidR="00FF6BDA" w:rsidRPr="00D33CE9">
        <w:rPr>
          <w:rFonts w:ascii="Sylfaen" w:hAnsi="Sylfaen"/>
          <w:b/>
          <w:sz w:val="24"/>
          <w:szCs w:val="24"/>
          <w:lang w:val="ka-GE"/>
        </w:rPr>
        <w:t>ტრენინგები</w:t>
      </w:r>
    </w:p>
    <w:p w:rsidR="00FF6BDA" w:rsidRPr="00D33CE9" w:rsidRDefault="00FF6BDA"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სიმაღლეზე მომუშავე ყველა თანამშრომელს უნდა ჰქონდეს გავლილი შესაბამისი </w:t>
      </w:r>
      <w:r w:rsidR="00212AD3" w:rsidRPr="00D33CE9">
        <w:rPr>
          <w:rFonts w:ascii="Sylfaen" w:hAnsi="Sylfaen"/>
          <w:sz w:val="24"/>
          <w:szCs w:val="24"/>
          <w:lang w:val="ka-GE"/>
        </w:rPr>
        <w:t>სწავლება</w:t>
      </w:r>
      <w:r w:rsidR="0068517E">
        <w:rPr>
          <w:rFonts w:ascii="Sylfaen" w:hAnsi="Sylfaen"/>
          <w:sz w:val="24"/>
          <w:szCs w:val="24"/>
          <w:lang w:val="ka-GE"/>
        </w:rPr>
        <w:t xml:space="preserve">, რომელიც ეფუძნება საერთაშორისოდ აღიარებულ ტრენინგ მოდულებს. </w:t>
      </w:r>
    </w:p>
    <w:p w:rsidR="00FF6BDA" w:rsidRPr="00D33CE9" w:rsidRDefault="00FF6BDA"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სიმაღლეზე </w:t>
      </w:r>
      <w:r w:rsidR="00212AD3" w:rsidRPr="00D33CE9">
        <w:rPr>
          <w:rFonts w:ascii="Sylfaen" w:hAnsi="Sylfaen"/>
          <w:sz w:val="24"/>
          <w:szCs w:val="24"/>
          <w:lang w:val="ka-GE"/>
        </w:rPr>
        <w:t>მომუშავეებს</w:t>
      </w:r>
      <w:r w:rsidRPr="00D33CE9">
        <w:rPr>
          <w:rFonts w:ascii="Sylfaen" w:hAnsi="Sylfaen"/>
          <w:sz w:val="24"/>
          <w:szCs w:val="24"/>
          <w:lang w:val="ka-GE"/>
        </w:rPr>
        <w:t xml:space="preserve"> უნდა ჩაუტარდეთ </w:t>
      </w:r>
      <w:r w:rsidR="00212AD3" w:rsidRPr="00D33CE9">
        <w:rPr>
          <w:rFonts w:ascii="Sylfaen" w:hAnsi="Sylfaen"/>
          <w:sz w:val="24"/>
          <w:szCs w:val="24"/>
          <w:lang w:val="ka-GE"/>
        </w:rPr>
        <w:t>სწავლება</w:t>
      </w:r>
      <w:r w:rsidRPr="00D33CE9">
        <w:rPr>
          <w:rFonts w:ascii="Sylfaen" w:hAnsi="Sylfaen"/>
          <w:sz w:val="24"/>
          <w:szCs w:val="24"/>
          <w:lang w:val="ka-GE"/>
        </w:rPr>
        <w:t xml:space="preserve"> </w:t>
      </w:r>
      <w:r w:rsidR="00212AD3" w:rsidRPr="00D33CE9">
        <w:rPr>
          <w:rFonts w:ascii="Sylfaen" w:hAnsi="Sylfaen"/>
          <w:sz w:val="24"/>
          <w:szCs w:val="24"/>
          <w:lang w:val="ka-GE"/>
        </w:rPr>
        <w:t>სიმაღლიდან ვარდნის დამცავი საშუალებების შესაბამის</w:t>
      </w:r>
      <w:r w:rsidRPr="00D33CE9">
        <w:rPr>
          <w:rFonts w:ascii="Sylfaen" w:hAnsi="Sylfaen"/>
          <w:sz w:val="24"/>
          <w:szCs w:val="24"/>
          <w:lang w:val="ka-GE"/>
        </w:rPr>
        <w:t xml:space="preserve"> გამოყენებაზე.</w:t>
      </w:r>
      <w:r w:rsidR="00212AD3" w:rsidRPr="00D33CE9">
        <w:rPr>
          <w:rFonts w:ascii="Sylfaen" w:hAnsi="Sylfaen"/>
          <w:sz w:val="24"/>
          <w:szCs w:val="24"/>
          <w:lang w:val="ka-GE"/>
        </w:rPr>
        <w:t xml:space="preserve"> სწავლებამ უნდა უზრუნველყოს დასაქმებულების მიერ </w:t>
      </w:r>
      <w:r w:rsidRPr="00D33CE9">
        <w:rPr>
          <w:rFonts w:ascii="Sylfaen" w:hAnsi="Sylfaen"/>
          <w:sz w:val="24"/>
          <w:szCs w:val="24"/>
          <w:lang w:val="ka-GE"/>
        </w:rPr>
        <w:t xml:space="preserve">აღჭურვილობის გამოყენებამდე </w:t>
      </w:r>
      <w:r w:rsidR="00212AD3" w:rsidRPr="00D33CE9">
        <w:rPr>
          <w:rFonts w:ascii="Sylfaen" w:hAnsi="Sylfaen"/>
          <w:sz w:val="24"/>
          <w:szCs w:val="24"/>
          <w:lang w:val="ka-GE"/>
        </w:rPr>
        <w:t xml:space="preserve">მათი შემოწმება </w:t>
      </w:r>
      <w:r w:rsidRPr="00D33CE9">
        <w:rPr>
          <w:rFonts w:ascii="Sylfaen" w:hAnsi="Sylfaen"/>
          <w:sz w:val="24"/>
          <w:szCs w:val="24"/>
          <w:lang w:val="ka-GE"/>
        </w:rPr>
        <w:t xml:space="preserve">და მასზე გამოვლენილი რაიმე სახის დაზიანების </w:t>
      </w:r>
      <w:r w:rsidR="00212AD3" w:rsidRPr="00D33CE9">
        <w:rPr>
          <w:rFonts w:ascii="Sylfaen" w:hAnsi="Sylfaen"/>
          <w:sz w:val="24"/>
          <w:szCs w:val="24"/>
          <w:lang w:val="ka-GE"/>
        </w:rPr>
        <w:t>იდენტიფიცირება.</w:t>
      </w:r>
    </w:p>
    <w:p w:rsidR="00FF6BDA" w:rsidRPr="00D33CE9" w:rsidRDefault="00FF6BDA"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დასაქმებულებს უნდა ჩაუტარდეთ სწავლება მათი </w:t>
      </w:r>
      <w:r w:rsidR="00E9290F" w:rsidRPr="00D33CE9">
        <w:rPr>
          <w:rFonts w:ascii="Sylfaen" w:hAnsi="Sylfaen"/>
          <w:sz w:val="24"/>
          <w:szCs w:val="24"/>
          <w:lang w:val="ka-GE"/>
        </w:rPr>
        <w:t>ინდივიდუალური პასუხისმგებლობისა და მოვალეობების შესახებ</w:t>
      </w:r>
      <w:r w:rsidRPr="00D33CE9">
        <w:rPr>
          <w:rFonts w:ascii="Sylfaen" w:hAnsi="Sylfaen"/>
          <w:sz w:val="24"/>
          <w:szCs w:val="24"/>
          <w:lang w:val="ka-GE"/>
        </w:rPr>
        <w:t>.</w:t>
      </w:r>
    </w:p>
    <w:p w:rsidR="00FF6BDA" w:rsidRPr="00D33CE9" w:rsidRDefault="00FF6BDA"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დასაქმებულებს უნდა ჰქონდეთ გავლილი </w:t>
      </w:r>
      <w:r w:rsidR="00E9290F" w:rsidRPr="00D33CE9">
        <w:rPr>
          <w:rFonts w:ascii="Sylfaen" w:hAnsi="Sylfaen"/>
          <w:sz w:val="24"/>
          <w:szCs w:val="24"/>
          <w:lang w:val="ka-GE"/>
        </w:rPr>
        <w:t>წავლება უბედური შემთხვევისას პირველადი დახმარების აღმოჩენის</w:t>
      </w:r>
      <w:r w:rsidRPr="00D33CE9">
        <w:rPr>
          <w:rFonts w:ascii="Sylfaen" w:hAnsi="Sylfaen"/>
          <w:sz w:val="24"/>
          <w:szCs w:val="24"/>
          <w:lang w:val="ka-GE"/>
        </w:rPr>
        <w:t xml:space="preserve"> </w:t>
      </w:r>
      <w:r w:rsidR="00E9290F" w:rsidRPr="00D33CE9">
        <w:rPr>
          <w:rFonts w:ascii="Sylfaen" w:hAnsi="Sylfaen"/>
          <w:sz w:val="24"/>
          <w:szCs w:val="24"/>
          <w:lang w:val="ka-GE"/>
        </w:rPr>
        <w:t>შესახებ</w:t>
      </w:r>
      <w:r w:rsidRPr="00D33CE9">
        <w:rPr>
          <w:rFonts w:ascii="Sylfaen" w:hAnsi="Sylfaen"/>
          <w:sz w:val="24"/>
          <w:szCs w:val="24"/>
          <w:lang w:val="ka-GE"/>
        </w:rPr>
        <w:t xml:space="preserve">. </w:t>
      </w:r>
    </w:p>
    <w:p w:rsidR="00FF6BDA" w:rsidRPr="00D33CE9" w:rsidRDefault="00E9290F"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განმეორებითი </w:t>
      </w:r>
      <w:r w:rsidR="00FF6BDA" w:rsidRPr="00D33CE9">
        <w:rPr>
          <w:rFonts w:ascii="Sylfaen" w:hAnsi="Sylfaen"/>
          <w:sz w:val="24"/>
          <w:szCs w:val="24"/>
          <w:lang w:val="ka-GE"/>
        </w:rPr>
        <w:t xml:space="preserve"> </w:t>
      </w:r>
      <w:r w:rsidRPr="00D33CE9">
        <w:rPr>
          <w:rFonts w:ascii="Sylfaen" w:hAnsi="Sylfaen"/>
          <w:sz w:val="24"/>
          <w:szCs w:val="24"/>
          <w:lang w:val="ka-GE"/>
        </w:rPr>
        <w:t>სწავლება</w:t>
      </w:r>
      <w:r w:rsidR="00FF6BDA" w:rsidRPr="00D33CE9">
        <w:rPr>
          <w:rFonts w:ascii="Sylfaen" w:hAnsi="Sylfaen"/>
          <w:sz w:val="24"/>
          <w:szCs w:val="24"/>
          <w:lang w:val="ka-GE"/>
        </w:rPr>
        <w:t xml:space="preserve"> საჭიროა:</w:t>
      </w:r>
    </w:p>
    <w:p w:rsidR="00FF6BDA" w:rsidRPr="00D33CE9" w:rsidRDefault="00FF6BDA"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როდესაც არსებობს</w:t>
      </w:r>
      <w:r w:rsidR="00E9290F" w:rsidRPr="00D33CE9">
        <w:rPr>
          <w:rFonts w:ascii="Sylfaen" w:hAnsi="Sylfaen"/>
          <w:sz w:val="24"/>
          <w:szCs w:val="24"/>
          <w:lang w:val="ka-GE"/>
        </w:rPr>
        <w:t xml:space="preserve"> საფუძვლიანი</w:t>
      </w:r>
      <w:r w:rsidRPr="00D33CE9">
        <w:rPr>
          <w:rFonts w:ascii="Sylfaen" w:hAnsi="Sylfaen"/>
          <w:sz w:val="24"/>
          <w:szCs w:val="24"/>
          <w:lang w:val="ka-GE"/>
        </w:rPr>
        <w:t xml:space="preserve"> ეჭვი რომ დასაქმებული არ არის ადეკვატურად </w:t>
      </w:r>
      <w:r w:rsidR="00E9290F" w:rsidRPr="00D33CE9">
        <w:rPr>
          <w:rFonts w:ascii="Sylfaen" w:hAnsi="Sylfaen"/>
          <w:sz w:val="24"/>
          <w:szCs w:val="24"/>
          <w:lang w:val="ka-GE"/>
        </w:rPr>
        <w:t>გადამზადებული.</w:t>
      </w:r>
    </w:p>
    <w:p w:rsidR="00FF6BDA" w:rsidRPr="00D33CE9" w:rsidRDefault="00FF6BDA"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lastRenderedPageBreak/>
        <w:t xml:space="preserve">თუ </w:t>
      </w:r>
      <w:r w:rsidR="00E9290F" w:rsidRPr="00D33CE9">
        <w:rPr>
          <w:rFonts w:ascii="Sylfaen" w:hAnsi="Sylfaen"/>
          <w:sz w:val="24"/>
          <w:szCs w:val="24"/>
          <w:lang w:val="ka-GE"/>
        </w:rPr>
        <w:t>გამოვლინდა,</w:t>
      </w:r>
      <w:r w:rsidRPr="00D33CE9">
        <w:rPr>
          <w:rFonts w:ascii="Sylfaen" w:hAnsi="Sylfaen"/>
          <w:sz w:val="24"/>
          <w:szCs w:val="24"/>
          <w:lang w:val="ka-GE"/>
        </w:rPr>
        <w:t xml:space="preserve"> რომ დასაქმებული </w:t>
      </w:r>
      <w:r w:rsidR="00E9290F" w:rsidRPr="00D33CE9">
        <w:rPr>
          <w:rFonts w:ascii="Sylfaen" w:hAnsi="Sylfaen"/>
          <w:sz w:val="24"/>
          <w:szCs w:val="24"/>
          <w:lang w:val="ka-GE"/>
        </w:rPr>
        <w:t>არ</w:t>
      </w:r>
      <w:r w:rsidRPr="00D33CE9">
        <w:rPr>
          <w:rFonts w:ascii="Sylfaen" w:hAnsi="Sylfaen"/>
          <w:sz w:val="24"/>
          <w:szCs w:val="24"/>
          <w:lang w:val="ka-GE"/>
        </w:rPr>
        <w:t xml:space="preserve"> იყენებს ან</w:t>
      </w:r>
      <w:r w:rsidR="00E9290F" w:rsidRPr="00D33CE9">
        <w:rPr>
          <w:rFonts w:ascii="Sylfaen" w:hAnsi="Sylfaen"/>
          <w:sz w:val="24"/>
          <w:szCs w:val="24"/>
          <w:lang w:val="ka-GE"/>
        </w:rPr>
        <w:t>/და</w:t>
      </w:r>
      <w:r w:rsidRPr="00D33CE9">
        <w:rPr>
          <w:rFonts w:ascii="Sylfaen" w:hAnsi="Sylfaen"/>
          <w:sz w:val="24"/>
          <w:szCs w:val="24"/>
          <w:lang w:val="ka-GE"/>
        </w:rPr>
        <w:t xml:space="preserve"> </w:t>
      </w:r>
      <w:r w:rsidR="00E9290F" w:rsidRPr="00D33CE9">
        <w:rPr>
          <w:rFonts w:ascii="Sylfaen" w:hAnsi="Sylfaen"/>
          <w:sz w:val="24"/>
          <w:szCs w:val="24"/>
          <w:lang w:val="ka-GE"/>
        </w:rPr>
        <w:t>არასწორად იყენებს</w:t>
      </w:r>
      <w:r w:rsidRPr="00D33CE9">
        <w:rPr>
          <w:rFonts w:ascii="Sylfaen" w:hAnsi="Sylfaen"/>
          <w:sz w:val="24"/>
          <w:szCs w:val="24"/>
          <w:lang w:val="ka-GE"/>
        </w:rPr>
        <w:t xml:space="preserve"> დამცავ საშუალებებს.</w:t>
      </w:r>
    </w:p>
    <w:p w:rsidR="00E9290F" w:rsidRPr="00D33CE9" w:rsidRDefault="00E9290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აღმოჩენილია </w:t>
      </w:r>
      <w:r w:rsidR="00FF6BDA" w:rsidRPr="00D33CE9">
        <w:rPr>
          <w:rFonts w:ascii="Sylfaen" w:hAnsi="Sylfaen"/>
          <w:sz w:val="24"/>
          <w:szCs w:val="24"/>
          <w:lang w:val="ka-GE"/>
        </w:rPr>
        <w:t xml:space="preserve">ახალი </w:t>
      </w:r>
      <w:r w:rsidRPr="00D33CE9">
        <w:rPr>
          <w:rFonts w:ascii="Sylfaen" w:hAnsi="Sylfaen"/>
          <w:sz w:val="24"/>
          <w:szCs w:val="24"/>
          <w:lang w:val="ka-GE"/>
        </w:rPr>
        <w:t>საფრთხე.</w:t>
      </w:r>
    </w:p>
    <w:p w:rsidR="00FF6BDA" w:rsidRDefault="00FF6BDA"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მასიური უბედური შემთხვევის დროს.</w:t>
      </w:r>
    </w:p>
    <w:p w:rsidR="0068517E" w:rsidRDefault="0068517E"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Pr>
          <w:rFonts w:ascii="Sylfaen" w:hAnsi="Sylfaen"/>
          <w:sz w:val="24"/>
          <w:szCs w:val="24"/>
          <w:lang w:val="ka-GE"/>
        </w:rPr>
        <w:t xml:space="preserve">პერიოდულად, სამუშაო სპეციფიკიდან გამომდინარე. </w:t>
      </w:r>
    </w:p>
    <w:p w:rsidR="0068517E" w:rsidRDefault="0068517E"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Pr>
          <w:rFonts w:ascii="Sylfaen" w:hAnsi="Sylfaen"/>
          <w:sz w:val="24"/>
          <w:szCs w:val="24"/>
          <w:lang w:val="ka-GE"/>
        </w:rPr>
        <w:t xml:space="preserve">სწავლება/ტრენინგი უნდა ჩატარდეს არანაკლებ სამ თვეში ერთელ და მოიცავდეს თეორიულ და პრაქტიკულ კურსს. </w:t>
      </w:r>
    </w:p>
    <w:p w:rsidR="0068517E" w:rsidRPr="00D33CE9" w:rsidRDefault="0068517E" w:rsidP="0068517E">
      <w:pPr>
        <w:pStyle w:val="ListParagraph"/>
        <w:widowControl w:val="0"/>
        <w:tabs>
          <w:tab w:val="left" w:pos="540"/>
        </w:tabs>
        <w:spacing w:after="0" w:line="240" w:lineRule="auto"/>
        <w:ind w:left="900"/>
        <w:contextualSpacing w:val="0"/>
        <w:jc w:val="both"/>
        <w:rPr>
          <w:rFonts w:ascii="Sylfaen" w:hAnsi="Sylfaen"/>
          <w:sz w:val="24"/>
          <w:szCs w:val="24"/>
          <w:lang w:val="ka-GE"/>
        </w:rPr>
      </w:pPr>
    </w:p>
    <w:p w:rsidR="00FF6BDA" w:rsidRPr="00D33CE9" w:rsidRDefault="00E9290F" w:rsidP="00D33CE9">
      <w:pPr>
        <w:pStyle w:val="ListParagraph"/>
        <w:widowControl w:val="0"/>
        <w:numPr>
          <w:ilvl w:val="0"/>
          <w:numId w:val="3"/>
        </w:numPr>
        <w:spacing w:after="0" w:line="240" w:lineRule="auto"/>
        <w:ind w:left="360"/>
        <w:contextualSpacing w:val="0"/>
        <w:jc w:val="both"/>
        <w:rPr>
          <w:rFonts w:ascii="Sylfaen" w:hAnsi="Sylfaen"/>
          <w:sz w:val="24"/>
          <w:szCs w:val="24"/>
          <w:lang w:val="ka-GE"/>
        </w:rPr>
      </w:pPr>
      <w:r w:rsidRPr="00D33CE9">
        <w:rPr>
          <w:rFonts w:ascii="Sylfaen" w:hAnsi="Sylfaen"/>
          <w:sz w:val="24"/>
          <w:szCs w:val="24"/>
          <w:lang w:val="ka-GE"/>
        </w:rPr>
        <w:t xml:space="preserve">ყველა სწავლება უნდა იყოს დოკუმენტირებული და </w:t>
      </w:r>
      <w:r w:rsidR="00FF6BDA" w:rsidRPr="00D33CE9">
        <w:rPr>
          <w:rFonts w:ascii="Sylfaen" w:hAnsi="Sylfaen"/>
          <w:sz w:val="24"/>
          <w:szCs w:val="24"/>
          <w:lang w:val="ka-GE"/>
        </w:rPr>
        <w:t>უნდა მოიცავდეს შემდეგს:</w:t>
      </w:r>
    </w:p>
    <w:p w:rsidR="00FF6BDA" w:rsidRPr="00D33CE9" w:rsidRDefault="00E9290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განხილული </w:t>
      </w:r>
      <w:r w:rsidR="0068517E">
        <w:rPr>
          <w:rFonts w:ascii="Sylfaen" w:hAnsi="Sylfaen"/>
          <w:sz w:val="24"/>
          <w:szCs w:val="24"/>
          <w:lang w:val="ka-GE"/>
        </w:rPr>
        <w:t>მოდულებს და საკითებს</w:t>
      </w:r>
      <w:r w:rsidRPr="00D33CE9">
        <w:rPr>
          <w:rFonts w:ascii="Sylfaen" w:hAnsi="Sylfaen"/>
          <w:sz w:val="24"/>
          <w:szCs w:val="24"/>
          <w:lang w:val="ka-GE"/>
        </w:rPr>
        <w:t>;</w:t>
      </w:r>
    </w:p>
    <w:p w:rsidR="00FF6BDA" w:rsidRPr="00D33CE9" w:rsidRDefault="00E9290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სწავლების</w:t>
      </w:r>
      <w:r w:rsidR="00FF6BDA" w:rsidRPr="00D33CE9">
        <w:rPr>
          <w:rFonts w:ascii="Sylfaen" w:hAnsi="Sylfaen"/>
          <w:sz w:val="24"/>
          <w:szCs w:val="24"/>
          <w:lang w:val="ka-GE"/>
        </w:rPr>
        <w:t xml:space="preserve"> ადგილ</w:t>
      </w:r>
      <w:r w:rsidRPr="00D33CE9">
        <w:rPr>
          <w:rFonts w:ascii="Sylfaen" w:hAnsi="Sylfaen"/>
          <w:sz w:val="24"/>
          <w:szCs w:val="24"/>
          <w:lang w:val="ka-GE"/>
        </w:rPr>
        <w:t>ს;</w:t>
      </w:r>
    </w:p>
    <w:p w:rsidR="00FF6BDA" w:rsidRPr="00D33CE9" w:rsidRDefault="00FF6BDA"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 xml:space="preserve">ტრენერის </w:t>
      </w:r>
      <w:r w:rsidR="00E9290F" w:rsidRPr="00D33CE9">
        <w:rPr>
          <w:rFonts w:ascii="Sylfaen" w:hAnsi="Sylfaen"/>
          <w:sz w:val="24"/>
          <w:szCs w:val="24"/>
          <w:lang w:val="ka-GE"/>
        </w:rPr>
        <w:t>სახელს</w:t>
      </w:r>
      <w:r w:rsidRPr="00D33CE9">
        <w:rPr>
          <w:rFonts w:ascii="Sylfaen" w:hAnsi="Sylfaen"/>
          <w:sz w:val="24"/>
          <w:szCs w:val="24"/>
          <w:lang w:val="ka-GE"/>
        </w:rPr>
        <w:t>/გვარ</w:t>
      </w:r>
      <w:r w:rsidR="00E9290F" w:rsidRPr="00D33CE9">
        <w:rPr>
          <w:rFonts w:ascii="Sylfaen" w:hAnsi="Sylfaen"/>
          <w:sz w:val="24"/>
          <w:szCs w:val="24"/>
          <w:lang w:val="ka-GE"/>
        </w:rPr>
        <w:t>ს;</w:t>
      </w:r>
    </w:p>
    <w:p w:rsidR="00FF6BDA" w:rsidRPr="00D33CE9" w:rsidRDefault="00E9290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სწავლების</w:t>
      </w:r>
      <w:r w:rsidR="00FF6BDA" w:rsidRPr="00D33CE9">
        <w:rPr>
          <w:rFonts w:ascii="Sylfaen" w:hAnsi="Sylfaen"/>
          <w:sz w:val="24"/>
          <w:szCs w:val="24"/>
          <w:lang w:val="ka-GE"/>
        </w:rPr>
        <w:t xml:space="preserve"> თარ</w:t>
      </w:r>
      <w:r w:rsidRPr="00D33CE9">
        <w:rPr>
          <w:rFonts w:ascii="Sylfaen" w:hAnsi="Sylfaen"/>
          <w:sz w:val="24"/>
          <w:szCs w:val="24"/>
          <w:lang w:val="ka-GE"/>
        </w:rPr>
        <w:t>იღს;</w:t>
      </w:r>
    </w:p>
    <w:p w:rsidR="00FF6BDA" w:rsidRPr="00D33CE9" w:rsidRDefault="00E9290F"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სწავლების</w:t>
      </w:r>
      <w:r w:rsidR="00FF6BDA" w:rsidRPr="00D33CE9">
        <w:rPr>
          <w:rFonts w:ascii="Sylfaen" w:hAnsi="Sylfaen"/>
          <w:sz w:val="24"/>
          <w:szCs w:val="24"/>
          <w:lang w:val="ka-GE"/>
        </w:rPr>
        <w:t xml:space="preserve"> მონაწილეთა მონაცემე</w:t>
      </w:r>
      <w:r w:rsidRPr="00D33CE9">
        <w:rPr>
          <w:rFonts w:ascii="Sylfaen" w:hAnsi="Sylfaen"/>
          <w:sz w:val="24"/>
          <w:szCs w:val="24"/>
          <w:lang w:val="ka-GE"/>
        </w:rPr>
        <w:t>ბს;</w:t>
      </w:r>
    </w:p>
    <w:p w:rsidR="00CF61BD" w:rsidRDefault="00FF6BDA" w:rsidP="00D33CE9">
      <w:pPr>
        <w:pStyle w:val="ListParagraph"/>
        <w:widowControl w:val="0"/>
        <w:numPr>
          <w:ilvl w:val="0"/>
          <w:numId w:val="6"/>
        </w:numPr>
        <w:tabs>
          <w:tab w:val="left" w:pos="540"/>
        </w:tabs>
        <w:spacing w:after="0" w:line="240" w:lineRule="auto"/>
        <w:ind w:left="900"/>
        <w:contextualSpacing w:val="0"/>
        <w:jc w:val="both"/>
        <w:rPr>
          <w:rFonts w:ascii="Sylfaen" w:hAnsi="Sylfaen"/>
          <w:sz w:val="24"/>
          <w:szCs w:val="24"/>
          <w:lang w:val="ka-GE"/>
        </w:rPr>
      </w:pPr>
      <w:r w:rsidRPr="00D33CE9">
        <w:rPr>
          <w:rFonts w:ascii="Sylfaen" w:hAnsi="Sylfaen"/>
          <w:sz w:val="24"/>
          <w:szCs w:val="24"/>
          <w:lang w:val="ka-GE"/>
        </w:rPr>
        <w:t>დასაქმებულის ხელმოწერა</w:t>
      </w:r>
      <w:r w:rsidR="00E9290F" w:rsidRPr="00D33CE9">
        <w:rPr>
          <w:rFonts w:ascii="Sylfaen" w:hAnsi="Sylfaen"/>
          <w:sz w:val="24"/>
          <w:szCs w:val="24"/>
          <w:lang w:val="ka-GE"/>
        </w:rPr>
        <w:t>ს</w:t>
      </w:r>
      <w:r w:rsidRPr="00D33CE9">
        <w:rPr>
          <w:rFonts w:ascii="Sylfaen" w:hAnsi="Sylfaen"/>
          <w:sz w:val="24"/>
          <w:szCs w:val="24"/>
          <w:lang w:val="ka-GE"/>
        </w:rPr>
        <w:t>.</w:t>
      </w:r>
    </w:p>
    <w:p w:rsidR="00CF61BD" w:rsidRDefault="00CF61BD" w:rsidP="00CF61BD">
      <w:pPr>
        <w:widowControl w:val="0"/>
        <w:tabs>
          <w:tab w:val="left" w:pos="540"/>
        </w:tabs>
        <w:spacing w:after="0" w:line="240" w:lineRule="auto"/>
        <w:jc w:val="both"/>
        <w:rPr>
          <w:rFonts w:ascii="Sylfaen" w:hAnsi="Sylfaen"/>
          <w:sz w:val="24"/>
          <w:szCs w:val="24"/>
          <w:lang w:val="ka-GE"/>
        </w:rPr>
      </w:pPr>
    </w:p>
    <w:p w:rsidR="00CF61BD" w:rsidRPr="00CF61BD" w:rsidRDefault="00CF61BD" w:rsidP="00CF61BD">
      <w:pPr>
        <w:widowControl w:val="0"/>
        <w:tabs>
          <w:tab w:val="left" w:pos="540"/>
        </w:tabs>
        <w:spacing w:after="0" w:line="240" w:lineRule="auto"/>
        <w:jc w:val="both"/>
        <w:rPr>
          <w:rFonts w:ascii="Sylfaen" w:hAnsi="Sylfaen"/>
          <w:sz w:val="24"/>
          <w:szCs w:val="24"/>
          <w:lang w:val="ka-GE"/>
        </w:rPr>
      </w:pPr>
    </w:p>
    <w:p w:rsidR="002057F2" w:rsidRPr="00516C70" w:rsidRDefault="002057F2" w:rsidP="002057F2">
      <w:pPr>
        <w:jc w:val="both"/>
        <w:rPr>
          <w:rFonts w:cs="Tahoma"/>
          <w:b/>
          <w:color w:val="0D0D0D"/>
          <w:lang w:val="ka-GE"/>
        </w:rPr>
      </w:pPr>
      <w:r w:rsidRPr="00516C70">
        <w:rPr>
          <w:rFonts w:hAnsi="Sylfaen" w:cs="Tahoma"/>
          <w:b/>
          <w:color w:val="0D0D0D"/>
          <w:lang w:val="ka-GE"/>
        </w:rPr>
        <w:t>ხარაჩოები</w:t>
      </w:r>
    </w:p>
    <w:p w:rsidR="002057F2" w:rsidRPr="002057F2" w:rsidRDefault="002057F2" w:rsidP="002057F2">
      <w:pPr>
        <w:pStyle w:val="ListParagraph"/>
        <w:numPr>
          <w:ilvl w:val="0"/>
          <w:numId w:val="20"/>
        </w:numPr>
        <w:jc w:val="both"/>
        <w:rPr>
          <w:rFonts w:cs="TimesNewRomanPSMT-Identity-H"/>
          <w:lang w:val="ka-GE"/>
        </w:rPr>
      </w:pPr>
      <w:r w:rsidRPr="002057F2">
        <w:rPr>
          <w:rFonts w:ascii="Sylfaen" w:hAnsi="Sylfaen" w:cs="TimesNewRomanPSMT-Identity-H"/>
          <w:lang w:val="ka-GE"/>
        </w:rPr>
        <w:t>ხარაჩოები</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700406">
        <w:rPr>
          <w:rFonts w:hAnsi="Sylfaen" w:cs="TimesNewRomanPSMT-Identity-H"/>
          <w:lang w:val="ka-GE"/>
        </w:rPr>
        <w:t>იყო</w:t>
      </w:r>
      <w:r w:rsidRPr="00700406">
        <w:rPr>
          <w:rFonts w:hAnsi="Sylfaen" w:cs="TimesNewRomanPSMT-Identity-H"/>
          <w:lang w:val="ka-GE"/>
        </w:rPr>
        <w:t xml:space="preserve"> </w:t>
      </w:r>
      <w:r w:rsidRPr="00700406">
        <w:rPr>
          <w:rFonts w:hAnsi="Sylfaen" w:cs="TimesNewRomanPSMT-Identity-H"/>
          <w:lang w:val="ka-GE"/>
        </w:rPr>
        <w:t>სწორად</w:t>
      </w:r>
      <w:r w:rsidRPr="00700406">
        <w:rPr>
          <w:rFonts w:cs="TimesNewRomanPSMT-Identity-H"/>
          <w:lang w:val="ka-GE"/>
        </w:rPr>
        <w:t xml:space="preserve"> </w:t>
      </w:r>
      <w:r w:rsidRPr="00700406">
        <w:rPr>
          <w:rFonts w:hAnsi="Sylfaen" w:cs="TimesNewRomanPSMT-Identity-H"/>
          <w:lang w:val="ka-GE"/>
        </w:rPr>
        <w:t>დაპროექტებული</w:t>
      </w:r>
      <w:r w:rsidRPr="00700406">
        <w:rPr>
          <w:rFonts w:cs="TimesNewRomanPSMT-Identity-H"/>
          <w:lang w:val="ka-GE"/>
        </w:rPr>
        <w:t>,</w:t>
      </w:r>
      <w:r w:rsidR="005A3A07">
        <w:rPr>
          <w:rFonts w:ascii="Sylfaen" w:hAnsi="Sylfaen" w:cs="TimesNewRomanPSMT-Identity-H"/>
          <w:lang w:val="ka-GE"/>
        </w:rPr>
        <w:t xml:space="preserve"> ქარხნულად</w:t>
      </w:r>
      <w:r w:rsidRPr="002057F2">
        <w:rPr>
          <w:rFonts w:cs="TimesNewRomanPSMT-Identity-H"/>
          <w:lang w:val="ka-GE"/>
        </w:rPr>
        <w:t xml:space="preserve"> </w:t>
      </w:r>
      <w:r w:rsidR="00700406">
        <w:rPr>
          <w:rFonts w:ascii="Sylfaen" w:hAnsi="Sylfaen" w:cs="TimesNewRomanPSMT-Identity-H"/>
          <w:lang w:val="ka-GE"/>
        </w:rPr>
        <w:t xml:space="preserve">დამზადებული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მოვლილი</w:t>
      </w:r>
      <w:r w:rsidRPr="002057F2">
        <w:rPr>
          <w:rFonts w:cs="TimesNewRomanPSMT-Identity-H"/>
          <w:lang w:val="ka-GE"/>
        </w:rPr>
        <w:t xml:space="preserve"> </w:t>
      </w:r>
      <w:r w:rsidR="00700406">
        <w:rPr>
          <w:rFonts w:ascii="Sylfaen"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რათა</w:t>
      </w:r>
      <w:r w:rsidRPr="002057F2">
        <w:rPr>
          <w:rFonts w:cs="TimesNewRomanPSMT-Identity-H"/>
          <w:lang w:val="ka-GE"/>
        </w:rPr>
        <w:t xml:space="preserve"> </w:t>
      </w:r>
      <w:r w:rsidRPr="002057F2">
        <w:rPr>
          <w:rFonts w:hAnsi="Sylfaen" w:cs="TimesNewRomanPSMT-Identity-H"/>
          <w:lang w:val="ka-GE"/>
        </w:rPr>
        <w:t>გამორიცხული</w:t>
      </w:r>
      <w:r w:rsidRPr="002057F2">
        <w:rPr>
          <w:rFonts w:hAnsi="Sylfaen" w:cs="TimesNewRomanPSMT-Identity-H"/>
          <w:lang w:val="ka-GE"/>
        </w:rPr>
        <w:t xml:space="preserve"> </w:t>
      </w:r>
      <w:r w:rsidRPr="002057F2">
        <w:rPr>
          <w:rFonts w:hAnsi="Sylfaen" w:cs="TimesNewRomanPSMT-Identity-H"/>
          <w:lang w:val="ka-GE"/>
        </w:rPr>
        <w:t>იქნას</w:t>
      </w:r>
      <w:r w:rsidRPr="002057F2">
        <w:rPr>
          <w:rFonts w:hAnsi="Sylfaen" w:cs="TimesNewRomanPSMT-Identity-H"/>
          <w:lang w:val="ka-GE"/>
        </w:rPr>
        <w:t xml:space="preserve"> </w:t>
      </w:r>
      <w:r w:rsidRPr="002057F2">
        <w:rPr>
          <w:rFonts w:hAnsi="Sylfaen" w:cs="TimesNewRomanPSMT-Identity-H"/>
          <w:lang w:val="ka-GE"/>
        </w:rPr>
        <w:t>მათი</w:t>
      </w:r>
      <w:r w:rsidRPr="002057F2">
        <w:rPr>
          <w:rFonts w:cs="TimesNewRomanPSMT-Identity-H"/>
          <w:lang w:val="ka-GE"/>
        </w:rPr>
        <w:t xml:space="preserve"> </w:t>
      </w:r>
      <w:r w:rsidRPr="002057F2">
        <w:rPr>
          <w:rFonts w:hAnsi="Sylfaen" w:cs="TimesNewRomanPSMT-Identity-H"/>
          <w:lang w:val="ka-GE"/>
        </w:rPr>
        <w:t>ჩამოშლა</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შემთხვევით</w:t>
      </w:r>
      <w:r w:rsidR="005A3A07">
        <w:rPr>
          <w:rFonts w:ascii="Sylfaen" w:hAnsi="Sylfaen" w:cs="TimesNewRomanPSMT-Identity-H"/>
          <w:lang w:val="ka-GE"/>
        </w:rPr>
        <w:t>ი</w:t>
      </w:r>
      <w:r w:rsidRPr="002057F2">
        <w:rPr>
          <w:rFonts w:cs="TimesNewRomanPSMT-Identity-H"/>
          <w:lang w:val="ka-GE"/>
        </w:rPr>
        <w:t xml:space="preserve"> </w:t>
      </w:r>
      <w:r w:rsidRPr="002057F2">
        <w:rPr>
          <w:rFonts w:hAnsi="Sylfaen" w:cs="TimesNewRomanPSMT-Identity-H"/>
          <w:lang w:val="ka-GE"/>
        </w:rPr>
        <w:t>გამოძრავება</w:t>
      </w:r>
      <w:r w:rsidRPr="002057F2">
        <w:rPr>
          <w:rFonts w:hAnsi="Sylfaen" w:cs="TimesNewRomanPSMT-Identity-H"/>
          <w:lang w:val="ka-GE"/>
        </w:rPr>
        <w:t>.</w:t>
      </w:r>
      <w:r w:rsidR="00006C9A">
        <w:rPr>
          <w:rFonts w:cs="TimesNewRomanPSMT-Identity-H"/>
          <w:lang w:val="ka-GE"/>
        </w:rPr>
        <w:t xml:space="preserve"> </w:t>
      </w:r>
    </w:p>
    <w:p w:rsidR="002057F2" w:rsidRPr="002057F2" w:rsidRDefault="002057F2" w:rsidP="002057F2">
      <w:pPr>
        <w:pStyle w:val="ListParagraph"/>
        <w:numPr>
          <w:ilvl w:val="0"/>
          <w:numId w:val="20"/>
        </w:numPr>
        <w:jc w:val="both"/>
        <w:rPr>
          <w:rFonts w:cs="TimesNewRomanPSMT-Identity-H"/>
          <w:lang w:val="ka-GE"/>
        </w:rPr>
      </w:pPr>
      <w:r w:rsidRPr="002057F2">
        <w:rPr>
          <w:rFonts w:hAnsi="Sylfaen" w:cs="TimesNewRomanPSMT-Identity-H"/>
          <w:lang w:val="ka-GE"/>
        </w:rPr>
        <w:t>დაუშვებელია</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აღმართვა</w:t>
      </w:r>
      <w:r w:rsidRPr="002057F2">
        <w:rPr>
          <w:rFonts w:cs="TimesNewRomanPSMT-Identity-H"/>
          <w:lang w:val="ka-GE"/>
        </w:rPr>
        <w:t xml:space="preserve">, </w:t>
      </w:r>
      <w:r w:rsidRPr="002057F2">
        <w:rPr>
          <w:rFonts w:hAnsi="Sylfaen" w:cs="TimesNewRomanPSMT-Identity-H"/>
          <w:lang w:val="ka-GE"/>
        </w:rPr>
        <w:t>შეცვლა</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მოხსნა</w:t>
      </w:r>
      <w:r w:rsidRPr="002057F2">
        <w:rPr>
          <w:rFonts w:cs="TimesNewRomanPSMT-Identity-H"/>
          <w:lang w:val="ka-GE"/>
        </w:rPr>
        <w:t xml:space="preserve"> </w:t>
      </w:r>
      <w:r w:rsidRPr="002057F2">
        <w:rPr>
          <w:rFonts w:hAnsi="Sylfaen" w:cs="TimesNewRomanPSMT-Identity-H"/>
          <w:lang w:val="ka-GE"/>
        </w:rPr>
        <w:t xml:space="preserve"> </w:t>
      </w:r>
      <w:r w:rsidRPr="002057F2">
        <w:rPr>
          <w:rFonts w:hAnsi="Sylfaen" w:cs="TimesNewRomanPSMT-Identity-H"/>
          <w:lang w:val="ka-GE"/>
        </w:rPr>
        <w:t>პასუხისმგებელი</w:t>
      </w:r>
      <w:r w:rsidRPr="002057F2">
        <w:rPr>
          <w:rFonts w:hAnsi="Sylfaen" w:cs="TimesNewRomanPSMT-Identity-H"/>
          <w:lang w:val="ka-GE"/>
        </w:rPr>
        <w:t xml:space="preserve"> </w:t>
      </w:r>
      <w:r w:rsidRPr="002057F2">
        <w:rPr>
          <w:rFonts w:hAnsi="Sylfaen" w:cs="TimesNewRomanPSMT-Identity-H"/>
          <w:lang w:val="ka-GE"/>
        </w:rPr>
        <w:t>ან</w:t>
      </w:r>
      <w:r w:rsidRPr="002057F2">
        <w:rPr>
          <w:rFonts w:hAnsi="Sylfaen" w:cs="TimesNewRomanPSMT-Identity-H"/>
          <w:lang w:val="ka-GE"/>
        </w:rPr>
        <w:t xml:space="preserve"> </w:t>
      </w:r>
      <w:r w:rsidRPr="002057F2">
        <w:rPr>
          <w:rFonts w:hAnsi="Sylfaen" w:cs="TimesNewRomanPSMT-Identity-H"/>
          <w:lang w:val="ka-GE"/>
        </w:rPr>
        <w:t>მის</w:t>
      </w:r>
      <w:r w:rsidRPr="002057F2">
        <w:rPr>
          <w:rFonts w:hAnsi="Sylfaen" w:cs="TimesNewRomanPSMT-Identity-H"/>
          <w:lang w:val="ka-GE"/>
        </w:rPr>
        <w:t xml:space="preserve"> </w:t>
      </w:r>
      <w:r w:rsidRPr="002057F2">
        <w:rPr>
          <w:rFonts w:hAnsi="Sylfaen" w:cs="TimesNewRomanPSMT-Identity-H"/>
          <w:lang w:val="ka-GE"/>
        </w:rPr>
        <w:t>მიერ</w:t>
      </w:r>
      <w:r w:rsidRPr="002057F2">
        <w:rPr>
          <w:rFonts w:hAnsi="Sylfaen" w:cs="TimesNewRomanPSMT-Identity-H"/>
          <w:lang w:val="ka-GE"/>
        </w:rPr>
        <w:t xml:space="preserve"> </w:t>
      </w:r>
      <w:r w:rsidRPr="002057F2">
        <w:rPr>
          <w:rFonts w:hAnsi="Sylfaen" w:cs="TimesNewRomanPSMT-Identity-H"/>
          <w:lang w:val="ka-GE"/>
        </w:rPr>
        <w:t>დანიშნული</w:t>
      </w:r>
      <w:r w:rsidRPr="002057F2">
        <w:rPr>
          <w:rFonts w:cs="TimesNewRomanPSMT-Identity-H"/>
          <w:lang w:val="ka-GE"/>
        </w:rPr>
        <w:t xml:space="preserve"> </w:t>
      </w:r>
      <w:r w:rsidRPr="002057F2">
        <w:rPr>
          <w:rFonts w:hAnsi="Sylfaen" w:cs="TimesNewRomanPSMT-Identity-H"/>
          <w:lang w:val="ka-GE"/>
        </w:rPr>
        <w:t>პირის</w:t>
      </w:r>
      <w:r w:rsidRPr="002057F2">
        <w:rPr>
          <w:rFonts w:cs="TimesNewRomanPSMT-Identity-H"/>
          <w:lang w:val="ka-GE"/>
        </w:rPr>
        <w:t xml:space="preserve">  </w:t>
      </w:r>
      <w:r w:rsidRPr="002057F2">
        <w:rPr>
          <w:rFonts w:hAnsi="Sylfaen" w:cs="TimesNewRomanPSMT-Identity-H"/>
          <w:lang w:val="ka-GE"/>
        </w:rPr>
        <w:t>ზედამხედველობის</w:t>
      </w:r>
      <w:r w:rsidRPr="002057F2">
        <w:rPr>
          <w:rFonts w:cs="TimesNewRomanPSMT-Identity-H"/>
          <w:lang w:val="ka-GE"/>
        </w:rPr>
        <w:t xml:space="preserve"> </w:t>
      </w:r>
      <w:r w:rsidRPr="002057F2">
        <w:rPr>
          <w:rFonts w:hAnsi="Sylfaen" w:cs="TimesNewRomanPSMT-Identity-H"/>
          <w:lang w:val="ka-GE"/>
        </w:rPr>
        <w:t>გარეშე</w:t>
      </w:r>
      <w:r w:rsidRPr="002057F2">
        <w:rPr>
          <w:rFonts w:cs="TimesNewRomanPSMT-Identity-H"/>
          <w:lang w:val="ka-GE"/>
        </w:rPr>
        <w:t xml:space="preserve">.  </w:t>
      </w:r>
      <w:r w:rsidRPr="002057F2">
        <w:rPr>
          <w:rFonts w:hAnsi="Sylfaen" w:cs="TimesNewRomanPSMT-Identity-H"/>
          <w:lang w:val="ka-GE"/>
        </w:rPr>
        <w:t>ზედამხედველ</w:t>
      </w:r>
      <w:r w:rsidRPr="002057F2">
        <w:rPr>
          <w:rFonts w:cs="TimesNewRomanPSMT-Identity-H"/>
          <w:lang w:val="ka-GE"/>
        </w:rPr>
        <w:t xml:space="preserve"> </w:t>
      </w:r>
      <w:r w:rsidRPr="002057F2">
        <w:rPr>
          <w:rFonts w:hAnsi="Sylfaen" w:cs="TimesNewRomanPSMT-Identity-H"/>
          <w:lang w:val="ka-GE"/>
        </w:rPr>
        <w:t>პირ</w:t>
      </w:r>
      <w:r w:rsidRPr="002057F2">
        <w:rPr>
          <w:rFonts w:ascii="Sylfaen" w:hAnsi="Sylfaen" w:cs="TimesNewRomanPSMT-Identity-H"/>
          <w:lang w:val="ka-GE"/>
        </w:rPr>
        <w:t>ს</w:t>
      </w:r>
      <w:r w:rsidRPr="002057F2">
        <w:rPr>
          <w:rFonts w:cs="TimesNewRomanPSMT-Identity-H"/>
          <w:lang w:val="ka-GE"/>
        </w:rPr>
        <w:t xml:space="preserve"> </w:t>
      </w:r>
      <w:r w:rsidRPr="002057F2">
        <w:rPr>
          <w:rFonts w:ascii="Sylfaen" w:hAnsi="Sylfaen" w:cs="TimesNewRomanPSMT-Identity-H"/>
          <w:lang w:val="ka-GE"/>
        </w:rPr>
        <w:t xml:space="preserve">უნდა გააჩნდეს </w:t>
      </w:r>
      <w:r w:rsidRPr="002057F2">
        <w:rPr>
          <w:rFonts w:hAnsi="Sylfaen" w:cs="TimesNewRomanPSMT-Identity-H"/>
          <w:lang w:val="ka-GE"/>
        </w:rPr>
        <w:t>შესაბამისი</w:t>
      </w:r>
      <w:r w:rsidRPr="002057F2">
        <w:rPr>
          <w:rFonts w:cs="TimesNewRomanPSMT-Identity-H"/>
          <w:lang w:val="ka-GE"/>
        </w:rPr>
        <w:t xml:space="preserve"> </w:t>
      </w:r>
      <w:r w:rsidRPr="002057F2">
        <w:rPr>
          <w:rFonts w:hAnsi="Sylfaen" w:cs="TimesNewRomanPSMT-Identity-H"/>
          <w:lang w:val="ka-GE"/>
        </w:rPr>
        <w:t>გამოცდილებ</w:t>
      </w:r>
      <w:r w:rsidRPr="002057F2">
        <w:rPr>
          <w:rFonts w:ascii="Sylfaen" w:hAnsi="Sylfaen" w:cs="TimesNewRomanPSMT-Identity-H"/>
          <w:lang w:val="ka-GE"/>
        </w:rPr>
        <w:t>ა</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კომპეტენცი</w:t>
      </w:r>
      <w:r w:rsidRPr="002057F2">
        <w:rPr>
          <w:rFonts w:ascii="Sylfaen" w:hAnsi="Sylfaen" w:cs="TimesNewRomanPSMT-Identity-H"/>
          <w:lang w:val="ka-GE"/>
        </w:rPr>
        <w:t>ა</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გამოყენებული</w:t>
      </w:r>
      <w:r w:rsidRPr="002057F2">
        <w:rPr>
          <w:rFonts w:cs="TimesNewRomanPSMT-Identity-H"/>
          <w:lang w:val="ka-GE"/>
        </w:rPr>
        <w:t xml:space="preserve"> </w:t>
      </w:r>
      <w:r w:rsidRPr="002057F2">
        <w:rPr>
          <w:rFonts w:hAnsi="Sylfaen" w:cs="TimesNewRomanPSMT-Identity-H"/>
          <w:lang w:val="ka-GE"/>
        </w:rPr>
        <w:t>მასალები</w:t>
      </w:r>
      <w:r w:rsidRPr="002057F2">
        <w:rPr>
          <w:rFonts w:cs="TimesNewRomanPSMT-Identity-H"/>
          <w:lang w:val="ka-GE"/>
        </w:rPr>
        <w:t xml:space="preserve"> </w:t>
      </w:r>
      <w:r w:rsidRPr="002057F2">
        <w:rPr>
          <w:rFonts w:hAnsi="Sylfaen" w:cs="TimesNewRomanPSMT-Identity-H"/>
          <w:lang w:val="ka-GE"/>
        </w:rPr>
        <w:t>გამოყენებამდე</w:t>
      </w:r>
      <w:r w:rsidRPr="002057F2">
        <w:rPr>
          <w:rFonts w:cs="TimesNewRomanPSMT-Identity-H"/>
          <w:lang w:val="ka-GE"/>
        </w:rPr>
        <w:t xml:space="preserve"> </w:t>
      </w:r>
      <w:r w:rsidRPr="002057F2">
        <w:rPr>
          <w:rFonts w:hAnsi="Sylfaen" w:cs="TimesNewRomanPSMT-Identity-H"/>
          <w:lang w:val="ka-GE"/>
        </w:rPr>
        <w:t>ყოველ</w:t>
      </w:r>
      <w:r w:rsidRPr="002057F2">
        <w:rPr>
          <w:rFonts w:cs="TimesNewRomanPSMT-Identity-H"/>
          <w:lang w:val="ka-GE"/>
        </w:rPr>
        <w:t xml:space="preserve"> </w:t>
      </w:r>
      <w:r w:rsidRPr="002057F2">
        <w:rPr>
          <w:rFonts w:hAnsi="Sylfaen" w:cs="TimesNewRomanPSMT-Identity-H"/>
          <w:lang w:val="ka-GE"/>
        </w:rPr>
        <w:t>ჯერზე</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მოწმდებოდეს</w:t>
      </w:r>
      <w:r w:rsidRPr="002057F2">
        <w:rPr>
          <w:rFonts w:cs="TimesNewRomanPSMT-Identity-H"/>
          <w:lang w:val="ka-GE"/>
        </w:rPr>
        <w:t>.</w:t>
      </w:r>
    </w:p>
    <w:p w:rsidR="002057F2" w:rsidRPr="002057F2" w:rsidRDefault="002057F2" w:rsidP="002057F2">
      <w:pPr>
        <w:pStyle w:val="ListParagraph"/>
        <w:numPr>
          <w:ilvl w:val="0"/>
          <w:numId w:val="20"/>
        </w:numPr>
        <w:jc w:val="both"/>
        <w:rPr>
          <w:rFonts w:cs="TimesNewRomanPSMT-Identity-H"/>
          <w:lang w:val="ka-GE"/>
        </w:rPr>
      </w:pPr>
      <w:r w:rsidRPr="002057F2">
        <w:rPr>
          <w:rFonts w:hAnsi="Sylfaen" w:cs="TimesNewRomanPSMT-Identity-H"/>
          <w:lang w:val="ka-GE"/>
        </w:rPr>
        <w:t>ნებისმიერი</w:t>
      </w:r>
      <w:r w:rsidRPr="002057F2">
        <w:rPr>
          <w:rFonts w:cs="TimesNewRomanPSMT-Identity-H"/>
          <w:lang w:val="ka-GE"/>
        </w:rPr>
        <w:t xml:space="preserve"> </w:t>
      </w:r>
      <w:r w:rsidRPr="002057F2">
        <w:rPr>
          <w:rFonts w:hAnsi="Sylfaen" w:cs="TimesNewRomanPSMT-Identity-H"/>
          <w:lang w:val="ka-GE"/>
        </w:rPr>
        <w:t>სახის</w:t>
      </w:r>
      <w:r w:rsidRPr="002057F2">
        <w:rPr>
          <w:rFonts w:cs="TimesNewRomanPSMT-Identity-H"/>
          <w:lang w:val="ka-GE"/>
        </w:rPr>
        <w:t xml:space="preserve"> </w:t>
      </w:r>
      <w:r w:rsidRPr="002057F2">
        <w:rPr>
          <w:rFonts w:hAnsi="Sylfaen" w:cs="TimesNewRomanPSMT-Identity-H"/>
          <w:lang w:val="ka-GE"/>
        </w:rPr>
        <w:t>ხარაჩო</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მასთან</w:t>
      </w:r>
      <w:r w:rsidRPr="002057F2">
        <w:rPr>
          <w:rFonts w:cs="TimesNewRomanPSMT-Identity-H"/>
          <w:lang w:val="ka-GE"/>
        </w:rPr>
        <w:t xml:space="preserve"> </w:t>
      </w:r>
      <w:r w:rsidRPr="002057F2">
        <w:rPr>
          <w:rFonts w:hAnsi="Sylfaen" w:cs="TimesNewRomanPSMT-Identity-H"/>
          <w:lang w:val="ka-GE"/>
        </w:rPr>
        <w:t>დაკავშირებული</w:t>
      </w:r>
      <w:r w:rsidRPr="002057F2">
        <w:rPr>
          <w:rFonts w:cs="TimesNewRomanPSMT-Identity-H"/>
          <w:lang w:val="ka-GE"/>
        </w:rPr>
        <w:t xml:space="preserve"> </w:t>
      </w:r>
      <w:r w:rsidRPr="002057F2">
        <w:rPr>
          <w:rFonts w:hAnsi="Sylfaen" w:cs="TimesNewRomanPSMT-Identity-H"/>
          <w:lang w:val="ka-GE"/>
        </w:rPr>
        <w:t>ყველა</w:t>
      </w:r>
      <w:r w:rsidRPr="002057F2">
        <w:rPr>
          <w:rFonts w:cs="TimesNewRomanPSMT-Identity-H"/>
          <w:lang w:val="ka-GE"/>
        </w:rPr>
        <w:t xml:space="preserve"> </w:t>
      </w:r>
      <w:r w:rsidRPr="002057F2">
        <w:rPr>
          <w:rFonts w:hAnsi="Sylfaen" w:cs="TimesNewRomanPSMT-Identity-H"/>
          <w:lang w:val="ka-GE"/>
        </w:rPr>
        <w:t>დეტალი</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დამზადებული</w:t>
      </w:r>
      <w:r w:rsidRPr="002057F2">
        <w:rPr>
          <w:rFonts w:hAnsi="Sylfaen" w:cs="TimesNewRomanPSMT-Identity-H"/>
          <w:lang w:val="ka-GE"/>
        </w:rPr>
        <w:t xml:space="preserve"> </w:t>
      </w:r>
      <w:r w:rsidRPr="002057F2">
        <w:rPr>
          <w:rFonts w:ascii="Sylfaen" w:hAnsi="Sylfaen" w:cs="TimesNewRomanPSMT-Identity-H"/>
          <w:lang w:val="ka-GE"/>
        </w:rPr>
        <w:t>მყარი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სათანადო</w:t>
      </w:r>
      <w:r w:rsidRPr="002057F2">
        <w:rPr>
          <w:rFonts w:cs="TimesNewRomanPSMT-Identity-H"/>
          <w:lang w:val="ka-GE"/>
        </w:rPr>
        <w:t xml:space="preserve"> </w:t>
      </w:r>
      <w:r w:rsidRPr="002057F2">
        <w:rPr>
          <w:rFonts w:hAnsi="Sylfaen" w:cs="TimesNewRomanPSMT-Identity-H"/>
          <w:lang w:val="ka-GE"/>
        </w:rPr>
        <w:t>მასალებისგან</w:t>
      </w:r>
      <w:r w:rsidRPr="002057F2">
        <w:rPr>
          <w:rFonts w:cs="TimesNewRomanPSMT-Identity-H"/>
          <w:lang w:val="ka-GE"/>
        </w:rPr>
        <w:t xml:space="preserve">. </w:t>
      </w:r>
      <w:r w:rsidRPr="002057F2">
        <w:rPr>
          <w:rFonts w:hAnsi="Sylfaen" w:cs="TimesNewRomanPSMT-Identity-H"/>
          <w:lang w:val="ka-GE"/>
        </w:rPr>
        <w:t>ხარაჩოში</w:t>
      </w:r>
      <w:r w:rsidRPr="002057F2">
        <w:rPr>
          <w:rFonts w:cs="TimesNewRomanPSMT-Identity-H"/>
          <w:lang w:val="ka-GE"/>
        </w:rPr>
        <w:t xml:space="preserve"> </w:t>
      </w:r>
      <w:r w:rsidRPr="002057F2">
        <w:rPr>
          <w:rFonts w:hAnsi="Sylfaen" w:cs="TimesNewRomanPSMT-Identity-H"/>
          <w:lang w:val="ka-GE"/>
        </w:rPr>
        <w:t>გამოყენებული</w:t>
      </w:r>
      <w:r w:rsidRPr="002057F2">
        <w:rPr>
          <w:rFonts w:cs="TimesNewRomanPSMT-Identity-H"/>
          <w:lang w:val="ka-GE"/>
        </w:rPr>
        <w:t xml:space="preserve"> </w:t>
      </w:r>
      <w:r w:rsidRPr="002057F2">
        <w:rPr>
          <w:rFonts w:ascii="Sylfaen" w:hAnsi="Sylfaen" w:cs="TimesNewRomanPSMT-Identity-H"/>
          <w:lang w:val="ka-GE"/>
        </w:rPr>
        <w:t>ლითონის დეტალები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აღჭურვილობა</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დამზადებული</w:t>
      </w:r>
      <w:r w:rsidRPr="002057F2">
        <w:rPr>
          <w:rFonts w:hAnsi="Sylfaen" w:cs="TimesNewRomanPSMT-Identity-H"/>
          <w:lang w:val="ka-GE"/>
        </w:rPr>
        <w:t xml:space="preserve"> </w:t>
      </w:r>
      <w:r w:rsidRPr="002057F2">
        <w:rPr>
          <w:rFonts w:hAnsi="Sylfaen" w:cs="TimesNewRomanPSMT-Identity-H"/>
          <w:lang w:val="ka-GE"/>
        </w:rPr>
        <w:t>შესა</w:t>
      </w:r>
      <w:r w:rsidRPr="002057F2">
        <w:rPr>
          <w:rFonts w:ascii="Sylfaen" w:hAnsi="Sylfaen" w:cs="TimesNewRomanPSMT-Identity-H"/>
          <w:lang w:val="ka-GE"/>
        </w:rPr>
        <w:t xml:space="preserve">ბამისი </w:t>
      </w:r>
      <w:r w:rsidRPr="002057F2">
        <w:rPr>
          <w:rFonts w:hAnsi="Sylfaen" w:cs="TimesNewRomanPSMT-Identity-H"/>
          <w:lang w:val="ka-GE"/>
        </w:rPr>
        <w:t>მასალისგან</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არ</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გაცვეთილი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არ</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გააჩნდეს</w:t>
      </w:r>
      <w:r w:rsidRPr="002057F2">
        <w:rPr>
          <w:rFonts w:hAnsi="Sylfaen" w:cs="TimesNewRomanPSMT-Identity-H"/>
          <w:lang w:val="ka-GE"/>
        </w:rPr>
        <w:t xml:space="preserve"> </w:t>
      </w:r>
      <w:r w:rsidRPr="002057F2">
        <w:rPr>
          <w:rFonts w:hAnsi="Sylfaen" w:cs="TimesNewRomanPSMT-Identity-H"/>
          <w:lang w:val="ka-GE"/>
        </w:rPr>
        <w:t>აშკარა</w:t>
      </w:r>
      <w:r w:rsidRPr="002057F2">
        <w:rPr>
          <w:rFonts w:cs="TimesNewRomanPSMT-Identity-H"/>
          <w:lang w:val="ka-GE"/>
        </w:rPr>
        <w:t xml:space="preserve"> </w:t>
      </w:r>
      <w:r w:rsidRPr="002057F2">
        <w:rPr>
          <w:rFonts w:hAnsi="Sylfaen" w:cs="TimesNewRomanPSMT-Identity-H"/>
          <w:lang w:val="ka-GE"/>
        </w:rPr>
        <w:t>დეფექტები</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ხარაჩოებში</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მისადგამ</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დასაკეც</w:t>
      </w:r>
      <w:r w:rsidRPr="002057F2">
        <w:rPr>
          <w:rFonts w:cs="TimesNewRomanPSMT-Identity-H"/>
          <w:lang w:val="ka-GE"/>
        </w:rPr>
        <w:t xml:space="preserve"> </w:t>
      </w:r>
      <w:r w:rsidRPr="002057F2">
        <w:rPr>
          <w:rFonts w:hAnsi="Sylfaen" w:cs="TimesNewRomanPSMT-Identity-H"/>
          <w:lang w:val="ka-GE"/>
        </w:rPr>
        <w:t>კიბეებში</w:t>
      </w:r>
      <w:r w:rsidRPr="002057F2">
        <w:rPr>
          <w:rFonts w:cs="TimesNewRomanPSMT-Identity-H"/>
          <w:lang w:val="ka-GE"/>
        </w:rPr>
        <w:t xml:space="preserve"> </w:t>
      </w:r>
      <w:r w:rsidRPr="002057F2">
        <w:rPr>
          <w:rFonts w:hAnsi="Sylfaen" w:cs="TimesNewRomanPSMT-Identity-H"/>
          <w:lang w:val="ka-GE"/>
        </w:rPr>
        <w:t>გამოყენებული</w:t>
      </w:r>
      <w:r w:rsidRPr="002057F2">
        <w:rPr>
          <w:rFonts w:cs="TimesNewRomanPSMT-Identity-H"/>
          <w:lang w:val="ka-GE"/>
        </w:rPr>
        <w:t xml:space="preserve"> </w:t>
      </w:r>
      <w:r w:rsidRPr="002057F2">
        <w:rPr>
          <w:rFonts w:hAnsi="Sylfaen" w:cs="TimesNewRomanPSMT-Identity-H"/>
          <w:lang w:val="ka-GE"/>
        </w:rPr>
        <w:t>ხის</w:t>
      </w:r>
      <w:r w:rsidRPr="002057F2">
        <w:rPr>
          <w:rFonts w:cs="TimesNewRomanPSMT-Identity-H"/>
          <w:lang w:val="ka-GE"/>
        </w:rPr>
        <w:t xml:space="preserve"> </w:t>
      </w:r>
      <w:r w:rsidRPr="002057F2">
        <w:rPr>
          <w:rFonts w:hAnsi="Sylfaen" w:cs="TimesNewRomanPSMT-Identity-H"/>
          <w:lang w:val="ka-GE"/>
        </w:rPr>
        <w:t>მასალა</w:t>
      </w:r>
      <w:r w:rsidRPr="002057F2">
        <w:rPr>
          <w:rFonts w:cs="TimesNewRomanPSMT-Identity-H"/>
          <w:lang w:val="ka-GE"/>
        </w:rPr>
        <w:t xml:space="preserve"> </w:t>
      </w:r>
      <w:r w:rsidRPr="002057F2">
        <w:rPr>
          <w:rFonts w:hAnsi="Sylfaen" w:cs="TimesNewRomanPSMT-Identity-H"/>
          <w:lang w:val="ka-GE"/>
        </w:rPr>
        <w:t>არ</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შეღებილი</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დაფარული</w:t>
      </w:r>
      <w:r w:rsidRPr="002057F2">
        <w:rPr>
          <w:rFonts w:ascii="Sylfaen" w:hAnsi="Sylfaen" w:cs="TimesNewRomanPSMT-Identity-H"/>
          <w:lang w:val="ka-GE"/>
        </w:rPr>
        <w:t xml:space="preserve"> </w:t>
      </w:r>
      <w:r w:rsidRPr="002057F2">
        <w:rPr>
          <w:rFonts w:hAnsi="Sylfaen" w:cs="TimesNewRomanPSMT-Identity-H"/>
          <w:lang w:val="ka-GE"/>
        </w:rPr>
        <w:t>სხვა</w:t>
      </w:r>
      <w:r w:rsidRPr="002057F2">
        <w:rPr>
          <w:rFonts w:cs="TimesNewRomanPSMT-Identity-H"/>
          <w:lang w:val="ka-GE"/>
        </w:rPr>
        <w:t xml:space="preserve"> </w:t>
      </w:r>
      <w:r w:rsidRPr="002057F2">
        <w:rPr>
          <w:rFonts w:hAnsi="Sylfaen" w:cs="TimesNewRomanPSMT-Identity-H"/>
          <w:lang w:val="ka-GE"/>
        </w:rPr>
        <w:t>მასალით</w:t>
      </w:r>
      <w:r w:rsidRPr="002057F2">
        <w:rPr>
          <w:rFonts w:cs="TimesNewRomanPSMT-Identity-H"/>
          <w:lang w:val="ka-GE"/>
        </w:rPr>
        <w:t xml:space="preserve">.  </w:t>
      </w:r>
    </w:p>
    <w:p w:rsidR="002057F2" w:rsidRPr="002057F2" w:rsidRDefault="002057F2" w:rsidP="002057F2">
      <w:pPr>
        <w:pStyle w:val="ListParagraph"/>
        <w:numPr>
          <w:ilvl w:val="0"/>
          <w:numId w:val="20"/>
        </w:numPr>
        <w:jc w:val="both"/>
        <w:rPr>
          <w:rFonts w:cs="TimesNewRomanPSMT-Identity-H"/>
          <w:lang w:val="ka-GE"/>
        </w:rPr>
      </w:pPr>
      <w:r w:rsidRPr="002057F2">
        <w:rPr>
          <w:rFonts w:hAnsi="Sylfaen" w:cs="TimesNewRomanPSMT-Identity-H"/>
          <w:lang w:val="ka-GE"/>
        </w:rPr>
        <w:t>სამუშაო</w:t>
      </w:r>
      <w:r w:rsidRPr="002057F2">
        <w:rPr>
          <w:rFonts w:cs="TimesNewRomanPSMT-Identity-H"/>
          <w:lang w:val="ka-GE"/>
        </w:rPr>
        <w:t xml:space="preserve"> </w:t>
      </w:r>
      <w:r w:rsidRPr="002057F2">
        <w:rPr>
          <w:rFonts w:hAnsi="Sylfaen" w:cs="TimesNewRomanPSMT-Identity-H"/>
          <w:lang w:val="ka-GE"/>
        </w:rPr>
        <w:t>პლატფორმები</w:t>
      </w:r>
      <w:r w:rsidRPr="002057F2">
        <w:rPr>
          <w:rFonts w:cs="TimesNewRomanPSMT-Identity-H"/>
          <w:lang w:val="ka-GE"/>
        </w:rPr>
        <w:t xml:space="preserve">, </w:t>
      </w:r>
      <w:r w:rsidRPr="002057F2">
        <w:rPr>
          <w:rFonts w:hAnsi="Sylfaen" w:cs="TimesNewRomanPSMT-Identity-H"/>
          <w:lang w:val="ka-GE"/>
        </w:rPr>
        <w:t>წანწალები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ხარაჩოების</w:t>
      </w:r>
      <w:r w:rsidRPr="002057F2">
        <w:rPr>
          <w:rFonts w:cs="TimesNewRomanPSMT-Identity-H"/>
          <w:lang w:val="ka-GE"/>
        </w:rPr>
        <w:t xml:space="preserve"> </w:t>
      </w:r>
      <w:r w:rsidRPr="002057F2">
        <w:rPr>
          <w:rFonts w:hAnsi="Sylfaen" w:cs="TimesNewRomanPSMT-Identity-H"/>
          <w:lang w:val="ka-GE"/>
        </w:rPr>
        <w:t>კიბეები</w:t>
      </w:r>
      <w:r w:rsidRPr="002057F2">
        <w:rPr>
          <w:rFonts w:hAnsi="Sylfaen"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ისეთი</w:t>
      </w:r>
      <w:r w:rsidRPr="002057F2">
        <w:rPr>
          <w:rFonts w:cs="TimesNewRomanPSMT-Identity-H"/>
          <w:lang w:val="ka-GE"/>
        </w:rPr>
        <w:t xml:space="preserve"> </w:t>
      </w:r>
      <w:r w:rsidRPr="002057F2">
        <w:rPr>
          <w:rFonts w:hAnsi="Sylfaen" w:cs="TimesNewRomanPSMT-Identity-H"/>
          <w:lang w:val="ka-GE"/>
        </w:rPr>
        <w:t>ზომის</w:t>
      </w:r>
      <w:r w:rsidR="00700406">
        <w:rPr>
          <w:rFonts w:hAnsi="Sylfaen" w:cs="TimesNewRomanPSMT-Identity-H"/>
          <w:lang w:val="ka-GE"/>
        </w:rPr>
        <w:t>,</w:t>
      </w:r>
      <w:r w:rsidRPr="002057F2">
        <w:rPr>
          <w:rFonts w:cs="TimesNewRomanPSMT-Identity-H"/>
          <w:lang w:val="ka-GE"/>
        </w:rPr>
        <w:t xml:space="preserve"> </w:t>
      </w:r>
      <w:r w:rsidRPr="002057F2">
        <w:rPr>
          <w:rFonts w:ascii="Sylfaen" w:hAnsi="Sylfaen" w:cs="TimesNewRomanPSMT-Identity-H"/>
          <w:lang w:val="ka-GE"/>
        </w:rPr>
        <w:t>კონსტრუქციის</w:t>
      </w:r>
      <w:r w:rsidRPr="002057F2">
        <w:rPr>
          <w:rFonts w:cs="TimesNewRomanPSMT-Identity-H"/>
          <w:lang w:val="ka-GE"/>
        </w:rPr>
        <w:t xml:space="preserve">, </w:t>
      </w:r>
      <w:r w:rsidRPr="002057F2">
        <w:rPr>
          <w:rFonts w:ascii="Sylfaen" w:hAnsi="Sylfaen" w:cs="TimesNewRomanPSMT-Identity-H"/>
          <w:lang w:val="ka-GE"/>
        </w:rPr>
        <w:t xml:space="preserve">რომ დასაქმებულები </w:t>
      </w:r>
      <w:r w:rsidRPr="002057F2">
        <w:rPr>
          <w:rFonts w:hAnsi="Sylfaen" w:cs="TimesNewRomanPSMT-Identity-H"/>
          <w:lang w:val="ka-GE"/>
        </w:rPr>
        <w:t>დაცულ</w:t>
      </w:r>
      <w:r w:rsidRPr="002057F2">
        <w:rPr>
          <w:rFonts w:ascii="Sylfaen" w:hAnsi="Sylfaen" w:cs="TimesNewRomanPSMT-Identity-H"/>
          <w:lang w:val="ka-GE"/>
        </w:rPr>
        <w:t>ნი იყვნენ</w:t>
      </w:r>
      <w:r w:rsidRPr="002057F2">
        <w:rPr>
          <w:rFonts w:cs="TimesNewRomanPSMT-Identity-H"/>
          <w:lang w:val="ka-GE"/>
        </w:rPr>
        <w:t xml:space="preserve"> </w:t>
      </w:r>
      <w:r w:rsidRPr="002057F2">
        <w:rPr>
          <w:rFonts w:hAnsi="Sylfaen" w:cs="TimesNewRomanPSMT-Identity-H"/>
          <w:lang w:val="ka-GE"/>
        </w:rPr>
        <w:t>ჩამოვარდნისგან</w:t>
      </w:r>
      <w:r w:rsidRPr="002057F2">
        <w:rPr>
          <w:rFonts w:hAnsi="Sylfaen"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ჩამოცვენილი</w:t>
      </w:r>
      <w:r w:rsidRPr="002057F2">
        <w:rPr>
          <w:rFonts w:cs="TimesNewRomanPSMT-Identity-H"/>
          <w:lang w:val="ka-GE"/>
        </w:rPr>
        <w:t xml:space="preserve"> </w:t>
      </w:r>
      <w:r w:rsidRPr="002057F2">
        <w:rPr>
          <w:rFonts w:hAnsi="Sylfaen" w:cs="TimesNewRomanPSMT-Identity-H"/>
          <w:lang w:val="ka-GE"/>
        </w:rPr>
        <w:t>საგნებისგან</w:t>
      </w:r>
      <w:r w:rsidRPr="002057F2">
        <w:rPr>
          <w:rFonts w:hAnsi="Sylfaen" w:cs="TimesNewRomanPSMT-Identity-H"/>
          <w:lang w:val="ka-GE"/>
        </w:rPr>
        <w:t xml:space="preserve">. </w:t>
      </w:r>
      <w:r w:rsidRPr="002057F2">
        <w:rPr>
          <w:rFonts w:ascii="Sylfaen" w:hAnsi="Sylfaen" w:cs="TimesNewRomanPSMT-Identity-H"/>
          <w:lang w:val="ka-GE"/>
        </w:rPr>
        <w:t xml:space="preserve">აკრძალულია </w:t>
      </w:r>
      <w:r w:rsidRPr="002057F2">
        <w:rPr>
          <w:rFonts w:hAnsi="Sylfaen" w:cs="TimesNewRomanPSMT-Identity-H"/>
          <w:lang w:val="ka-GE"/>
        </w:rPr>
        <w:t>უხარისხო</w:t>
      </w:r>
      <w:r w:rsidRPr="002057F2">
        <w:rPr>
          <w:rFonts w:cs="TimesNewRomanPSMT-Identity-H"/>
          <w:lang w:val="ka-GE"/>
        </w:rPr>
        <w:t>/</w:t>
      </w:r>
      <w:r w:rsidRPr="002057F2">
        <w:rPr>
          <w:rFonts w:hAnsi="Sylfaen" w:cs="TimesNewRomanPSMT-Identity-H"/>
          <w:lang w:val="ka-GE"/>
        </w:rPr>
        <w:t>დეფექტური</w:t>
      </w:r>
      <w:r w:rsidRPr="002057F2">
        <w:rPr>
          <w:rFonts w:cs="TimesNewRomanPSMT-Identity-H"/>
          <w:lang w:val="ka-GE"/>
        </w:rPr>
        <w:t xml:space="preserve"> </w:t>
      </w:r>
      <w:r w:rsidRPr="002057F2">
        <w:rPr>
          <w:rFonts w:hAnsi="Sylfaen" w:cs="TimesNewRomanPSMT-Identity-H"/>
          <w:lang w:val="ka-GE"/>
        </w:rPr>
        <w:t>თოკების</w:t>
      </w:r>
      <w:r w:rsidRPr="002057F2">
        <w:rPr>
          <w:rFonts w:cs="TimesNewRomanPSMT-Identity-H"/>
          <w:lang w:val="ka-GE"/>
        </w:rPr>
        <w:t xml:space="preserve"> </w:t>
      </w:r>
      <w:r w:rsidRPr="002057F2">
        <w:rPr>
          <w:rFonts w:hAnsi="Sylfaen" w:cs="TimesNewRomanPSMT-Identity-H"/>
          <w:lang w:val="ka-GE"/>
        </w:rPr>
        <w:t>გამოყენება</w:t>
      </w:r>
      <w:r w:rsidRPr="002057F2">
        <w:rPr>
          <w:rFonts w:hAnsi="Sylfaen" w:cs="TimesNewRomanPSMT-Identity-H"/>
          <w:lang w:val="ka-GE"/>
        </w:rPr>
        <w:t>.</w:t>
      </w:r>
      <w:r w:rsidRPr="002057F2">
        <w:rPr>
          <w:rFonts w:cs="TimesNewRomanPSMT-Identity-H"/>
          <w:lang w:val="ka-GE"/>
        </w:rPr>
        <w:t xml:space="preserve"> </w:t>
      </w:r>
    </w:p>
    <w:p w:rsidR="002057F2" w:rsidRPr="002057F2" w:rsidRDefault="002057F2" w:rsidP="002057F2">
      <w:pPr>
        <w:pStyle w:val="ListParagraph"/>
        <w:numPr>
          <w:ilvl w:val="0"/>
          <w:numId w:val="20"/>
        </w:numPr>
        <w:jc w:val="both"/>
        <w:rPr>
          <w:rFonts w:cs="TimesNewRomanPSMT-Identity-H"/>
          <w:lang w:val="ka-GE"/>
        </w:rPr>
      </w:pPr>
      <w:r w:rsidRPr="002057F2">
        <w:rPr>
          <w:rFonts w:hAnsi="Sylfaen" w:cs="TimesNewRomanPSMT-Identity-H"/>
          <w:lang w:val="ka-GE"/>
        </w:rPr>
        <w:t>ხარაჩოების</w:t>
      </w:r>
      <w:r w:rsidRPr="002057F2">
        <w:rPr>
          <w:rFonts w:cs="TimesNewRomanPSMT-Identity-H"/>
          <w:lang w:val="ka-GE"/>
        </w:rPr>
        <w:t xml:space="preserve"> </w:t>
      </w:r>
      <w:r w:rsidRPr="002057F2">
        <w:rPr>
          <w:rFonts w:ascii="Sylfaen" w:hAnsi="Sylfaen" w:cs="TimesNewRomanPSMT-Identity-H"/>
          <w:lang w:val="ka-GE"/>
        </w:rPr>
        <w:t>საყრდენები/</w:t>
      </w:r>
      <w:r w:rsidRPr="002057F2">
        <w:rPr>
          <w:rFonts w:hAnsi="Sylfaen" w:cs="TimesNewRomanPSMT-Identity-H"/>
          <w:lang w:val="ka-GE"/>
        </w:rPr>
        <w:t>ბოძები</w:t>
      </w:r>
      <w:r w:rsidRPr="002057F2">
        <w:rPr>
          <w:rFonts w:cs="TimesNewRomanPSMT-Identity-H"/>
          <w:lang w:val="ka-GE"/>
        </w:rPr>
        <w:t>:</w:t>
      </w:r>
    </w:p>
    <w:p w:rsidR="002057F2" w:rsidRPr="002057F2" w:rsidRDefault="002057F2" w:rsidP="00AD35C5">
      <w:pPr>
        <w:pStyle w:val="ListParagraph"/>
        <w:ind w:left="993"/>
        <w:jc w:val="both"/>
        <w:rPr>
          <w:rFonts w:cs="TimesNewRomanPSMT-Identity-H"/>
          <w:lang w:val="ka-GE"/>
        </w:rPr>
      </w:pPr>
      <w:r w:rsidRPr="002057F2">
        <w:rPr>
          <w:rFonts w:cs="TimesNewRomanPSMT-Identity-H"/>
          <w:lang w:val="ka-GE"/>
        </w:rPr>
        <w:t>(</w:t>
      </w:r>
      <w:r w:rsidRPr="002057F2">
        <w:rPr>
          <w:rFonts w:hAnsi="Sylfaen" w:cs="TimesNewRomanPSMT-Identity-H"/>
          <w:lang w:val="ka-GE"/>
        </w:rPr>
        <w:t>ა</w:t>
      </w:r>
      <w:r w:rsidRPr="002057F2">
        <w:rPr>
          <w:rFonts w:cs="TimesNewRomanPSMT-Identity-H"/>
          <w:lang w:val="ka-GE"/>
        </w:rPr>
        <w:t>)</w:t>
      </w:r>
      <w:r w:rsidRPr="002057F2">
        <w:rPr>
          <w:rFonts w:ascii="Sylfaen" w:hAnsi="Sylfaen"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პერპენდიკულარული</w:t>
      </w:r>
      <w:r w:rsidRPr="002057F2">
        <w:rPr>
          <w:rFonts w:hAnsi="Sylfaen" w:cs="TimesNewRomanPSMT-Identity-H"/>
          <w:lang w:val="ka-GE"/>
        </w:rPr>
        <w:t>.</w:t>
      </w:r>
      <w:r w:rsidRPr="002057F2">
        <w:rPr>
          <w:rFonts w:cs="TimesNewRomanPSMT-Identity-H"/>
          <w:lang w:val="ka-GE"/>
        </w:rPr>
        <w:t>.</w:t>
      </w:r>
    </w:p>
    <w:p w:rsidR="002057F2" w:rsidRPr="002057F2" w:rsidRDefault="002057F2" w:rsidP="00AD35C5">
      <w:pPr>
        <w:pStyle w:val="ListParagraph"/>
        <w:ind w:left="993"/>
        <w:jc w:val="both"/>
        <w:rPr>
          <w:rFonts w:cs="Tahoma"/>
          <w:color w:val="0D0D0D"/>
          <w:lang w:val="ka-GE"/>
        </w:rPr>
      </w:pPr>
      <w:r w:rsidRPr="002057F2">
        <w:rPr>
          <w:rFonts w:cs="TimesNewRomanPSMT-Identity-H"/>
          <w:lang w:val="ka-GE"/>
        </w:rPr>
        <w:t>(</w:t>
      </w:r>
      <w:r w:rsidRPr="002057F2">
        <w:rPr>
          <w:rFonts w:hAnsi="Sylfaen" w:cs="TimesNewRomanPSMT-Identity-H"/>
          <w:lang w:val="ka-GE"/>
        </w:rPr>
        <w:t>ბ</w:t>
      </w:r>
      <w:r w:rsidRPr="002057F2">
        <w:rPr>
          <w:rFonts w:cs="TimesNewRomanPSMT-Identity-H"/>
          <w:lang w:val="ka-GE"/>
        </w:rPr>
        <w:t>)</w:t>
      </w:r>
      <w:r w:rsidRPr="002057F2">
        <w:rPr>
          <w:rFonts w:ascii="Sylfaen" w:hAnsi="Sylfaen" w:cs="TimesNewRomanPSMT-Identity-H"/>
          <w:lang w:val="ka-GE"/>
        </w:rPr>
        <w:t xml:space="preserve"> </w:t>
      </w:r>
      <w:r w:rsidRPr="002057F2">
        <w:rPr>
          <w:rFonts w:hAnsi="Sylfaen" w:cs="TimesNewRomanPSMT-Identity-H"/>
          <w:lang w:val="ka-GE"/>
        </w:rPr>
        <w:t>რაც</w:t>
      </w:r>
      <w:r w:rsidRPr="002057F2">
        <w:rPr>
          <w:rFonts w:cs="TimesNewRomanPSMT-Identity-H"/>
          <w:lang w:val="ka-GE"/>
        </w:rPr>
        <w:t xml:space="preserve"> </w:t>
      </w:r>
      <w:r w:rsidRPr="002057F2">
        <w:rPr>
          <w:rFonts w:hAnsi="Sylfaen" w:cs="TimesNewRomanPSMT-Identity-H"/>
          <w:lang w:val="ka-GE"/>
        </w:rPr>
        <w:t>შეიძლება</w:t>
      </w:r>
      <w:r w:rsidRPr="002057F2">
        <w:rPr>
          <w:rFonts w:cs="TimesNewRomanPSMT-Identity-H"/>
          <w:lang w:val="ka-GE"/>
        </w:rPr>
        <w:t xml:space="preserve"> </w:t>
      </w:r>
      <w:r w:rsidRPr="002057F2">
        <w:rPr>
          <w:rFonts w:hAnsi="Sylfaen" w:cs="TimesNewRomanPSMT-Identity-H"/>
          <w:lang w:val="ka-GE"/>
        </w:rPr>
        <w:t>ახლოს</w:t>
      </w:r>
      <w:r w:rsidRPr="002057F2">
        <w:rPr>
          <w:rFonts w:hAnsi="Sylfaen" w:cs="TimesNewRomanPSMT-Identity-H"/>
          <w:lang w:val="ka-GE"/>
        </w:rPr>
        <w:t xml:space="preserve"> </w:t>
      </w:r>
      <w:r w:rsidRPr="002057F2">
        <w:rPr>
          <w:rFonts w:cs="TimesNewRomanPSMT-Identity-H"/>
          <w:lang w:val="ka-GE"/>
        </w:rPr>
        <w:t xml:space="preserve"> </w:t>
      </w:r>
      <w:r w:rsidRPr="002057F2">
        <w:rPr>
          <w:rFonts w:hAnsi="Sylfaen" w:cs="TimesNewRomanPSMT-Identity-H"/>
          <w:lang w:val="ka-GE"/>
        </w:rPr>
        <w:t>განლაგებული</w:t>
      </w:r>
      <w:r w:rsidRPr="002057F2">
        <w:rPr>
          <w:rFonts w:cs="TimesNewRomanPSMT-Identity-H"/>
          <w:lang w:val="ka-GE"/>
        </w:rPr>
        <w:t xml:space="preserve"> </w:t>
      </w:r>
      <w:r w:rsidRPr="002057F2">
        <w:rPr>
          <w:rFonts w:hAnsi="Sylfaen" w:cs="TimesNewRomanPSMT-Identity-H"/>
          <w:lang w:val="ka-GE"/>
        </w:rPr>
        <w:t>ერთმანეთთან</w:t>
      </w:r>
      <w:r w:rsidR="00006C9A">
        <w:rPr>
          <w:rFonts w:hAnsi="Sylfaen" w:cs="TimesNewRomanPSMT-Identity-H"/>
          <w:lang w:val="ka-GE"/>
        </w:rPr>
        <w:t xml:space="preserve"> </w:t>
      </w:r>
      <w:r w:rsidRPr="002057F2">
        <w:rPr>
          <w:rFonts w:hAnsi="Sylfaen" w:cs="TimesNewRomanPSMT-Identity-H"/>
          <w:lang w:val="ka-GE"/>
        </w:rPr>
        <w:t>ხარაჩოების</w:t>
      </w:r>
      <w:r w:rsidRPr="002057F2">
        <w:rPr>
          <w:rFonts w:cs="TimesNewRomanPSMT-Identity-H"/>
          <w:lang w:val="ka-GE"/>
        </w:rPr>
        <w:t xml:space="preserve"> </w:t>
      </w:r>
      <w:r w:rsidRPr="002057F2">
        <w:rPr>
          <w:rFonts w:hAnsi="Sylfaen" w:cs="TimesNewRomanPSMT-Identity-H"/>
          <w:lang w:val="ka-GE"/>
        </w:rPr>
        <w:t>სტაბილურობის</w:t>
      </w:r>
      <w:r w:rsidRPr="002057F2">
        <w:rPr>
          <w:rFonts w:cs="TimesNewRomanPSMT-Identity-H"/>
          <w:lang w:val="ka-GE"/>
        </w:rPr>
        <w:t xml:space="preserve"> </w:t>
      </w:r>
      <w:r w:rsidRPr="002057F2">
        <w:rPr>
          <w:rFonts w:hAnsi="Sylfaen" w:cs="TimesNewRomanPSMT-Identity-H"/>
          <w:lang w:val="ka-GE"/>
        </w:rPr>
        <w:t>უზრუნველსაყოფად</w:t>
      </w:r>
      <w:r w:rsidRPr="002057F2">
        <w:rPr>
          <w:rFonts w:hAnsi="Sylfaen" w:cs="TimesNewRomanPSMT-Identity-H"/>
          <w:lang w:val="ka-GE"/>
        </w:rPr>
        <w:t>.</w:t>
      </w:r>
      <w:r w:rsidRPr="002057F2">
        <w:rPr>
          <w:rFonts w:cs="TimesNewRomanPSMT-Identity-H"/>
          <w:lang w:val="ka-GE"/>
        </w:rPr>
        <w:t xml:space="preserve"> </w:t>
      </w:r>
      <w:r w:rsidRPr="002057F2">
        <w:rPr>
          <w:rFonts w:ascii="Sylfaen" w:hAnsi="Sylfaen" w:cs="TimesNewRomanPSMT-Identity-H"/>
          <w:lang w:val="ka-GE"/>
        </w:rPr>
        <w:t xml:space="preserve"> </w:t>
      </w:r>
      <w:r w:rsidRPr="002057F2">
        <w:rPr>
          <w:rFonts w:hAnsi="Sylfaen" w:cs="TimesNewRomanPSMT-Identity-H"/>
          <w:lang w:val="ka-GE"/>
        </w:rPr>
        <w:t>ბოძებს</w:t>
      </w:r>
      <w:r w:rsidRPr="002057F2">
        <w:rPr>
          <w:rFonts w:cs="TimesNewRomanPSMT-Identity-H"/>
          <w:lang w:val="ka-GE"/>
        </w:rPr>
        <w:t xml:space="preserve"> </w:t>
      </w:r>
      <w:r w:rsidRPr="002057F2">
        <w:rPr>
          <w:rFonts w:hAnsi="Sylfaen" w:cs="TimesNewRomanPSMT-Identity-H"/>
          <w:lang w:val="ka-GE"/>
        </w:rPr>
        <w:t>შორის</w:t>
      </w:r>
      <w:r w:rsidRPr="002057F2">
        <w:rPr>
          <w:rFonts w:cs="TimesNewRomanPSMT-Identity-H"/>
          <w:lang w:val="ka-GE"/>
        </w:rPr>
        <w:t xml:space="preserve"> </w:t>
      </w:r>
      <w:r w:rsidRPr="002057F2">
        <w:rPr>
          <w:rFonts w:hAnsi="Sylfaen" w:cs="TimesNewRomanPSMT-Identity-H"/>
          <w:lang w:val="ka-GE"/>
        </w:rPr>
        <w:t>დაშორება</w:t>
      </w:r>
      <w:r w:rsidRPr="002057F2">
        <w:rPr>
          <w:rFonts w:cs="TimesNewRomanPSMT-Identity-H"/>
          <w:lang w:val="ka-GE"/>
        </w:rPr>
        <w:t xml:space="preserve"> 3 </w:t>
      </w:r>
      <w:r w:rsidRPr="002057F2">
        <w:rPr>
          <w:rFonts w:hAnsi="Sylfaen" w:cs="TimesNewRomanPSMT-Identity-H"/>
          <w:lang w:val="ka-GE"/>
        </w:rPr>
        <w:t>მეტრს</w:t>
      </w:r>
      <w:r w:rsidRPr="002057F2">
        <w:rPr>
          <w:rFonts w:cs="TimesNewRomanPSMT-Identity-H"/>
          <w:lang w:val="ka-GE"/>
        </w:rPr>
        <w:t xml:space="preserve"> </w:t>
      </w:r>
      <w:r w:rsidRPr="002057F2">
        <w:rPr>
          <w:rFonts w:hAnsi="Sylfaen" w:cs="TimesNewRomanPSMT-Identity-H"/>
          <w:lang w:val="ka-GE"/>
        </w:rPr>
        <w:t>არ</w:t>
      </w:r>
      <w:r w:rsidRPr="002057F2">
        <w:rPr>
          <w:rFonts w:cs="TimesNewRomanPSMT-Identity-H"/>
          <w:lang w:val="ka-GE"/>
        </w:rPr>
        <w:t xml:space="preserve"> </w:t>
      </w:r>
      <w:r w:rsidRPr="002057F2">
        <w:rPr>
          <w:rFonts w:hAnsi="Sylfaen" w:cs="TimesNewRomanPSMT-Identity-H"/>
          <w:lang w:val="ka-GE"/>
        </w:rPr>
        <w:t>უნდა</w:t>
      </w:r>
      <w:r w:rsidRPr="002057F2">
        <w:rPr>
          <w:rFonts w:hAnsi="Sylfaen" w:cs="TimesNewRomanPSMT-Identity-H"/>
        </w:rPr>
        <w:t xml:space="preserve"> </w:t>
      </w:r>
      <w:r w:rsidRPr="002057F2">
        <w:rPr>
          <w:rFonts w:ascii="Sylfaen" w:hAnsi="Sylfaen" w:cs="TimesNewRomanPSMT-Identity-H"/>
          <w:lang w:val="ka-GE"/>
        </w:rPr>
        <w:t>აღემატებოდეს</w:t>
      </w:r>
      <w:r w:rsidRPr="002057F2">
        <w:rPr>
          <w:rFonts w:cs="TimesNewRomanPSMT-Identity-H"/>
          <w:lang w:val="ka-GE"/>
        </w:rPr>
        <w:t xml:space="preserve">. </w:t>
      </w:r>
    </w:p>
    <w:p w:rsidR="002057F2" w:rsidRPr="002057F2" w:rsidRDefault="002057F2" w:rsidP="002057F2">
      <w:pPr>
        <w:pStyle w:val="ListParagraph"/>
        <w:numPr>
          <w:ilvl w:val="0"/>
          <w:numId w:val="20"/>
        </w:numPr>
        <w:jc w:val="both"/>
        <w:rPr>
          <w:rFonts w:cs="Tahoma"/>
          <w:color w:val="0D0D0D"/>
          <w:lang w:val="ka-GE"/>
        </w:rPr>
      </w:pPr>
      <w:r w:rsidRPr="002057F2">
        <w:rPr>
          <w:rFonts w:hAnsi="Sylfaen" w:cs="Tahoma"/>
          <w:color w:val="0D0D0D"/>
          <w:lang w:val="ka-GE"/>
        </w:rPr>
        <w:t>ბოძების</w:t>
      </w:r>
      <w:r w:rsidRPr="002057F2">
        <w:rPr>
          <w:rFonts w:cs="Tahoma"/>
          <w:color w:val="0D0D0D"/>
          <w:lang w:val="ka-GE"/>
        </w:rPr>
        <w:t xml:space="preserve"> </w:t>
      </w:r>
      <w:r w:rsidRPr="002057F2">
        <w:rPr>
          <w:rFonts w:hAnsi="Sylfaen" w:cs="Tahoma"/>
          <w:color w:val="0D0D0D"/>
          <w:lang w:val="ka-GE"/>
        </w:rPr>
        <w:t>დაცურება</w:t>
      </w:r>
      <w:r w:rsidRPr="002057F2">
        <w:rPr>
          <w:rFonts w:cs="Tahoma"/>
          <w:color w:val="0D0D0D"/>
          <w:lang w:val="ka-GE"/>
        </w:rPr>
        <w:t xml:space="preserve">, </w:t>
      </w:r>
      <w:r w:rsidRPr="002057F2">
        <w:rPr>
          <w:rFonts w:hAnsi="Sylfaen" w:cs="Tahoma"/>
          <w:color w:val="0D0D0D"/>
          <w:lang w:val="ka-GE"/>
        </w:rPr>
        <w:t>ნიადაგ</w:t>
      </w:r>
      <w:r w:rsidRPr="002057F2">
        <w:rPr>
          <w:rFonts w:ascii="Sylfaen" w:hAnsi="Sylfaen" w:cs="Tahoma"/>
          <w:color w:val="0D0D0D"/>
          <w:lang w:val="ka-GE"/>
        </w:rPr>
        <w:t>ში ჩაფლობა</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ნებისმიერი</w:t>
      </w:r>
      <w:r w:rsidRPr="002057F2">
        <w:rPr>
          <w:rFonts w:cs="Tahoma"/>
          <w:color w:val="0D0D0D"/>
          <w:lang w:val="ka-GE"/>
        </w:rPr>
        <w:t xml:space="preserve"> </w:t>
      </w:r>
      <w:r w:rsidRPr="002057F2">
        <w:rPr>
          <w:rFonts w:hAnsi="Sylfaen" w:cs="Tahoma"/>
          <w:color w:val="0D0D0D"/>
          <w:lang w:val="ka-GE"/>
        </w:rPr>
        <w:t>სახის</w:t>
      </w:r>
      <w:r w:rsidRPr="002057F2">
        <w:rPr>
          <w:rFonts w:cs="Tahoma"/>
          <w:color w:val="0D0D0D"/>
          <w:lang w:val="ka-GE"/>
        </w:rPr>
        <w:t xml:space="preserve"> </w:t>
      </w:r>
      <w:r w:rsidRPr="002057F2">
        <w:rPr>
          <w:rFonts w:hAnsi="Sylfaen" w:cs="Tahoma"/>
          <w:color w:val="0D0D0D"/>
          <w:lang w:val="ka-GE"/>
        </w:rPr>
        <w:t>მოძრაობა</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იყოს</w:t>
      </w:r>
      <w:r w:rsidRPr="002057F2">
        <w:rPr>
          <w:rFonts w:hAnsi="Sylfaen" w:cs="Tahoma"/>
          <w:color w:val="0D0D0D"/>
          <w:lang w:val="ka-GE"/>
        </w:rPr>
        <w:t xml:space="preserve"> </w:t>
      </w:r>
      <w:r w:rsidRPr="002057F2">
        <w:rPr>
          <w:rFonts w:hAnsi="Sylfaen" w:cs="Tahoma"/>
          <w:color w:val="0D0D0D"/>
          <w:lang w:val="ka-GE"/>
        </w:rPr>
        <w:t>აღკვეთილი</w:t>
      </w:r>
      <w:r w:rsidRPr="002057F2">
        <w:rPr>
          <w:rFonts w:cs="Tahoma"/>
          <w:color w:val="0D0D0D"/>
          <w:lang w:val="ka-GE"/>
        </w:rPr>
        <w:t xml:space="preserve">. </w:t>
      </w:r>
    </w:p>
    <w:p w:rsidR="002057F2" w:rsidRPr="002057F2" w:rsidRDefault="002057F2" w:rsidP="002057F2">
      <w:pPr>
        <w:pStyle w:val="ListParagraph"/>
        <w:numPr>
          <w:ilvl w:val="0"/>
          <w:numId w:val="20"/>
        </w:numPr>
        <w:jc w:val="both"/>
        <w:rPr>
          <w:rFonts w:cs="Tahoma"/>
          <w:color w:val="0D0D0D"/>
          <w:lang w:val="ka-GE"/>
        </w:rPr>
      </w:pPr>
      <w:r w:rsidRPr="002057F2">
        <w:rPr>
          <w:rFonts w:hAnsi="Sylfaen" w:cs="Tahoma"/>
          <w:color w:val="0D0D0D"/>
          <w:lang w:val="ka-GE"/>
        </w:rPr>
        <w:t>შემაკავშირებელი</w:t>
      </w:r>
      <w:r w:rsidRPr="002057F2">
        <w:rPr>
          <w:rFonts w:cs="Tahoma"/>
          <w:color w:val="0D0D0D"/>
          <w:lang w:val="ka-GE"/>
        </w:rPr>
        <w:t xml:space="preserve"> </w:t>
      </w:r>
      <w:r w:rsidRPr="002057F2">
        <w:rPr>
          <w:rFonts w:hAnsi="Sylfaen" w:cs="Tahoma"/>
          <w:color w:val="0D0D0D"/>
          <w:lang w:val="ka-GE"/>
        </w:rPr>
        <w:t>კოჭები</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იყოს</w:t>
      </w:r>
      <w:r w:rsidRPr="002057F2">
        <w:rPr>
          <w:rFonts w:cs="Tahoma"/>
          <w:color w:val="0D0D0D"/>
          <w:lang w:val="ka-GE"/>
        </w:rPr>
        <w:t xml:space="preserve"> </w:t>
      </w:r>
      <w:r w:rsidRPr="002057F2">
        <w:rPr>
          <w:rFonts w:hAnsi="Sylfaen" w:cs="Tahoma"/>
          <w:color w:val="0D0D0D"/>
          <w:lang w:val="ka-GE"/>
        </w:rPr>
        <w:t>განლაგებული</w:t>
      </w:r>
      <w:r w:rsidRPr="002057F2">
        <w:rPr>
          <w:rFonts w:cs="Tahoma"/>
          <w:color w:val="0D0D0D"/>
          <w:lang w:val="ka-GE"/>
        </w:rPr>
        <w:t xml:space="preserve"> </w:t>
      </w:r>
      <w:r w:rsidRPr="002057F2">
        <w:rPr>
          <w:rFonts w:hAnsi="Sylfaen" w:cs="Tahoma"/>
          <w:color w:val="0D0D0D"/>
          <w:lang w:val="ka-GE"/>
        </w:rPr>
        <w:t>ჰორიზონტალურად</w:t>
      </w:r>
      <w:r w:rsidRPr="002057F2">
        <w:rPr>
          <w:rFonts w:cs="Tahoma"/>
          <w:color w:val="0D0D0D"/>
          <w:lang w:val="ka-GE"/>
        </w:rPr>
        <w:t xml:space="preserve"> </w:t>
      </w:r>
      <w:r w:rsidRPr="002057F2">
        <w:rPr>
          <w:rFonts w:hAnsi="Sylfaen" w:cs="Tahoma"/>
          <w:color w:val="0D0D0D"/>
          <w:lang w:val="ka-GE"/>
        </w:rPr>
        <w:t>და</w:t>
      </w:r>
      <w:r w:rsidRPr="002057F2">
        <w:rPr>
          <w:rFonts w:cs="Tahoma"/>
          <w:color w:val="0D0D0D"/>
          <w:lang w:val="ka-GE"/>
        </w:rPr>
        <w:t xml:space="preserve"> </w:t>
      </w:r>
      <w:r w:rsidRPr="002057F2">
        <w:rPr>
          <w:rFonts w:hAnsi="Sylfaen" w:cs="Tahoma"/>
          <w:color w:val="0D0D0D"/>
          <w:lang w:val="ka-GE"/>
        </w:rPr>
        <w:t>ბოძებზე</w:t>
      </w:r>
      <w:r w:rsidRPr="002057F2">
        <w:rPr>
          <w:rFonts w:cs="Tahoma"/>
          <w:color w:val="0D0D0D"/>
          <w:lang w:val="ka-GE"/>
        </w:rPr>
        <w:t xml:space="preserve"> </w:t>
      </w:r>
      <w:r w:rsidRPr="002057F2">
        <w:rPr>
          <w:rFonts w:hAnsi="Sylfaen" w:cs="Tahoma"/>
          <w:color w:val="0D0D0D"/>
          <w:lang w:val="ka-GE"/>
        </w:rPr>
        <w:t>მყარად</w:t>
      </w:r>
      <w:r w:rsidRPr="002057F2">
        <w:rPr>
          <w:rFonts w:cs="Tahoma"/>
          <w:color w:val="0D0D0D"/>
          <w:lang w:val="ka-GE"/>
        </w:rPr>
        <w:t xml:space="preserve"> </w:t>
      </w:r>
      <w:r w:rsidRPr="002057F2">
        <w:rPr>
          <w:rFonts w:ascii="Sylfaen" w:hAnsi="Sylfaen" w:cs="Tahoma"/>
          <w:color w:val="0D0D0D"/>
          <w:lang w:val="ka-GE"/>
        </w:rPr>
        <w:t>დამაგრებული</w:t>
      </w:r>
      <w:r w:rsidRPr="002057F2">
        <w:rPr>
          <w:rFonts w:cs="Tahoma"/>
          <w:color w:val="0D0D0D"/>
          <w:lang w:val="ka-GE"/>
        </w:rPr>
        <w:t xml:space="preserve">. </w:t>
      </w:r>
      <w:r w:rsidRPr="002057F2">
        <w:rPr>
          <w:rFonts w:ascii="Sylfaen" w:hAnsi="Sylfaen" w:cs="Tahoma"/>
          <w:color w:val="0D0D0D"/>
          <w:lang w:val="ka-GE"/>
        </w:rPr>
        <w:t xml:space="preserve">პლატფორმის ასაგებად გამოყენებული </w:t>
      </w:r>
      <w:r w:rsidRPr="002057F2">
        <w:rPr>
          <w:rFonts w:hAnsi="Sylfaen" w:cs="Tahoma"/>
          <w:color w:val="0D0D0D"/>
          <w:lang w:val="ka-GE"/>
        </w:rPr>
        <w:t>ფიცრები</w:t>
      </w:r>
      <w:r w:rsidRPr="002057F2">
        <w:rPr>
          <w:rFonts w:cs="Tahoma"/>
          <w:color w:val="0D0D0D"/>
          <w:lang w:val="ka-GE"/>
        </w:rPr>
        <w:t xml:space="preserve">, </w:t>
      </w:r>
      <w:r w:rsidRPr="002057F2">
        <w:rPr>
          <w:rFonts w:ascii="Sylfaen" w:hAnsi="Sylfaen" w:cs="Tahoma"/>
          <w:color w:val="0D0D0D"/>
          <w:lang w:val="ka-GE"/>
        </w:rPr>
        <w:t>მყარად უნდა იყოს დამაგრებული</w:t>
      </w:r>
      <w:r w:rsidRPr="002057F2">
        <w:rPr>
          <w:rFonts w:cs="Tahoma"/>
          <w:color w:val="0D0D0D"/>
          <w:lang w:val="ka-GE"/>
        </w:rPr>
        <w:t xml:space="preserve"> </w:t>
      </w:r>
      <w:r w:rsidRPr="002057F2">
        <w:rPr>
          <w:rFonts w:hAnsi="Sylfaen" w:cs="Tahoma"/>
          <w:color w:val="0D0D0D"/>
          <w:lang w:val="ka-GE"/>
        </w:rPr>
        <w:t>შემაკავშირებელ</w:t>
      </w:r>
      <w:r w:rsidRPr="002057F2">
        <w:rPr>
          <w:rFonts w:cs="Tahoma"/>
          <w:color w:val="0D0D0D"/>
          <w:lang w:val="ka-GE"/>
        </w:rPr>
        <w:t xml:space="preserve"> </w:t>
      </w:r>
      <w:r w:rsidRPr="002057F2">
        <w:rPr>
          <w:rFonts w:hAnsi="Sylfaen" w:cs="Tahoma"/>
          <w:color w:val="0D0D0D"/>
          <w:lang w:val="ka-GE"/>
        </w:rPr>
        <w:t>კოჭებზე</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ბოძებზე</w:t>
      </w:r>
      <w:r w:rsidRPr="002057F2">
        <w:rPr>
          <w:rFonts w:hAnsi="Sylfaen" w:cs="Tahoma"/>
          <w:color w:val="0D0D0D"/>
          <w:lang w:val="ka-GE"/>
        </w:rPr>
        <w:t>.</w:t>
      </w:r>
      <w:r w:rsidRPr="002057F2">
        <w:rPr>
          <w:rFonts w:cs="Tahoma"/>
          <w:color w:val="0D0D0D"/>
          <w:lang w:val="ka-GE"/>
        </w:rPr>
        <w:t xml:space="preserve"> </w:t>
      </w:r>
      <w:r w:rsidRPr="002057F2">
        <w:rPr>
          <w:rFonts w:hAnsi="Sylfaen" w:cs="Tahoma"/>
          <w:color w:val="0D0D0D"/>
          <w:lang w:val="ka-GE"/>
        </w:rPr>
        <w:t>როდესაც</w:t>
      </w:r>
      <w:r w:rsidRPr="002057F2">
        <w:rPr>
          <w:rFonts w:cs="Tahoma"/>
          <w:color w:val="0D0D0D"/>
          <w:lang w:val="ka-GE"/>
        </w:rPr>
        <w:t xml:space="preserve"> </w:t>
      </w:r>
      <w:r w:rsidRPr="002057F2">
        <w:rPr>
          <w:rFonts w:hAnsi="Sylfaen" w:cs="Tahoma"/>
          <w:color w:val="0D0D0D"/>
          <w:lang w:val="ka-GE"/>
        </w:rPr>
        <w:t>ფიცრების</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შემაკავშირებელი</w:t>
      </w:r>
      <w:r w:rsidRPr="002057F2">
        <w:rPr>
          <w:rFonts w:cs="Tahoma"/>
          <w:color w:val="0D0D0D"/>
          <w:lang w:val="ka-GE"/>
        </w:rPr>
        <w:t xml:space="preserve"> </w:t>
      </w:r>
      <w:r w:rsidRPr="002057F2">
        <w:rPr>
          <w:rFonts w:hAnsi="Sylfaen" w:cs="Tahoma"/>
          <w:color w:val="0D0D0D"/>
          <w:lang w:val="ka-GE"/>
        </w:rPr>
        <w:t>კოჭების</w:t>
      </w:r>
      <w:r w:rsidRPr="002057F2">
        <w:rPr>
          <w:rFonts w:cs="Tahoma"/>
          <w:color w:val="0D0D0D"/>
          <w:lang w:val="ka-GE"/>
        </w:rPr>
        <w:t xml:space="preserve"> </w:t>
      </w:r>
      <w:r w:rsidRPr="002057F2">
        <w:rPr>
          <w:rFonts w:hAnsi="Sylfaen" w:cs="Tahoma"/>
          <w:color w:val="0D0D0D"/>
          <w:lang w:val="ka-GE"/>
        </w:rPr>
        <w:t>ერთი</w:t>
      </w:r>
      <w:r w:rsidRPr="002057F2">
        <w:rPr>
          <w:rFonts w:cs="Tahoma"/>
          <w:color w:val="0D0D0D"/>
          <w:lang w:val="ka-GE"/>
        </w:rPr>
        <w:t xml:space="preserve"> </w:t>
      </w:r>
      <w:r w:rsidRPr="002057F2">
        <w:rPr>
          <w:rFonts w:hAnsi="Sylfaen" w:cs="Tahoma"/>
          <w:color w:val="0D0D0D"/>
          <w:lang w:val="ka-GE"/>
        </w:rPr>
        <w:t>მხარე</w:t>
      </w:r>
      <w:r w:rsidRPr="002057F2">
        <w:rPr>
          <w:rFonts w:cs="Tahoma"/>
          <w:color w:val="0D0D0D"/>
          <w:lang w:val="ka-GE"/>
        </w:rPr>
        <w:t xml:space="preserve"> </w:t>
      </w:r>
      <w:r w:rsidRPr="002057F2">
        <w:rPr>
          <w:rFonts w:hAnsi="Sylfaen" w:cs="Tahoma"/>
          <w:color w:val="0D0D0D"/>
          <w:lang w:val="ka-GE"/>
        </w:rPr>
        <w:t>კედელს</w:t>
      </w:r>
      <w:r w:rsidRPr="002057F2">
        <w:rPr>
          <w:rFonts w:cs="Tahoma"/>
          <w:color w:val="0D0D0D"/>
          <w:lang w:val="ka-GE"/>
        </w:rPr>
        <w:t xml:space="preserve"> </w:t>
      </w:r>
      <w:r w:rsidRPr="002057F2">
        <w:rPr>
          <w:rFonts w:hAnsi="Sylfaen" w:cs="Tahoma"/>
          <w:color w:val="0D0D0D"/>
          <w:lang w:val="ka-GE"/>
        </w:rPr>
        <w:t>ეყრდნობა</w:t>
      </w:r>
      <w:r w:rsidRPr="002057F2">
        <w:rPr>
          <w:rFonts w:cs="Tahoma"/>
          <w:color w:val="0D0D0D"/>
          <w:lang w:val="ka-GE"/>
        </w:rPr>
        <w:t xml:space="preserve">,  </w:t>
      </w:r>
      <w:r w:rsidRPr="002057F2">
        <w:rPr>
          <w:rFonts w:hAnsi="Sylfaen" w:cs="Tahoma"/>
          <w:color w:val="0D0D0D"/>
          <w:lang w:val="ka-GE"/>
        </w:rPr>
        <w:t>ბოლოები</w:t>
      </w:r>
      <w:r w:rsidRPr="002057F2">
        <w:rPr>
          <w:rFonts w:cs="Tahoma"/>
          <w:color w:val="0D0D0D"/>
          <w:lang w:val="ka-GE"/>
        </w:rPr>
        <w:t xml:space="preserve"> </w:t>
      </w:r>
      <w:r w:rsidRPr="002057F2">
        <w:rPr>
          <w:rFonts w:hAnsi="Sylfaen" w:cs="Tahoma"/>
          <w:color w:val="0D0D0D"/>
          <w:lang w:val="ka-GE"/>
        </w:rPr>
        <w:t>კედელზე</w:t>
      </w:r>
      <w:r w:rsidRPr="002057F2">
        <w:rPr>
          <w:rFonts w:cs="Tahoma"/>
          <w:color w:val="0D0D0D"/>
          <w:lang w:val="ka-GE"/>
        </w:rPr>
        <w:t xml:space="preserve"> </w:t>
      </w:r>
      <w:r w:rsidRPr="002057F2">
        <w:rPr>
          <w:rFonts w:hAnsi="Sylfaen" w:cs="Tahoma"/>
          <w:color w:val="0D0D0D"/>
          <w:lang w:val="ka-GE"/>
        </w:rPr>
        <w:t>მყარად</w:t>
      </w:r>
      <w:r w:rsidRPr="002057F2">
        <w:rPr>
          <w:rFonts w:cs="Tahoma"/>
          <w:color w:val="0D0D0D"/>
          <w:lang w:val="ka-GE"/>
        </w:rPr>
        <w:t xml:space="preserve"> </w:t>
      </w:r>
      <w:r w:rsidRPr="002057F2">
        <w:rPr>
          <w:rFonts w:hAnsi="Sylfaen" w:cs="Tahoma"/>
          <w:color w:val="0D0D0D"/>
          <w:lang w:val="ka-GE"/>
        </w:rPr>
        <w:t>და</w:t>
      </w:r>
      <w:r w:rsidRPr="002057F2">
        <w:rPr>
          <w:rFonts w:cs="Tahoma"/>
          <w:color w:val="0D0D0D"/>
          <w:lang w:val="ka-GE"/>
        </w:rPr>
        <w:t xml:space="preserve"> </w:t>
      </w:r>
      <w:r w:rsidRPr="002057F2">
        <w:rPr>
          <w:rFonts w:hAnsi="Sylfaen" w:cs="Tahoma"/>
          <w:color w:val="0D0D0D"/>
          <w:lang w:val="ka-GE"/>
        </w:rPr>
        <w:t>შესაბამისი</w:t>
      </w:r>
      <w:r w:rsidRPr="002057F2">
        <w:rPr>
          <w:rFonts w:cs="Tahoma"/>
          <w:color w:val="0D0D0D"/>
          <w:lang w:val="ka-GE"/>
        </w:rPr>
        <w:t xml:space="preserve"> </w:t>
      </w:r>
      <w:r w:rsidRPr="002057F2">
        <w:rPr>
          <w:rFonts w:hAnsi="Sylfaen" w:cs="Tahoma"/>
          <w:color w:val="0D0D0D"/>
          <w:lang w:val="ka-GE"/>
        </w:rPr>
        <w:t>წესით</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იყოს</w:t>
      </w:r>
      <w:r w:rsidRPr="002057F2">
        <w:rPr>
          <w:rFonts w:cs="Tahoma"/>
          <w:color w:val="0D0D0D"/>
          <w:lang w:val="ka-GE"/>
        </w:rPr>
        <w:t xml:space="preserve"> </w:t>
      </w:r>
      <w:r w:rsidRPr="002057F2">
        <w:rPr>
          <w:rFonts w:hAnsi="Sylfaen" w:cs="Tahoma"/>
          <w:color w:val="0D0D0D"/>
          <w:lang w:val="ka-GE"/>
        </w:rPr>
        <w:t>მიმაგრებული</w:t>
      </w:r>
      <w:r w:rsidRPr="002057F2">
        <w:rPr>
          <w:rFonts w:cs="Tahoma"/>
          <w:color w:val="0D0D0D"/>
          <w:lang w:val="ka-GE"/>
        </w:rPr>
        <w:t xml:space="preserve">. </w:t>
      </w:r>
    </w:p>
    <w:p w:rsidR="002057F2" w:rsidRPr="002057F2" w:rsidRDefault="002057F2" w:rsidP="002057F2">
      <w:pPr>
        <w:pStyle w:val="ListParagraph"/>
        <w:numPr>
          <w:ilvl w:val="0"/>
          <w:numId w:val="20"/>
        </w:numPr>
        <w:jc w:val="both"/>
        <w:rPr>
          <w:rFonts w:cs="Tahoma"/>
          <w:color w:val="0D0D0D"/>
          <w:lang w:val="ka-GE"/>
        </w:rPr>
      </w:pPr>
      <w:r w:rsidRPr="002057F2">
        <w:rPr>
          <w:rFonts w:hAnsi="Sylfaen" w:cs="Tahoma"/>
          <w:color w:val="0D0D0D"/>
          <w:lang w:val="ka-GE"/>
        </w:rPr>
        <w:lastRenderedPageBreak/>
        <w:t>ნებისმიერი</w:t>
      </w:r>
      <w:r w:rsidRPr="002057F2">
        <w:rPr>
          <w:rFonts w:cs="Tahoma"/>
          <w:color w:val="0D0D0D"/>
          <w:lang w:val="ka-GE"/>
        </w:rPr>
        <w:t xml:space="preserve"> </w:t>
      </w:r>
      <w:r w:rsidRPr="002057F2">
        <w:rPr>
          <w:rFonts w:hAnsi="Sylfaen" w:cs="Tahoma"/>
          <w:color w:val="0D0D0D"/>
          <w:lang w:val="ka-GE"/>
        </w:rPr>
        <w:t>სახის</w:t>
      </w:r>
      <w:r w:rsidRPr="002057F2">
        <w:rPr>
          <w:rFonts w:cs="Tahoma"/>
          <w:color w:val="0D0D0D"/>
          <w:lang w:val="ka-GE"/>
        </w:rPr>
        <w:t xml:space="preserve"> </w:t>
      </w:r>
      <w:r w:rsidRPr="002057F2">
        <w:rPr>
          <w:rFonts w:hAnsi="Sylfaen" w:cs="Tahoma"/>
          <w:color w:val="0D0D0D"/>
          <w:lang w:val="ka-GE"/>
        </w:rPr>
        <w:t>ხარაჩო</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იყოს</w:t>
      </w:r>
      <w:r w:rsidRPr="002057F2">
        <w:rPr>
          <w:rFonts w:cs="Tahoma"/>
          <w:color w:val="0D0D0D"/>
          <w:lang w:val="ka-GE"/>
        </w:rPr>
        <w:t xml:space="preserve"> </w:t>
      </w:r>
      <w:r w:rsidRPr="002057F2">
        <w:rPr>
          <w:rFonts w:hAnsi="Sylfaen" w:cs="Tahoma"/>
          <w:color w:val="0D0D0D"/>
          <w:lang w:val="ka-GE"/>
        </w:rPr>
        <w:t>გამყარებული</w:t>
      </w:r>
      <w:r w:rsidRPr="002057F2">
        <w:rPr>
          <w:rFonts w:hAnsi="Sylfaen" w:cs="Tahoma"/>
          <w:color w:val="0D0D0D"/>
        </w:rPr>
        <w:t xml:space="preserve"> </w:t>
      </w:r>
      <w:r w:rsidRPr="002057F2">
        <w:rPr>
          <w:rFonts w:hAnsi="Sylfaen" w:cs="Tahoma"/>
          <w:color w:val="0D0D0D"/>
          <w:lang w:val="ka-GE"/>
        </w:rPr>
        <w:t>საკმარისი</w:t>
      </w:r>
      <w:r w:rsidRPr="002057F2">
        <w:rPr>
          <w:rFonts w:cs="Tahoma"/>
          <w:color w:val="0D0D0D"/>
          <w:lang w:val="ka-GE"/>
        </w:rPr>
        <w:t xml:space="preserve"> </w:t>
      </w:r>
      <w:r w:rsidRPr="002057F2">
        <w:rPr>
          <w:rFonts w:hAnsi="Sylfaen" w:cs="Tahoma"/>
          <w:color w:val="0D0D0D"/>
          <w:lang w:val="ka-GE"/>
        </w:rPr>
        <w:t>რაოდენობის</w:t>
      </w:r>
      <w:r w:rsidRPr="002057F2">
        <w:rPr>
          <w:rFonts w:cs="Tahoma"/>
          <w:color w:val="0D0D0D"/>
          <w:lang w:val="ka-GE"/>
        </w:rPr>
        <w:t xml:space="preserve"> </w:t>
      </w:r>
      <w:r w:rsidRPr="002057F2">
        <w:rPr>
          <w:rFonts w:hAnsi="Sylfaen" w:cs="Tahoma"/>
          <w:color w:val="0D0D0D"/>
          <w:lang w:val="ka-GE"/>
        </w:rPr>
        <w:t>და</w:t>
      </w:r>
      <w:r w:rsidRPr="002057F2">
        <w:rPr>
          <w:rFonts w:cs="Tahoma"/>
          <w:color w:val="0D0D0D"/>
          <w:lang w:val="ka-GE"/>
        </w:rPr>
        <w:t xml:space="preserve"> </w:t>
      </w:r>
      <w:r w:rsidRPr="002057F2">
        <w:rPr>
          <w:rFonts w:hAnsi="Sylfaen" w:cs="Tahoma"/>
          <w:color w:val="0D0D0D"/>
          <w:lang w:val="ka-GE"/>
        </w:rPr>
        <w:t>შესაბამისი</w:t>
      </w:r>
      <w:r w:rsidRPr="002057F2">
        <w:rPr>
          <w:rFonts w:cs="Tahoma"/>
          <w:color w:val="0D0D0D"/>
          <w:lang w:val="ka-GE"/>
        </w:rPr>
        <w:t xml:space="preserve"> </w:t>
      </w:r>
      <w:r w:rsidRPr="002057F2">
        <w:rPr>
          <w:rFonts w:hAnsi="Sylfaen" w:cs="Tahoma"/>
          <w:color w:val="0D0D0D"/>
          <w:lang w:val="ka-GE"/>
        </w:rPr>
        <w:t>სახის</w:t>
      </w:r>
      <w:r w:rsidRPr="002057F2">
        <w:rPr>
          <w:rFonts w:cs="Tahoma"/>
          <w:color w:val="0D0D0D"/>
          <w:lang w:val="ka-GE"/>
        </w:rPr>
        <w:t xml:space="preserve"> </w:t>
      </w:r>
      <w:r w:rsidRPr="002057F2">
        <w:rPr>
          <w:rFonts w:hAnsi="Sylfaen" w:cs="Tahoma"/>
          <w:color w:val="0D0D0D"/>
          <w:lang w:val="ka-GE"/>
        </w:rPr>
        <w:t>საბჯენი</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ჯვარედინი</w:t>
      </w:r>
      <w:r w:rsidRPr="002057F2">
        <w:rPr>
          <w:rFonts w:cs="Tahoma"/>
          <w:color w:val="0D0D0D"/>
          <w:lang w:val="ka-GE"/>
        </w:rPr>
        <w:t xml:space="preserve"> </w:t>
      </w:r>
      <w:r w:rsidRPr="002057F2">
        <w:rPr>
          <w:rFonts w:hAnsi="Sylfaen" w:cs="Tahoma"/>
          <w:color w:val="0D0D0D"/>
          <w:lang w:val="ka-GE"/>
        </w:rPr>
        <w:t>ბოძების</w:t>
      </w:r>
      <w:r w:rsidRPr="002057F2">
        <w:rPr>
          <w:rFonts w:cs="Tahoma"/>
          <w:color w:val="0D0D0D"/>
          <w:lang w:val="ka-GE"/>
        </w:rPr>
        <w:t xml:space="preserve"> </w:t>
      </w:r>
      <w:r w:rsidRPr="002057F2">
        <w:rPr>
          <w:rFonts w:hAnsi="Sylfaen" w:cs="Tahoma"/>
          <w:color w:val="0D0D0D"/>
          <w:lang w:val="ka-GE"/>
        </w:rPr>
        <w:t>მეშვეობით</w:t>
      </w:r>
      <w:r w:rsidR="00700406">
        <w:rPr>
          <w:rFonts w:hAnsi="Sylfaen" w:cs="Tahoma"/>
          <w:color w:val="0D0D0D"/>
          <w:lang w:val="ka-GE"/>
        </w:rPr>
        <w:t xml:space="preserve">, </w:t>
      </w:r>
      <w:r w:rsidRPr="002057F2">
        <w:rPr>
          <w:rFonts w:cs="Tahoma"/>
          <w:color w:val="0D0D0D"/>
          <w:lang w:val="ka-GE"/>
        </w:rPr>
        <w:t xml:space="preserve"> </w:t>
      </w:r>
      <w:r w:rsidRPr="002057F2">
        <w:rPr>
          <w:rFonts w:hAnsi="Sylfaen" w:cs="Tahoma"/>
          <w:color w:val="0D0D0D"/>
          <w:lang w:val="ka-GE"/>
        </w:rPr>
        <w:t>ის</w:t>
      </w:r>
      <w:r w:rsidRPr="002057F2">
        <w:rPr>
          <w:rFonts w:cs="Tahoma"/>
          <w:color w:val="0D0D0D"/>
          <w:lang w:val="ka-GE"/>
        </w:rPr>
        <w:t xml:space="preserve"> </w:t>
      </w:r>
      <w:r w:rsidRPr="002057F2">
        <w:rPr>
          <w:rFonts w:hAnsi="Sylfaen" w:cs="Tahoma"/>
          <w:color w:val="0D0D0D"/>
          <w:lang w:val="ka-GE"/>
        </w:rPr>
        <w:t>აღჭურვილობა</w:t>
      </w:r>
      <w:r w:rsidRPr="002057F2">
        <w:rPr>
          <w:rFonts w:cs="Tahoma"/>
          <w:color w:val="0D0D0D"/>
          <w:lang w:val="ka-GE"/>
        </w:rPr>
        <w:t xml:space="preserve">, </w:t>
      </w:r>
      <w:r w:rsidRPr="002057F2">
        <w:rPr>
          <w:rFonts w:hAnsi="Sylfaen" w:cs="Tahoma"/>
          <w:color w:val="0D0D0D"/>
          <w:lang w:val="ka-GE"/>
        </w:rPr>
        <w:t>რომელსაც</w:t>
      </w:r>
      <w:r w:rsidRPr="002057F2">
        <w:rPr>
          <w:rFonts w:cs="Tahoma"/>
          <w:color w:val="0D0D0D"/>
          <w:lang w:val="ka-GE"/>
        </w:rPr>
        <w:t xml:space="preserve"> </w:t>
      </w:r>
      <w:r w:rsidRPr="002057F2">
        <w:rPr>
          <w:rFonts w:hAnsi="Sylfaen" w:cs="Tahoma"/>
          <w:color w:val="0D0D0D"/>
          <w:lang w:val="ka-GE"/>
        </w:rPr>
        <w:t>ხარაჩო</w:t>
      </w:r>
      <w:r w:rsidRPr="002057F2">
        <w:rPr>
          <w:rFonts w:cs="Tahoma"/>
          <w:color w:val="0D0D0D"/>
          <w:lang w:val="ka-GE"/>
        </w:rPr>
        <w:t xml:space="preserve"> </w:t>
      </w:r>
      <w:r w:rsidRPr="002057F2">
        <w:rPr>
          <w:rFonts w:hAnsi="Sylfaen" w:cs="Tahoma"/>
          <w:color w:val="0D0D0D"/>
          <w:lang w:val="ka-GE"/>
        </w:rPr>
        <w:t>დაეყრდნობა</w:t>
      </w:r>
      <w:r w:rsidRPr="002057F2">
        <w:rPr>
          <w:rFonts w:cs="Tahoma"/>
          <w:color w:val="0D0D0D"/>
          <w:lang w:val="ka-GE"/>
        </w:rPr>
        <w:t xml:space="preserve"> </w:t>
      </w:r>
      <w:r w:rsidRPr="002057F2">
        <w:rPr>
          <w:rFonts w:hAnsi="Sylfaen" w:cs="Tahoma"/>
          <w:color w:val="0D0D0D"/>
          <w:lang w:val="ka-GE"/>
        </w:rPr>
        <w:t>საკმარისად</w:t>
      </w:r>
      <w:r w:rsidRPr="002057F2">
        <w:rPr>
          <w:rFonts w:cs="Tahoma"/>
          <w:color w:val="0D0D0D"/>
          <w:lang w:val="ka-GE"/>
        </w:rPr>
        <w:t xml:space="preserve"> </w:t>
      </w:r>
      <w:r w:rsidRPr="002057F2">
        <w:rPr>
          <w:rFonts w:ascii="Sylfaen" w:hAnsi="Sylfaen" w:cs="Tahoma"/>
          <w:color w:val="0D0D0D"/>
          <w:lang w:val="ka-GE"/>
        </w:rPr>
        <w:t>მყარი</w:t>
      </w:r>
      <w:r w:rsidRPr="002057F2">
        <w:rPr>
          <w:rFonts w:cs="Tahoma"/>
          <w:color w:val="0D0D0D"/>
          <w:lang w:val="ka-GE"/>
        </w:rPr>
        <w:t xml:space="preserve">, </w:t>
      </w:r>
      <w:r w:rsidRPr="002057F2">
        <w:rPr>
          <w:rFonts w:hAnsi="Sylfaen" w:cs="Tahoma"/>
          <w:color w:val="0D0D0D"/>
          <w:lang w:val="ka-GE"/>
        </w:rPr>
        <w:t>სათანადო</w:t>
      </w:r>
      <w:r w:rsidRPr="002057F2">
        <w:rPr>
          <w:rFonts w:cs="Tahoma"/>
          <w:color w:val="0D0D0D"/>
          <w:lang w:val="ka-GE"/>
        </w:rPr>
        <w:t xml:space="preserve"> </w:t>
      </w:r>
      <w:r w:rsidRPr="002057F2">
        <w:rPr>
          <w:rFonts w:hAnsi="Sylfaen" w:cs="Tahoma"/>
          <w:color w:val="0D0D0D"/>
          <w:lang w:val="ka-GE"/>
        </w:rPr>
        <w:t>და</w:t>
      </w:r>
      <w:r w:rsidRPr="002057F2">
        <w:rPr>
          <w:rFonts w:cs="Tahoma"/>
          <w:color w:val="0D0D0D"/>
          <w:lang w:val="ka-GE"/>
        </w:rPr>
        <w:t xml:space="preserve"> </w:t>
      </w:r>
      <w:r w:rsidRPr="002057F2">
        <w:rPr>
          <w:rFonts w:hAnsi="Sylfaen" w:cs="Tahoma"/>
          <w:color w:val="0D0D0D"/>
          <w:lang w:val="ka-GE"/>
        </w:rPr>
        <w:t>უსაფრთხო</w:t>
      </w:r>
      <w:r w:rsidR="00700406">
        <w:rPr>
          <w:rFonts w:hAnsi="Sylfaen" w:cs="Tahoma"/>
          <w:color w:val="0D0D0D"/>
          <w:lang w:val="ka-GE"/>
        </w:rPr>
        <w:t>.</w:t>
      </w:r>
      <w:r w:rsidRPr="002057F2">
        <w:rPr>
          <w:rFonts w:cs="Tahoma"/>
          <w:color w:val="0D0D0D"/>
          <w:lang w:val="ka-GE"/>
        </w:rPr>
        <w:t xml:space="preserve"> </w:t>
      </w:r>
    </w:p>
    <w:p w:rsidR="002057F2" w:rsidRPr="002057F2" w:rsidRDefault="002057F2" w:rsidP="002057F2">
      <w:pPr>
        <w:pStyle w:val="ListParagraph"/>
        <w:numPr>
          <w:ilvl w:val="0"/>
          <w:numId w:val="20"/>
        </w:numPr>
        <w:jc w:val="both"/>
        <w:rPr>
          <w:rFonts w:cs="Tahoma"/>
          <w:color w:val="0D0D0D"/>
          <w:lang w:val="ka-GE"/>
        </w:rPr>
      </w:pPr>
      <w:r w:rsidRPr="002057F2">
        <w:rPr>
          <w:rFonts w:hAnsi="Sylfaen" w:cs="Tahoma"/>
          <w:color w:val="0D0D0D"/>
          <w:lang w:val="ka-GE"/>
        </w:rPr>
        <w:t>აკრძალულია</w:t>
      </w:r>
      <w:r w:rsidRPr="002057F2">
        <w:rPr>
          <w:rFonts w:hAnsi="Sylfaen" w:cs="Tahoma"/>
          <w:color w:val="0D0D0D"/>
          <w:lang w:val="ka-GE"/>
        </w:rPr>
        <w:t xml:space="preserve"> </w:t>
      </w:r>
      <w:r w:rsidRPr="002057F2">
        <w:rPr>
          <w:rFonts w:hAnsi="Sylfaen" w:cs="Tahoma"/>
          <w:color w:val="0D0D0D"/>
          <w:lang w:val="ka-GE"/>
        </w:rPr>
        <w:t>ხარაჩოების</w:t>
      </w:r>
      <w:r w:rsidRPr="002057F2">
        <w:rPr>
          <w:rFonts w:cs="Tahoma"/>
          <w:color w:val="0D0D0D"/>
          <w:lang w:val="ka-GE"/>
        </w:rPr>
        <w:t xml:space="preserve"> </w:t>
      </w:r>
      <w:r w:rsidRPr="002057F2">
        <w:rPr>
          <w:rFonts w:hAnsi="Sylfaen" w:cs="Tahoma"/>
          <w:color w:val="0D0D0D"/>
          <w:lang w:val="ka-GE"/>
        </w:rPr>
        <w:t>ასაგებად</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საყრდენ</w:t>
      </w:r>
      <w:r w:rsidRPr="002057F2">
        <w:rPr>
          <w:rFonts w:ascii="Sylfaen" w:hAnsi="Sylfaen" w:cs="Tahoma"/>
          <w:color w:val="0D0D0D"/>
          <w:lang w:val="ka-GE"/>
        </w:rPr>
        <w:t>ად</w:t>
      </w:r>
      <w:r w:rsidRPr="002057F2">
        <w:rPr>
          <w:rFonts w:cs="Tahoma"/>
          <w:color w:val="0D0D0D"/>
          <w:lang w:val="ka-GE"/>
        </w:rPr>
        <w:t xml:space="preserve">  </w:t>
      </w:r>
      <w:r w:rsidRPr="002057F2">
        <w:rPr>
          <w:rFonts w:hAnsi="Sylfaen" w:cs="Tahoma"/>
          <w:color w:val="0D0D0D"/>
          <w:lang w:val="ka-GE"/>
        </w:rPr>
        <w:t>აგურების</w:t>
      </w:r>
      <w:r w:rsidRPr="002057F2">
        <w:rPr>
          <w:rFonts w:cs="Tahoma"/>
          <w:color w:val="0D0D0D"/>
          <w:lang w:val="ka-GE"/>
        </w:rPr>
        <w:t xml:space="preserve">, </w:t>
      </w:r>
      <w:r w:rsidRPr="002057F2">
        <w:rPr>
          <w:rFonts w:hAnsi="Sylfaen" w:cs="Tahoma"/>
          <w:color w:val="0D0D0D"/>
          <w:lang w:val="ka-GE"/>
        </w:rPr>
        <w:t>კანალიზაციის</w:t>
      </w:r>
      <w:r w:rsidRPr="002057F2">
        <w:rPr>
          <w:rFonts w:cs="Tahoma"/>
          <w:color w:val="0D0D0D"/>
          <w:lang w:val="ka-GE"/>
        </w:rPr>
        <w:t xml:space="preserve"> </w:t>
      </w:r>
      <w:r w:rsidRPr="002057F2">
        <w:rPr>
          <w:rFonts w:hAnsi="Sylfaen" w:cs="Tahoma"/>
          <w:color w:val="0D0D0D"/>
          <w:lang w:val="ka-GE"/>
        </w:rPr>
        <w:t>მილების</w:t>
      </w:r>
      <w:r w:rsidRPr="002057F2">
        <w:rPr>
          <w:rFonts w:cs="Tahoma"/>
          <w:color w:val="0D0D0D"/>
          <w:lang w:val="ka-GE"/>
        </w:rPr>
        <w:t xml:space="preserve">, </w:t>
      </w:r>
      <w:r w:rsidRPr="002057F2">
        <w:rPr>
          <w:rFonts w:hAnsi="Sylfaen" w:cs="Tahoma"/>
          <w:color w:val="0D0D0D"/>
          <w:lang w:val="ka-GE"/>
        </w:rPr>
        <w:t>ხის</w:t>
      </w:r>
      <w:r w:rsidRPr="002057F2">
        <w:rPr>
          <w:rFonts w:cs="Tahoma"/>
          <w:color w:val="0D0D0D"/>
          <w:lang w:val="ka-GE"/>
        </w:rPr>
        <w:t xml:space="preserve"> </w:t>
      </w:r>
      <w:r w:rsidRPr="002057F2">
        <w:rPr>
          <w:rFonts w:hAnsi="Sylfaen" w:cs="Tahoma"/>
          <w:color w:val="0D0D0D"/>
          <w:lang w:val="ka-GE"/>
        </w:rPr>
        <w:t>გალიების</w:t>
      </w:r>
      <w:r w:rsidRPr="002057F2">
        <w:rPr>
          <w:rFonts w:cs="Tahoma"/>
          <w:color w:val="0D0D0D"/>
          <w:lang w:val="ka-GE"/>
        </w:rPr>
        <w:t xml:space="preserve">, </w:t>
      </w:r>
      <w:r w:rsidRPr="002057F2">
        <w:rPr>
          <w:rFonts w:hAnsi="Sylfaen" w:cs="Tahoma"/>
          <w:color w:val="0D0D0D"/>
          <w:lang w:val="ka-GE"/>
        </w:rPr>
        <w:t>ყუთების</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სხვა</w:t>
      </w:r>
      <w:r w:rsidRPr="002057F2">
        <w:rPr>
          <w:rFonts w:cs="Tahoma"/>
          <w:color w:val="0D0D0D"/>
          <w:lang w:val="ka-GE"/>
        </w:rPr>
        <w:t xml:space="preserve"> </w:t>
      </w:r>
      <w:r w:rsidRPr="002057F2">
        <w:rPr>
          <w:rFonts w:hAnsi="Sylfaen" w:cs="Tahoma"/>
          <w:color w:val="0D0D0D"/>
          <w:lang w:val="ka-GE"/>
        </w:rPr>
        <w:t>არასათანადო</w:t>
      </w:r>
      <w:r w:rsidRPr="002057F2">
        <w:rPr>
          <w:rFonts w:cs="Tahoma"/>
          <w:color w:val="0D0D0D"/>
          <w:lang w:val="ka-GE"/>
        </w:rPr>
        <w:t xml:space="preserve"> </w:t>
      </w:r>
      <w:r w:rsidR="005A3A07">
        <w:rPr>
          <w:rFonts w:ascii="Sylfaen" w:hAnsi="Sylfaen" w:cs="Tahoma"/>
          <w:color w:val="0D0D0D"/>
          <w:lang w:val="ka-GE"/>
        </w:rPr>
        <w:t xml:space="preserve">და არამყარი </w:t>
      </w:r>
      <w:r w:rsidRPr="002057F2">
        <w:rPr>
          <w:rFonts w:hAnsi="Sylfaen" w:cs="Tahoma"/>
          <w:color w:val="0D0D0D"/>
          <w:lang w:val="ka-GE"/>
        </w:rPr>
        <w:t>მასალების</w:t>
      </w:r>
      <w:r w:rsidRPr="002057F2">
        <w:rPr>
          <w:rFonts w:cs="Tahoma"/>
          <w:color w:val="0D0D0D"/>
          <w:lang w:val="ka-GE"/>
        </w:rPr>
        <w:t xml:space="preserve"> </w:t>
      </w:r>
      <w:r w:rsidRPr="002057F2">
        <w:rPr>
          <w:rFonts w:hAnsi="Sylfaen" w:cs="Tahoma"/>
          <w:color w:val="0D0D0D"/>
          <w:lang w:val="ka-GE"/>
        </w:rPr>
        <w:t>გამოყენება</w:t>
      </w:r>
      <w:r w:rsidRPr="002057F2">
        <w:rPr>
          <w:rFonts w:cs="Tahoma"/>
          <w:color w:val="0D0D0D"/>
          <w:lang w:val="ka-GE"/>
        </w:rPr>
        <w:t xml:space="preserve">. </w:t>
      </w:r>
    </w:p>
    <w:p w:rsidR="002057F2" w:rsidRPr="00700406" w:rsidRDefault="002057F2" w:rsidP="002057F2">
      <w:pPr>
        <w:pStyle w:val="ListParagraph"/>
        <w:numPr>
          <w:ilvl w:val="0"/>
          <w:numId w:val="20"/>
        </w:numPr>
        <w:jc w:val="both"/>
        <w:rPr>
          <w:rFonts w:cs="Tahoma"/>
          <w:color w:val="0D0D0D"/>
          <w:lang w:val="ka-GE"/>
        </w:rPr>
      </w:pPr>
      <w:r w:rsidRPr="002057F2">
        <w:rPr>
          <w:rFonts w:hAnsi="Sylfaen" w:cs="Tahoma"/>
          <w:color w:val="0D0D0D"/>
          <w:lang w:val="ka-GE"/>
        </w:rPr>
        <w:t>იმ</w:t>
      </w:r>
      <w:r w:rsidRPr="002057F2">
        <w:rPr>
          <w:rFonts w:cs="Tahoma"/>
          <w:color w:val="0D0D0D"/>
          <w:lang w:val="ka-GE"/>
        </w:rPr>
        <w:t xml:space="preserve"> </w:t>
      </w:r>
      <w:r w:rsidRPr="002057F2">
        <w:rPr>
          <w:rFonts w:hAnsi="Sylfaen" w:cs="Tahoma"/>
          <w:color w:val="0D0D0D"/>
          <w:lang w:val="ka-GE"/>
        </w:rPr>
        <w:t>შემთხვევაში</w:t>
      </w:r>
      <w:r w:rsidRPr="002057F2">
        <w:rPr>
          <w:rFonts w:cs="Tahoma"/>
          <w:color w:val="0D0D0D"/>
          <w:lang w:val="ka-GE"/>
        </w:rPr>
        <w:t xml:space="preserve"> </w:t>
      </w:r>
      <w:r w:rsidRPr="002057F2">
        <w:rPr>
          <w:rFonts w:hAnsi="Sylfaen" w:cs="Tahoma"/>
          <w:color w:val="0D0D0D"/>
          <w:lang w:val="ka-GE"/>
        </w:rPr>
        <w:t>თუ</w:t>
      </w:r>
      <w:r w:rsidRPr="002057F2">
        <w:rPr>
          <w:rFonts w:cs="Tahoma"/>
          <w:color w:val="0D0D0D"/>
          <w:lang w:val="ka-GE"/>
        </w:rPr>
        <w:t xml:space="preserve"> </w:t>
      </w:r>
      <w:r w:rsidRPr="002057F2">
        <w:rPr>
          <w:rFonts w:hAnsi="Sylfaen" w:cs="Tahoma"/>
          <w:color w:val="0D0D0D"/>
          <w:lang w:val="ka-GE"/>
        </w:rPr>
        <w:t>შენობის</w:t>
      </w:r>
      <w:r w:rsidRPr="002057F2">
        <w:rPr>
          <w:rFonts w:cs="Tahoma"/>
          <w:color w:val="0D0D0D"/>
          <w:lang w:val="ka-GE"/>
        </w:rPr>
        <w:t xml:space="preserve"> </w:t>
      </w:r>
      <w:r w:rsidRPr="002057F2">
        <w:rPr>
          <w:rFonts w:hAnsi="Sylfaen" w:cs="Tahoma"/>
          <w:color w:val="0D0D0D"/>
          <w:lang w:val="ka-GE"/>
        </w:rPr>
        <w:t>ნაწილი</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სხვა</w:t>
      </w:r>
      <w:r w:rsidRPr="002057F2">
        <w:rPr>
          <w:rFonts w:cs="Tahoma"/>
          <w:color w:val="0D0D0D"/>
          <w:lang w:val="ka-GE"/>
        </w:rPr>
        <w:t xml:space="preserve"> </w:t>
      </w:r>
      <w:r w:rsidRPr="002057F2">
        <w:rPr>
          <w:rFonts w:hAnsi="Sylfaen" w:cs="Tahoma"/>
          <w:color w:val="0D0D0D"/>
          <w:lang w:val="ka-GE"/>
        </w:rPr>
        <w:t>ნაგებობა</w:t>
      </w:r>
      <w:r w:rsidRPr="002057F2">
        <w:rPr>
          <w:rFonts w:cs="Tahoma"/>
          <w:color w:val="0D0D0D"/>
          <w:lang w:val="ka-GE"/>
        </w:rPr>
        <w:t xml:space="preserve"> </w:t>
      </w:r>
      <w:r w:rsidRPr="002057F2">
        <w:rPr>
          <w:rFonts w:hAnsi="Sylfaen" w:cs="Tahoma"/>
          <w:color w:val="0D0D0D"/>
          <w:lang w:val="ka-GE"/>
        </w:rPr>
        <w:t>ხარაჩოს</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დასაკეცი</w:t>
      </w:r>
      <w:r w:rsidRPr="002057F2">
        <w:rPr>
          <w:rFonts w:cs="Tahoma"/>
          <w:color w:val="0D0D0D"/>
          <w:lang w:val="ka-GE"/>
        </w:rPr>
        <w:t xml:space="preserve"> </w:t>
      </w:r>
      <w:r w:rsidRPr="002057F2">
        <w:rPr>
          <w:rFonts w:hAnsi="Sylfaen" w:cs="Tahoma"/>
          <w:color w:val="0D0D0D"/>
          <w:lang w:val="ka-GE"/>
        </w:rPr>
        <w:t>კიბის</w:t>
      </w:r>
      <w:r w:rsidRPr="002057F2">
        <w:rPr>
          <w:rFonts w:cs="Tahoma"/>
          <w:color w:val="0D0D0D"/>
          <w:lang w:val="ka-GE"/>
        </w:rPr>
        <w:t xml:space="preserve"> </w:t>
      </w:r>
      <w:r w:rsidRPr="002057F2">
        <w:rPr>
          <w:rFonts w:hAnsi="Sylfaen" w:cs="Tahoma"/>
          <w:color w:val="0D0D0D"/>
          <w:lang w:val="ka-GE"/>
        </w:rPr>
        <w:t>საყრდენად</w:t>
      </w:r>
      <w:r w:rsidRPr="002057F2">
        <w:rPr>
          <w:rFonts w:cs="Tahoma"/>
          <w:color w:val="0D0D0D"/>
          <w:lang w:val="ka-GE"/>
        </w:rPr>
        <w:t xml:space="preserve"> </w:t>
      </w:r>
      <w:r w:rsidRPr="002057F2">
        <w:rPr>
          <w:rFonts w:hAnsi="Sylfaen" w:cs="Tahoma"/>
          <w:color w:val="0D0D0D"/>
          <w:lang w:val="ka-GE"/>
        </w:rPr>
        <w:t>გამოიყენება</w:t>
      </w:r>
      <w:r w:rsidRPr="002057F2">
        <w:rPr>
          <w:rFonts w:cs="Tahoma"/>
          <w:color w:val="0D0D0D"/>
          <w:lang w:val="ka-GE"/>
        </w:rPr>
        <w:t xml:space="preserve">, </w:t>
      </w:r>
      <w:r w:rsidRPr="002057F2">
        <w:rPr>
          <w:rFonts w:hAnsi="Sylfaen" w:cs="Tahoma"/>
          <w:color w:val="0D0D0D"/>
          <w:lang w:val="ka-GE"/>
        </w:rPr>
        <w:t>აღნიშნული</w:t>
      </w:r>
      <w:r w:rsidRPr="002057F2">
        <w:rPr>
          <w:rFonts w:cs="Tahoma"/>
          <w:color w:val="0D0D0D"/>
          <w:lang w:val="ka-GE"/>
        </w:rPr>
        <w:t xml:space="preserve"> </w:t>
      </w:r>
      <w:r w:rsidRPr="002057F2">
        <w:rPr>
          <w:rFonts w:hAnsi="Sylfaen" w:cs="Tahoma"/>
          <w:color w:val="0D0D0D"/>
          <w:lang w:val="ka-GE"/>
        </w:rPr>
        <w:t>შენობა</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ნაგებობა</w:t>
      </w:r>
      <w:r w:rsidRPr="002057F2">
        <w:rPr>
          <w:rFonts w:cs="Tahoma"/>
          <w:color w:val="0D0D0D"/>
          <w:lang w:val="ka-GE"/>
        </w:rPr>
        <w:t xml:space="preserve"> </w:t>
      </w:r>
      <w:r w:rsidRPr="002057F2">
        <w:rPr>
          <w:rFonts w:hAnsi="Sylfaen" w:cs="Tahoma"/>
          <w:color w:val="0D0D0D"/>
          <w:lang w:val="ka-GE"/>
        </w:rPr>
        <w:t>საკმარისად</w:t>
      </w:r>
      <w:r w:rsidRPr="002057F2">
        <w:rPr>
          <w:rFonts w:cs="Tahoma"/>
          <w:color w:val="0D0D0D"/>
          <w:lang w:val="ka-GE"/>
        </w:rPr>
        <w:t xml:space="preserve"> </w:t>
      </w:r>
      <w:r w:rsidRPr="002057F2">
        <w:rPr>
          <w:rFonts w:hAnsi="Sylfaen" w:cs="Tahoma"/>
          <w:color w:val="0D0D0D"/>
          <w:lang w:val="ka-GE"/>
        </w:rPr>
        <w:t>მყარი</w:t>
      </w:r>
      <w:r w:rsidRPr="002057F2">
        <w:rPr>
          <w:rFonts w:cs="Tahoma"/>
          <w:color w:val="0D0D0D"/>
          <w:lang w:val="ka-GE"/>
        </w:rPr>
        <w:t xml:space="preserve"> </w:t>
      </w:r>
      <w:r w:rsidRPr="002057F2">
        <w:rPr>
          <w:rFonts w:hAnsi="Sylfaen" w:cs="Tahoma"/>
          <w:color w:val="0D0D0D"/>
          <w:lang w:val="ka-GE"/>
        </w:rPr>
        <w:t>და</w:t>
      </w:r>
      <w:r w:rsidRPr="002057F2">
        <w:rPr>
          <w:rFonts w:cs="Tahoma"/>
          <w:color w:val="0D0D0D"/>
          <w:lang w:val="ka-GE"/>
        </w:rPr>
        <w:t xml:space="preserve"> </w:t>
      </w:r>
      <w:r w:rsidRPr="002057F2">
        <w:rPr>
          <w:rFonts w:hAnsi="Sylfaen" w:cs="Tahoma"/>
          <w:color w:val="0D0D0D"/>
          <w:lang w:val="ka-GE"/>
        </w:rPr>
        <w:t>გამძლე</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იყოს</w:t>
      </w:r>
      <w:r w:rsidRPr="002057F2">
        <w:rPr>
          <w:rFonts w:cs="Tahoma"/>
          <w:color w:val="0D0D0D"/>
          <w:lang w:val="ka-GE"/>
        </w:rPr>
        <w:t>.</w:t>
      </w:r>
    </w:p>
    <w:p w:rsidR="00700406" w:rsidRPr="00630BCB" w:rsidRDefault="00630BCB" w:rsidP="002057F2">
      <w:pPr>
        <w:pStyle w:val="ListParagraph"/>
        <w:numPr>
          <w:ilvl w:val="0"/>
          <w:numId w:val="20"/>
        </w:numPr>
        <w:jc w:val="both"/>
        <w:rPr>
          <w:rFonts w:cs="Tahoma"/>
          <w:color w:val="0D0D0D"/>
          <w:lang w:val="ka-GE"/>
        </w:rPr>
      </w:pPr>
      <w:r>
        <w:rPr>
          <w:rFonts w:ascii="Sylfaen" w:hAnsi="Sylfaen" w:cs="Tahoma"/>
          <w:color w:val="0D0D0D"/>
          <w:lang w:val="ka-GE"/>
        </w:rPr>
        <w:t>ხარაჩოს სამუშაო პლატფორმა უნდა იყოს ერთმანეთთან მჭიდროს მიდგმული ფიცრებისგან ან ლითონის ფურცლებისგან დამზადებული და გამყარებული  ისე, რომ გამოირიცხოს მათი გამოძრავება.</w:t>
      </w:r>
    </w:p>
    <w:p w:rsidR="00630BCB" w:rsidRPr="00630BCB" w:rsidRDefault="00630BCB" w:rsidP="00630BCB">
      <w:pPr>
        <w:pStyle w:val="ListParagraph"/>
        <w:numPr>
          <w:ilvl w:val="0"/>
          <w:numId w:val="20"/>
        </w:numPr>
        <w:jc w:val="both"/>
        <w:rPr>
          <w:rFonts w:cs="Tahoma"/>
          <w:color w:val="0D0D0D"/>
          <w:lang w:val="ka-GE"/>
        </w:rPr>
      </w:pPr>
      <w:r>
        <w:rPr>
          <w:rFonts w:ascii="Sylfaen" w:hAnsi="Sylfaen" w:cs="Tahoma"/>
          <w:color w:val="0D0D0D"/>
          <w:lang w:val="ka-GE"/>
        </w:rPr>
        <w:t>ფიცრებს ან ლითონის ფურცლებს შორის დაშორება არ უნდა აღემატებოდეს  3 სანტიმეტრს.</w:t>
      </w:r>
    </w:p>
    <w:p w:rsidR="00630BCB" w:rsidRPr="009C3643" w:rsidRDefault="00630BCB" w:rsidP="00630BCB">
      <w:pPr>
        <w:pStyle w:val="ListParagraph"/>
        <w:numPr>
          <w:ilvl w:val="0"/>
          <w:numId w:val="20"/>
        </w:numPr>
        <w:jc w:val="both"/>
        <w:rPr>
          <w:rFonts w:cs="Tahoma"/>
          <w:color w:val="0D0D0D"/>
          <w:lang w:val="ka-GE"/>
        </w:rPr>
      </w:pPr>
      <w:r>
        <w:rPr>
          <w:rFonts w:ascii="Sylfaen" w:hAnsi="Sylfaen" w:cs="Tahoma"/>
          <w:color w:val="0D0D0D"/>
          <w:lang w:val="ka-GE"/>
        </w:rPr>
        <w:t>სამუშაო პლატფორმის სიგანე არ უნდა იყოს 80 სანტიმეტრზე ნაკლები, მისი სიგანე უნდა ფარავდეს საყრდენ ბოძებს შორის მანძილს</w:t>
      </w:r>
      <w:r w:rsidR="009C3643">
        <w:rPr>
          <w:rFonts w:ascii="Sylfaen" w:hAnsi="Sylfaen" w:cs="Tahoma"/>
          <w:color w:val="0D0D0D"/>
          <w:lang w:val="ka-GE"/>
        </w:rPr>
        <w:t>.</w:t>
      </w:r>
    </w:p>
    <w:p w:rsidR="009C3643" w:rsidRPr="009C3643" w:rsidRDefault="009C3643" w:rsidP="00630BCB">
      <w:pPr>
        <w:pStyle w:val="ListParagraph"/>
        <w:numPr>
          <w:ilvl w:val="0"/>
          <w:numId w:val="20"/>
        </w:numPr>
        <w:jc w:val="both"/>
        <w:rPr>
          <w:rFonts w:cs="Tahoma"/>
          <w:color w:val="0D0D0D"/>
          <w:lang w:val="ka-GE"/>
        </w:rPr>
      </w:pPr>
      <w:r>
        <w:rPr>
          <w:rFonts w:ascii="Sylfaen" w:hAnsi="Sylfaen" w:cs="Tahoma"/>
          <w:color w:val="0D0D0D"/>
          <w:lang w:val="ka-GE"/>
        </w:rPr>
        <w:t>სამუშაოების კედლის კიდეზე შესრულებისას სამუშაო პლატფორმა კედლის კიდიდან მინიმუმ 60 სმ-ით უნდა იყოს დაშორებული.</w:t>
      </w:r>
    </w:p>
    <w:p w:rsidR="009C3643" w:rsidRPr="00630BCB" w:rsidRDefault="009C3643" w:rsidP="00630BCB">
      <w:pPr>
        <w:pStyle w:val="ListParagraph"/>
        <w:numPr>
          <w:ilvl w:val="0"/>
          <w:numId w:val="20"/>
        </w:numPr>
        <w:jc w:val="both"/>
        <w:rPr>
          <w:rFonts w:cs="Tahoma"/>
          <w:color w:val="0D0D0D"/>
          <w:lang w:val="ka-GE"/>
        </w:rPr>
      </w:pPr>
      <w:r>
        <w:rPr>
          <w:rFonts w:ascii="Sylfaen" w:hAnsi="Sylfaen" w:cs="Tahoma"/>
          <w:color w:val="0D0D0D"/>
          <w:lang w:val="ka-GE"/>
        </w:rPr>
        <w:t>სამუშაო პლატფორმის გვერდებსა  და ნაგებობას შორის დაშორება 25 სმ-ს არ უნდა აღემატებოდეს.</w:t>
      </w:r>
    </w:p>
    <w:p w:rsidR="009C3643" w:rsidRPr="009C3643" w:rsidRDefault="002057F2" w:rsidP="009C3643">
      <w:pPr>
        <w:pStyle w:val="ListParagraph"/>
        <w:numPr>
          <w:ilvl w:val="0"/>
          <w:numId w:val="20"/>
        </w:numPr>
        <w:jc w:val="both"/>
        <w:rPr>
          <w:rFonts w:cs="Tahoma"/>
          <w:color w:val="0D0D0D"/>
          <w:lang w:val="ka-GE"/>
        </w:rPr>
      </w:pPr>
      <w:r w:rsidRPr="002057F2">
        <w:rPr>
          <w:rFonts w:hAnsi="Sylfaen" w:cs="Tahoma"/>
          <w:color w:val="0D0D0D"/>
          <w:lang w:val="ka-GE"/>
        </w:rPr>
        <w:t>ხარაჩოს</w:t>
      </w:r>
      <w:r w:rsidRPr="002057F2">
        <w:rPr>
          <w:rFonts w:cs="Tahoma"/>
          <w:color w:val="0D0D0D"/>
          <w:lang w:val="ka-GE"/>
        </w:rPr>
        <w:t xml:space="preserve"> </w:t>
      </w:r>
      <w:r w:rsidRPr="002057F2">
        <w:rPr>
          <w:rFonts w:hAnsi="Sylfaen" w:cs="Tahoma"/>
          <w:color w:val="0D0D0D"/>
          <w:lang w:val="ka-GE"/>
        </w:rPr>
        <w:t>ნაწილობრივ</w:t>
      </w:r>
      <w:r w:rsidRPr="002057F2">
        <w:rPr>
          <w:rFonts w:cs="Tahoma"/>
          <w:color w:val="0D0D0D"/>
          <w:lang w:val="ka-GE"/>
        </w:rPr>
        <w:t xml:space="preserve"> </w:t>
      </w:r>
      <w:r w:rsidRPr="002057F2">
        <w:rPr>
          <w:rFonts w:hAnsi="Sylfaen" w:cs="Tahoma"/>
          <w:color w:val="0D0D0D"/>
          <w:lang w:val="ka-GE"/>
        </w:rPr>
        <w:t>მოხსნა</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დაუსრულებელი</w:t>
      </w:r>
      <w:r w:rsidRPr="002057F2">
        <w:rPr>
          <w:rFonts w:cs="Tahoma"/>
          <w:color w:val="0D0D0D"/>
          <w:lang w:val="ka-GE"/>
        </w:rPr>
        <w:t xml:space="preserve"> </w:t>
      </w:r>
      <w:r w:rsidRPr="002057F2">
        <w:rPr>
          <w:rFonts w:hAnsi="Sylfaen" w:cs="Tahoma"/>
          <w:color w:val="0D0D0D"/>
          <w:lang w:val="ka-GE"/>
        </w:rPr>
        <w:t>სახით</w:t>
      </w:r>
      <w:r w:rsidRPr="002057F2">
        <w:rPr>
          <w:rFonts w:cs="Tahoma"/>
          <w:color w:val="0D0D0D"/>
          <w:lang w:val="ka-GE"/>
        </w:rPr>
        <w:t xml:space="preserve"> </w:t>
      </w:r>
      <w:r w:rsidRPr="002057F2">
        <w:rPr>
          <w:rFonts w:hAnsi="Sylfaen" w:cs="Tahoma"/>
          <w:color w:val="0D0D0D"/>
          <w:lang w:val="ka-GE"/>
        </w:rPr>
        <w:t>დატოვება</w:t>
      </w:r>
      <w:r w:rsidRPr="002057F2">
        <w:rPr>
          <w:rFonts w:cs="Tahoma"/>
          <w:color w:val="0D0D0D"/>
          <w:lang w:val="ka-GE"/>
        </w:rPr>
        <w:t xml:space="preserve"> (</w:t>
      </w:r>
      <w:r w:rsidRPr="002057F2">
        <w:rPr>
          <w:rFonts w:hAnsi="Sylfaen" w:cs="Tahoma"/>
          <w:color w:val="0D0D0D"/>
          <w:lang w:val="ka-GE"/>
        </w:rPr>
        <w:t>როდესაც</w:t>
      </w:r>
      <w:r w:rsidRPr="002057F2">
        <w:rPr>
          <w:rFonts w:cs="Tahoma"/>
          <w:color w:val="0D0D0D"/>
          <w:lang w:val="ka-GE"/>
        </w:rPr>
        <w:t xml:space="preserve"> </w:t>
      </w:r>
      <w:r w:rsidRPr="002057F2">
        <w:rPr>
          <w:rFonts w:hAnsi="Sylfaen" w:cs="Tahoma"/>
          <w:color w:val="0D0D0D"/>
          <w:lang w:val="ka-GE"/>
        </w:rPr>
        <w:t>ამგვარ</w:t>
      </w:r>
      <w:r w:rsidRPr="002057F2">
        <w:rPr>
          <w:rFonts w:cs="Tahoma"/>
          <w:color w:val="0D0D0D"/>
          <w:lang w:val="ka-GE"/>
        </w:rPr>
        <w:t xml:space="preserve"> </w:t>
      </w:r>
      <w:r w:rsidRPr="002057F2">
        <w:rPr>
          <w:rFonts w:hAnsi="Sylfaen" w:cs="Tahoma"/>
          <w:color w:val="0D0D0D"/>
          <w:lang w:val="ka-GE"/>
        </w:rPr>
        <w:t>მდგომარეობაში</w:t>
      </w:r>
      <w:r w:rsidRPr="002057F2">
        <w:rPr>
          <w:rFonts w:cs="Tahoma"/>
          <w:color w:val="0D0D0D"/>
          <w:lang w:val="ka-GE"/>
        </w:rPr>
        <w:t xml:space="preserve"> </w:t>
      </w:r>
      <w:r w:rsidRPr="002057F2">
        <w:rPr>
          <w:rFonts w:hAnsi="Sylfaen" w:cs="Tahoma"/>
          <w:color w:val="0D0D0D"/>
          <w:lang w:val="ka-GE"/>
        </w:rPr>
        <w:t>მყოფი</w:t>
      </w:r>
      <w:r w:rsidRPr="002057F2">
        <w:rPr>
          <w:rFonts w:cs="Tahoma"/>
          <w:color w:val="0D0D0D"/>
          <w:lang w:val="ka-GE"/>
        </w:rPr>
        <w:t xml:space="preserve"> </w:t>
      </w:r>
      <w:r w:rsidRPr="002057F2">
        <w:rPr>
          <w:rFonts w:hAnsi="Sylfaen" w:cs="Tahoma"/>
          <w:color w:val="0D0D0D"/>
          <w:lang w:val="ka-GE"/>
        </w:rPr>
        <w:t>ხარაჩოს</w:t>
      </w:r>
      <w:r w:rsidRPr="002057F2">
        <w:rPr>
          <w:rFonts w:cs="Tahoma"/>
          <w:color w:val="0D0D0D"/>
          <w:lang w:val="ka-GE"/>
        </w:rPr>
        <w:t xml:space="preserve"> </w:t>
      </w:r>
      <w:r w:rsidRPr="002057F2">
        <w:rPr>
          <w:rFonts w:hAnsi="Sylfaen" w:cs="Tahoma"/>
          <w:color w:val="0D0D0D"/>
          <w:lang w:val="ka-GE"/>
        </w:rPr>
        <w:t>გამოყენების</w:t>
      </w:r>
      <w:r w:rsidRPr="002057F2">
        <w:rPr>
          <w:rFonts w:cs="Tahoma"/>
          <w:color w:val="0D0D0D"/>
          <w:lang w:val="ka-GE"/>
        </w:rPr>
        <w:t xml:space="preserve"> </w:t>
      </w:r>
      <w:r w:rsidRPr="002057F2">
        <w:rPr>
          <w:rFonts w:hAnsi="Sylfaen" w:cs="Tahoma"/>
          <w:color w:val="0D0D0D"/>
          <w:lang w:val="ka-GE"/>
        </w:rPr>
        <w:t>შესაძლებლობა</w:t>
      </w:r>
      <w:r w:rsidRPr="002057F2">
        <w:rPr>
          <w:rFonts w:cs="Tahoma"/>
          <w:color w:val="0D0D0D"/>
          <w:lang w:val="ka-GE"/>
        </w:rPr>
        <w:t xml:space="preserve"> </w:t>
      </w:r>
      <w:r w:rsidRPr="002057F2">
        <w:rPr>
          <w:rFonts w:hAnsi="Sylfaen" w:cs="Tahoma"/>
          <w:color w:val="0D0D0D"/>
          <w:lang w:val="ka-GE"/>
        </w:rPr>
        <w:t>არსებობს</w:t>
      </w:r>
      <w:r w:rsidRPr="002057F2">
        <w:rPr>
          <w:rFonts w:cs="Tahoma"/>
          <w:color w:val="0D0D0D"/>
          <w:lang w:val="ka-GE"/>
        </w:rPr>
        <w:t xml:space="preserve">) </w:t>
      </w:r>
      <w:r w:rsidRPr="002057F2">
        <w:rPr>
          <w:rFonts w:hAnsi="Sylfaen" w:cs="Tahoma"/>
          <w:color w:val="0D0D0D"/>
          <w:lang w:val="ka-GE"/>
        </w:rPr>
        <w:t>დაუშვებელია</w:t>
      </w:r>
      <w:r w:rsidRPr="002057F2">
        <w:rPr>
          <w:rFonts w:cs="Tahoma"/>
          <w:color w:val="0D0D0D"/>
          <w:lang w:val="ka-GE"/>
        </w:rPr>
        <w:t xml:space="preserve">. </w:t>
      </w:r>
      <w:r w:rsidRPr="002057F2">
        <w:rPr>
          <w:rFonts w:hAnsi="Sylfaen" w:cs="Tahoma"/>
          <w:color w:val="0D0D0D"/>
          <w:lang w:val="ka-GE"/>
        </w:rPr>
        <w:t>თუმცა</w:t>
      </w:r>
      <w:r w:rsidRPr="002057F2">
        <w:rPr>
          <w:rFonts w:cs="Tahoma"/>
          <w:color w:val="0D0D0D"/>
          <w:lang w:val="ka-GE"/>
        </w:rPr>
        <w:t xml:space="preserve"> </w:t>
      </w:r>
      <w:r w:rsidRPr="002057F2">
        <w:rPr>
          <w:rFonts w:hAnsi="Sylfaen" w:cs="Tahoma"/>
          <w:color w:val="0D0D0D"/>
          <w:lang w:val="ka-GE"/>
        </w:rPr>
        <w:t>ნაწილობრივ</w:t>
      </w:r>
      <w:r w:rsidRPr="002057F2">
        <w:rPr>
          <w:rFonts w:cs="Tahoma"/>
          <w:color w:val="0D0D0D"/>
          <w:lang w:val="ka-GE"/>
        </w:rPr>
        <w:t xml:space="preserve"> </w:t>
      </w:r>
      <w:r w:rsidRPr="002057F2">
        <w:rPr>
          <w:rFonts w:hAnsi="Sylfaen" w:cs="Tahoma"/>
          <w:color w:val="0D0D0D"/>
          <w:lang w:val="ka-GE"/>
        </w:rPr>
        <w:t>მოხსნილი</w:t>
      </w:r>
      <w:r w:rsidRPr="002057F2">
        <w:rPr>
          <w:rFonts w:cs="Tahoma"/>
          <w:color w:val="0D0D0D"/>
          <w:lang w:val="ka-GE"/>
        </w:rPr>
        <w:t xml:space="preserve"> </w:t>
      </w:r>
      <w:r w:rsidRPr="002057F2">
        <w:rPr>
          <w:rFonts w:hAnsi="Sylfaen" w:cs="Tahoma"/>
          <w:color w:val="0D0D0D"/>
          <w:lang w:val="ka-GE"/>
        </w:rPr>
        <w:t>ან</w:t>
      </w:r>
      <w:r w:rsidRPr="002057F2">
        <w:rPr>
          <w:rFonts w:cs="Tahoma"/>
          <w:color w:val="0D0D0D"/>
          <w:lang w:val="ka-GE"/>
        </w:rPr>
        <w:t xml:space="preserve"> </w:t>
      </w:r>
      <w:r w:rsidRPr="002057F2">
        <w:rPr>
          <w:rFonts w:hAnsi="Sylfaen" w:cs="Tahoma"/>
          <w:color w:val="0D0D0D"/>
          <w:lang w:val="ka-GE"/>
        </w:rPr>
        <w:t>დაუსრულებელი</w:t>
      </w:r>
      <w:r w:rsidRPr="002057F2">
        <w:rPr>
          <w:rFonts w:cs="Tahoma"/>
          <w:color w:val="0D0D0D"/>
          <w:lang w:val="ka-GE"/>
        </w:rPr>
        <w:t xml:space="preserve"> </w:t>
      </w:r>
      <w:r w:rsidRPr="002057F2">
        <w:rPr>
          <w:rFonts w:hAnsi="Sylfaen" w:cs="Tahoma"/>
          <w:color w:val="0D0D0D"/>
          <w:lang w:val="ka-GE"/>
        </w:rPr>
        <w:t>სახით</w:t>
      </w:r>
      <w:r w:rsidRPr="002057F2">
        <w:rPr>
          <w:rFonts w:cs="Tahoma"/>
          <w:color w:val="0D0D0D"/>
          <w:lang w:val="ka-GE"/>
        </w:rPr>
        <w:t xml:space="preserve"> </w:t>
      </w:r>
      <w:r w:rsidRPr="002057F2">
        <w:rPr>
          <w:rFonts w:hAnsi="Sylfaen" w:cs="Tahoma"/>
          <w:color w:val="0D0D0D"/>
          <w:lang w:val="ka-GE"/>
        </w:rPr>
        <w:t>ხარაჩოების</w:t>
      </w:r>
      <w:r w:rsidRPr="002057F2">
        <w:rPr>
          <w:rFonts w:cs="Tahoma"/>
          <w:color w:val="0D0D0D"/>
          <w:lang w:val="ka-GE"/>
        </w:rPr>
        <w:t xml:space="preserve"> </w:t>
      </w:r>
      <w:r w:rsidRPr="002057F2">
        <w:rPr>
          <w:rFonts w:hAnsi="Sylfaen" w:cs="Tahoma"/>
          <w:color w:val="0D0D0D"/>
          <w:lang w:val="ka-GE"/>
        </w:rPr>
        <w:t>დატოვების</w:t>
      </w:r>
      <w:r w:rsidRPr="002057F2">
        <w:rPr>
          <w:rFonts w:cs="Tahoma"/>
          <w:color w:val="0D0D0D"/>
          <w:lang w:val="ka-GE"/>
        </w:rPr>
        <w:t xml:space="preserve"> </w:t>
      </w:r>
      <w:r w:rsidRPr="002057F2">
        <w:rPr>
          <w:rFonts w:hAnsi="Sylfaen" w:cs="Tahoma"/>
          <w:color w:val="0D0D0D"/>
          <w:lang w:val="ka-GE"/>
        </w:rPr>
        <w:t>შემთხვევაში</w:t>
      </w:r>
      <w:r w:rsidRPr="002057F2">
        <w:rPr>
          <w:rFonts w:cs="Tahoma"/>
          <w:color w:val="0D0D0D"/>
          <w:lang w:val="ka-GE"/>
        </w:rPr>
        <w:t xml:space="preserve"> (</w:t>
      </w:r>
      <w:r w:rsidRPr="002057F2">
        <w:rPr>
          <w:rFonts w:hAnsi="Sylfaen" w:cs="Tahoma"/>
          <w:color w:val="0D0D0D"/>
          <w:lang w:val="ka-GE"/>
        </w:rPr>
        <w:t>როდესაც</w:t>
      </w:r>
      <w:r w:rsidRPr="002057F2">
        <w:rPr>
          <w:rFonts w:cs="Tahoma"/>
          <w:color w:val="0D0D0D"/>
          <w:lang w:val="ka-GE"/>
        </w:rPr>
        <w:t xml:space="preserve"> </w:t>
      </w:r>
      <w:r w:rsidRPr="002057F2">
        <w:rPr>
          <w:rFonts w:hAnsi="Sylfaen" w:cs="Tahoma"/>
          <w:color w:val="0D0D0D"/>
          <w:lang w:val="ka-GE"/>
        </w:rPr>
        <w:t>ამისი</w:t>
      </w:r>
      <w:r w:rsidRPr="002057F2">
        <w:rPr>
          <w:rFonts w:cs="Tahoma"/>
          <w:color w:val="0D0D0D"/>
          <w:lang w:val="ka-GE"/>
        </w:rPr>
        <w:t xml:space="preserve"> </w:t>
      </w:r>
      <w:r w:rsidRPr="002057F2">
        <w:rPr>
          <w:rFonts w:hAnsi="Sylfaen" w:cs="Tahoma"/>
          <w:color w:val="0D0D0D"/>
          <w:lang w:val="ka-GE"/>
        </w:rPr>
        <w:t>აუცილებლობა</w:t>
      </w:r>
      <w:r w:rsidRPr="002057F2">
        <w:rPr>
          <w:rFonts w:cs="Tahoma"/>
          <w:color w:val="0D0D0D"/>
          <w:lang w:val="ka-GE"/>
        </w:rPr>
        <w:t xml:space="preserve"> </w:t>
      </w:r>
      <w:r w:rsidRPr="002057F2">
        <w:rPr>
          <w:rFonts w:hAnsi="Sylfaen" w:cs="Tahoma"/>
          <w:color w:val="0D0D0D"/>
          <w:lang w:val="ka-GE"/>
        </w:rPr>
        <w:t>არსებობს</w:t>
      </w:r>
      <w:r w:rsidRPr="002057F2">
        <w:rPr>
          <w:rFonts w:cs="Tahoma"/>
          <w:color w:val="0D0D0D"/>
          <w:lang w:val="ka-GE"/>
        </w:rPr>
        <w:t xml:space="preserve">), </w:t>
      </w:r>
      <w:r w:rsidRPr="002057F2">
        <w:rPr>
          <w:rFonts w:hAnsi="Sylfaen" w:cs="Tahoma"/>
          <w:color w:val="0D0D0D"/>
          <w:lang w:val="ka-GE"/>
        </w:rPr>
        <w:t>შემდეგი</w:t>
      </w:r>
      <w:r w:rsidRPr="002057F2">
        <w:rPr>
          <w:rFonts w:cs="Tahoma"/>
          <w:color w:val="0D0D0D"/>
          <w:lang w:val="ka-GE"/>
        </w:rPr>
        <w:t xml:space="preserve"> </w:t>
      </w:r>
      <w:r w:rsidRPr="002057F2">
        <w:rPr>
          <w:rFonts w:hAnsi="Sylfaen" w:cs="Tahoma"/>
          <w:color w:val="0D0D0D"/>
          <w:lang w:val="ka-GE"/>
        </w:rPr>
        <w:t>სახის</w:t>
      </w:r>
      <w:r w:rsidRPr="002057F2">
        <w:rPr>
          <w:rFonts w:cs="Tahoma"/>
          <w:color w:val="0D0D0D"/>
          <w:lang w:val="ka-GE"/>
        </w:rPr>
        <w:t xml:space="preserve"> </w:t>
      </w:r>
      <w:r w:rsidRPr="002057F2">
        <w:rPr>
          <w:rFonts w:hAnsi="Sylfaen" w:cs="Tahoma"/>
          <w:color w:val="0D0D0D"/>
          <w:lang w:val="ka-GE"/>
        </w:rPr>
        <w:t>ზომები</w:t>
      </w:r>
      <w:r w:rsidRPr="002057F2">
        <w:rPr>
          <w:rFonts w:cs="Tahoma"/>
          <w:color w:val="0D0D0D"/>
          <w:lang w:val="ka-GE"/>
        </w:rPr>
        <w:t xml:space="preserve"> </w:t>
      </w:r>
      <w:r w:rsidRPr="002057F2">
        <w:rPr>
          <w:rFonts w:hAnsi="Sylfaen" w:cs="Tahoma"/>
          <w:color w:val="0D0D0D"/>
          <w:lang w:val="ka-GE"/>
        </w:rPr>
        <w:t>უნდა</w:t>
      </w:r>
      <w:r w:rsidRPr="002057F2">
        <w:rPr>
          <w:rFonts w:cs="Tahoma"/>
          <w:color w:val="0D0D0D"/>
          <w:lang w:val="ka-GE"/>
        </w:rPr>
        <w:t xml:space="preserve"> </w:t>
      </w:r>
      <w:r w:rsidRPr="002057F2">
        <w:rPr>
          <w:rFonts w:hAnsi="Sylfaen" w:cs="Tahoma"/>
          <w:color w:val="0D0D0D"/>
          <w:lang w:val="ka-GE"/>
        </w:rPr>
        <w:t>იქნას</w:t>
      </w:r>
      <w:r w:rsidRPr="002057F2">
        <w:rPr>
          <w:rFonts w:cs="Tahoma"/>
          <w:color w:val="0D0D0D"/>
          <w:lang w:val="ka-GE"/>
        </w:rPr>
        <w:t xml:space="preserve"> </w:t>
      </w:r>
      <w:r w:rsidRPr="002057F2">
        <w:rPr>
          <w:rFonts w:hAnsi="Sylfaen" w:cs="Tahoma"/>
          <w:color w:val="0D0D0D"/>
          <w:lang w:val="ka-GE"/>
        </w:rPr>
        <w:t>მიღებული</w:t>
      </w:r>
      <w:r w:rsidRPr="002057F2">
        <w:rPr>
          <w:rFonts w:cs="Tahoma"/>
          <w:color w:val="0D0D0D"/>
          <w:lang w:val="ka-GE"/>
        </w:rPr>
        <w:t>:</w:t>
      </w:r>
    </w:p>
    <w:p w:rsidR="005A3A07" w:rsidRPr="009C3643" w:rsidRDefault="002057F2" w:rsidP="009C3643">
      <w:pPr>
        <w:pStyle w:val="ListParagraph"/>
        <w:numPr>
          <w:ilvl w:val="0"/>
          <w:numId w:val="20"/>
        </w:numPr>
        <w:jc w:val="both"/>
        <w:rPr>
          <w:rFonts w:cs="Tahoma"/>
          <w:color w:val="0D0D0D"/>
          <w:lang w:val="ka-GE"/>
        </w:rPr>
      </w:pPr>
      <w:r w:rsidRPr="009C3643">
        <w:rPr>
          <w:rFonts w:ascii="Sylfaen" w:hAnsi="Sylfaen" w:cs="TimesNewRomanPSMT-Identity-H"/>
          <w:lang w:val="ka-GE"/>
        </w:rPr>
        <w:t>ნაწილობრივ</w:t>
      </w:r>
      <w:r w:rsidRPr="009C3643">
        <w:rPr>
          <w:rFonts w:cs="TimesNewRomanPSMT-Identity-H"/>
          <w:lang w:val="ka-GE"/>
        </w:rPr>
        <w:t xml:space="preserve"> </w:t>
      </w:r>
      <w:r w:rsidRPr="009C3643">
        <w:rPr>
          <w:rFonts w:hAnsi="Sylfaen" w:cs="TimesNewRomanPSMT-Identity-H"/>
          <w:lang w:val="ka-GE"/>
        </w:rPr>
        <w:t>მოხსნილ</w:t>
      </w:r>
      <w:r w:rsidRPr="009C3643">
        <w:rPr>
          <w:rFonts w:cs="TimesNewRomanPSMT-Identity-H"/>
          <w:lang w:val="ka-GE"/>
        </w:rPr>
        <w:t xml:space="preserve"> </w:t>
      </w:r>
      <w:r w:rsidRPr="009C3643">
        <w:rPr>
          <w:rFonts w:hAnsi="Sylfaen" w:cs="TimesNewRomanPSMT-Identity-H"/>
          <w:lang w:val="ka-GE"/>
        </w:rPr>
        <w:t>ან</w:t>
      </w:r>
      <w:r w:rsidRPr="009C3643">
        <w:rPr>
          <w:rFonts w:cs="TimesNewRomanPSMT-Identity-H"/>
          <w:lang w:val="ka-GE"/>
        </w:rPr>
        <w:t xml:space="preserve"> </w:t>
      </w:r>
      <w:r w:rsidRPr="009C3643">
        <w:rPr>
          <w:rFonts w:hAnsi="Sylfaen" w:cs="TimesNewRomanPSMT-Identity-H"/>
          <w:lang w:val="ka-GE"/>
        </w:rPr>
        <w:t>დაუსრულებელ</w:t>
      </w:r>
      <w:r w:rsidRPr="009C3643">
        <w:rPr>
          <w:rFonts w:cs="TimesNewRomanPSMT-Identity-H"/>
          <w:lang w:val="ka-GE"/>
        </w:rPr>
        <w:t xml:space="preserve"> </w:t>
      </w:r>
      <w:r w:rsidRPr="009C3643">
        <w:rPr>
          <w:rFonts w:hAnsi="Sylfaen" w:cs="TimesNewRomanPSMT-Identity-H"/>
          <w:lang w:val="ka-GE"/>
        </w:rPr>
        <w:t>ხარაჩოებ</w:t>
      </w:r>
      <w:r w:rsidRPr="009C3643">
        <w:rPr>
          <w:rFonts w:ascii="Sylfaen" w:hAnsi="Sylfaen" w:cs="TimesNewRomanPSMT-Identity-H"/>
          <w:lang w:val="ka-GE"/>
        </w:rPr>
        <w:t xml:space="preserve">თან თვალსაჩინო ადგილებზე  უნდა იყოს განთავსებული </w:t>
      </w:r>
      <w:r w:rsidRPr="009C3643">
        <w:rPr>
          <w:rFonts w:cs="TimesNewRomanPSMT-Identity-H"/>
          <w:lang w:val="ka-GE"/>
        </w:rPr>
        <w:t xml:space="preserve">  </w:t>
      </w:r>
      <w:r w:rsidRPr="009C3643">
        <w:rPr>
          <w:rFonts w:hAnsi="Sylfaen" w:cs="TimesNewRomanPSMT-Identity-H"/>
          <w:lang w:val="ka-GE"/>
        </w:rPr>
        <w:t>ამკრძალავი</w:t>
      </w:r>
      <w:r w:rsidRPr="009C3643">
        <w:rPr>
          <w:rFonts w:hAnsi="Sylfaen" w:cs="TimesNewRomanPSMT-Identity-H"/>
          <w:lang w:val="ka-GE"/>
        </w:rPr>
        <w:t>/</w:t>
      </w:r>
      <w:r w:rsidRPr="009C3643">
        <w:rPr>
          <w:rFonts w:hAnsi="Sylfaen" w:cs="TimesNewRomanPSMT-Identity-H"/>
          <w:lang w:val="ka-GE"/>
        </w:rPr>
        <w:t>მაფრთხილებელი</w:t>
      </w:r>
      <w:r w:rsidRPr="009C3643">
        <w:rPr>
          <w:rFonts w:cs="TimesNewRomanPSMT-Identity-H"/>
          <w:lang w:val="ka-GE"/>
        </w:rPr>
        <w:t xml:space="preserve"> </w:t>
      </w:r>
      <w:r w:rsidRPr="009C3643">
        <w:rPr>
          <w:rFonts w:cs="Tahoma"/>
          <w:color w:val="0D0D0D"/>
          <w:lang w:val="ka-GE"/>
        </w:rPr>
        <w:t xml:space="preserve"> </w:t>
      </w:r>
      <w:r w:rsidRPr="009C3643">
        <w:rPr>
          <w:rFonts w:hAnsi="Sylfaen" w:cs="Tahoma"/>
          <w:color w:val="0D0D0D"/>
          <w:lang w:val="ka-GE"/>
        </w:rPr>
        <w:t>ნიშნები</w:t>
      </w:r>
      <w:r w:rsidRPr="009C3643">
        <w:rPr>
          <w:rFonts w:cs="Tahoma"/>
          <w:color w:val="0D0D0D"/>
          <w:lang w:val="ka-GE"/>
        </w:rPr>
        <w:t>,</w:t>
      </w:r>
      <w:r w:rsidRPr="009C3643">
        <w:rPr>
          <w:rFonts w:hAnsi="Sylfaen" w:cs="Tahoma"/>
          <w:color w:val="0D0D0D"/>
          <w:lang w:val="ka-GE"/>
        </w:rPr>
        <w:t>რომლებიც</w:t>
      </w:r>
      <w:r w:rsidRPr="009C3643">
        <w:rPr>
          <w:rFonts w:cs="Tahoma"/>
          <w:color w:val="0D0D0D"/>
          <w:lang w:val="ka-GE"/>
        </w:rPr>
        <w:t xml:space="preserve"> </w:t>
      </w:r>
      <w:r w:rsidRPr="009C3643">
        <w:rPr>
          <w:rFonts w:ascii="Sylfaen" w:hAnsi="Sylfaen" w:cs="Tahoma"/>
          <w:color w:val="0D0D0D"/>
          <w:lang w:val="ka-GE"/>
        </w:rPr>
        <w:t xml:space="preserve">უნდა შეესაბამებოდეს სამუშაო სივრცეში </w:t>
      </w:r>
      <w:r w:rsidRPr="009C3643">
        <w:rPr>
          <w:rFonts w:hAnsi="Sylfaen" w:cs="TimesNewRomanPSMT-Identity-H"/>
          <w:lang w:val="ka-GE"/>
        </w:rPr>
        <w:t>უსაფრთხოებისა</w:t>
      </w:r>
      <w:r w:rsidRPr="009C3643">
        <w:rPr>
          <w:rFonts w:cs="TimesNewRomanPSMT-Identity-H"/>
          <w:lang w:val="ka-GE"/>
        </w:rPr>
        <w:t xml:space="preserve"> </w:t>
      </w:r>
      <w:r w:rsidRPr="009C3643">
        <w:rPr>
          <w:rFonts w:hAnsi="Sylfaen" w:cs="TimesNewRomanPSMT-Identity-H"/>
          <w:lang w:val="ka-GE"/>
        </w:rPr>
        <w:t>და</w:t>
      </w:r>
      <w:r w:rsidRPr="009C3643">
        <w:rPr>
          <w:rFonts w:cs="TimesNewRomanPSMT-Identity-H"/>
          <w:lang w:val="ka-GE"/>
        </w:rPr>
        <w:t xml:space="preserve"> </w:t>
      </w:r>
      <w:r w:rsidRPr="009C3643">
        <w:rPr>
          <w:rFonts w:hAnsi="Sylfaen" w:cs="TimesNewRomanPSMT-Identity-H"/>
          <w:lang w:val="ka-GE"/>
        </w:rPr>
        <w:t>ჯანმრთელობის</w:t>
      </w:r>
      <w:r w:rsidRPr="009C3643">
        <w:rPr>
          <w:rFonts w:cs="TimesNewRomanPSMT-Identity-H"/>
          <w:lang w:val="ka-GE"/>
        </w:rPr>
        <w:t xml:space="preserve"> </w:t>
      </w:r>
      <w:r w:rsidRPr="009C3643">
        <w:rPr>
          <w:rFonts w:hAnsi="Sylfaen" w:cs="TimesNewRomanPSMT-Identity-H"/>
          <w:lang w:val="ka-GE"/>
        </w:rPr>
        <w:t>დაცვის</w:t>
      </w:r>
      <w:r w:rsidRPr="009C3643">
        <w:rPr>
          <w:rFonts w:cs="TimesNewRomanPSMT-Identity-H"/>
          <w:lang w:val="ka-GE"/>
        </w:rPr>
        <w:t xml:space="preserve"> </w:t>
      </w:r>
      <w:r w:rsidRPr="009C3643">
        <w:rPr>
          <w:rFonts w:hAnsi="Sylfaen" w:cs="TimesNewRomanPSMT-Identity-H"/>
          <w:lang w:val="ka-GE"/>
        </w:rPr>
        <w:t>ნიშნების</w:t>
      </w:r>
      <w:r w:rsidRPr="009C3643">
        <w:rPr>
          <w:rFonts w:hAnsi="Sylfaen" w:cs="TimesNewRomanPSMT-Identity-H"/>
          <w:lang w:val="ka-GE"/>
        </w:rPr>
        <w:t xml:space="preserve"> </w:t>
      </w:r>
      <w:r w:rsidRPr="009C3643">
        <w:rPr>
          <w:rFonts w:hAnsi="Sylfaen" w:cs="TimesNewRomanPSMT-Identity-H"/>
          <w:lang w:val="ka-GE"/>
        </w:rPr>
        <w:t>განთავსებასთან</w:t>
      </w:r>
      <w:r w:rsidRPr="009C3643">
        <w:rPr>
          <w:rFonts w:hAnsi="Sylfaen" w:cs="TimesNewRomanPSMT-Identity-H"/>
          <w:lang w:val="ka-GE"/>
        </w:rPr>
        <w:t xml:space="preserve"> </w:t>
      </w:r>
      <w:r w:rsidR="009C3643">
        <w:rPr>
          <w:rFonts w:hAnsi="Sylfaen" w:cs="TimesNewRomanPSMT-Identity-H"/>
          <w:lang w:val="ka-GE"/>
        </w:rPr>
        <w:t>დაკავშირებულ</w:t>
      </w:r>
      <w:r w:rsidRPr="009C3643">
        <w:rPr>
          <w:rFonts w:hAnsi="Sylfaen" w:cs="TimesNewRomanPSMT-Identity-H"/>
          <w:lang w:val="ka-GE"/>
        </w:rPr>
        <w:t xml:space="preserve"> </w:t>
      </w:r>
      <w:r w:rsidR="009C3643">
        <w:rPr>
          <w:rFonts w:hAnsi="Sylfaen" w:cs="TimesNewRomanPSMT-Identity-H"/>
          <w:lang w:val="ka-GE"/>
        </w:rPr>
        <w:t>მინიმალურ</w:t>
      </w:r>
      <w:r w:rsidRPr="009C3643">
        <w:rPr>
          <w:rFonts w:hAnsi="Sylfaen" w:cs="TimesNewRomanPSMT-Identity-H"/>
          <w:lang w:val="ka-GE"/>
        </w:rPr>
        <w:t xml:space="preserve"> </w:t>
      </w:r>
      <w:r w:rsidR="009C3643">
        <w:rPr>
          <w:rFonts w:hAnsi="Sylfaen" w:cs="TimesNewRomanPSMT-Identity-H"/>
          <w:lang w:val="ka-GE"/>
        </w:rPr>
        <w:t>მოთხოვნებს</w:t>
      </w:r>
      <w:r w:rsidR="009C3643">
        <w:rPr>
          <w:rFonts w:hAnsi="Sylfaen" w:cs="TimesNewRomanPSMT-Identity-H"/>
          <w:lang w:val="ka-GE"/>
        </w:rPr>
        <w:t xml:space="preserve">. </w:t>
      </w:r>
      <w:r w:rsidRPr="009C3643">
        <w:rPr>
          <w:rFonts w:hAnsi="Sylfaen" w:cs="TimesNewRomanPSMT-Identity-H"/>
          <w:lang w:val="ka-GE"/>
        </w:rPr>
        <w:t>ამ</w:t>
      </w:r>
      <w:r w:rsidRPr="009C3643">
        <w:rPr>
          <w:rFonts w:cs="TimesNewRomanPSMT-Identity-H"/>
          <w:lang w:val="ka-GE"/>
        </w:rPr>
        <w:t xml:space="preserve"> </w:t>
      </w:r>
      <w:r w:rsidRPr="009C3643">
        <w:rPr>
          <w:rFonts w:hAnsi="Sylfaen" w:cs="TimesNewRomanPSMT-Identity-H"/>
          <w:lang w:val="ka-GE"/>
        </w:rPr>
        <w:t>ხარაჩოებთან</w:t>
      </w:r>
      <w:r w:rsidRPr="009C3643">
        <w:rPr>
          <w:rFonts w:cs="TimesNewRomanPSMT-Identity-H"/>
          <w:lang w:val="ka-GE"/>
        </w:rPr>
        <w:t xml:space="preserve"> </w:t>
      </w:r>
      <w:r w:rsidRPr="009C3643">
        <w:rPr>
          <w:rFonts w:hAnsi="Sylfaen" w:cs="TimesNewRomanPSMT-Identity-H"/>
          <w:lang w:val="ka-GE"/>
        </w:rPr>
        <w:t>მიმავალი</w:t>
      </w:r>
      <w:r w:rsidRPr="009C3643">
        <w:rPr>
          <w:rFonts w:cs="TimesNewRomanPSMT-Identity-H"/>
          <w:lang w:val="ka-GE"/>
        </w:rPr>
        <w:t xml:space="preserve"> </w:t>
      </w:r>
      <w:r w:rsidRPr="009C3643">
        <w:rPr>
          <w:rFonts w:hAnsi="Sylfaen" w:cs="TimesNewRomanPSMT-Identity-H"/>
          <w:lang w:val="ka-GE"/>
        </w:rPr>
        <w:t>გზები</w:t>
      </w:r>
      <w:r w:rsidRPr="009C3643">
        <w:rPr>
          <w:rFonts w:hAnsi="Sylfaen" w:cs="TimesNewRomanPSMT-Identity-H"/>
          <w:lang w:val="ka-GE"/>
        </w:rPr>
        <w:t xml:space="preserve"> </w:t>
      </w:r>
      <w:r w:rsidRPr="009C3643">
        <w:rPr>
          <w:rFonts w:hAnsi="Sylfaen" w:cs="TimesNewRomanPSMT-Identity-H"/>
          <w:lang w:val="ka-GE"/>
        </w:rPr>
        <w:t>უნდა</w:t>
      </w:r>
      <w:r w:rsidRPr="009C3643">
        <w:rPr>
          <w:rFonts w:cs="TimesNewRomanPSMT-Identity-H"/>
          <w:lang w:val="ka-GE"/>
        </w:rPr>
        <w:t xml:space="preserve"> </w:t>
      </w:r>
      <w:r w:rsidRPr="009C3643">
        <w:rPr>
          <w:rFonts w:hAnsi="Sylfaen" w:cs="TimesNewRomanPSMT-Identity-H"/>
          <w:lang w:val="ka-GE"/>
        </w:rPr>
        <w:t>იყოს</w:t>
      </w:r>
      <w:r w:rsidRPr="009C3643">
        <w:rPr>
          <w:rFonts w:cs="TimesNewRomanPSMT-Identity-H"/>
          <w:lang w:val="ka-GE"/>
        </w:rPr>
        <w:t xml:space="preserve"> </w:t>
      </w:r>
      <w:r w:rsidRPr="009C3643">
        <w:rPr>
          <w:rFonts w:hAnsi="Sylfaen" w:cs="TimesNewRomanPSMT-Identity-H"/>
          <w:lang w:val="ka-GE"/>
        </w:rPr>
        <w:t>გადაკეტილი</w:t>
      </w:r>
      <w:r w:rsidRPr="009C3643">
        <w:rPr>
          <w:rFonts w:cs="TimesNewRomanPSMT-Identity-H"/>
          <w:lang w:val="ka-GE"/>
        </w:rPr>
        <w:t xml:space="preserve"> </w:t>
      </w:r>
      <w:r w:rsidRPr="009C3643">
        <w:rPr>
          <w:rFonts w:hAnsi="Sylfaen" w:cs="TimesNewRomanPSMT-Identity-H"/>
          <w:lang w:val="ka-GE"/>
        </w:rPr>
        <w:t>შესაბამისი</w:t>
      </w:r>
      <w:r w:rsidRPr="009C3643">
        <w:rPr>
          <w:rFonts w:cs="TimesNewRomanPSMT-Identity-H"/>
          <w:lang w:val="ka-GE"/>
        </w:rPr>
        <w:t xml:space="preserve"> </w:t>
      </w:r>
      <w:r w:rsidRPr="009C3643">
        <w:rPr>
          <w:rFonts w:hAnsi="Sylfaen" w:cs="TimesNewRomanPSMT-Identity-H"/>
          <w:lang w:val="ka-GE"/>
        </w:rPr>
        <w:t>სახის</w:t>
      </w:r>
      <w:r w:rsidRPr="009C3643">
        <w:rPr>
          <w:rFonts w:cs="TimesNewRomanPSMT-Identity-H"/>
          <w:lang w:val="ka-GE"/>
        </w:rPr>
        <w:t xml:space="preserve"> </w:t>
      </w:r>
      <w:r w:rsidRPr="009C3643">
        <w:rPr>
          <w:rFonts w:hAnsi="Sylfaen" w:cs="TimesNewRomanPSMT-Identity-H"/>
          <w:lang w:val="ka-GE"/>
        </w:rPr>
        <w:t>მოაჯირებით</w:t>
      </w:r>
      <w:r w:rsidRPr="009C3643">
        <w:rPr>
          <w:rFonts w:hAnsi="Sylfaen" w:cs="TimesNewRomanPSMT-Identity-H"/>
          <w:lang w:val="ka-GE"/>
        </w:rPr>
        <w:t>.</w:t>
      </w:r>
    </w:p>
    <w:p w:rsidR="002057F2" w:rsidRPr="00C915B0" w:rsidRDefault="002057F2" w:rsidP="005A3A07">
      <w:pPr>
        <w:pStyle w:val="ListParagraph"/>
        <w:numPr>
          <w:ilvl w:val="0"/>
          <w:numId w:val="31"/>
        </w:numPr>
        <w:jc w:val="both"/>
        <w:rPr>
          <w:rFonts w:cs="Tahoma"/>
          <w:color w:val="0D0D0D"/>
          <w:lang w:val="ka-GE"/>
        </w:rPr>
      </w:pPr>
      <w:r w:rsidRPr="005A3A07">
        <w:rPr>
          <w:rFonts w:ascii="Sylfaen" w:hAnsi="Sylfaen" w:cs="TimesNewRomanPSMT-Identity-H"/>
          <w:lang w:val="ka-GE"/>
        </w:rPr>
        <w:t>ხარაჩოების</w:t>
      </w:r>
      <w:r w:rsidRPr="005A3A07">
        <w:rPr>
          <w:rFonts w:cs="TimesNewRomanPSMT-Identity-H"/>
          <w:lang w:val="ka-GE"/>
        </w:rPr>
        <w:t xml:space="preserve"> </w:t>
      </w:r>
      <w:r w:rsidRPr="005A3A07">
        <w:rPr>
          <w:rFonts w:ascii="Sylfaen" w:hAnsi="Sylfaen" w:cs="TimesNewRomanPSMT-Identity-H"/>
          <w:lang w:val="ka-GE"/>
        </w:rPr>
        <w:t xml:space="preserve">სარემონტო-საექსპლუატაციო სამუშაოები უნდა ტარდებოდეს კომპეტენტური პერსონალის მიერ </w:t>
      </w:r>
      <w:r w:rsidRPr="005A3A07">
        <w:rPr>
          <w:rFonts w:cs="TimesNewRomanPSMT-Identity-H"/>
          <w:lang w:val="ka-GE"/>
        </w:rPr>
        <w:t xml:space="preserve"> </w:t>
      </w:r>
      <w:r w:rsidRPr="005A3A07">
        <w:rPr>
          <w:rFonts w:ascii="Sylfaen" w:hAnsi="Sylfaen" w:cs="TimesNewRomanPSMT-Identity-H"/>
          <w:lang w:val="ka-GE"/>
        </w:rPr>
        <w:t xml:space="preserve">სტანდარტების შესაბამისად. </w:t>
      </w:r>
    </w:p>
    <w:p w:rsidR="00C915B0" w:rsidRPr="005A3A07" w:rsidRDefault="00F44973" w:rsidP="00F44973">
      <w:pPr>
        <w:pStyle w:val="ListParagraph"/>
        <w:jc w:val="both"/>
        <w:rPr>
          <w:rFonts w:cs="Tahoma"/>
          <w:color w:val="0D0D0D"/>
          <w:lang w:val="ka-GE"/>
        </w:rPr>
      </w:pPr>
      <w:r>
        <w:rPr>
          <w:rFonts w:ascii="Sylfaen" w:hAnsi="Sylfaen"/>
          <w:b/>
          <w:noProof/>
          <w:sz w:val="20"/>
          <w:szCs w:val="24"/>
          <w:lang w:eastAsia="ru-RU"/>
        </w:rPr>
        <w:drawing>
          <wp:anchor distT="0" distB="0" distL="114300" distR="114300" simplePos="0" relativeHeight="251667968" behindDoc="1" locked="0" layoutInCell="1" allowOverlap="1" wp14:anchorId="494D127B" wp14:editId="2CCAE661">
            <wp:simplePos x="0" y="0"/>
            <wp:positionH relativeFrom="column">
              <wp:posOffset>977265</wp:posOffset>
            </wp:positionH>
            <wp:positionV relativeFrom="paragraph">
              <wp:posOffset>116840</wp:posOffset>
            </wp:positionV>
            <wp:extent cx="4229100" cy="27835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27835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062E" w:rsidRDefault="0034062E"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7B28BD" w:rsidRDefault="007B28BD" w:rsidP="002057F2">
      <w:pPr>
        <w:jc w:val="both"/>
        <w:rPr>
          <w:rFonts w:hAnsi="Sylfaen" w:cs="TimesNewRomanPSMT-Identity-H"/>
          <w:b/>
          <w:lang w:val="ka-GE"/>
        </w:rPr>
      </w:pPr>
    </w:p>
    <w:p w:rsidR="007B28BD" w:rsidRDefault="007B28BD" w:rsidP="002057F2">
      <w:pPr>
        <w:jc w:val="both"/>
        <w:rPr>
          <w:rFonts w:hAnsi="Sylfaen" w:cs="TimesNewRomanPSMT-Identity-H"/>
          <w:b/>
          <w:lang w:val="ka-GE"/>
        </w:rPr>
      </w:pPr>
    </w:p>
    <w:p w:rsidR="007B28BD" w:rsidRDefault="007B28BD" w:rsidP="002057F2">
      <w:pPr>
        <w:jc w:val="both"/>
        <w:rPr>
          <w:rFonts w:hAnsi="Sylfaen" w:cs="TimesNewRomanPSMT-Identity-H"/>
          <w:b/>
          <w:lang w:val="ka-GE"/>
        </w:rPr>
      </w:pPr>
    </w:p>
    <w:p w:rsidR="007B28BD" w:rsidRDefault="007B28BD" w:rsidP="002057F2">
      <w:pPr>
        <w:jc w:val="both"/>
        <w:rPr>
          <w:rFonts w:hAnsi="Sylfaen" w:cs="TimesNewRomanPSMT-Identity-H"/>
          <w:b/>
          <w:lang w:val="ka-GE"/>
        </w:rPr>
      </w:pPr>
    </w:p>
    <w:p w:rsidR="007B28BD" w:rsidRDefault="007B28BD" w:rsidP="002057F2">
      <w:pPr>
        <w:jc w:val="both"/>
        <w:rPr>
          <w:rFonts w:hAnsi="Sylfaen" w:cs="TimesNewRomanPSMT-Identity-H"/>
          <w:b/>
          <w:lang w:val="ka-GE"/>
        </w:rPr>
      </w:pPr>
    </w:p>
    <w:p w:rsidR="00F44973" w:rsidRDefault="00F44973" w:rsidP="002057F2">
      <w:pPr>
        <w:jc w:val="both"/>
        <w:rPr>
          <w:rFonts w:hAnsi="Sylfaen" w:cs="TimesNewRomanPSMT-Identity-H"/>
          <w:b/>
          <w:lang w:val="ka-GE"/>
        </w:rPr>
      </w:pPr>
    </w:p>
    <w:p w:rsidR="00F44973" w:rsidRDefault="00F44973" w:rsidP="002057F2">
      <w:pPr>
        <w:jc w:val="both"/>
        <w:rPr>
          <w:rFonts w:hAnsi="Sylfaen" w:cs="TimesNewRomanPSMT-Identity-H"/>
          <w:b/>
          <w:lang w:val="ka-GE"/>
        </w:rPr>
      </w:pPr>
    </w:p>
    <w:p w:rsidR="00F44973" w:rsidRDefault="00F44973" w:rsidP="00F44973">
      <w:pPr>
        <w:spacing w:after="0"/>
        <w:jc w:val="both"/>
        <w:rPr>
          <w:rFonts w:ascii="Sylfaen" w:hAnsi="Sylfaen"/>
          <w:b/>
          <w:sz w:val="20"/>
          <w:szCs w:val="24"/>
          <w:lang w:val="ka-GE"/>
        </w:rPr>
      </w:pPr>
    </w:p>
    <w:p w:rsidR="00F44973" w:rsidRPr="007B28BD" w:rsidRDefault="00F44973" w:rsidP="00F44973">
      <w:pPr>
        <w:jc w:val="both"/>
        <w:rPr>
          <w:rFonts w:ascii="Sylfaen" w:hAnsi="Sylfaen" w:cs="Tahoma"/>
          <w:b/>
          <w:color w:val="0D0D0D"/>
          <w:lang w:val="ka-GE"/>
        </w:rPr>
      </w:pPr>
      <w:r w:rsidRPr="003D233D">
        <w:rPr>
          <w:rFonts w:ascii="Sylfaen" w:hAnsi="Sylfaen"/>
          <w:b/>
          <w:sz w:val="20"/>
          <w:szCs w:val="24"/>
          <w:lang w:val="ka-GE"/>
        </w:rPr>
        <w:lastRenderedPageBreak/>
        <w:t>სურათი N</w:t>
      </w:r>
      <w:r>
        <w:rPr>
          <w:rFonts w:ascii="Sylfaen" w:hAnsi="Sylfaen"/>
          <w:b/>
          <w:sz w:val="20"/>
          <w:szCs w:val="24"/>
          <w:lang w:val="ka-GE"/>
        </w:rPr>
        <w:t xml:space="preserve">7 -  </w:t>
      </w:r>
      <w:r w:rsidRPr="007B28BD">
        <w:rPr>
          <w:rFonts w:ascii="Sylfaen" w:hAnsi="Sylfaen"/>
          <w:b/>
          <w:sz w:val="20"/>
          <w:szCs w:val="24"/>
          <w:lang w:val="ka-GE"/>
        </w:rPr>
        <w:t>ხარაჩო</w:t>
      </w:r>
      <w:r>
        <w:rPr>
          <w:rFonts w:ascii="Sylfaen" w:hAnsi="Sylfaen"/>
          <w:b/>
          <w:sz w:val="20"/>
          <w:szCs w:val="24"/>
          <w:lang w:val="ka-GE"/>
        </w:rPr>
        <w:t xml:space="preserve"> (სტაციონარული ხარაჩო)</w:t>
      </w:r>
    </w:p>
    <w:p w:rsidR="00F44973" w:rsidRDefault="00F44973" w:rsidP="002057F2">
      <w:pPr>
        <w:jc w:val="both"/>
        <w:rPr>
          <w:rFonts w:hAnsi="Sylfaen" w:cs="TimesNewRomanPSMT-Identity-H"/>
          <w:b/>
          <w:lang w:val="ka-GE"/>
        </w:rPr>
      </w:pPr>
    </w:p>
    <w:p w:rsidR="002057F2" w:rsidRPr="00516C70" w:rsidRDefault="002057F2" w:rsidP="002057F2">
      <w:pPr>
        <w:jc w:val="both"/>
        <w:rPr>
          <w:rFonts w:cs="TimesNewRomanPSMT-Identity-H"/>
          <w:b/>
          <w:lang w:val="ka-GE"/>
        </w:rPr>
      </w:pPr>
      <w:r w:rsidRPr="00516C70">
        <w:rPr>
          <w:rFonts w:hAnsi="Sylfaen" w:cs="TimesNewRomanPSMT-Identity-H"/>
          <w:b/>
          <w:lang w:val="ka-GE"/>
        </w:rPr>
        <w:t>დაკიდული</w:t>
      </w:r>
      <w:r w:rsidRPr="00516C70">
        <w:rPr>
          <w:rFonts w:cs="TimesNewRomanPSMT-Identity-H"/>
          <w:b/>
          <w:lang w:val="ka-GE"/>
        </w:rPr>
        <w:t xml:space="preserve"> </w:t>
      </w:r>
      <w:r w:rsidRPr="00516C70">
        <w:rPr>
          <w:rFonts w:hAnsi="Sylfaen" w:cs="TimesNewRomanPSMT-Identity-H"/>
          <w:b/>
          <w:lang w:val="ka-GE"/>
        </w:rPr>
        <w:t>ხარაჩოები</w:t>
      </w:r>
    </w:p>
    <w:p w:rsidR="00AD35C5"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დაკიდული</w:t>
      </w:r>
      <w:r w:rsidRPr="002057F2">
        <w:rPr>
          <w:rFonts w:cs="TimesNewRomanPSMT-Identity-H"/>
          <w:lang w:val="ka-GE"/>
        </w:rPr>
        <w:t xml:space="preserve"> </w:t>
      </w:r>
      <w:r w:rsidRPr="002057F2">
        <w:rPr>
          <w:rFonts w:hAnsi="Sylfaen" w:cs="TimesNewRomanPSMT-Identity-H"/>
          <w:lang w:val="ka-GE"/>
        </w:rPr>
        <w:t>ხარაჩოების</w:t>
      </w:r>
      <w:r w:rsidRPr="002057F2">
        <w:rPr>
          <w:rFonts w:cs="TimesNewRomanPSMT-Identity-H"/>
          <w:lang w:val="ka-GE"/>
        </w:rPr>
        <w:t xml:space="preserve"> </w:t>
      </w:r>
      <w:r w:rsidRPr="002057F2">
        <w:rPr>
          <w:rFonts w:hAnsi="Sylfaen" w:cs="TimesNewRomanPSMT-Identity-H"/>
          <w:lang w:val="ka-GE"/>
        </w:rPr>
        <w:t>ასაწევად</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დასაწევად</w:t>
      </w:r>
      <w:r w:rsidRPr="002057F2">
        <w:rPr>
          <w:rFonts w:cs="TimesNewRomanPSMT-Identity-H"/>
          <w:lang w:val="ka-GE"/>
        </w:rPr>
        <w:t xml:space="preserve"> </w:t>
      </w:r>
      <w:r w:rsidRPr="002057F2">
        <w:rPr>
          <w:rFonts w:hAnsi="Sylfaen" w:cs="TimesNewRomanPSMT-Identity-H"/>
          <w:lang w:val="ka-GE"/>
        </w:rPr>
        <w:t>ამწე</w:t>
      </w:r>
      <w:r w:rsidRPr="002057F2">
        <w:rPr>
          <w:rFonts w:cs="TimesNewRomanPSMT-Identity-H"/>
          <w:lang w:val="ka-GE"/>
        </w:rPr>
        <w:t xml:space="preserve"> </w:t>
      </w:r>
      <w:r w:rsidRPr="002057F2">
        <w:rPr>
          <w:rFonts w:ascii="Sylfaen" w:hAnsi="Sylfaen" w:cs="TimesNewRomanPSMT-Identity-H"/>
          <w:lang w:val="ka-GE"/>
        </w:rPr>
        <w:t>მოწყობილობის</w:t>
      </w:r>
      <w:r w:rsidRPr="002057F2">
        <w:rPr>
          <w:rFonts w:cs="TimesNewRomanPSMT-Identity-H"/>
          <w:lang w:val="ka-GE"/>
        </w:rPr>
        <w:t xml:space="preserve"> </w:t>
      </w:r>
      <w:r w:rsidRPr="002057F2">
        <w:rPr>
          <w:rFonts w:hAnsi="Sylfaen" w:cs="TimesNewRomanPSMT-Identity-H"/>
          <w:lang w:val="ka-GE"/>
        </w:rPr>
        <w:t>გამოყენება</w:t>
      </w:r>
      <w:r w:rsidRPr="002057F2">
        <w:rPr>
          <w:rFonts w:hAnsi="Sylfaen" w:cs="TimesNewRomanPSMT-Identity-H"/>
          <w:lang w:val="ka-GE"/>
        </w:rPr>
        <w:t xml:space="preserve"> </w:t>
      </w:r>
      <w:r w:rsidRPr="002057F2">
        <w:rPr>
          <w:rFonts w:hAnsi="Sylfaen" w:cs="TimesNewRomanPSMT-Identity-H"/>
          <w:lang w:val="ka-GE"/>
        </w:rPr>
        <w:t>შესაძლებელი</w:t>
      </w:r>
      <w:r w:rsidRPr="002057F2">
        <w:rPr>
          <w:rFonts w:ascii="Sylfaen" w:hAnsi="Sylfaen" w:cs="TimesNewRomanPSMT-Identity-H"/>
          <w:lang w:val="ka-GE"/>
        </w:rPr>
        <w:t>ა</w:t>
      </w:r>
      <w:r w:rsidRPr="002057F2">
        <w:rPr>
          <w:rFonts w:cs="TimesNewRomanPSMT-Identity-H"/>
          <w:lang w:val="ka-GE"/>
        </w:rPr>
        <w:t xml:space="preserve"> </w:t>
      </w:r>
      <w:r w:rsidRPr="002057F2">
        <w:rPr>
          <w:rFonts w:hAnsi="Sylfaen" w:cs="TimesNewRomanPSMT-Identity-H"/>
          <w:lang w:val="ka-GE"/>
        </w:rPr>
        <w:t>მხოლოდ</w:t>
      </w:r>
      <w:r w:rsidRPr="002057F2">
        <w:rPr>
          <w:rFonts w:cs="TimesNewRomanPSMT-Identity-H"/>
          <w:lang w:val="ka-GE"/>
        </w:rPr>
        <w:t xml:space="preserve"> </w:t>
      </w:r>
      <w:r w:rsidRPr="002057F2">
        <w:rPr>
          <w:rFonts w:hAnsi="Sylfaen" w:cs="TimesNewRomanPSMT-Identity-H"/>
          <w:lang w:val="ka-GE"/>
        </w:rPr>
        <w:t>შემდეგი</w:t>
      </w:r>
      <w:r w:rsidRPr="002057F2">
        <w:rPr>
          <w:rFonts w:cs="TimesNewRomanPSMT-Identity-H"/>
          <w:lang w:val="ka-GE"/>
        </w:rPr>
        <w:t xml:space="preserve"> </w:t>
      </w:r>
      <w:r w:rsidRPr="002057F2">
        <w:rPr>
          <w:rFonts w:hAnsi="Sylfaen" w:cs="TimesNewRomanPSMT-Identity-H"/>
          <w:lang w:val="ka-GE"/>
        </w:rPr>
        <w:t>წინაპირობების</w:t>
      </w:r>
      <w:r w:rsidRPr="002057F2">
        <w:rPr>
          <w:rFonts w:cs="TimesNewRomanPSMT-Identity-H"/>
          <w:lang w:val="ka-GE"/>
        </w:rPr>
        <w:t xml:space="preserve"> </w:t>
      </w:r>
      <w:r w:rsidRPr="002057F2">
        <w:rPr>
          <w:rFonts w:hAnsi="Sylfaen" w:cs="TimesNewRomanPSMT-Identity-H"/>
          <w:lang w:val="ka-GE"/>
        </w:rPr>
        <w:t>არსებობის</w:t>
      </w:r>
      <w:r w:rsidRPr="002057F2">
        <w:rPr>
          <w:rFonts w:cs="TimesNewRomanPSMT-Identity-H"/>
          <w:lang w:val="ka-GE"/>
        </w:rPr>
        <w:t xml:space="preserve"> </w:t>
      </w:r>
      <w:r w:rsidRPr="002057F2">
        <w:rPr>
          <w:rFonts w:hAnsi="Sylfaen" w:cs="TimesNewRomanPSMT-Identity-H"/>
          <w:lang w:val="ka-GE"/>
        </w:rPr>
        <w:t>შემთხვევაში</w:t>
      </w:r>
      <w:r w:rsidR="00DC664A">
        <w:rPr>
          <w:rFonts w:hAnsi="Sylfaen" w:cs="TimesNewRomanPSMT-Identity-H"/>
          <w:lang w:val="ka-GE"/>
        </w:rPr>
        <w:t>:</w:t>
      </w:r>
    </w:p>
    <w:p w:rsidR="002057F2" w:rsidRPr="005A3A07" w:rsidRDefault="002057F2" w:rsidP="00AD35C5">
      <w:pPr>
        <w:pStyle w:val="ListParagraph"/>
        <w:ind w:left="1134"/>
        <w:jc w:val="both"/>
        <w:rPr>
          <w:rFonts w:ascii="Sylfaen" w:hAnsi="Sylfaen" w:cs="TimesNewRomanPSMT-Identity-H"/>
          <w:lang w:val="ka-GE"/>
        </w:rPr>
      </w:pPr>
      <w:r w:rsidRPr="002057F2">
        <w:rPr>
          <w:rFonts w:cs="TimesNewRomanPSMT-Identity-H"/>
          <w:lang w:val="ka-GE"/>
        </w:rPr>
        <w:t>(</w:t>
      </w:r>
      <w:r w:rsidRPr="002057F2">
        <w:rPr>
          <w:rFonts w:hAnsi="Sylfaen" w:cs="TimesNewRomanPSMT-Identity-H"/>
          <w:lang w:val="ka-GE"/>
        </w:rPr>
        <w:t>ა</w:t>
      </w:r>
      <w:r w:rsidRPr="002057F2">
        <w:rPr>
          <w:rFonts w:cs="TimesNewRomanPSMT-Identity-H"/>
          <w:lang w:val="ka-GE"/>
        </w:rPr>
        <w:t xml:space="preserve">) </w:t>
      </w:r>
      <w:r w:rsidRPr="002057F2">
        <w:rPr>
          <w:rFonts w:hAnsi="Sylfaen" w:cs="TimesNewRomanPSMT-Identity-H"/>
          <w:lang w:val="ka-GE"/>
        </w:rPr>
        <w:t>ამწევი</w:t>
      </w:r>
      <w:r w:rsidRPr="002057F2">
        <w:rPr>
          <w:rFonts w:cs="TimesNewRomanPSMT-Identity-H"/>
          <w:lang w:val="ka-GE"/>
        </w:rPr>
        <w:t xml:space="preserve"> </w:t>
      </w:r>
      <w:r w:rsidRPr="002057F2">
        <w:rPr>
          <w:rFonts w:ascii="Sylfaen" w:hAnsi="Sylfaen" w:cs="TimesNewRomanPSMT-Identity-H"/>
          <w:lang w:val="ka-GE"/>
        </w:rPr>
        <w:t>მოწყობილობა</w:t>
      </w:r>
      <w:r w:rsidRPr="002057F2">
        <w:rPr>
          <w:rFonts w:cs="TimesNewRomanPSMT-Identity-H"/>
          <w:lang w:val="ka-GE"/>
        </w:rPr>
        <w:t xml:space="preserve"> </w:t>
      </w:r>
      <w:r w:rsidRPr="002057F2">
        <w:rPr>
          <w:rFonts w:ascii="Sylfaen" w:hAnsi="Sylfaen" w:cs="TimesNewRomanPSMT-Identity-H"/>
          <w:lang w:val="ka-GE"/>
        </w:rPr>
        <w:t xml:space="preserve">უნდა იყოს </w:t>
      </w:r>
      <w:r w:rsidRPr="002057F2">
        <w:rPr>
          <w:rFonts w:hAnsi="Sylfaen" w:cs="TimesNewRomanPSMT-Identity-H"/>
          <w:lang w:val="ka-GE"/>
        </w:rPr>
        <w:t>საკმარისად</w:t>
      </w:r>
      <w:r w:rsidRPr="002057F2">
        <w:rPr>
          <w:rFonts w:cs="TimesNewRomanPSMT-Identity-H"/>
          <w:lang w:val="ka-GE"/>
        </w:rPr>
        <w:t xml:space="preserve"> </w:t>
      </w:r>
      <w:r w:rsidRPr="002057F2">
        <w:rPr>
          <w:rFonts w:ascii="Sylfaen" w:hAnsi="Sylfaen" w:cs="TimesNewRomanPSMT-Identity-H"/>
          <w:lang w:val="ka-GE"/>
        </w:rPr>
        <w:t xml:space="preserve">გამძლე </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მისი</w:t>
      </w:r>
      <w:r w:rsidRPr="002057F2">
        <w:rPr>
          <w:rFonts w:cs="TimesNewRomanPSMT-Identity-H"/>
          <w:lang w:val="ka-GE"/>
        </w:rPr>
        <w:t xml:space="preserve"> </w:t>
      </w:r>
      <w:r w:rsidRPr="002057F2">
        <w:rPr>
          <w:rFonts w:hAnsi="Sylfaen" w:cs="TimesNewRomanPSMT-Identity-H"/>
          <w:lang w:val="ka-GE"/>
        </w:rPr>
        <w:t>მოვლა</w:t>
      </w:r>
      <w:r w:rsidRPr="002057F2">
        <w:rPr>
          <w:rFonts w:cs="TimesNewRomanPSMT-Identity-H"/>
          <w:lang w:val="ka-GE"/>
        </w:rPr>
        <w:t>/</w:t>
      </w:r>
      <w:r w:rsidRPr="002057F2">
        <w:rPr>
          <w:rFonts w:hAnsi="Sylfaen" w:cs="TimesNewRomanPSMT-Identity-H"/>
          <w:lang w:val="ka-GE"/>
        </w:rPr>
        <w:t>ექსპლუატაცია</w:t>
      </w:r>
      <w:r w:rsidRPr="002057F2">
        <w:rPr>
          <w:rFonts w:hAnsi="Sylfaen" w:cs="TimesNewRomanPSMT-Identity-H"/>
          <w:lang w:val="ka-GE"/>
        </w:rPr>
        <w:t xml:space="preserve"> </w:t>
      </w:r>
      <w:r w:rsidRPr="002057F2">
        <w:rPr>
          <w:rFonts w:hAnsi="Sylfaen" w:cs="TimesNewRomanPSMT-Identity-H"/>
          <w:lang w:val="ka-GE"/>
        </w:rPr>
        <w:t>ხორციელდებოდეს</w:t>
      </w:r>
      <w:r w:rsidRPr="002057F2">
        <w:rPr>
          <w:rFonts w:cs="TimesNewRomanPSMT-Identity-H"/>
          <w:lang w:val="ka-GE"/>
        </w:rPr>
        <w:t xml:space="preserve"> </w:t>
      </w:r>
      <w:r w:rsidRPr="002057F2">
        <w:rPr>
          <w:rFonts w:hAnsi="Sylfaen" w:cs="TimesNewRomanPSMT-Identity-H"/>
          <w:lang w:val="ka-GE"/>
        </w:rPr>
        <w:t>უსაფრთხოდ</w:t>
      </w:r>
      <w:r w:rsidRPr="002057F2">
        <w:rPr>
          <w:rFonts w:hAnsi="Sylfaen" w:cs="TimesNewRomanPSMT-Identity-H"/>
          <w:lang w:val="ka-GE"/>
        </w:rPr>
        <w:t>.</w:t>
      </w:r>
    </w:p>
    <w:p w:rsidR="002057F2" w:rsidRPr="002057F2" w:rsidRDefault="002057F2" w:rsidP="00AD35C5">
      <w:pPr>
        <w:pStyle w:val="ListParagraph"/>
        <w:ind w:left="1134"/>
        <w:jc w:val="both"/>
        <w:rPr>
          <w:rFonts w:hAnsi="Sylfaen" w:cs="TimesNewRomanPSMT-Identity-H"/>
        </w:rPr>
      </w:pPr>
      <w:r w:rsidRPr="002057F2">
        <w:rPr>
          <w:rFonts w:cs="TimesNewRomanPSMT-Identity-H"/>
          <w:lang w:val="ka-GE"/>
        </w:rPr>
        <w:t>(</w:t>
      </w:r>
      <w:r w:rsidRPr="002057F2">
        <w:rPr>
          <w:rFonts w:hAnsi="Sylfaen" w:cs="TimesNewRomanPSMT-Identity-H"/>
          <w:lang w:val="ka-GE"/>
        </w:rPr>
        <w:t>ბ</w:t>
      </w:r>
      <w:r w:rsidRPr="002057F2">
        <w:rPr>
          <w:rFonts w:cs="TimesNewRomanPSMT-Identity-H"/>
          <w:lang w:val="ka-GE"/>
        </w:rPr>
        <w:t xml:space="preserve">) </w:t>
      </w:r>
      <w:r w:rsidRPr="002057F2">
        <w:rPr>
          <w:rFonts w:hAnsi="Sylfaen" w:cs="TimesNewRomanPSMT-Identity-H"/>
          <w:lang w:val="ka-GE"/>
        </w:rPr>
        <w:t>ხარაჩო</w:t>
      </w:r>
      <w:r w:rsidRPr="002057F2">
        <w:rPr>
          <w:rFonts w:hAnsi="Sylfaen" w:cs="TimesNewRomanPSMT-Identity-H"/>
          <w:lang w:val="ka-GE"/>
        </w:rPr>
        <w:t xml:space="preserve"> </w:t>
      </w:r>
      <w:r w:rsidRPr="002057F2">
        <w:rPr>
          <w:rFonts w:hAnsi="Sylfaen" w:cs="TimesNewRomanPSMT-Identity-H"/>
          <w:lang w:val="ka-GE"/>
        </w:rPr>
        <w:t>უსაფრთხოდ</w:t>
      </w:r>
      <w:r w:rsidRPr="002057F2">
        <w:rPr>
          <w:rFonts w:hAnsi="Sylfaen" w:cs="TimesNewRomanPSMT-Identity-H"/>
          <w:lang w:val="ka-GE"/>
        </w:rPr>
        <w:t xml:space="preserve"> </w:t>
      </w:r>
      <w:r w:rsidRPr="002057F2">
        <w:rPr>
          <w:rFonts w:hAnsi="Sylfaen" w:cs="TimesNewRomanPSMT-Identity-H"/>
          <w:lang w:val="ka-GE"/>
        </w:rPr>
        <w:t>უნდა</w:t>
      </w:r>
      <w:r w:rsidRPr="002057F2">
        <w:rPr>
          <w:rFonts w:hAnsi="Sylfaen" w:cs="TimesNewRomanPSMT-Identity-H"/>
          <w:lang w:val="ka-GE"/>
        </w:rPr>
        <w:t xml:space="preserve"> </w:t>
      </w:r>
      <w:r w:rsidRPr="002057F2">
        <w:rPr>
          <w:rFonts w:hAnsi="Sylfaen" w:cs="TimesNewRomanPSMT-Identity-H"/>
          <w:lang w:val="ka-GE"/>
        </w:rPr>
        <w:t>იყოს</w:t>
      </w:r>
      <w:r w:rsidRPr="002057F2">
        <w:rPr>
          <w:rFonts w:hAnsi="Sylfaen" w:cs="TimesNewRomanPSMT-Identity-H"/>
          <w:lang w:val="ka-GE"/>
        </w:rPr>
        <w:t xml:space="preserve"> </w:t>
      </w:r>
      <w:r w:rsidRPr="002057F2">
        <w:rPr>
          <w:rFonts w:hAnsi="Sylfaen" w:cs="TimesNewRomanPSMT-Identity-H"/>
          <w:lang w:val="ka-GE"/>
        </w:rPr>
        <w:t>დაფიქსირებული</w:t>
      </w:r>
      <w:r w:rsidRPr="002057F2">
        <w:rPr>
          <w:rFonts w:hAnsi="Sylfaen" w:cs="TimesNewRomanPSMT-Identity-H"/>
          <w:lang w:val="ka-GE"/>
        </w:rPr>
        <w:t xml:space="preserve"> </w:t>
      </w:r>
      <w:r w:rsidRPr="002057F2">
        <w:rPr>
          <w:rFonts w:hAnsi="Sylfaen" w:cs="TimesNewRomanPSMT-Identity-H"/>
          <w:lang w:val="ka-GE"/>
        </w:rPr>
        <w:t>დამაგრების</w:t>
      </w:r>
      <w:r w:rsidRPr="002057F2">
        <w:rPr>
          <w:rFonts w:hAnsi="Sylfaen" w:cs="TimesNewRomanPSMT-Identity-H"/>
          <w:lang w:val="ka-GE"/>
        </w:rPr>
        <w:t xml:space="preserve"> </w:t>
      </w:r>
      <w:r w:rsidRPr="002057F2">
        <w:rPr>
          <w:rFonts w:hAnsi="Sylfaen" w:cs="TimesNewRomanPSMT-Identity-H"/>
          <w:lang w:val="ka-GE"/>
        </w:rPr>
        <w:t>ადგილზე</w:t>
      </w:r>
      <w:r w:rsidRPr="002057F2">
        <w:rPr>
          <w:rFonts w:hAnsi="Sylfaen" w:cs="TimesNewRomanPSMT-Identity-H"/>
          <w:lang w:val="ka-GE"/>
        </w:rPr>
        <w:t>.</w:t>
      </w:r>
      <w:r w:rsidRPr="002057F2">
        <w:rPr>
          <w:rFonts w:cs="TimesNewRomanPSMT-Identity-H"/>
          <w:lang w:val="ka-GE"/>
        </w:rPr>
        <w:t xml:space="preserve"> </w:t>
      </w:r>
    </w:p>
    <w:p w:rsidR="002057F2" w:rsidRPr="002057F2" w:rsidRDefault="002057F2" w:rsidP="00AD35C5">
      <w:pPr>
        <w:pStyle w:val="ListParagraph"/>
        <w:ind w:left="1134"/>
        <w:jc w:val="both"/>
        <w:rPr>
          <w:rFonts w:cs="TimesNewRomanPSMT-Identity-H"/>
          <w:lang w:val="ka-GE"/>
        </w:rPr>
      </w:pPr>
      <w:r w:rsidRPr="002057F2">
        <w:rPr>
          <w:rFonts w:cs="TimesNewRomanPSMT-Identity-H"/>
          <w:lang w:val="ka-GE"/>
        </w:rPr>
        <w:t>(</w:t>
      </w:r>
      <w:r w:rsidRPr="002057F2">
        <w:rPr>
          <w:rFonts w:hAnsi="Sylfaen" w:cs="TimesNewRomanPSMT-Identity-H"/>
          <w:lang w:val="ka-GE"/>
        </w:rPr>
        <w:t>გ</w:t>
      </w:r>
      <w:r w:rsidRPr="002057F2">
        <w:rPr>
          <w:rFonts w:cs="TimesNewRomanPSMT-Identity-H"/>
          <w:lang w:val="ka-GE"/>
        </w:rPr>
        <w:t xml:space="preserve">) </w:t>
      </w:r>
      <w:r w:rsidRPr="002057F2">
        <w:rPr>
          <w:rFonts w:hAnsi="Sylfaen" w:cs="TimesNewRomanPSMT-Identity-H"/>
          <w:lang w:val="ka-GE"/>
        </w:rPr>
        <w:t>ამწევი</w:t>
      </w:r>
      <w:r w:rsidRPr="002057F2">
        <w:rPr>
          <w:rFonts w:cs="TimesNewRomanPSMT-Identity-H"/>
          <w:lang w:val="ka-GE"/>
        </w:rPr>
        <w:t xml:space="preserve"> </w:t>
      </w:r>
      <w:r w:rsidRPr="002057F2">
        <w:rPr>
          <w:rFonts w:ascii="Sylfaen" w:hAnsi="Sylfaen" w:cs="TimesNewRomanPSMT-Identity-H"/>
          <w:lang w:val="ka-GE"/>
        </w:rPr>
        <w:t>მოწყობილობის დეტალები</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განლაგებულ</w:t>
      </w:r>
      <w:r w:rsidRPr="002057F2">
        <w:rPr>
          <w:rFonts w:hAnsi="Sylfaen"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კიდეზე</w:t>
      </w:r>
      <w:r w:rsidRPr="002057F2">
        <w:rPr>
          <w:rFonts w:cs="TimesNewRomanPSMT-Identity-H"/>
          <w:lang w:val="ka-GE"/>
        </w:rPr>
        <w:t xml:space="preserve">  (</w:t>
      </w:r>
      <w:r w:rsidRPr="002057F2">
        <w:rPr>
          <w:rFonts w:ascii="Sylfaen" w:hAnsi="Sylfaen" w:cs="TimesNewRomanPSMT-Identity-H"/>
          <w:lang w:val="ka-GE"/>
        </w:rPr>
        <w:t>შეძლებისდაგვარად</w:t>
      </w:r>
      <w:r w:rsidRPr="002057F2">
        <w:rPr>
          <w:rFonts w:hAnsi="Sylfaen" w:cs="TimesNewRomanPSMT-Identity-H"/>
          <w:lang w:val="ka-GE"/>
        </w:rPr>
        <w:t>)</w:t>
      </w:r>
      <w:r w:rsidRPr="002057F2">
        <w:rPr>
          <w:rFonts w:ascii="Sylfaen" w:hAnsi="Sylfaen" w:cs="TimesNewRomanPSMT-Identity-H"/>
          <w:lang w:val="ka-GE"/>
        </w:rPr>
        <w:t>.</w:t>
      </w:r>
      <w:r w:rsidRPr="002057F2">
        <w:rPr>
          <w:rFonts w:cs="TimesNewRomanPSMT-Identity-H"/>
          <w:lang w:val="ka-GE"/>
        </w:rPr>
        <w:t xml:space="preserve"> </w:t>
      </w:r>
      <w:r w:rsidRPr="002057F2">
        <w:rPr>
          <w:rFonts w:ascii="Sylfaen" w:hAnsi="Sylfaen" w:cs="TimesNewRomanPSMT-Identity-H"/>
          <w:lang w:val="ka-GE"/>
        </w:rPr>
        <w:t>ბაგირები უნდა იყოს მაქსიმალურად დაჭიმული.</w:t>
      </w:r>
    </w:p>
    <w:p w:rsidR="002057F2" w:rsidRPr="002057F2" w:rsidRDefault="002057F2" w:rsidP="00AD35C5">
      <w:pPr>
        <w:pStyle w:val="ListParagraph"/>
        <w:ind w:left="1134"/>
        <w:jc w:val="both"/>
        <w:rPr>
          <w:rFonts w:cs="TimesNewRomanPSMT-Identity-H"/>
        </w:rPr>
      </w:pPr>
      <w:r w:rsidRPr="002057F2">
        <w:rPr>
          <w:rFonts w:cs="TimesNewRomanPSMT-Identity-H"/>
          <w:lang w:val="ka-GE"/>
        </w:rPr>
        <w:t>(</w:t>
      </w:r>
      <w:r w:rsidRPr="002057F2">
        <w:rPr>
          <w:rFonts w:hAnsi="Sylfaen" w:cs="TimesNewRomanPSMT-Identity-H"/>
          <w:lang w:val="ka-GE"/>
        </w:rPr>
        <w:t>დ</w:t>
      </w:r>
      <w:r w:rsidRPr="002057F2">
        <w:rPr>
          <w:rFonts w:cs="TimesNewRomanPSMT-Identity-H"/>
          <w:lang w:val="ka-GE"/>
        </w:rPr>
        <w:t xml:space="preserve">) </w:t>
      </w:r>
      <w:r w:rsidRPr="002057F2">
        <w:rPr>
          <w:rFonts w:hAnsi="Sylfaen" w:cs="TimesNewRomanPSMT-Identity-H"/>
          <w:lang w:val="ka-GE"/>
        </w:rPr>
        <w:t>ამწევი</w:t>
      </w:r>
      <w:r w:rsidRPr="002057F2">
        <w:rPr>
          <w:rFonts w:cs="TimesNewRomanPSMT-Identity-H"/>
          <w:lang w:val="ka-GE"/>
        </w:rPr>
        <w:t xml:space="preserve"> </w:t>
      </w:r>
      <w:r w:rsidRPr="002057F2">
        <w:rPr>
          <w:rFonts w:hAnsi="Sylfaen" w:cs="TimesNewRomanPSMT-Identity-H"/>
          <w:lang w:val="ka-GE"/>
        </w:rPr>
        <w:t>მოწყობილობა</w:t>
      </w:r>
      <w:r w:rsidRPr="002057F2">
        <w:rPr>
          <w:rFonts w:hAnsi="Sylfaen" w:cs="TimesNewRomanPSMT-Identity-H"/>
          <w:lang w:val="ka-GE"/>
        </w:rPr>
        <w:t>/</w:t>
      </w:r>
      <w:r w:rsidRPr="002057F2">
        <w:rPr>
          <w:rFonts w:hAnsi="Sylfaen" w:cs="TimesNewRomanPSMT-Identity-H"/>
          <w:lang w:val="ka-GE"/>
        </w:rPr>
        <w:t>ამწე</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აღჭურვილი</w:t>
      </w:r>
      <w:r w:rsidRPr="002057F2">
        <w:rPr>
          <w:rFonts w:hAnsi="Sylfaen" w:cs="TimesNewRomanPSMT-Identity-H"/>
          <w:lang w:val="ka-GE"/>
        </w:rPr>
        <w:t xml:space="preserve"> </w:t>
      </w:r>
      <w:r w:rsidRPr="002057F2">
        <w:rPr>
          <w:rFonts w:hAnsi="Sylfaen" w:cs="TimesNewRomanPSMT-Identity-H"/>
          <w:lang w:val="ka-GE"/>
        </w:rPr>
        <w:t>მუხრუჭებით</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შესაბამისი</w:t>
      </w:r>
      <w:r w:rsidRPr="002057F2">
        <w:rPr>
          <w:rFonts w:cs="TimesNewRomanPSMT-Identity-H"/>
          <w:lang w:val="ka-GE"/>
        </w:rPr>
        <w:t xml:space="preserve"> </w:t>
      </w:r>
      <w:r w:rsidRPr="002057F2">
        <w:rPr>
          <w:rFonts w:hAnsi="Sylfaen" w:cs="TimesNewRomanPSMT-Identity-H"/>
          <w:lang w:val="ka-GE"/>
        </w:rPr>
        <w:t>შემაჩერებელი</w:t>
      </w:r>
      <w:r w:rsidRPr="002057F2">
        <w:rPr>
          <w:rFonts w:cs="TimesNewRomanPSMT-Identity-H"/>
          <w:lang w:val="ka-GE"/>
        </w:rPr>
        <w:t xml:space="preserve"> </w:t>
      </w:r>
      <w:r w:rsidRPr="002057F2">
        <w:rPr>
          <w:rFonts w:hAnsi="Sylfaen" w:cs="TimesNewRomanPSMT-Identity-H"/>
          <w:lang w:val="ka-GE"/>
        </w:rPr>
        <w:t>მექანიზმით</w:t>
      </w:r>
      <w:r w:rsidRPr="002057F2">
        <w:rPr>
          <w:rFonts w:cs="TimesNewRomanPSMT-Identity-H"/>
          <w:lang w:val="ka-GE"/>
        </w:rPr>
        <w:t>.</w:t>
      </w:r>
    </w:p>
    <w:p w:rsidR="002057F2" w:rsidRPr="002057F2" w:rsidRDefault="002057F2" w:rsidP="00AD35C5">
      <w:pPr>
        <w:pStyle w:val="ListParagraph"/>
        <w:ind w:left="1134"/>
        <w:jc w:val="both"/>
        <w:rPr>
          <w:rFonts w:cs="TimesNewRomanPSMT-Identity-H"/>
          <w:lang w:val="ka-GE"/>
        </w:rPr>
      </w:pPr>
      <w:r w:rsidRPr="002057F2">
        <w:rPr>
          <w:rFonts w:cs="TimesNewRomanPSMT-Identity-H"/>
          <w:lang w:val="ka-GE"/>
        </w:rPr>
        <w:t>(</w:t>
      </w:r>
      <w:r w:rsidRPr="002057F2">
        <w:rPr>
          <w:rFonts w:hAnsi="Sylfaen" w:cs="TimesNewRomanPSMT-Identity-H"/>
          <w:lang w:val="ka-GE"/>
        </w:rPr>
        <w:t>ე</w:t>
      </w:r>
      <w:r w:rsidRPr="002057F2">
        <w:rPr>
          <w:rFonts w:cs="TimesNewRomanPSMT-Identity-H"/>
          <w:lang w:val="ka-GE"/>
        </w:rPr>
        <w:t xml:space="preserve">) </w:t>
      </w:r>
      <w:r w:rsidRPr="002057F2">
        <w:rPr>
          <w:rFonts w:hAnsi="Sylfaen" w:cs="TimesNewRomanPSMT-Identity-H"/>
          <w:lang w:val="ka-GE"/>
        </w:rPr>
        <w:t>ამწეზე</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დაკიდების</w:t>
      </w:r>
      <w:r w:rsidRPr="002057F2">
        <w:rPr>
          <w:rFonts w:cs="TimesNewRomanPSMT-Identity-H"/>
          <w:lang w:val="ka-GE"/>
        </w:rPr>
        <w:t xml:space="preserve"> </w:t>
      </w:r>
      <w:r w:rsidRPr="002057F2">
        <w:rPr>
          <w:rFonts w:hAnsi="Sylfaen" w:cs="TimesNewRomanPSMT-Identity-H"/>
          <w:lang w:val="ka-GE"/>
        </w:rPr>
        <w:t>შემთხვევაში</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ქვედა</w:t>
      </w:r>
      <w:r w:rsidRPr="002057F2">
        <w:rPr>
          <w:rFonts w:cs="TimesNewRomanPSMT-Identity-H"/>
          <w:lang w:val="ka-GE"/>
        </w:rPr>
        <w:t xml:space="preserve"> </w:t>
      </w:r>
      <w:r w:rsidRPr="002057F2">
        <w:rPr>
          <w:rFonts w:hAnsi="Sylfaen" w:cs="TimesNewRomanPSMT-Identity-H"/>
          <w:lang w:val="ka-GE"/>
        </w:rPr>
        <w:t>ნაწილზე</w:t>
      </w:r>
      <w:r w:rsidRPr="002057F2">
        <w:rPr>
          <w:rFonts w:cs="TimesNewRomanPSMT-Identity-H"/>
          <w:lang w:val="ka-GE"/>
        </w:rPr>
        <w:t xml:space="preserve"> </w:t>
      </w:r>
      <w:r w:rsidRPr="002057F2">
        <w:rPr>
          <w:rFonts w:hAnsi="Sylfaen" w:cs="TimesNewRomanPSMT-Identity-H"/>
          <w:lang w:val="ka-GE"/>
        </w:rPr>
        <w:t>მიმაგრებულ</w:t>
      </w:r>
      <w:r w:rsidRPr="002057F2">
        <w:rPr>
          <w:rFonts w:cs="TimesNewRomanPSMT-Identity-H"/>
          <w:lang w:val="ka-GE"/>
        </w:rPr>
        <w:t xml:space="preserve"> </w:t>
      </w:r>
      <w:r w:rsidRPr="002057F2">
        <w:rPr>
          <w:rFonts w:hAnsi="Sylfaen" w:cs="TimesNewRomanPSMT-Identity-H"/>
          <w:lang w:val="ka-GE"/>
        </w:rPr>
        <w:t>თითოეულ</w:t>
      </w:r>
      <w:r w:rsidRPr="002057F2">
        <w:rPr>
          <w:rFonts w:cs="TimesNewRomanPSMT-Identity-H"/>
          <w:lang w:val="ka-GE"/>
        </w:rPr>
        <w:t xml:space="preserve"> </w:t>
      </w:r>
      <w:r w:rsidRPr="002057F2">
        <w:rPr>
          <w:rFonts w:hAnsi="Sylfaen" w:cs="TimesNewRomanPSMT-Identity-H"/>
          <w:lang w:val="ka-GE"/>
        </w:rPr>
        <w:t>შკივზე</w:t>
      </w:r>
      <w:r w:rsidRPr="002057F2">
        <w:rPr>
          <w:rFonts w:cs="TimesNewRomanPSMT-Identity-H"/>
          <w:lang w:val="ka-GE"/>
        </w:rPr>
        <w:t xml:space="preserve"> </w:t>
      </w:r>
      <w:r w:rsidRPr="002057F2">
        <w:rPr>
          <w:rFonts w:hAnsi="Sylfaen" w:cs="TimesNewRomanPSMT-Identity-H"/>
          <w:lang w:val="ka-GE"/>
        </w:rPr>
        <w:t>თოკი</w:t>
      </w:r>
      <w:r w:rsidRPr="002057F2">
        <w:rPr>
          <w:rFonts w:cs="TimesNewRomanPSMT-Identity-H"/>
          <w:lang w:val="ka-GE"/>
        </w:rPr>
        <w:t xml:space="preserve"> </w:t>
      </w:r>
      <w:r w:rsidRPr="002057F2">
        <w:rPr>
          <w:rFonts w:hAnsi="Sylfaen" w:cs="TimesNewRomanPSMT-Identity-H"/>
          <w:lang w:val="ka-GE"/>
        </w:rPr>
        <w:t>მინიმუმ</w:t>
      </w:r>
      <w:r w:rsidRPr="002057F2">
        <w:rPr>
          <w:rFonts w:cs="TimesNewRomanPSMT-Identity-H"/>
          <w:lang w:val="ka-GE"/>
        </w:rPr>
        <w:t xml:space="preserve"> </w:t>
      </w:r>
      <w:r w:rsidRPr="002057F2">
        <w:rPr>
          <w:rFonts w:hAnsi="Sylfaen" w:cs="TimesNewRomanPSMT-Identity-H"/>
          <w:lang w:val="ka-GE"/>
        </w:rPr>
        <w:t>ორჯერ</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შემოხვეული</w:t>
      </w:r>
      <w:r w:rsidRPr="002057F2">
        <w:rPr>
          <w:rFonts w:cs="TimesNewRomanPSMT-Identity-H"/>
          <w:lang w:val="ka-GE"/>
        </w:rPr>
        <w:t xml:space="preserve">, </w:t>
      </w:r>
      <w:r w:rsidRPr="002057F2">
        <w:rPr>
          <w:rFonts w:hAnsi="Sylfaen" w:cs="TimesNewRomanPSMT-Identity-H"/>
          <w:lang w:val="ka-GE"/>
        </w:rPr>
        <w:t>ხოლო</w:t>
      </w:r>
      <w:r w:rsidRPr="002057F2">
        <w:rPr>
          <w:rFonts w:cs="TimesNewRomanPSMT-Identity-H"/>
          <w:lang w:val="ka-GE"/>
        </w:rPr>
        <w:t xml:space="preserve"> </w:t>
      </w:r>
      <w:r w:rsidRPr="002057F2">
        <w:rPr>
          <w:rFonts w:hAnsi="Sylfaen" w:cs="TimesNewRomanPSMT-Identity-H"/>
          <w:lang w:val="ka-GE"/>
        </w:rPr>
        <w:t>თითოეული</w:t>
      </w:r>
      <w:r w:rsidRPr="002057F2">
        <w:rPr>
          <w:rFonts w:cs="TimesNewRomanPSMT-Identity-H"/>
          <w:lang w:val="ka-GE"/>
        </w:rPr>
        <w:t xml:space="preserve"> </w:t>
      </w:r>
      <w:r w:rsidRPr="002057F2">
        <w:rPr>
          <w:rFonts w:hAnsi="Sylfaen" w:cs="TimesNewRomanPSMT-Identity-H"/>
          <w:lang w:val="ka-GE"/>
        </w:rPr>
        <w:t>თოკის</w:t>
      </w:r>
      <w:r w:rsidRPr="002057F2">
        <w:rPr>
          <w:rFonts w:cs="TimesNewRomanPSMT-Identity-H"/>
          <w:lang w:val="ka-GE"/>
        </w:rPr>
        <w:t xml:space="preserve"> </w:t>
      </w:r>
      <w:r w:rsidRPr="002057F2">
        <w:rPr>
          <w:rFonts w:hAnsi="Sylfaen" w:cs="TimesNewRomanPSMT-Identity-H"/>
          <w:lang w:val="ka-GE"/>
        </w:rPr>
        <w:t>სიგრძე</w:t>
      </w:r>
      <w:r w:rsidRPr="002057F2">
        <w:rPr>
          <w:rFonts w:cs="TimesNewRomanPSMT-Identity-H"/>
          <w:lang w:val="ka-GE"/>
        </w:rPr>
        <w:t xml:space="preserve"> </w:t>
      </w:r>
      <w:r w:rsidRPr="002057F2">
        <w:rPr>
          <w:rFonts w:hAnsi="Sylfaen" w:cs="TimesNewRomanPSMT-Identity-H"/>
          <w:lang w:val="ka-GE"/>
        </w:rPr>
        <w:t>ამწეზე</w:t>
      </w:r>
      <w:r w:rsidRPr="002057F2">
        <w:rPr>
          <w:rFonts w:cs="TimesNewRomanPSMT-Identity-H"/>
          <w:lang w:val="ka-GE"/>
        </w:rPr>
        <w:t xml:space="preserve"> </w:t>
      </w:r>
      <w:r w:rsidRPr="002057F2">
        <w:rPr>
          <w:rFonts w:hAnsi="Sylfaen" w:cs="TimesNewRomanPSMT-Identity-H"/>
          <w:lang w:val="ka-GE"/>
        </w:rPr>
        <w:t>თვალსაჩინოდ</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ჩანდეს</w:t>
      </w:r>
      <w:r w:rsidRPr="002057F2">
        <w:rPr>
          <w:rFonts w:cs="TimesNewRomanPSMT-Identity-H"/>
          <w:lang w:val="ka-GE"/>
        </w:rPr>
        <w:t xml:space="preserve">.  </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w:t>
      </w:r>
      <w:r w:rsidRPr="002057F2">
        <w:rPr>
          <w:rFonts w:cs="TimesNewRomanPSMT-Identity-H"/>
          <w:lang w:val="ka-GE"/>
        </w:rPr>
        <w:t xml:space="preserve"> </w:t>
      </w:r>
      <w:r w:rsidRPr="002057F2">
        <w:rPr>
          <w:rFonts w:hAnsi="Sylfaen" w:cs="TimesNewRomanPSMT-Identity-H"/>
          <w:lang w:val="ka-GE"/>
        </w:rPr>
        <w:t>ხარაჩოებში</w:t>
      </w:r>
      <w:r w:rsidRPr="002057F2">
        <w:rPr>
          <w:rFonts w:cs="TimesNewRomanPSMT-Identity-H"/>
          <w:lang w:val="ka-GE"/>
        </w:rPr>
        <w:t xml:space="preserve"> </w:t>
      </w:r>
      <w:r w:rsidRPr="002057F2">
        <w:rPr>
          <w:rFonts w:hAnsi="Sylfaen" w:cs="TimesNewRomanPSMT-Identity-H"/>
          <w:lang w:val="ka-GE"/>
        </w:rPr>
        <w:t>გამოყენებული</w:t>
      </w:r>
      <w:r w:rsidRPr="002057F2">
        <w:rPr>
          <w:rFonts w:cs="TimesNewRomanPSMT-Identity-H"/>
          <w:lang w:val="ka-GE"/>
        </w:rPr>
        <w:t xml:space="preserve"> </w:t>
      </w:r>
      <w:r w:rsidRPr="002057F2">
        <w:rPr>
          <w:rFonts w:hAnsi="Sylfaen" w:cs="TimesNewRomanPSMT-Identity-H"/>
          <w:lang w:val="ka-GE"/>
        </w:rPr>
        <w:t>ფიცრები</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hAnsi="Sylfaen" w:cs="TimesNewRomanPSMT-Identity-H"/>
          <w:lang w:val="ka-GE"/>
        </w:rPr>
        <w:t xml:space="preserve"> </w:t>
      </w:r>
      <w:r w:rsidRPr="002057F2">
        <w:rPr>
          <w:rFonts w:hAnsi="Sylfaen" w:cs="TimesNewRomanPSMT-Identity-H"/>
          <w:lang w:val="ka-GE"/>
        </w:rPr>
        <w:t>გრძელი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საკმარისად</w:t>
      </w:r>
      <w:r w:rsidRPr="002057F2">
        <w:rPr>
          <w:rFonts w:cs="TimesNewRomanPSMT-Identity-H"/>
          <w:lang w:val="ka-GE"/>
        </w:rPr>
        <w:t xml:space="preserve"> </w:t>
      </w:r>
      <w:r w:rsidRPr="002057F2">
        <w:rPr>
          <w:rFonts w:hAnsi="Sylfaen" w:cs="TimesNewRomanPSMT-Identity-H"/>
          <w:lang w:val="ka-GE"/>
        </w:rPr>
        <w:t>მყარი</w:t>
      </w:r>
      <w:r w:rsidR="005A3A07">
        <w:rPr>
          <w:rFonts w:hAnsi="Sylfaen" w:cs="TimesNewRomanPSMT-Identity-H"/>
          <w:lang w:val="ka-GE"/>
        </w:rPr>
        <w:t xml:space="preserve"> </w:t>
      </w:r>
      <w:r w:rsidRPr="002057F2">
        <w:rPr>
          <w:rFonts w:hAnsi="Sylfaen" w:cs="TimesNewRomanPSMT-Identity-H"/>
          <w:lang w:val="ka-GE"/>
        </w:rPr>
        <w:t>მათი</w:t>
      </w:r>
      <w:r w:rsidRPr="002057F2">
        <w:rPr>
          <w:rFonts w:cs="TimesNewRomanPSMT-Identity-H"/>
          <w:lang w:val="ka-GE"/>
        </w:rPr>
        <w:t xml:space="preserve"> </w:t>
      </w:r>
      <w:r w:rsidRPr="002057F2">
        <w:rPr>
          <w:rFonts w:hAnsi="Sylfaen" w:cs="TimesNewRomanPSMT-Identity-H"/>
          <w:lang w:val="ka-GE"/>
        </w:rPr>
        <w:t>დამაგრება</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გამყარება</w:t>
      </w:r>
      <w:r w:rsidRPr="002057F2">
        <w:rPr>
          <w:rFonts w:hAnsi="Sylfaen"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მოხდეს</w:t>
      </w:r>
      <w:r w:rsidRPr="002057F2">
        <w:rPr>
          <w:rFonts w:cs="TimesNewRomanPSMT-Identity-H"/>
          <w:lang w:val="ka-GE"/>
        </w:rPr>
        <w:t xml:space="preserve"> </w:t>
      </w:r>
      <w:r w:rsidRPr="002057F2">
        <w:rPr>
          <w:rFonts w:ascii="Sylfaen" w:hAnsi="Sylfaen" w:cs="TimesNewRomanPSMT-Identity-H"/>
          <w:lang w:val="ka-GE"/>
        </w:rPr>
        <w:t>საჭიროებისამებრ.</w:t>
      </w:r>
      <w:r w:rsidRPr="002057F2">
        <w:rPr>
          <w:rFonts w:cs="TimesNewRomanPSMT-Identity-H"/>
          <w:lang w:val="ka-GE"/>
        </w:rPr>
        <w:t xml:space="preserve">. </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საბჯენ</w:t>
      </w:r>
      <w:r w:rsidRPr="002057F2">
        <w:rPr>
          <w:rFonts w:cs="TimesNewRomanPSMT-Identity-H"/>
          <w:lang w:val="ka-GE"/>
        </w:rPr>
        <w:t xml:space="preserve"> </w:t>
      </w:r>
      <w:r w:rsidRPr="002057F2">
        <w:rPr>
          <w:rFonts w:hAnsi="Sylfaen" w:cs="TimesNewRomanPSMT-Identity-H"/>
          <w:lang w:val="ka-GE"/>
        </w:rPr>
        <w:t>ბოძებთან</w:t>
      </w:r>
      <w:r w:rsidRPr="002057F2">
        <w:rPr>
          <w:rFonts w:cs="TimesNewRomanPSMT-Identity-H"/>
          <w:lang w:val="ka-GE"/>
        </w:rPr>
        <w:t xml:space="preserve"> </w:t>
      </w:r>
      <w:r w:rsidRPr="002057F2">
        <w:rPr>
          <w:rFonts w:hAnsi="Sylfaen" w:cs="TimesNewRomanPSMT-Identity-H"/>
          <w:lang w:val="ka-GE"/>
        </w:rPr>
        <w:t>ერთად</w:t>
      </w:r>
      <w:r w:rsidRPr="002057F2">
        <w:rPr>
          <w:rFonts w:cs="TimesNewRomanPSMT-Identity-H"/>
          <w:lang w:val="ka-GE"/>
        </w:rPr>
        <w:t xml:space="preserve"> </w:t>
      </w:r>
      <w:r w:rsidRPr="002057F2">
        <w:rPr>
          <w:rFonts w:hAnsi="Sylfaen" w:cs="TimesNewRomanPSMT-Identity-H"/>
          <w:lang w:val="ka-GE"/>
        </w:rPr>
        <w:t>მაბალანსირებელი</w:t>
      </w:r>
      <w:r w:rsidRPr="002057F2">
        <w:rPr>
          <w:rFonts w:cs="TimesNewRomanPSMT-Identity-H"/>
          <w:lang w:val="ka-GE"/>
        </w:rPr>
        <w:t xml:space="preserve"> </w:t>
      </w:r>
      <w:r w:rsidRPr="002057F2">
        <w:rPr>
          <w:rFonts w:hAnsi="Sylfaen" w:cs="TimesNewRomanPSMT-Identity-H"/>
          <w:lang w:val="ka-GE"/>
        </w:rPr>
        <w:t>ტვირთის</w:t>
      </w:r>
      <w:r w:rsidRPr="002057F2">
        <w:rPr>
          <w:rFonts w:cs="TimesNewRomanPSMT-Identity-H"/>
          <w:lang w:val="ka-GE"/>
        </w:rPr>
        <w:t xml:space="preserve"> </w:t>
      </w:r>
      <w:r w:rsidRPr="002057F2">
        <w:rPr>
          <w:rFonts w:hAnsi="Sylfaen" w:cs="TimesNewRomanPSMT-Identity-H"/>
          <w:lang w:val="ka-GE"/>
        </w:rPr>
        <w:t>გამოყენების</w:t>
      </w:r>
      <w:r w:rsidRPr="002057F2">
        <w:rPr>
          <w:rFonts w:cs="TimesNewRomanPSMT-Identity-H"/>
          <w:lang w:val="ka-GE"/>
        </w:rPr>
        <w:t xml:space="preserve"> </w:t>
      </w:r>
      <w:r w:rsidRPr="002057F2">
        <w:rPr>
          <w:rFonts w:hAnsi="Sylfaen" w:cs="TimesNewRomanPSMT-Identity-H"/>
          <w:lang w:val="ka-GE"/>
        </w:rPr>
        <w:t>შემთხვევაში</w:t>
      </w:r>
      <w:r w:rsidRPr="002057F2">
        <w:rPr>
          <w:rFonts w:cs="TimesNewRomanPSMT-Identity-H"/>
          <w:lang w:val="ka-GE"/>
        </w:rPr>
        <w:t xml:space="preserve">, </w:t>
      </w:r>
      <w:r w:rsidRPr="002057F2">
        <w:rPr>
          <w:rFonts w:hAnsi="Sylfaen" w:cs="TimesNewRomanPSMT-Identity-H"/>
          <w:lang w:val="ka-GE"/>
        </w:rPr>
        <w:t>აღნიშნული</w:t>
      </w:r>
      <w:r w:rsidRPr="002057F2">
        <w:rPr>
          <w:rFonts w:cs="TimesNewRomanPSMT-Identity-H"/>
          <w:lang w:val="ka-GE"/>
        </w:rPr>
        <w:t xml:space="preserve"> </w:t>
      </w:r>
      <w:r w:rsidRPr="002057F2">
        <w:rPr>
          <w:rFonts w:hAnsi="Sylfaen" w:cs="TimesNewRomanPSMT-Identity-H"/>
          <w:lang w:val="ka-GE"/>
        </w:rPr>
        <w:t>ტვირთი</w:t>
      </w:r>
      <w:r w:rsidRPr="002057F2">
        <w:rPr>
          <w:rFonts w:cs="TimesNewRomanPSMT-Identity-H"/>
          <w:lang w:val="ka-GE"/>
        </w:rPr>
        <w:t xml:space="preserve"> </w:t>
      </w:r>
      <w:r w:rsidRPr="002057F2">
        <w:rPr>
          <w:rFonts w:hAnsi="Sylfaen" w:cs="TimesNewRomanPSMT-Identity-H"/>
          <w:lang w:val="ka-GE"/>
        </w:rPr>
        <w:t>ბოძებზე</w:t>
      </w:r>
      <w:r w:rsidRPr="002057F2">
        <w:rPr>
          <w:rFonts w:cs="TimesNewRomanPSMT-Identity-H"/>
          <w:lang w:val="ka-GE"/>
        </w:rPr>
        <w:t xml:space="preserve"> </w:t>
      </w:r>
      <w:r w:rsidRPr="002057F2">
        <w:rPr>
          <w:rFonts w:hAnsi="Sylfaen" w:cs="TimesNewRomanPSMT-Identity-H"/>
          <w:lang w:val="ka-GE"/>
        </w:rPr>
        <w:t>მყარად</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მიმაგრებული</w:t>
      </w:r>
      <w:r w:rsidRPr="002057F2">
        <w:rPr>
          <w:rFonts w:cs="TimesNewRomanPSMT-Identity-H"/>
          <w:lang w:val="ka-GE"/>
        </w:rPr>
        <w:t>.</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w:t>
      </w:r>
      <w:r w:rsidRPr="002057F2">
        <w:rPr>
          <w:rFonts w:cs="TimesNewRomanPSMT-Identity-H"/>
          <w:lang w:val="ka-GE"/>
        </w:rPr>
        <w:t xml:space="preserve"> </w:t>
      </w:r>
      <w:r w:rsidRPr="002057F2">
        <w:rPr>
          <w:rFonts w:hAnsi="Sylfaen" w:cs="TimesNewRomanPSMT-Identity-H"/>
          <w:lang w:val="ka-GE"/>
        </w:rPr>
        <w:t>ხარაჩოზე</w:t>
      </w:r>
      <w:r w:rsidRPr="002057F2">
        <w:rPr>
          <w:rFonts w:cs="TimesNewRomanPSMT-Identity-H"/>
          <w:lang w:val="ka-GE"/>
        </w:rPr>
        <w:t xml:space="preserve"> </w:t>
      </w:r>
      <w:r w:rsidRPr="002057F2">
        <w:rPr>
          <w:rFonts w:hAnsi="Sylfaen" w:cs="TimesNewRomanPSMT-Identity-H"/>
          <w:lang w:val="ka-GE"/>
        </w:rPr>
        <w:t>ასვლისას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ჩამოსვლისას</w:t>
      </w:r>
      <w:r w:rsidRPr="002057F2">
        <w:rPr>
          <w:rFonts w:cs="TimesNewRomanPSMT-Identity-H"/>
          <w:lang w:val="ka-GE"/>
        </w:rPr>
        <w:t xml:space="preserve"> </w:t>
      </w:r>
      <w:r w:rsidRPr="002057F2">
        <w:rPr>
          <w:rFonts w:hAnsi="Sylfaen" w:cs="TimesNewRomanPSMT-Identity-H"/>
          <w:lang w:val="ka-GE"/>
        </w:rPr>
        <w:t>არავითარი</w:t>
      </w:r>
      <w:r w:rsidRPr="002057F2">
        <w:rPr>
          <w:rFonts w:cs="TimesNewRomanPSMT-Identity-H"/>
          <w:lang w:val="ka-GE"/>
        </w:rPr>
        <w:t xml:space="preserve"> </w:t>
      </w:r>
      <w:r w:rsidRPr="002057F2">
        <w:rPr>
          <w:rFonts w:hAnsi="Sylfaen" w:cs="TimesNewRomanPSMT-Identity-H"/>
          <w:lang w:val="ka-GE"/>
        </w:rPr>
        <w:t>დაბრკოლება</w:t>
      </w:r>
      <w:r w:rsidRPr="002057F2">
        <w:rPr>
          <w:rFonts w:cs="TimesNewRomanPSMT-Identity-H"/>
          <w:lang w:val="ka-GE"/>
        </w:rPr>
        <w:t xml:space="preserve"> </w:t>
      </w:r>
      <w:r w:rsidRPr="002057F2">
        <w:rPr>
          <w:rFonts w:hAnsi="Sylfaen" w:cs="TimesNewRomanPSMT-Identity-H"/>
          <w:lang w:val="ka-GE"/>
        </w:rPr>
        <w:t>არ</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არსებობდეს</w:t>
      </w:r>
      <w:r w:rsidRPr="002057F2">
        <w:rPr>
          <w:rFonts w:ascii="Sylfaen"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მათი</w:t>
      </w:r>
      <w:r w:rsidRPr="002057F2">
        <w:rPr>
          <w:rFonts w:cs="TimesNewRomanPSMT-Identity-H"/>
          <w:lang w:val="ka-GE"/>
        </w:rPr>
        <w:t xml:space="preserve"> </w:t>
      </w:r>
      <w:r w:rsidRPr="002057F2">
        <w:rPr>
          <w:rFonts w:hAnsi="Sylfaen" w:cs="TimesNewRomanPSMT-Identity-H"/>
          <w:lang w:val="ka-GE"/>
        </w:rPr>
        <w:t>დიზაინი</w:t>
      </w:r>
      <w:r w:rsidRPr="002057F2">
        <w:rPr>
          <w:rFonts w:cs="TimesNewRomanPSMT-Identity-H"/>
          <w:lang w:val="ka-GE"/>
        </w:rPr>
        <w:t xml:space="preserve"> </w:t>
      </w:r>
      <w:r w:rsidRPr="002057F2">
        <w:rPr>
          <w:rFonts w:hAnsi="Sylfaen" w:cs="TimesNewRomanPSMT-Identity-H"/>
          <w:lang w:val="ka-GE"/>
        </w:rPr>
        <w:t>ინსტრუმენტების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აღჭურვილობის</w:t>
      </w:r>
      <w:r w:rsidRPr="002057F2">
        <w:rPr>
          <w:rFonts w:cs="TimesNewRomanPSMT-Identity-H"/>
          <w:lang w:val="ka-GE"/>
        </w:rPr>
        <w:t xml:space="preserve"> </w:t>
      </w:r>
      <w:r w:rsidRPr="002057F2">
        <w:rPr>
          <w:rFonts w:hAnsi="Sylfaen" w:cs="TimesNewRomanPSMT-Identity-H"/>
          <w:lang w:val="ka-GE"/>
        </w:rPr>
        <w:t>ჩამოვარდნას</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გამორიცხავდეს</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ორივე</w:t>
      </w:r>
      <w:r w:rsidRPr="002057F2">
        <w:rPr>
          <w:rFonts w:cs="TimesNewRomanPSMT-Identity-H"/>
          <w:lang w:val="ka-GE"/>
        </w:rPr>
        <w:t xml:space="preserve"> </w:t>
      </w:r>
      <w:r w:rsidRPr="002057F2">
        <w:rPr>
          <w:rFonts w:hAnsi="Sylfaen" w:cs="TimesNewRomanPSMT-Identity-H"/>
          <w:lang w:val="ka-GE"/>
        </w:rPr>
        <w:t>მხარე</w:t>
      </w:r>
      <w:r w:rsidRPr="002057F2">
        <w:rPr>
          <w:rFonts w:ascii="Sylfaen" w:hAnsi="Sylfaen" w:cs="TimesNewRomanPSMT-Identity-H"/>
          <w:lang w:val="ka-GE"/>
        </w:rPr>
        <w:t>ს</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არსებობდეს</w:t>
      </w:r>
      <w:r w:rsidRPr="002057F2">
        <w:rPr>
          <w:rFonts w:hAnsi="Sylfaen" w:cs="TimesNewRomanPSMT-Identity-H"/>
          <w:lang w:val="ka-GE"/>
        </w:rPr>
        <w:t xml:space="preserve"> </w:t>
      </w:r>
      <w:r w:rsidRPr="002057F2">
        <w:rPr>
          <w:rFonts w:ascii="Sylfaen" w:hAnsi="Sylfaen" w:cs="TimesNewRomanPSMT-Identity-H"/>
          <w:lang w:val="ka-GE"/>
        </w:rPr>
        <w:t>მათი</w:t>
      </w:r>
      <w:r w:rsidRPr="002057F2">
        <w:rPr>
          <w:rFonts w:cs="TimesNewRomanPSMT-Identity-H"/>
          <w:lang w:val="ka-GE"/>
        </w:rPr>
        <w:t xml:space="preserve"> </w:t>
      </w:r>
      <w:r w:rsidRPr="002057F2">
        <w:rPr>
          <w:rFonts w:hAnsi="Sylfaen" w:cs="TimesNewRomanPSMT-Identity-H"/>
          <w:lang w:val="ka-GE"/>
        </w:rPr>
        <w:t>გამოძრავების</w:t>
      </w:r>
      <w:r w:rsidRPr="002057F2">
        <w:rPr>
          <w:rFonts w:cs="TimesNewRomanPSMT-Identity-H"/>
          <w:lang w:val="ka-GE"/>
        </w:rPr>
        <w:t xml:space="preserve"> </w:t>
      </w:r>
      <w:r w:rsidRPr="002057F2">
        <w:rPr>
          <w:rFonts w:hAnsi="Sylfaen" w:cs="TimesNewRomanPSMT-Identity-H"/>
          <w:lang w:val="ka-GE"/>
        </w:rPr>
        <w:t>აღმკვეთი</w:t>
      </w:r>
      <w:r w:rsidRPr="002057F2">
        <w:rPr>
          <w:rFonts w:cs="TimesNewRomanPSMT-Identity-H"/>
          <w:lang w:val="ka-GE"/>
        </w:rPr>
        <w:t xml:space="preserve"> </w:t>
      </w:r>
      <w:r w:rsidRPr="002057F2">
        <w:rPr>
          <w:rFonts w:hAnsi="Sylfaen" w:cs="TimesNewRomanPSMT-Identity-H"/>
          <w:lang w:val="ka-GE"/>
        </w:rPr>
        <w:t>მექანიზმები</w:t>
      </w:r>
      <w:r w:rsidRPr="002057F2">
        <w:rPr>
          <w:rFonts w:cs="TimesNewRomanPSMT-Identity-H"/>
          <w:lang w:val="ka-GE"/>
        </w:rPr>
        <w:t xml:space="preserve">. </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დაკიდული</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ამწევი</w:t>
      </w:r>
      <w:r w:rsidRPr="002057F2">
        <w:rPr>
          <w:rFonts w:cs="TimesNewRomanPSMT-Identity-H"/>
          <w:lang w:val="ka-GE"/>
        </w:rPr>
        <w:t xml:space="preserve"> </w:t>
      </w:r>
      <w:r w:rsidRPr="002057F2">
        <w:rPr>
          <w:rFonts w:ascii="Sylfaen" w:hAnsi="Sylfaen" w:cs="TimesNewRomanPSMT-Identity-H"/>
          <w:lang w:val="ka-GE"/>
        </w:rPr>
        <w:t>საშუალებები: ბაგირები,</w:t>
      </w:r>
      <w:r w:rsidRPr="002057F2">
        <w:rPr>
          <w:rFonts w:cs="TimesNewRomanPSMT-Identity-H"/>
          <w:lang w:val="ka-GE"/>
        </w:rPr>
        <w:t xml:space="preserve"> </w:t>
      </w:r>
      <w:r w:rsidRPr="002057F2">
        <w:rPr>
          <w:rFonts w:hAnsi="Sylfaen" w:cs="TimesNewRomanPSMT-Identity-H"/>
          <w:lang w:val="ka-GE"/>
        </w:rPr>
        <w:t>ჯაჭვები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ა</w:t>
      </w:r>
      <w:r w:rsidRPr="002057F2">
        <w:rPr>
          <w:rFonts w:cs="TimesNewRomanPSMT-Identity-H"/>
          <w:lang w:val="ka-GE"/>
        </w:rPr>
        <w:t>.</w:t>
      </w:r>
      <w:r w:rsidRPr="002057F2">
        <w:rPr>
          <w:rFonts w:hAnsi="Sylfaen" w:cs="TimesNewRomanPSMT-Identity-H"/>
          <w:lang w:val="ka-GE"/>
        </w:rPr>
        <w:t>შ</w:t>
      </w:r>
      <w:r w:rsidR="005A3A07">
        <w:rPr>
          <w:rFonts w:cs="TimesNewRomanPSMT-Identity-H"/>
          <w:lang w:val="ka-GE"/>
        </w:rPr>
        <w:t>.</w:t>
      </w:r>
      <w:r w:rsidRPr="002057F2">
        <w:rPr>
          <w:rFonts w:cs="TimesNewRomanPSMT-Identity-H"/>
          <w:lang w:val="ka-GE"/>
        </w:rPr>
        <w:t xml:space="preserve"> </w:t>
      </w:r>
      <w:r w:rsidRPr="002057F2">
        <w:rPr>
          <w:rFonts w:ascii="Sylfaen" w:hAnsi="Sylfaen" w:cs="TimesNewRomanPSMT-Identity-H"/>
          <w:lang w:val="ka-GE"/>
        </w:rPr>
        <w:t>უსაფრთხოდ</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ascii="Sylfaen" w:hAnsi="Sylfaen" w:cs="TimesNewRomanPSMT-Identity-H"/>
          <w:lang w:val="ka-GE"/>
        </w:rPr>
        <w:t xml:space="preserve">დამაგრებული </w:t>
      </w:r>
      <w:r w:rsidRPr="002057F2">
        <w:rPr>
          <w:rFonts w:hAnsi="Sylfaen" w:cs="TimesNewRomanPSMT-Identity-H"/>
          <w:lang w:val="ka-GE"/>
        </w:rPr>
        <w:t>პლატფორმის</w:t>
      </w:r>
      <w:r w:rsidRPr="002057F2">
        <w:rPr>
          <w:rFonts w:cs="TimesNewRomanPSMT-Identity-H"/>
          <w:lang w:val="ka-GE"/>
        </w:rPr>
        <w:t xml:space="preserve"> </w:t>
      </w:r>
      <w:r w:rsidRPr="002057F2">
        <w:rPr>
          <w:rFonts w:hAnsi="Sylfaen" w:cs="TimesNewRomanPSMT-Identity-H"/>
          <w:lang w:val="ka-GE"/>
        </w:rPr>
        <w:t>ჩარჩოზე</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ნებისმიერ</w:t>
      </w:r>
      <w:r w:rsidRPr="002057F2">
        <w:rPr>
          <w:rFonts w:cs="TimesNewRomanPSMT-Identity-H"/>
          <w:lang w:val="ka-GE"/>
        </w:rPr>
        <w:t xml:space="preserve"> </w:t>
      </w:r>
      <w:r w:rsidRPr="002057F2">
        <w:rPr>
          <w:rFonts w:hAnsi="Sylfaen" w:cs="TimesNewRomanPSMT-Identity-H"/>
          <w:lang w:val="ka-GE"/>
        </w:rPr>
        <w:t>ამწევ</w:t>
      </w:r>
      <w:r w:rsidRPr="002057F2">
        <w:rPr>
          <w:rFonts w:cs="TimesNewRomanPSMT-Identity-H"/>
          <w:lang w:val="ka-GE"/>
        </w:rPr>
        <w:t xml:space="preserve"> </w:t>
      </w:r>
      <w:r w:rsidRPr="002057F2">
        <w:rPr>
          <w:rFonts w:ascii="Sylfaen" w:hAnsi="Sylfaen" w:cs="TimesNewRomanPSMT-Identity-H"/>
          <w:lang w:val="ka-GE"/>
        </w:rPr>
        <w:t>მოწყობილობაზე</w:t>
      </w:r>
      <w:r w:rsidRPr="002057F2">
        <w:rPr>
          <w:rFonts w:cs="TimesNewRomanPSMT-Identity-H"/>
          <w:lang w:val="ka-GE"/>
        </w:rPr>
        <w:t xml:space="preserve"> </w:t>
      </w:r>
      <w:r w:rsidRPr="002057F2">
        <w:rPr>
          <w:rFonts w:hAnsi="Sylfaen" w:cs="TimesNewRomanPSMT-Identity-H"/>
          <w:lang w:val="ka-GE"/>
        </w:rPr>
        <w:t>დაჭიმულ</w:t>
      </w:r>
      <w:r w:rsidRPr="002057F2">
        <w:rPr>
          <w:rFonts w:cs="TimesNewRomanPSMT-Identity-H"/>
          <w:lang w:val="ka-GE"/>
        </w:rPr>
        <w:t xml:space="preserve"> </w:t>
      </w:r>
      <w:r w:rsidRPr="002057F2">
        <w:rPr>
          <w:rFonts w:hAnsi="Sylfaen" w:cs="TimesNewRomanPSMT-Identity-H"/>
          <w:lang w:val="ka-GE"/>
        </w:rPr>
        <w:t>მდგომარეობაში</w:t>
      </w:r>
      <w:r w:rsidRPr="002057F2">
        <w:rPr>
          <w:rFonts w:hAnsi="Sylfaen" w:cs="TimesNewRomanPSMT-Identity-H"/>
          <w:lang w:val="ka-GE"/>
        </w:rPr>
        <w:t>.</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დაკიდული</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დახრის</w:t>
      </w:r>
      <w:r w:rsidRPr="002057F2">
        <w:rPr>
          <w:rFonts w:ascii="Sylfaen" w:hAnsi="Sylfaen" w:cs="TimesNewRomanPSMT-Identity-H"/>
          <w:lang w:val="ka-GE"/>
        </w:rPr>
        <w:t>,</w:t>
      </w:r>
      <w:r w:rsidRPr="002057F2">
        <w:rPr>
          <w:rFonts w:ascii="Sylfaen" w:hAnsi="Sylfaen" w:cs="TimesNewRomanPSMT-Identity-H"/>
        </w:rPr>
        <w:t xml:space="preserve"> </w:t>
      </w:r>
      <w:r w:rsidRPr="002057F2">
        <w:rPr>
          <w:rFonts w:hAnsi="Sylfaen" w:cs="TimesNewRomanPSMT-Identity-H"/>
          <w:lang w:val="ka-GE"/>
        </w:rPr>
        <w:t>რხევის</w:t>
      </w:r>
      <w:r w:rsidRPr="002057F2">
        <w:rPr>
          <w:rFonts w:cs="TimesNewRomanPSMT-Identity-H"/>
          <w:lang w:val="ka-GE"/>
        </w:rPr>
        <w:t xml:space="preserve"> </w:t>
      </w:r>
      <w:r w:rsidRPr="002057F2">
        <w:rPr>
          <w:rFonts w:ascii="Sylfaen" w:hAnsi="Sylfaen" w:cs="TimesNewRomanPSMT-Identity-H"/>
          <w:lang w:val="ka-GE"/>
        </w:rPr>
        <w:t xml:space="preserve">ან ჩამოვარდნის </w:t>
      </w:r>
      <w:r w:rsidRPr="002057F2">
        <w:rPr>
          <w:rFonts w:hAnsi="Sylfaen" w:cs="TimesNewRomanPSMT-Identity-H"/>
          <w:lang w:val="ka-GE"/>
        </w:rPr>
        <w:t>აღსაკვეთად</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იქნას</w:t>
      </w:r>
      <w:r w:rsidRPr="002057F2">
        <w:rPr>
          <w:rFonts w:cs="TimesNewRomanPSMT-Identity-H"/>
          <w:lang w:val="ka-GE"/>
        </w:rPr>
        <w:t xml:space="preserve"> </w:t>
      </w:r>
      <w:r w:rsidRPr="002057F2">
        <w:rPr>
          <w:rFonts w:hAnsi="Sylfaen" w:cs="TimesNewRomanPSMT-Identity-H"/>
          <w:lang w:val="ka-GE"/>
        </w:rPr>
        <w:t>მიღებული</w:t>
      </w:r>
      <w:r w:rsidRPr="002057F2">
        <w:rPr>
          <w:rFonts w:hAnsi="Sylfaen" w:cs="TimesNewRomanPSMT-Identity-H"/>
          <w:lang w:val="ka-GE"/>
        </w:rPr>
        <w:t xml:space="preserve"> </w:t>
      </w:r>
      <w:r w:rsidRPr="002057F2">
        <w:rPr>
          <w:rFonts w:hAnsi="Sylfaen" w:cs="TimesNewRomanPSMT-Identity-H"/>
          <w:lang w:val="ka-GE"/>
        </w:rPr>
        <w:t>შესაბამისი</w:t>
      </w:r>
      <w:r w:rsidRPr="002057F2">
        <w:rPr>
          <w:rFonts w:cs="TimesNewRomanPSMT-Identity-H"/>
          <w:lang w:val="ka-GE"/>
        </w:rPr>
        <w:t xml:space="preserve"> </w:t>
      </w:r>
      <w:r w:rsidRPr="002057F2">
        <w:rPr>
          <w:rFonts w:hAnsi="Sylfaen" w:cs="TimesNewRomanPSMT-Identity-H"/>
          <w:lang w:val="ka-GE"/>
        </w:rPr>
        <w:t>ზომები</w:t>
      </w:r>
      <w:r w:rsidRPr="002057F2">
        <w:rPr>
          <w:rFonts w:cs="TimesNewRomanPSMT-Identity-H"/>
          <w:lang w:val="ka-GE"/>
        </w:rPr>
        <w:t>.</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დაკიდულ</w:t>
      </w:r>
      <w:r w:rsidRPr="002057F2">
        <w:rPr>
          <w:rFonts w:cs="TimesNewRomanPSMT-Identity-H"/>
          <w:lang w:val="ka-GE"/>
        </w:rPr>
        <w:t xml:space="preserve"> </w:t>
      </w:r>
      <w:r w:rsidRPr="002057F2">
        <w:rPr>
          <w:rFonts w:hAnsi="Sylfaen" w:cs="TimesNewRomanPSMT-Identity-H"/>
          <w:lang w:val="ka-GE"/>
        </w:rPr>
        <w:t>ხარაჩოებზე</w:t>
      </w:r>
      <w:r w:rsidRPr="002057F2">
        <w:rPr>
          <w:rFonts w:cs="TimesNewRomanPSMT-Identity-H"/>
          <w:lang w:val="ka-GE"/>
        </w:rPr>
        <w:t xml:space="preserve"> </w:t>
      </w:r>
      <w:r w:rsidRPr="002057F2">
        <w:rPr>
          <w:rFonts w:hAnsi="Sylfaen" w:cs="TimesNewRomanPSMT-Identity-H"/>
          <w:lang w:val="ka-GE"/>
        </w:rPr>
        <w:t xml:space="preserve"> </w:t>
      </w:r>
      <w:r w:rsidRPr="002057F2">
        <w:rPr>
          <w:rFonts w:ascii="Sylfaen" w:hAnsi="Sylfaen" w:cs="TimesNewRomanPSMT-Identity-H"/>
          <w:lang w:val="ka-GE"/>
        </w:rPr>
        <w:t>ტვირთის აწევის</w:t>
      </w:r>
      <w:r w:rsidRPr="002057F2">
        <w:rPr>
          <w:rFonts w:cs="TimesNewRomanPSMT-Identity-H"/>
          <w:lang w:val="ka-GE"/>
        </w:rPr>
        <w:t xml:space="preserve"> </w:t>
      </w:r>
      <w:r w:rsidRPr="002057F2">
        <w:rPr>
          <w:rFonts w:hAnsi="Sylfaen" w:cs="TimesNewRomanPSMT-Identity-H"/>
          <w:lang w:val="ka-GE"/>
        </w:rPr>
        <w:t>მიზნით</w:t>
      </w:r>
      <w:r w:rsidRPr="002057F2">
        <w:rPr>
          <w:rFonts w:cs="TimesNewRomanPSMT-Identity-H"/>
          <w:lang w:val="ka-GE"/>
        </w:rPr>
        <w:t xml:space="preserve"> </w:t>
      </w:r>
      <w:r w:rsidRPr="002057F2">
        <w:rPr>
          <w:rFonts w:hAnsi="Sylfaen" w:cs="TimesNewRomanPSMT-Identity-H"/>
          <w:lang w:val="ka-GE"/>
        </w:rPr>
        <w:t>მხოლოდ</w:t>
      </w:r>
      <w:r w:rsidRPr="002057F2">
        <w:rPr>
          <w:rFonts w:cs="TimesNewRomanPSMT-Identity-H"/>
          <w:lang w:val="ka-GE"/>
        </w:rPr>
        <w:t xml:space="preserve"> </w:t>
      </w:r>
      <w:r w:rsidRPr="002057F2">
        <w:rPr>
          <w:rFonts w:hAnsi="Sylfaen" w:cs="TimesNewRomanPSMT-Identity-H"/>
          <w:lang w:val="ka-GE"/>
        </w:rPr>
        <w:t>შესაბამისი</w:t>
      </w:r>
      <w:r w:rsidRPr="002057F2">
        <w:rPr>
          <w:rFonts w:cs="TimesNewRomanPSMT-Identity-H"/>
          <w:lang w:val="ka-GE"/>
        </w:rPr>
        <w:t xml:space="preserve"> </w:t>
      </w:r>
      <w:r w:rsidRPr="002057F2">
        <w:rPr>
          <w:rFonts w:hAnsi="Sylfaen" w:cs="TimesNewRomanPSMT-Identity-H"/>
          <w:lang w:val="ka-GE"/>
        </w:rPr>
        <w:t>გამძლეობის</w:t>
      </w:r>
      <w:r w:rsidRPr="002057F2">
        <w:rPr>
          <w:rFonts w:cs="TimesNewRomanPSMT-Identity-H"/>
          <w:lang w:val="ka-GE"/>
        </w:rPr>
        <w:t xml:space="preserve"> </w:t>
      </w:r>
      <w:r w:rsidRPr="002057F2">
        <w:rPr>
          <w:rFonts w:hAnsi="Sylfaen" w:cs="TimesNewRomanPSMT-Identity-H"/>
          <w:lang w:val="ka-GE"/>
        </w:rPr>
        <w:t>გვარლის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სტანდარტული</w:t>
      </w:r>
      <w:r w:rsidRPr="002057F2">
        <w:rPr>
          <w:rFonts w:cs="TimesNewRomanPSMT-Identity-H"/>
          <w:lang w:val="ka-GE"/>
        </w:rPr>
        <w:t xml:space="preserve"> </w:t>
      </w:r>
      <w:r w:rsidRPr="002057F2">
        <w:rPr>
          <w:rFonts w:hAnsi="Sylfaen" w:cs="TimesNewRomanPSMT-Identity-H"/>
          <w:lang w:val="ka-GE"/>
        </w:rPr>
        <w:t>თოკების</w:t>
      </w:r>
      <w:r w:rsidRPr="002057F2">
        <w:rPr>
          <w:rFonts w:hAnsi="Sylfaen" w:cs="TimesNewRomanPSMT-Identity-H"/>
          <w:lang w:val="ka-GE"/>
        </w:rPr>
        <w:t>/</w:t>
      </w:r>
      <w:r w:rsidRPr="002057F2">
        <w:rPr>
          <w:rFonts w:hAnsi="Sylfaen" w:cs="TimesNewRomanPSMT-Identity-H"/>
          <w:lang w:val="ka-GE"/>
        </w:rPr>
        <w:t>ბაგირების</w:t>
      </w:r>
      <w:r w:rsidRPr="002057F2">
        <w:rPr>
          <w:rFonts w:cs="TimesNewRomanPSMT-Identity-H"/>
          <w:lang w:val="ka-GE"/>
        </w:rPr>
        <w:t xml:space="preserve"> </w:t>
      </w:r>
      <w:r w:rsidRPr="002057F2">
        <w:rPr>
          <w:rFonts w:hAnsi="Sylfaen" w:cs="TimesNewRomanPSMT-Identity-H"/>
          <w:lang w:val="ka-GE"/>
        </w:rPr>
        <w:t>გამოყენებაა</w:t>
      </w:r>
      <w:r w:rsidRPr="002057F2">
        <w:rPr>
          <w:rFonts w:cs="TimesNewRomanPSMT-Identity-H"/>
          <w:lang w:val="ka-GE"/>
        </w:rPr>
        <w:t xml:space="preserve"> </w:t>
      </w:r>
      <w:r w:rsidRPr="002057F2">
        <w:rPr>
          <w:rFonts w:hAnsi="Sylfaen" w:cs="TimesNewRomanPSMT-Identity-H"/>
          <w:lang w:val="ka-GE"/>
        </w:rPr>
        <w:t>შესაძლებელი</w:t>
      </w:r>
      <w:r w:rsidRPr="002057F2">
        <w:rPr>
          <w:rFonts w:cs="TimesNewRomanPSMT-Identity-H"/>
          <w:lang w:val="ka-GE"/>
        </w:rPr>
        <w:t xml:space="preserve">. </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როდესაც</w:t>
      </w:r>
      <w:r w:rsidRPr="002057F2">
        <w:rPr>
          <w:rFonts w:cs="TimesNewRomanPSMT-Identity-H"/>
          <w:lang w:val="ka-GE"/>
        </w:rPr>
        <w:t xml:space="preserve"> </w:t>
      </w:r>
      <w:r w:rsidRPr="002057F2">
        <w:rPr>
          <w:rFonts w:hAnsi="Sylfaen" w:cs="TimesNewRomanPSMT-Identity-H"/>
          <w:lang w:val="ka-GE"/>
        </w:rPr>
        <w:t>დაკიდულ</w:t>
      </w:r>
      <w:r w:rsidRPr="002057F2">
        <w:rPr>
          <w:rFonts w:cs="TimesNewRomanPSMT-Identity-H"/>
          <w:lang w:val="ka-GE"/>
        </w:rPr>
        <w:t xml:space="preserve"> </w:t>
      </w:r>
      <w:r w:rsidRPr="002057F2">
        <w:rPr>
          <w:rFonts w:hAnsi="Sylfaen" w:cs="TimesNewRomanPSMT-Identity-H"/>
          <w:lang w:val="ka-GE"/>
        </w:rPr>
        <w:t>ხარაჩოზე</w:t>
      </w:r>
      <w:r w:rsidRPr="002057F2">
        <w:rPr>
          <w:rFonts w:cs="TimesNewRomanPSMT-Identity-H"/>
          <w:lang w:val="ka-GE"/>
        </w:rPr>
        <w:t xml:space="preserve"> </w:t>
      </w:r>
      <w:r w:rsidRPr="002057F2">
        <w:rPr>
          <w:rFonts w:hAnsi="Sylfaen" w:cs="TimesNewRomanPSMT-Identity-H"/>
          <w:lang w:val="ka-GE"/>
        </w:rPr>
        <w:t>შკივის</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მსგავსი</w:t>
      </w:r>
      <w:r w:rsidRPr="002057F2">
        <w:rPr>
          <w:rFonts w:cs="TimesNewRomanPSMT-Identity-H"/>
          <w:lang w:val="ka-GE"/>
        </w:rPr>
        <w:t xml:space="preserve"> </w:t>
      </w:r>
      <w:r w:rsidRPr="002057F2">
        <w:rPr>
          <w:rFonts w:hAnsi="Sylfaen" w:cs="TimesNewRomanPSMT-Identity-H"/>
          <w:lang w:val="ka-GE"/>
        </w:rPr>
        <w:t>აღჭურვილობის</w:t>
      </w:r>
      <w:r w:rsidRPr="002057F2">
        <w:rPr>
          <w:rFonts w:cs="TimesNewRomanPSMT-Identity-H"/>
          <w:lang w:val="ka-GE"/>
        </w:rPr>
        <w:t xml:space="preserve"> </w:t>
      </w:r>
      <w:r w:rsidRPr="002057F2">
        <w:rPr>
          <w:rFonts w:hAnsi="Sylfaen" w:cs="TimesNewRomanPSMT-Identity-H"/>
          <w:lang w:val="ka-GE"/>
        </w:rPr>
        <w:t>მეშვეობით</w:t>
      </w:r>
      <w:r w:rsidRPr="002057F2">
        <w:rPr>
          <w:rFonts w:cs="TimesNewRomanPSMT-Identity-H"/>
          <w:lang w:val="ka-GE"/>
        </w:rPr>
        <w:t xml:space="preserve"> </w:t>
      </w:r>
      <w:r w:rsidRPr="002057F2">
        <w:rPr>
          <w:rFonts w:hAnsi="Sylfaen" w:cs="TimesNewRomanPSMT-Identity-H"/>
          <w:lang w:val="ka-GE"/>
        </w:rPr>
        <w:t>გალიების</w:t>
      </w:r>
      <w:r w:rsidRPr="002057F2">
        <w:rPr>
          <w:rFonts w:cs="TimesNewRomanPSMT-Identity-H"/>
          <w:lang w:val="ka-GE"/>
        </w:rPr>
        <w:t xml:space="preserve">, </w:t>
      </w:r>
      <w:r w:rsidRPr="002057F2">
        <w:rPr>
          <w:rFonts w:hAnsi="Sylfaen" w:cs="TimesNewRomanPSMT-Identity-H"/>
          <w:lang w:val="ka-GE"/>
        </w:rPr>
        <w:t>კალათების</w:t>
      </w:r>
      <w:r w:rsidRPr="002057F2">
        <w:rPr>
          <w:rFonts w:cs="TimesNewRomanPSMT-Identity-H"/>
          <w:lang w:val="ka-GE"/>
        </w:rPr>
        <w:t xml:space="preserve">, </w:t>
      </w:r>
      <w:r w:rsidRPr="002057F2">
        <w:rPr>
          <w:rFonts w:hAnsi="Sylfaen" w:cs="TimesNewRomanPSMT-Identity-H"/>
          <w:lang w:val="ka-GE"/>
        </w:rPr>
        <w:t>სკამების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ა</w:t>
      </w:r>
      <w:r w:rsidRPr="002057F2">
        <w:rPr>
          <w:rFonts w:cs="TimesNewRomanPSMT-Identity-H"/>
          <w:lang w:val="ka-GE"/>
        </w:rPr>
        <w:t>.</w:t>
      </w:r>
      <w:r w:rsidRPr="002057F2">
        <w:rPr>
          <w:rFonts w:hAnsi="Sylfaen" w:cs="TimesNewRomanPSMT-Identity-H"/>
          <w:lang w:val="ka-GE"/>
        </w:rPr>
        <w:t>შ</w:t>
      </w:r>
      <w:r w:rsidRPr="002057F2">
        <w:rPr>
          <w:rFonts w:cs="TimesNewRomanPSMT-Identity-H"/>
          <w:lang w:val="ka-GE"/>
        </w:rPr>
        <w:t xml:space="preserve">. </w:t>
      </w:r>
      <w:r w:rsidRPr="002057F2">
        <w:rPr>
          <w:rFonts w:ascii="Sylfaen" w:hAnsi="Sylfaen" w:cs="TimesNewRomanPSMT-Identity-H"/>
          <w:lang w:val="ka-GE"/>
        </w:rPr>
        <w:t xml:space="preserve">ტვირთის </w:t>
      </w:r>
      <w:r w:rsidRPr="002057F2">
        <w:rPr>
          <w:rFonts w:hAnsi="Sylfaen" w:cs="TimesNewRomanPSMT-Identity-H"/>
          <w:lang w:val="ka-GE"/>
        </w:rPr>
        <w:t>აწევა</w:t>
      </w:r>
      <w:r w:rsidRPr="002057F2">
        <w:rPr>
          <w:rFonts w:cs="TimesNewRomanPSMT-Identity-H"/>
          <w:lang w:val="ka-GE"/>
        </w:rPr>
        <w:t xml:space="preserve"> </w:t>
      </w:r>
      <w:r w:rsidRPr="002057F2">
        <w:rPr>
          <w:rFonts w:hAnsi="Sylfaen" w:cs="TimesNewRomanPSMT-Identity-H"/>
          <w:lang w:val="ka-GE"/>
        </w:rPr>
        <w:t>ხდება</w:t>
      </w:r>
      <w:r w:rsidRPr="002057F2">
        <w:rPr>
          <w:rFonts w:cs="TimesNewRomanPSMT-Identity-H"/>
          <w:lang w:val="ka-GE"/>
        </w:rPr>
        <w:t xml:space="preserve">: </w:t>
      </w:r>
    </w:p>
    <w:p w:rsidR="002057F2" w:rsidRPr="002057F2" w:rsidRDefault="002057F2" w:rsidP="00DC664A">
      <w:pPr>
        <w:pStyle w:val="ListParagraph"/>
        <w:numPr>
          <w:ilvl w:val="0"/>
          <w:numId w:val="33"/>
        </w:numPr>
        <w:jc w:val="both"/>
        <w:rPr>
          <w:rFonts w:cs="TimesNewRomanPSMT-Identity-H"/>
          <w:lang w:val="ka-GE"/>
        </w:rPr>
      </w:pPr>
      <w:r w:rsidRPr="002057F2">
        <w:rPr>
          <w:rFonts w:hAnsi="Sylfaen" w:cs="TimesNewRomanPSMT-Identity-H"/>
          <w:lang w:val="ka-GE"/>
        </w:rPr>
        <w:t>აღნიშნული</w:t>
      </w:r>
      <w:r w:rsidRPr="002057F2">
        <w:rPr>
          <w:rFonts w:cs="TimesNewRomanPSMT-Identity-H"/>
          <w:lang w:val="ka-GE"/>
        </w:rPr>
        <w:t xml:space="preserve"> </w:t>
      </w:r>
      <w:r w:rsidRPr="002057F2">
        <w:rPr>
          <w:rFonts w:hAnsi="Sylfaen" w:cs="TimesNewRomanPSMT-Identity-H"/>
          <w:lang w:val="ka-GE"/>
        </w:rPr>
        <w:t>აღჭურვილობა</w:t>
      </w:r>
      <w:r w:rsidRPr="002057F2">
        <w:rPr>
          <w:rFonts w:cs="TimesNewRomanPSMT-Identity-H"/>
          <w:lang w:val="ka-GE"/>
        </w:rPr>
        <w:t xml:space="preserve"> </w:t>
      </w:r>
      <w:r w:rsidRPr="002057F2">
        <w:rPr>
          <w:rFonts w:hAnsi="Sylfaen" w:cs="TimesNewRomanPSMT-Identity-H"/>
          <w:lang w:val="ka-GE"/>
        </w:rPr>
        <w:t>საკმარისად</w:t>
      </w:r>
      <w:r w:rsidRPr="002057F2">
        <w:rPr>
          <w:rFonts w:cs="TimesNewRomanPSMT-Identity-H"/>
          <w:lang w:val="ka-GE"/>
        </w:rPr>
        <w:t xml:space="preserve"> </w:t>
      </w:r>
      <w:r w:rsidRPr="002057F2">
        <w:rPr>
          <w:rFonts w:hAnsi="Sylfaen" w:cs="TimesNewRomanPSMT-Identity-H"/>
          <w:lang w:val="ka-GE"/>
        </w:rPr>
        <w:t>გამძლე</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მყარი</w:t>
      </w:r>
      <w:r w:rsidRPr="002057F2">
        <w:rPr>
          <w:rFonts w:cs="TimesNewRomanPSMT-Identity-H"/>
          <w:lang w:val="ka-GE"/>
        </w:rPr>
        <w:t xml:space="preserve"> </w:t>
      </w:r>
      <w:r w:rsidRPr="002057F2">
        <w:rPr>
          <w:rFonts w:hAnsi="Sylfaen" w:cs="TimesNewRomanPSMT-Identity-H"/>
          <w:lang w:val="ka-GE"/>
        </w:rPr>
        <w:t>მასალებისგან</w:t>
      </w:r>
      <w:r w:rsidRPr="002057F2">
        <w:rPr>
          <w:rFonts w:cs="TimesNewRomanPSMT-Identity-H"/>
          <w:lang w:val="ka-GE"/>
        </w:rPr>
        <w:t xml:space="preserve"> </w:t>
      </w:r>
      <w:r w:rsidRPr="002057F2">
        <w:rPr>
          <w:rFonts w:hAnsi="Sylfaen" w:cs="TimesNewRomanPSMT-Identity-H"/>
          <w:lang w:val="ka-GE"/>
        </w:rPr>
        <w:t>დამზადებული</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კარგ</w:t>
      </w:r>
      <w:r w:rsidRPr="002057F2">
        <w:rPr>
          <w:rFonts w:ascii="Sylfaen" w:hAnsi="Sylfaen" w:cs="TimesNewRomanPSMT-Identity-H"/>
          <w:lang w:val="ka-GE"/>
        </w:rPr>
        <w:t xml:space="preserve">/გამართულ </w:t>
      </w:r>
      <w:r w:rsidRPr="002057F2">
        <w:rPr>
          <w:rFonts w:hAnsi="Sylfaen" w:cs="TimesNewRomanPSMT-Identity-H"/>
          <w:lang w:val="ka-GE"/>
        </w:rPr>
        <w:t>მდგომარეობაში</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იმყოფებოდეს</w:t>
      </w:r>
      <w:r w:rsidRPr="002057F2">
        <w:rPr>
          <w:rFonts w:cs="TimesNewRomanPSMT-Identity-H"/>
          <w:lang w:val="ka-GE"/>
        </w:rPr>
        <w:t xml:space="preserve">. </w:t>
      </w:r>
    </w:p>
    <w:p w:rsidR="002057F2" w:rsidRPr="002057F2" w:rsidRDefault="002057F2" w:rsidP="00DC664A">
      <w:pPr>
        <w:pStyle w:val="ListParagraph"/>
        <w:numPr>
          <w:ilvl w:val="0"/>
          <w:numId w:val="33"/>
        </w:numPr>
        <w:jc w:val="both"/>
        <w:rPr>
          <w:rFonts w:cs="TimesNewRomanPSMT-Identity-H"/>
          <w:lang w:val="ka-GE"/>
        </w:rPr>
      </w:pPr>
      <w:r w:rsidRPr="002057F2">
        <w:rPr>
          <w:rFonts w:hAnsi="Sylfaen" w:cs="TimesNewRomanPSMT-Identity-H"/>
          <w:lang w:val="ka-GE"/>
        </w:rPr>
        <w:t>საჭიროების</w:t>
      </w:r>
      <w:r w:rsidRPr="002057F2">
        <w:rPr>
          <w:rFonts w:cs="TimesNewRomanPSMT-Identity-H"/>
          <w:lang w:val="ka-GE"/>
        </w:rPr>
        <w:t xml:space="preserve"> </w:t>
      </w:r>
      <w:r w:rsidRPr="002057F2">
        <w:rPr>
          <w:rFonts w:hAnsi="Sylfaen" w:cs="TimesNewRomanPSMT-Identity-H"/>
          <w:lang w:val="ka-GE"/>
        </w:rPr>
        <w:t>შემთხვევაში</w:t>
      </w:r>
      <w:r w:rsidRPr="002057F2">
        <w:rPr>
          <w:rFonts w:cs="TimesNewRomanPSMT-Identity-H"/>
          <w:lang w:val="ka-GE"/>
        </w:rPr>
        <w:t xml:space="preserve"> </w:t>
      </w:r>
      <w:r w:rsidRPr="002057F2">
        <w:rPr>
          <w:rFonts w:hAnsi="Sylfaen" w:cs="TimesNewRomanPSMT-Identity-H"/>
          <w:lang w:val="ka-GE"/>
        </w:rPr>
        <w:t>ეს</w:t>
      </w:r>
      <w:r w:rsidRPr="002057F2">
        <w:rPr>
          <w:rFonts w:cs="TimesNewRomanPSMT-Identity-H"/>
          <w:lang w:val="ka-GE"/>
        </w:rPr>
        <w:t xml:space="preserve"> </w:t>
      </w:r>
      <w:r w:rsidRPr="002057F2">
        <w:rPr>
          <w:rFonts w:hAnsi="Sylfaen" w:cs="TimesNewRomanPSMT-Identity-H"/>
          <w:lang w:val="ka-GE"/>
        </w:rPr>
        <w:t>აღჭურვილობა</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იყოს</w:t>
      </w:r>
      <w:r w:rsidRPr="002057F2">
        <w:rPr>
          <w:rFonts w:cs="TimesNewRomanPSMT-Identity-H"/>
          <w:lang w:val="ka-GE"/>
        </w:rPr>
        <w:t xml:space="preserve"> </w:t>
      </w:r>
      <w:r w:rsidRPr="002057F2">
        <w:rPr>
          <w:rFonts w:hAnsi="Sylfaen" w:cs="TimesNewRomanPSMT-Identity-H"/>
          <w:lang w:val="ka-GE"/>
        </w:rPr>
        <w:t>სხვა</w:t>
      </w:r>
      <w:r w:rsidRPr="002057F2">
        <w:rPr>
          <w:rFonts w:cs="TimesNewRomanPSMT-Identity-H"/>
          <w:lang w:val="ka-GE"/>
        </w:rPr>
        <w:t xml:space="preserve"> </w:t>
      </w:r>
      <w:r w:rsidRPr="002057F2">
        <w:rPr>
          <w:rFonts w:hAnsi="Sylfaen" w:cs="TimesNewRomanPSMT-Identity-H"/>
          <w:lang w:val="ka-GE"/>
        </w:rPr>
        <w:t>დანადგართან</w:t>
      </w:r>
      <w:r w:rsidRPr="002057F2">
        <w:rPr>
          <w:rFonts w:cs="TimesNewRomanPSMT-Identity-H"/>
          <w:lang w:val="ka-GE"/>
        </w:rPr>
        <w:t xml:space="preserve"> </w:t>
      </w:r>
      <w:r w:rsidRPr="002057F2">
        <w:rPr>
          <w:rFonts w:hAnsi="Sylfaen" w:cs="TimesNewRomanPSMT-Identity-H"/>
          <w:lang w:val="ka-GE"/>
        </w:rPr>
        <w:t>მყარად</w:t>
      </w:r>
      <w:r w:rsidRPr="002057F2">
        <w:rPr>
          <w:rFonts w:cs="TimesNewRomanPSMT-Identity-H"/>
          <w:lang w:val="ka-GE"/>
        </w:rPr>
        <w:t xml:space="preserve"> </w:t>
      </w:r>
      <w:r w:rsidRPr="002057F2">
        <w:rPr>
          <w:rFonts w:hAnsi="Sylfaen" w:cs="TimesNewRomanPSMT-Identity-H"/>
          <w:lang w:val="ka-GE"/>
        </w:rPr>
        <w:t>მიმაგრებული</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მასზე</w:t>
      </w:r>
      <w:r w:rsidRPr="002057F2">
        <w:rPr>
          <w:rFonts w:cs="TimesNewRomanPSMT-Identity-H"/>
          <w:lang w:val="ka-GE"/>
        </w:rPr>
        <w:t xml:space="preserve"> </w:t>
      </w:r>
      <w:r w:rsidRPr="002057F2">
        <w:rPr>
          <w:rFonts w:hAnsi="Sylfaen" w:cs="TimesNewRomanPSMT-Identity-H"/>
          <w:lang w:val="ka-GE"/>
        </w:rPr>
        <w:t>დაყრდნობილი</w:t>
      </w:r>
      <w:r w:rsidRPr="002057F2">
        <w:rPr>
          <w:rFonts w:cs="TimesNewRomanPSMT-Identity-H"/>
          <w:lang w:val="ka-GE"/>
        </w:rPr>
        <w:t>.</w:t>
      </w:r>
    </w:p>
    <w:p w:rsidR="002057F2" w:rsidRPr="002057F2" w:rsidRDefault="002057F2" w:rsidP="002057F2">
      <w:pPr>
        <w:pStyle w:val="ListParagraph"/>
        <w:numPr>
          <w:ilvl w:val="0"/>
          <w:numId w:val="25"/>
        </w:numPr>
        <w:jc w:val="both"/>
        <w:rPr>
          <w:rFonts w:ascii="Sylfaen" w:hAnsi="Sylfaen" w:cs="TimesNewRomanPSMT-Identity-H"/>
          <w:lang w:val="ka-GE"/>
        </w:rPr>
      </w:pPr>
      <w:r w:rsidRPr="002057F2">
        <w:rPr>
          <w:rFonts w:hAnsi="Sylfaen" w:cs="TimesNewRomanPSMT-Identity-H"/>
          <w:lang w:val="ka-GE"/>
        </w:rPr>
        <w:t>გალიების</w:t>
      </w:r>
      <w:r w:rsidRPr="002057F2">
        <w:rPr>
          <w:rFonts w:cs="TimesNewRomanPSMT-Identity-H"/>
          <w:lang w:val="ka-GE"/>
        </w:rPr>
        <w:t xml:space="preserve">, </w:t>
      </w:r>
      <w:r w:rsidRPr="002057F2">
        <w:rPr>
          <w:rFonts w:hAnsi="Sylfaen" w:cs="TimesNewRomanPSMT-Identity-H"/>
          <w:lang w:val="ka-GE"/>
        </w:rPr>
        <w:t>კალათების</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მსგავსი</w:t>
      </w:r>
      <w:r w:rsidRPr="002057F2">
        <w:rPr>
          <w:rFonts w:cs="TimesNewRomanPSMT-Identity-H"/>
          <w:lang w:val="ka-GE"/>
        </w:rPr>
        <w:t xml:space="preserve"> </w:t>
      </w:r>
      <w:r w:rsidRPr="002057F2">
        <w:rPr>
          <w:rFonts w:ascii="Sylfaen" w:hAnsi="Sylfaen" w:cs="TimesNewRomanPSMT-Identity-H"/>
          <w:lang w:val="ka-GE"/>
        </w:rPr>
        <w:t>მოწყობილობების</w:t>
      </w:r>
      <w:r w:rsidRPr="002057F2">
        <w:rPr>
          <w:rFonts w:cs="TimesNewRomanPSMT-Identity-H"/>
          <w:lang w:val="ka-GE"/>
        </w:rPr>
        <w:t xml:space="preserve"> </w:t>
      </w:r>
      <w:r w:rsidRPr="002057F2">
        <w:rPr>
          <w:rFonts w:hAnsi="Sylfaen" w:cs="TimesNewRomanPSMT-Identity-H"/>
          <w:lang w:val="ka-GE"/>
        </w:rPr>
        <w:t>გადმოყირავების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დასაქმებულების</w:t>
      </w:r>
      <w:r w:rsidRPr="002057F2">
        <w:rPr>
          <w:rFonts w:cs="TimesNewRomanPSMT-Identity-H"/>
          <w:lang w:val="ka-GE"/>
        </w:rPr>
        <w:t xml:space="preserve"> </w:t>
      </w:r>
      <w:r w:rsidRPr="002057F2">
        <w:rPr>
          <w:rFonts w:hAnsi="Sylfaen" w:cs="TimesNewRomanPSMT-Identity-H"/>
          <w:lang w:val="ka-GE"/>
        </w:rPr>
        <w:t xml:space="preserve"> </w:t>
      </w:r>
      <w:r w:rsidRPr="002057F2">
        <w:rPr>
          <w:rFonts w:ascii="Sylfaen" w:hAnsi="Sylfaen" w:cs="TimesNewRomanPSMT-Identity-H"/>
          <w:lang w:val="ka-GE"/>
        </w:rPr>
        <w:t>გადმოვარდნის პრევენციის მიზნით</w:t>
      </w:r>
      <w:r w:rsidR="00DC664A">
        <w:rPr>
          <w:rFonts w:ascii="Sylfaen" w:hAnsi="Sylfaen" w:cs="TimesNewRomanPSMT-Identity-H"/>
          <w:lang w:val="ka-GE"/>
        </w:rPr>
        <w:t xml:space="preserve"> </w:t>
      </w:r>
      <w:r w:rsidRPr="002057F2">
        <w:rPr>
          <w:rFonts w:ascii="Sylfaen" w:hAnsi="Sylfaen" w:cs="TimesNewRomanPSMT-Identity-H"/>
          <w:lang w:val="ka-GE"/>
        </w:rPr>
        <w:t>უნდა იქნეს მიღებული</w:t>
      </w:r>
      <w:r w:rsidRPr="002057F2">
        <w:rPr>
          <w:rFonts w:cs="TimesNewRomanPSMT-Identity-H"/>
          <w:lang w:val="ka-GE"/>
        </w:rPr>
        <w:t xml:space="preserve"> </w:t>
      </w:r>
      <w:r w:rsidRPr="002057F2">
        <w:rPr>
          <w:rFonts w:ascii="Sylfaen" w:hAnsi="Sylfaen" w:cs="TimesNewRomanPSMT-Identity-H"/>
          <w:lang w:val="ka-GE"/>
        </w:rPr>
        <w:t xml:space="preserve">უსაფრთხოების </w:t>
      </w:r>
      <w:r w:rsidRPr="002057F2">
        <w:rPr>
          <w:rFonts w:hAnsi="Sylfaen" w:cs="TimesNewRomanPSMT-Identity-H"/>
          <w:lang w:val="ka-GE"/>
        </w:rPr>
        <w:t>შესაბამისი</w:t>
      </w:r>
      <w:r w:rsidRPr="002057F2">
        <w:rPr>
          <w:rFonts w:cs="TimesNewRomanPSMT-Identity-H"/>
          <w:lang w:val="ka-GE"/>
        </w:rPr>
        <w:t xml:space="preserve"> </w:t>
      </w:r>
      <w:r w:rsidRPr="002057F2">
        <w:rPr>
          <w:rFonts w:hAnsi="Sylfaen" w:cs="TimesNewRomanPSMT-Identity-H"/>
          <w:lang w:val="ka-GE"/>
        </w:rPr>
        <w:t>ზომები</w:t>
      </w:r>
      <w:r w:rsidRPr="002057F2">
        <w:rPr>
          <w:rFonts w:cs="TimesNewRomanPSMT-Identity-H"/>
          <w:lang w:val="ka-GE"/>
        </w:rPr>
        <w:t xml:space="preserve"> </w:t>
      </w:r>
      <w:r w:rsidRPr="002057F2">
        <w:rPr>
          <w:rFonts w:ascii="Sylfaen" w:hAnsi="Sylfaen" w:cs="TimesNewRomanPSMT-Identity-H"/>
          <w:lang w:val="ka-GE"/>
        </w:rPr>
        <w:t>.</w:t>
      </w:r>
    </w:p>
    <w:p w:rsidR="002057F2" w:rsidRPr="002057F2" w:rsidRDefault="002057F2" w:rsidP="002057F2">
      <w:pPr>
        <w:pStyle w:val="ListParagraph"/>
        <w:numPr>
          <w:ilvl w:val="0"/>
          <w:numId w:val="25"/>
        </w:numPr>
        <w:jc w:val="both"/>
        <w:rPr>
          <w:rFonts w:cs="TimesNewRomanPSMT-Identity-H"/>
          <w:lang w:val="ka-GE"/>
        </w:rPr>
      </w:pPr>
      <w:r w:rsidRPr="002057F2">
        <w:rPr>
          <w:rFonts w:hAnsi="Sylfaen" w:cs="TimesNewRomanPSMT-Identity-H"/>
          <w:lang w:val="ka-GE"/>
        </w:rPr>
        <w:t>გალიების</w:t>
      </w:r>
      <w:r w:rsidRPr="002057F2">
        <w:rPr>
          <w:rFonts w:cs="TimesNewRomanPSMT-Identity-H"/>
          <w:lang w:val="ka-GE"/>
        </w:rPr>
        <w:t xml:space="preserve">, </w:t>
      </w:r>
      <w:r w:rsidRPr="002057F2">
        <w:rPr>
          <w:rFonts w:hAnsi="Sylfaen" w:cs="TimesNewRomanPSMT-Identity-H"/>
          <w:lang w:val="ka-GE"/>
        </w:rPr>
        <w:t>კალათების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მსგავსი</w:t>
      </w:r>
      <w:r w:rsidRPr="002057F2">
        <w:rPr>
          <w:rFonts w:cs="TimesNewRomanPSMT-Identity-H"/>
          <w:lang w:val="ka-GE"/>
        </w:rPr>
        <w:t xml:space="preserve"> </w:t>
      </w:r>
      <w:r w:rsidRPr="002057F2">
        <w:rPr>
          <w:rFonts w:ascii="Sylfaen" w:hAnsi="Sylfaen" w:cs="TimesNewRomanPSMT-Identity-H"/>
          <w:lang w:val="ka-GE"/>
        </w:rPr>
        <w:t>კონსტრუქციების</w:t>
      </w:r>
      <w:r w:rsidRPr="002057F2">
        <w:rPr>
          <w:rFonts w:cs="TimesNewRomanPSMT-Identity-H"/>
          <w:lang w:val="ka-GE"/>
        </w:rPr>
        <w:t xml:space="preserve"> </w:t>
      </w:r>
      <w:r w:rsidRPr="002057F2">
        <w:rPr>
          <w:rFonts w:ascii="Sylfaen" w:hAnsi="Sylfaen" w:cs="TimesNewRomanPSMT-Identity-H"/>
          <w:lang w:val="ka-GE"/>
        </w:rPr>
        <w:t xml:space="preserve">მოაჯირის სიმაღლე ძირიდან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შეადგენდეს</w:t>
      </w:r>
      <w:r w:rsidRPr="002057F2">
        <w:rPr>
          <w:rFonts w:hAnsi="Sylfaen" w:cs="TimesNewRomanPSMT-Identity-H"/>
          <w:lang w:val="ka-GE"/>
        </w:rPr>
        <w:t xml:space="preserve"> </w:t>
      </w:r>
      <w:r w:rsidRPr="002057F2">
        <w:rPr>
          <w:rFonts w:hAnsi="Sylfaen" w:cs="TimesNewRomanPSMT-Identity-H"/>
          <w:lang w:val="ka-GE"/>
        </w:rPr>
        <w:t>მინიმუმ</w:t>
      </w:r>
      <w:r w:rsidRPr="002057F2">
        <w:rPr>
          <w:rFonts w:cs="TimesNewRomanPSMT-Identity-H"/>
          <w:lang w:val="ka-GE"/>
        </w:rPr>
        <w:t xml:space="preserve"> 0.9 </w:t>
      </w:r>
      <w:r w:rsidRPr="002057F2">
        <w:rPr>
          <w:rFonts w:hAnsi="Sylfaen" w:cs="TimesNewRomanPSMT-Identity-H"/>
          <w:lang w:val="ka-GE"/>
        </w:rPr>
        <w:t>მეტრს</w:t>
      </w:r>
      <w:r w:rsidRPr="002057F2">
        <w:rPr>
          <w:rFonts w:cs="TimesNewRomanPSMT-Identity-H"/>
          <w:lang w:val="ka-GE"/>
        </w:rPr>
        <w:t xml:space="preserve">, </w:t>
      </w:r>
      <w:r w:rsidRPr="002057F2">
        <w:rPr>
          <w:rFonts w:hAnsi="Sylfaen" w:cs="TimesNewRomanPSMT-Identity-H"/>
          <w:lang w:val="ka-GE"/>
        </w:rPr>
        <w:t>მათი</w:t>
      </w:r>
      <w:r w:rsidRPr="002057F2">
        <w:rPr>
          <w:rFonts w:cs="TimesNewRomanPSMT-Identity-H"/>
          <w:lang w:val="ka-GE"/>
        </w:rPr>
        <w:t xml:space="preserve"> </w:t>
      </w:r>
      <w:r w:rsidRPr="002057F2">
        <w:rPr>
          <w:rFonts w:hAnsi="Sylfaen" w:cs="TimesNewRomanPSMT-Identity-H"/>
          <w:lang w:val="ka-GE"/>
        </w:rPr>
        <w:t>მონტაჟის</w:t>
      </w:r>
      <w:r w:rsidRPr="002057F2">
        <w:rPr>
          <w:rFonts w:cs="TimesNewRomanPSMT-Identity-H"/>
          <w:lang w:val="ka-GE"/>
        </w:rPr>
        <w:t xml:space="preserve"> </w:t>
      </w:r>
      <w:r w:rsidRPr="002057F2">
        <w:rPr>
          <w:rFonts w:hAnsi="Sylfaen" w:cs="TimesNewRomanPSMT-Identity-H"/>
          <w:lang w:val="ka-GE"/>
        </w:rPr>
        <w:t>და</w:t>
      </w:r>
      <w:r w:rsidRPr="002057F2">
        <w:rPr>
          <w:rFonts w:cs="TimesNewRomanPSMT-Identity-H"/>
          <w:lang w:val="ka-GE"/>
        </w:rPr>
        <w:t xml:space="preserve"> </w:t>
      </w:r>
      <w:r w:rsidRPr="002057F2">
        <w:rPr>
          <w:rFonts w:hAnsi="Sylfaen" w:cs="TimesNewRomanPSMT-Identity-H"/>
          <w:lang w:val="ka-GE"/>
        </w:rPr>
        <w:t>გამოყენების</w:t>
      </w:r>
      <w:r w:rsidRPr="002057F2">
        <w:rPr>
          <w:rFonts w:cs="TimesNewRomanPSMT-Identity-H"/>
          <w:lang w:val="ka-GE"/>
        </w:rPr>
        <w:t xml:space="preserve"> </w:t>
      </w:r>
      <w:r w:rsidRPr="002057F2">
        <w:rPr>
          <w:rFonts w:hAnsi="Sylfaen" w:cs="TimesNewRomanPSMT-Identity-H"/>
          <w:lang w:val="ka-GE"/>
        </w:rPr>
        <w:t>პროცესს</w:t>
      </w:r>
      <w:r w:rsidRPr="002057F2">
        <w:rPr>
          <w:rFonts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ზედამხედველობდეს</w:t>
      </w:r>
      <w:r w:rsidRPr="002057F2">
        <w:rPr>
          <w:rFonts w:hAnsi="Sylfaen" w:cs="TimesNewRomanPSMT-Identity-H"/>
          <w:lang w:val="ka-GE"/>
        </w:rPr>
        <w:t xml:space="preserve"> </w:t>
      </w:r>
      <w:r w:rsidRPr="002057F2">
        <w:rPr>
          <w:rFonts w:ascii="Sylfaen" w:hAnsi="Sylfaen" w:cs="TimesNewRomanPSMT-Identity-H"/>
          <w:lang w:val="ka-GE"/>
        </w:rPr>
        <w:t>პასუხისმგებელი ან მის მიერ</w:t>
      </w:r>
      <w:r w:rsidRPr="002057F2">
        <w:rPr>
          <w:rFonts w:cs="TimesNewRomanPSMT-Identity-H"/>
          <w:lang w:val="ka-GE"/>
        </w:rPr>
        <w:t xml:space="preserve"> </w:t>
      </w:r>
      <w:r w:rsidRPr="002057F2">
        <w:rPr>
          <w:rFonts w:hAnsi="Sylfaen" w:cs="TimesNewRomanPSMT-Identity-H"/>
          <w:lang w:val="ka-GE"/>
        </w:rPr>
        <w:t>დანიშნული</w:t>
      </w:r>
      <w:r w:rsidRPr="002057F2">
        <w:rPr>
          <w:rFonts w:cs="TimesNewRomanPSMT-Identity-H"/>
          <w:lang w:val="ka-GE"/>
        </w:rPr>
        <w:t xml:space="preserve"> </w:t>
      </w:r>
      <w:r w:rsidRPr="002057F2">
        <w:rPr>
          <w:rFonts w:hAnsi="Sylfaen" w:cs="TimesNewRomanPSMT-Identity-H"/>
          <w:lang w:val="ka-GE"/>
        </w:rPr>
        <w:t>პირი</w:t>
      </w:r>
      <w:r w:rsidRPr="002057F2">
        <w:rPr>
          <w:rFonts w:ascii="Sylfaen" w:hAnsi="Sylfaen" w:cs="TimesNewRomanPSMT-Identity-H"/>
          <w:lang w:val="ka-GE"/>
        </w:rPr>
        <w:t>.</w:t>
      </w:r>
      <w:r w:rsidRPr="002057F2">
        <w:rPr>
          <w:rFonts w:cs="TimesNewRomanPSMT-Identity-H"/>
          <w:lang w:val="ka-GE"/>
        </w:rPr>
        <w:t xml:space="preserve">. </w:t>
      </w:r>
    </w:p>
    <w:p w:rsidR="0034062E" w:rsidRDefault="00682FAA" w:rsidP="002057F2">
      <w:pPr>
        <w:jc w:val="both"/>
        <w:rPr>
          <w:rFonts w:hAnsi="Sylfaen" w:cs="TimesNewRomanPSMT-Identity-H"/>
          <w:b/>
          <w:lang w:val="ka-GE"/>
        </w:rPr>
      </w:pPr>
      <w:r>
        <w:rPr>
          <w:rFonts w:hAnsi="Sylfaen" w:cs="TimesNewRomanPSMT-Identity-H"/>
          <w:b/>
          <w:noProof/>
          <w:lang w:eastAsia="ru-RU"/>
        </w:rPr>
        <w:drawing>
          <wp:anchor distT="0" distB="0" distL="114300" distR="114300" simplePos="0" relativeHeight="251658752" behindDoc="1" locked="0" layoutInCell="1" allowOverlap="1" wp14:anchorId="628826CB" wp14:editId="1C45262B">
            <wp:simplePos x="0" y="0"/>
            <wp:positionH relativeFrom="column">
              <wp:posOffset>2263140</wp:posOffset>
            </wp:positionH>
            <wp:positionV relativeFrom="paragraph">
              <wp:posOffset>15874</wp:posOffset>
            </wp:positionV>
            <wp:extent cx="3873500" cy="27437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921" cy="2753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FAA" w:rsidRPr="00516C70" w:rsidRDefault="00682FAA" w:rsidP="00682FAA">
      <w:pPr>
        <w:jc w:val="both"/>
        <w:rPr>
          <w:rFonts w:cs="TimesNewRomanPSMT-Identity-H"/>
          <w:b/>
          <w:lang w:val="ka-GE"/>
        </w:rPr>
      </w:pPr>
      <w:r w:rsidRPr="003D233D">
        <w:rPr>
          <w:rFonts w:ascii="Sylfaen" w:hAnsi="Sylfaen"/>
          <w:b/>
          <w:sz w:val="20"/>
          <w:szCs w:val="24"/>
          <w:lang w:val="ka-GE"/>
        </w:rPr>
        <w:t>სურათი N</w:t>
      </w:r>
      <w:r>
        <w:rPr>
          <w:rFonts w:ascii="Sylfaen" w:hAnsi="Sylfaen"/>
          <w:b/>
          <w:sz w:val="20"/>
          <w:szCs w:val="24"/>
          <w:lang w:val="ka-GE"/>
        </w:rPr>
        <w:t>8</w:t>
      </w:r>
      <w:r w:rsidRPr="003D233D">
        <w:rPr>
          <w:rFonts w:ascii="Sylfaen" w:hAnsi="Sylfaen"/>
          <w:b/>
          <w:sz w:val="20"/>
          <w:szCs w:val="24"/>
          <w:lang w:val="ka-GE"/>
        </w:rPr>
        <w:t xml:space="preserve"> - </w:t>
      </w:r>
      <w:r w:rsidRPr="00682FAA">
        <w:rPr>
          <w:rFonts w:ascii="Sylfaen" w:hAnsi="Sylfaen"/>
          <w:b/>
          <w:sz w:val="20"/>
          <w:szCs w:val="24"/>
          <w:lang w:val="ka-GE"/>
        </w:rPr>
        <w:t xml:space="preserve">დაკიდული </w:t>
      </w:r>
      <w:r>
        <w:rPr>
          <w:rFonts w:ascii="Sylfaen" w:hAnsi="Sylfaen"/>
          <w:b/>
          <w:sz w:val="20"/>
          <w:szCs w:val="24"/>
          <w:lang w:val="ka-GE"/>
        </w:rPr>
        <w:t>ხარაჩო</w:t>
      </w:r>
    </w:p>
    <w:p w:rsidR="00682FAA" w:rsidRPr="003D233D" w:rsidRDefault="00682FAA" w:rsidP="00682FAA">
      <w:pPr>
        <w:jc w:val="both"/>
        <w:rPr>
          <w:rFonts w:ascii="Sylfaen" w:hAnsi="Sylfaen"/>
          <w:b/>
          <w:sz w:val="20"/>
          <w:szCs w:val="24"/>
          <w:lang w:val="ka-GE"/>
        </w:rPr>
      </w:pPr>
    </w:p>
    <w:p w:rsidR="00682FAA" w:rsidRDefault="00682FAA"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68132A" w:rsidRDefault="0068132A" w:rsidP="002057F2">
      <w:pPr>
        <w:jc w:val="both"/>
        <w:rPr>
          <w:rFonts w:hAnsi="Sylfaen" w:cs="TimesNewRomanPSMT-Identity-H"/>
          <w:b/>
          <w:lang w:val="ka-GE"/>
        </w:rPr>
      </w:pPr>
    </w:p>
    <w:p w:rsidR="0068132A" w:rsidRDefault="0068132A" w:rsidP="002057F2">
      <w:pPr>
        <w:jc w:val="both"/>
        <w:rPr>
          <w:rFonts w:hAnsi="Sylfaen" w:cs="TimesNewRomanPSMT-Identity-H"/>
          <w:b/>
          <w:lang w:val="ka-GE"/>
        </w:rPr>
      </w:pPr>
    </w:p>
    <w:p w:rsidR="00682FAA" w:rsidRDefault="00682FAA" w:rsidP="002057F2">
      <w:pPr>
        <w:jc w:val="both"/>
        <w:rPr>
          <w:rFonts w:hAnsi="Sylfaen" w:cs="TimesNewRomanPSMT-Identity-H"/>
          <w:b/>
          <w:lang w:val="ka-GE"/>
        </w:rPr>
      </w:pPr>
    </w:p>
    <w:p w:rsidR="002057F2" w:rsidRPr="00516C70" w:rsidRDefault="002057F2" w:rsidP="002057F2">
      <w:pPr>
        <w:jc w:val="both"/>
        <w:rPr>
          <w:rFonts w:cs="TimesNewRomanPSMT-Identity-H"/>
          <w:b/>
          <w:lang w:val="ka-GE"/>
        </w:rPr>
      </w:pPr>
      <w:r w:rsidRPr="00516C70">
        <w:rPr>
          <w:rFonts w:hAnsi="Sylfaen" w:cs="TimesNewRomanPSMT-Identity-H"/>
          <w:b/>
          <w:lang w:val="ka-GE"/>
        </w:rPr>
        <w:t>გადასატანი</w:t>
      </w:r>
      <w:r w:rsidRPr="00516C70">
        <w:rPr>
          <w:rFonts w:cs="TimesNewRomanPSMT-Identity-H"/>
          <w:b/>
          <w:lang w:val="ka-GE"/>
        </w:rPr>
        <w:t xml:space="preserve"> </w:t>
      </w:r>
      <w:r w:rsidRPr="00516C70">
        <w:rPr>
          <w:rFonts w:hAnsi="Sylfaen" w:cs="TimesNewRomanPSMT-Identity-H"/>
          <w:b/>
          <w:lang w:val="ka-GE"/>
        </w:rPr>
        <w:t>ხარაჩო</w:t>
      </w:r>
    </w:p>
    <w:p w:rsidR="002057F2" w:rsidRPr="002057F2" w:rsidRDefault="002057F2" w:rsidP="002057F2">
      <w:pPr>
        <w:pStyle w:val="ListParagraph"/>
        <w:numPr>
          <w:ilvl w:val="0"/>
          <w:numId w:val="26"/>
        </w:numPr>
        <w:jc w:val="both"/>
        <w:rPr>
          <w:rFonts w:cs="TimesNewRomanPSMT-Identity-H"/>
          <w:lang w:val="ka-GE"/>
        </w:rPr>
      </w:pPr>
      <w:r w:rsidRPr="002057F2">
        <w:rPr>
          <w:rFonts w:hAnsi="Sylfaen" w:cs="TimesNewRomanPSMT-Identity-H"/>
          <w:lang w:val="ka-GE"/>
        </w:rPr>
        <w:t>გადასატანი</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დამზადებისას</w:t>
      </w:r>
      <w:r w:rsidRPr="002057F2">
        <w:rPr>
          <w:rFonts w:cs="TimesNewRomanPSMT-Identity-H"/>
          <w:lang w:val="ka-GE"/>
        </w:rPr>
        <w:t xml:space="preserve"> </w:t>
      </w:r>
      <w:r w:rsidRPr="002057F2">
        <w:rPr>
          <w:rFonts w:hAnsi="Sylfaen" w:cs="TimesNewRomanPSMT-Identity-H"/>
          <w:lang w:val="ka-GE"/>
        </w:rPr>
        <w:t>გამოყენებული</w:t>
      </w:r>
      <w:r w:rsidRPr="002057F2">
        <w:rPr>
          <w:rFonts w:cs="TimesNewRomanPSMT-Identity-H"/>
          <w:lang w:val="ka-GE"/>
        </w:rPr>
        <w:t xml:space="preserve"> </w:t>
      </w:r>
      <w:r w:rsidRPr="002057F2">
        <w:rPr>
          <w:rFonts w:hAnsi="Sylfaen" w:cs="TimesNewRomanPSMT-Identity-H"/>
          <w:lang w:val="ka-GE"/>
        </w:rPr>
        <w:t>ყველა</w:t>
      </w:r>
      <w:r w:rsidRPr="002057F2">
        <w:rPr>
          <w:rFonts w:cs="TimesNewRomanPSMT-Identity-H"/>
          <w:lang w:val="ka-GE"/>
        </w:rPr>
        <w:t xml:space="preserve"> </w:t>
      </w:r>
      <w:r w:rsidRPr="002057F2">
        <w:rPr>
          <w:rFonts w:hAnsi="Sylfaen" w:cs="TimesNewRomanPSMT-Identity-H"/>
          <w:lang w:val="ka-GE"/>
        </w:rPr>
        <w:t>საბჯენი</w:t>
      </w:r>
      <w:r w:rsidRPr="002057F2">
        <w:rPr>
          <w:rFonts w:hAnsi="Sylfaen" w:cs="TimesNewRomanPSMT-Identity-H"/>
          <w:lang w:val="ka-GE"/>
        </w:rPr>
        <w:t xml:space="preserve"> </w:t>
      </w:r>
      <w:r w:rsidRPr="002057F2">
        <w:rPr>
          <w:rFonts w:hAnsi="Sylfaen" w:cs="TimesNewRomanPSMT-Identity-H"/>
          <w:lang w:val="ka-GE"/>
        </w:rPr>
        <w:t>უნდა</w:t>
      </w:r>
      <w:r w:rsidRPr="002057F2">
        <w:rPr>
          <w:rFonts w:cs="TimesNewRomanPSMT-Identity-H"/>
          <w:lang w:val="ka-GE"/>
        </w:rPr>
        <w:t xml:space="preserve"> </w:t>
      </w:r>
      <w:r w:rsidRPr="002057F2">
        <w:rPr>
          <w:rFonts w:hAnsi="Sylfaen" w:cs="TimesNewRomanPSMT-Identity-H"/>
          <w:lang w:val="ka-GE"/>
        </w:rPr>
        <w:t>გამოირჩეოდეს</w:t>
      </w:r>
      <w:r w:rsidRPr="002057F2">
        <w:rPr>
          <w:rFonts w:cs="TimesNewRomanPSMT-Identity-H"/>
          <w:lang w:val="ka-GE"/>
        </w:rPr>
        <w:t xml:space="preserve"> </w:t>
      </w:r>
      <w:r w:rsidRPr="002057F2">
        <w:rPr>
          <w:rFonts w:hAnsi="Sylfaen" w:cs="TimesNewRomanPSMT-Identity-H"/>
          <w:lang w:val="ka-GE"/>
        </w:rPr>
        <w:t>სიმყარით</w:t>
      </w:r>
      <w:r w:rsidR="0068132A">
        <w:rPr>
          <w:rFonts w:cs="TimesNewRomanPSMT-Identity-H"/>
          <w:lang w:val="ka-GE"/>
        </w:rPr>
        <w:t xml:space="preserve"> </w:t>
      </w:r>
      <w:r w:rsidRPr="002057F2">
        <w:rPr>
          <w:rFonts w:hAnsi="Sylfaen" w:cs="TimesNewRomanPSMT-Identity-H"/>
          <w:lang w:val="ka-GE"/>
        </w:rPr>
        <w:t>და</w:t>
      </w:r>
      <w:r w:rsidRPr="002057F2">
        <w:rPr>
          <w:rFonts w:hAnsi="Sylfaen" w:cs="TimesNewRomanPSMT-Identity-H"/>
          <w:lang w:val="ka-GE"/>
        </w:rPr>
        <w:t xml:space="preserve"> </w:t>
      </w:r>
      <w:r w:rsidR="0068132A">
        <w:rPr>
          <w:rFonts w:hAnsi="Sylfaen" w:cs="TimesNewRomanPSMT-Identity-H"/>
          <w:lang w:val="ka-GE"/>
        </w:rPr>
        <w:t xml:space="preserve"> </w:t>
      </w:r>
      <w:r w:rsidR="0068132A">
        <w:rPr>
          <w:rFonts w:hAnsi="Sylfaen" w:cs="TimesNewRomanPSMT-Identity-H"/>
          <w:lang w:val="ka-GE"/>
        </w:rPr>
        <w:t>უნდა</w:t>
      </w:r>
      <w:r w:rsidR="0068132A">
        <w:rPr>
          <w:rFonts w:hAnsi="Sylfaen" w:cs="TimesNewRomanPSMT-Identity-H"/>
          <w:lang w:val="ka-GE"/>
        </w:rPr>
        <w:t xml:space="preserve"> </w:t>
      </w:r>
      <w:r w:rsidR="0068132A">
        <w:rPr>
          <w:rFonts w:hAnsi="Sylfaen" w:cs="TimesNewRomanPSMT-Identity-H"/>
          <w:lang w:val="ka-GE"/>
        </w:rPr>
        <w:t>იყოს</w:t>
      </w:r>
      <w:r w:rsidR="0068132A">
        <w:rPr>
          <w:rFonts w:hAnsi="Sylfaen" w:cs="TimesNewRomanPSMT-Identity-H"/>
          <w:lang w:val="ka-GE"/>
        </w:rPr>
        <w:t xml:space="preserve"> </w:t>
      </w:r>
      <w:r w:rsidRPr="002057F2">
        <w:rPr>
          <w:rFonts w:hAnsi="Sylfaen" w:cs="TimesNewRomanPSMT-Identity-H"/>
          <w:lang w:val="ka-GE"/>
        </w:rPr>
        <w:t>სათანადო</w:t>
      </w:r>
      <w:r w:rsidRPr="002057F2">
        <w:rPr>
          <w:rFonts w:hAnsi="Sylfaen" w:cs="TimesNewRomanPSMT-Identity-H"/>
          <w:lang w:val="ka-GE"/>
        </w:rPr>
        <w:t>,</w:t>
      </w:r>
      <w:r w:rsidRPr="002057F2">
        <w:rPr>
          <w:rFonts w:cs="TimesNewRomanPSMT-Identity-H"/>
          <w:lang w:val="ka-GE"/>
        </w:rPr>
        <w:t xml:space="preserve"> </w:t>
      </w:r>
      <w:r w:rsidRPr="002057F2">
        <w:rPr>
          <w:rFonts w:hAnsi="Sylfaen" w:cs="TimesNewRomanPSMT-Identity-H"/>
          <w:lang w:val="ka-GE"/>
        </w:rPr>
        <w:t>გამძლე</w:t>
      </w:r>
      <w:r w:rsidRPr="002057F2">
        <w:rPr>
          <w:rFonts w:cs="TimesNewRomanPSMT-Identity-H"/>
          <w:lang w:val="ka-GE"/>
        </w:rPr>
        <w:t xml:space="preserve"> </w:t>
      </w:r>
      <w:r w:rsidRPr="002057F2">
        <w:rPr>
          <w:rFonts w:hAnsi="Sylfaen" w:cs="TimesNewRomanPSMT-Identity-H"/>
          <w:lang w:val="ka-GE"/>
        </w:rPr>
        <w:t>მასალ</w:t>
      </w:r>
      <w:r w:rsidRPr="002057F2">
        <w:rPr>
          <w:rFonts w:ascii="Sylfaen" w:hAnsi="Sylfaen" w:cs="TimesNewRomanPSMT-Identity-H"/>
          <w:lang w:val="ka-GE"/>
        </w:rPr>
        <w:t>ისგან</w:t>
      </w:r>
      <w:r w:rsidRPr="002057F2">
        <w:rPr>
          <w:rFonts w:cs="TimesNewRomanPSMT-Identity-H"/>
          <w:lang w:val="ka-GE"/>
        </w:rPr>
        <w:t xml:space="preserve"> </w:t>
      </w:r>
      <w:r w:rsidRPr="002057F2">
        <w:rPr>
          <w:rFonts w:hAnsi="Sylfaen" w:cs="TimesNewRomanPSMT-Identity-H"/>
          <w:lang w:val="ka-GE"/>
        </w:rPr>
        <w:t>დამზადებული</w:t>
      </w:r>
      <w:r w:rsidRPr="002057F2">
        <w:rPr>
          <w:rFonts w:cs="TimesNewRomanPSMT-Identity-H"/>
          <w:lang w:val="ka-GE"/>
        </w:rPr>
        <w:t>.</w:t>
      </w:r>
    </w:p>
    <w:p w:rsidR="002057F2" w:rsidRPr="002057F2" w:rsidRDefault="002057F2" w:rsidP="002057F2">
      <w:pPr>
        <w:pStyle w:val="ListParagraph"/>
        <w:numPr>
          <w:ilvl w:val="0"/>
          <w:numId w:val="26"/>
        </w:numPr>
        <w:jc w:val="both"/>
        <w:rPr>
          <w:rFonts w:cs="TimesNewRomanPSMT-Identity-H"/>
          <w:lang w:val="ka-GE"/>
        </w:rPr>
      </w:pPr>
      <w:r w:rsidRPr="002057F2">
        <w:rPr>
          <w:rFonts w:hAnsi="Sylfaen" w:cs="TimesNewRomanPSMT-Identity-H"/>
          <w:lang w:val="ka-GE"/>
        </w:rPr>
        <w:t>გადასატანი</w:t>
      </w:r>
      <w:r w:rsidRPr="002057F2">
        <w:rPr>
          <w:rFonts w:cs="TimesNewRomanPSMT-Identity-H"/>
          <w:lang w:val="ka-GE"/>
        </w:rPr>
        <w:t xml:space="preserve"> </w:t>
      </w:r>
      <w:r w:rsidRPr="002057F2">
        <w:rPr>
          <w:rFonts w:hAnsi="Sylfaen" w:cs="TimesNewRomanPSMT-Identity-H"/>
          <w:lang w:val="ka-GE"/>
        </w:rPr>
        <w:t>ხარაჩოს</w:t>
      </w:r>
      <w:r w:rsidRPr="002057F2">
        <w:rPr>
          <w:rFonts w:cs="TimesNewRomanPSMT-Identity-H"/>
          <w:lang w:val="ka-GE"/>
        </w:rPr>
        <w:t xml:space="preserve"> </w:t>
      </w:r>
      <w:r w:rsidRPr="002057F2">
        <w:rPr>
          <w:rFonts w:hAnsi="Sylfaen" w:cs="TimesNewRomanPSMT-Identity-H"/>
          <w:lang w:val="ka-GE"/>
        </w:rPr>
        <w:t>სტაციონარულ</w:t>
      </w:r>
      <w:r w:rsidRPr="002057F2">
        <w:rPr>
          <w:rFonts w:cs="TimesNewRomanPSMT-Identity-H"/>
          <w:lang w:val="ka-GE"/>
        </w:rPr>
        <w:t xml:space="preserve"> </w:t>
      </w:r>
      <w:r w:rsidRPr="002057F2">
        <w:rPr>
          <w:rFonts w:hAnsi="Sylfaen" w:cs="TimesNewRomanPSMT-Identity-H"/>
          <w:lang w:val="ka-GE"/>
        </w:rPr>
        <w:t>ხარაჩოზე</w:t>
      </w:r>
      <w:r w:rsidRPr="002057F2">
        <w:rPr>
          <w:rFonts w:cs="TimesNewRomanPSMT-Identity-H"/>
          <w:lang w:val="ka-GE"/>
        </w:rPr>
        <w:t xml:space="preserve"> </w:t>
      </w:r>
      <w:r w:rsidRPr="002057F2">
        <w:rPr>
          <w:rFonts w:hAnsi="Sylfaen" w:cs="TimesNewRomanPSMT-Identity-H"/>
          <w:lang w:val="ka-GE"/>
        </w:rPr>
        <w:t>განლაგება</w:t>
      </w:r>
      <w:r w:rsidRPr="002057F2">
        <w:rPr>
          <w:rFonts w:cs="TimesNewRomanPSMT-Identity-H"/>
          <w:lang w:val="ka-GE"/>
        </w:rPr>
        <w:t xml:space="preserve"> </w:t>
      </w:r>
      <w:r w:rsidRPr="002057F2">
        <w:rPr>
          <w:rFonts w:hAnsi="Sylfaen" w:cs="TimesNewRomanPSMT-Identity-H"/>
          <w:lang w:val="ka-GE"/>
        </w:rPr>
        <w:t>აკრძალულია</w:t>
      </w:r>
      <w:r w:rsidRPr="002057F2">
        <w:rPr>
          <w:rFonts w:cs="TimesNewRomanPSMT-Identity-H"/>
          <w:lang w:val="ka-GE"/>
        </w:rPr>
        <w:t xml:space="preserve">. </w:t>
      </w:r>
      <w:r w:rsidRPr="002057F2">
        <w:rPr>
          <w:rFonts w:hAnsi="Sylfaen" w:cs="TimesNewRomanPSMT-Identity-H"/>
          <w:lang w:val="ka-GE"/>
        </w:rPr>
        <w:t>ამისი</w:t>
      </w:r>
      <w:r w:rsidRPr="002057F2">
        <w:rPr>
          <w:rFonts w:cs="TimesNewRomanPSMT-Identity-H"/>
          <w:lang w:val="ka-GE"/>
        </w:rPr>
        <w:t xml:space="preserve"> </w:t>
      </w:r>
      <w:r w:rsidRPr="002057F2">
        <w:rPr>
          <w:rFonts w:hAnsi="Sylfaen" w:cs="TimesNewRomanPSMT-Identity-H"/>
          <w:lang w:val="ka-GE"/>
        </w:rPr>
        <w:t>გაკეთება</w:t>
      </w:r>
      <w:r w:rsidRPr="002057F2">
        <w:rPr>
          <w:rFonts w:cs="TimesNewRomanPSMT-Identity-H"/>
          <w:lang w:val="ka-GE"/>
        </w:rPr>
        <w:t xml:space="preserve"> </w:t>
      </w:r>
      <w:r w:rsidRPr="002057F2">
        <w:rPr>
          <w:rFonts w:hAnsi="Sylfaen" w:cs="TimesNewRomanPSMT-Identity-H"/>
          <w:lang w:val="ka-GE"/>
        </w:rPr>
        <w:t>მხოლოდ</w:t>
      </w:r>
      <w:r w:rsidRPr="002057F2">
        <w:rPr>
          <w:rFonts w:cs="TimesNewRomanPSMT-Identity-H"/>
          <w:lang w:val="ka-GE"/>
        </w:rPr>
        <w:t xml:space="preserve"> </w:t>
      </w:r>
      <w:r w:rsidRPr="002057F2">
        <w:rPr>
          <w:rFonts w:hAnsi="Sylfaen" w:cs="TimesNewRomanPSMT-Identity-H"/>
          <w:lang w:val="ka-GE"/>
        </w:rPr>
        <w:t>იმ</w:t>
      </w:r>
      <w:r w:rsidRPr="002057F2">
        <w:rPr>
          <w:rFonts w:cs="TimesNewRomanPSMT-Identity-H"/>
          <w:lang w:val="ka-GE"/>
        </w:rPr>
        <w:t xml:space="preserve"> </w:t>
      </w:r>
      <w:r w:rsidRPr="002057F2">
        <w:rPr>
          <w:rFonts w:hAnsi="Sylfaen" w:cs="TimesNewRomanPSMT-Identity-H"/>
          <w:lang w:val="ka-GE"/>
        </w:rPr>
        <w:t>შემთხვევაშია</w:t>
      </w:r>
      <w:r w:rsidRPr="002057F2">
        <w:rPr>
          <w:rFonts w:cs="TimesNewRomanPSMT-Identity-H"/>
          <w:lang w:val="ka-GE"/>
        </w:rPr>
        <w:t xml:space="preserve"> </w:t>
      </w:r>
      <w:r w:rsidRPr="002057F2">
        <w:rPr>
          <w:rFonts w:hAnsi="Sylfaen" w:cs="TimesNewRomanPSMT-Identity-H"/>
          <w:lang w:val="ka-GE"/>
        </w:rPr>
        <w:t>შესაძლებელი</w:t>
      </w:r>
      <w:r w:rsidRPr="002057F2">
        <w:rPr>
          <w:rFonts w:cs="TimesNewRomanPSMT-Identity-H"/>
          <w:lang w:val="ka-GE"/>
        </w:rPr>
        <w:t xml:space="preserve"> </w:t>
      </w:r>
      <w:r w:rsidRPr="002057F2">
        <w:rPr>
          <w:rFonts w:hAnsi="Sylfaen" w:cs="TimesNewRomanPSMT-Identity-H"/>
          <w:lang w:val="ka-GE"/>
        </w:rPr>
        <w:t>როდესაც</w:t>
      </w:r>
      <w:r w:rsidRPr="002057F2">
        <w:rPr>
          <w:rFonts w:cs="TimesNewRomanPSMT-Identity-H"/>
          <w:lang w:val="ka-GE"/>
        </w:rPr>
        <w:t xml:space="preserve"> </w:t>
      </w:r>
      <w:r w:rsidRPr="002057F2">
        <w:rPr>
          <w:rFonts w:hAnsi="Sylfaen" w:cs="TimesNewRomanPSMT-Identity-H"/>
          <w:lang w:val="ka-GE"/>
        </w:rPr>
        <w:t>სივრცე</w:t>
      </w:r>
      <w:r w:rsidRPr="002057F2">
        <w:rPr>
          <w:rFonts w:cs="TimesNewRomanPSMT-Identity-H"/>
          <w:lang w:val="ka-GE"/>
        </w:rPr>
        <w:t xml:space="preserve"> </w:t>
      </w:r>
      <w:r w:rsidRPr="002057F2">
        <w:rPr>
          <w:rFonts w:hAnsi="Sylfaen" w:cs="TimesNewRomanPSMT-Identity-H"/>
          <w:lang w:val="ka-GE"/>
        </w:rPr>
        <w:t>საკმარისად</w:t>
      </w:r>
      <w:r w:rsidRPr="002057F2">
        <w:rPr>
          <w:rFonts w:cs="TimesNewRomanPSMT-Identity-H"/>
          <w:lang w:val="ka-GE"/>
        </w:rPr>
        <w:t xml:space="preserve"> </w:t>
      </w:r>
      <w:r w:rsidRPr="002057F2">
        <w:rPr>
          <w:rFonts w:hAnsi="Sylfaen" w:cs="TimesNewRomanPSMT-Identity-H"/>
          <w:lang w:val="ka-GE"/>
        </w:rPr>
        <w:t>ფართოა</w:t>
      </w:r>
      <w:r w:rsidRPr="002057F2">
        <w:rPr>
          <w:rFonts w:cs="TimesNewRomanPSMT-Identity-H"/>
          <w:lang w:val="ka-GE"/>
        </w:rPr>
        <w:t xml:space="preserve"> </w:t>
      </w:r>
      <w:r w:rsidRPr="002057F2">
        <w:rPr>
          <w:rFonts w:hAnsi="Sylfaen" w:cs="TimesNewRomanPSMT-Identity-H"/>
          <w:lang w:val="ka-GE"/>
        </w:rPr>
        <w:t>ხოლო</w:t>
      </w:r>
      <w:r w:rsidRPr="002057F2">
        <w:rPr>
          <w:rFonts w:cs="TimesNewRomanPSMT-Identity-H"/>
          <w:lang w:val="ka-GE"/>
        </w:rPr>
        <w:t xml:space="preserve"> </w:t>
      </w:r>
      <w:r w:rsidRPr="002057F2">
        <w:rPr>
          <w:rFonts w:hAnsi="Sylfaen" w:cs="TimesNewRomanPSMT-Identity-H"/>
          <w:lang w:val="ka-GE"/>
        </w:rPr>
        <w:t>საყრდენი</w:t>
      </w:r>
      <w:r w:rsidRPr="002057F2">
        <w:rPr>
          <w:rFonts w:cs="TimesNewRomanPSMT-Identity-H"/>
          <w:lang w:val="ka-GE"/>
        </w:rPr>
        <w:t xml:space="preserve"> </w:t>
      </w:r>
      <w:r w:rsidRPr="002057F2">
        <w:rPr>
          <w:rFonts w:hAnsi="Sylfaen" w:cs="TimesNewRomanPSMT-Identity-H"/>
          <w:lang w:val="ka-GE"/>
        </w:rPr>
        <w:t>ბოძები</w:t>
      </w:r>
      <w:r w:rsidRPr="002057F2">
        <w:rPr>
          <w:rFonts w:cs="TimesNewRomanPSMT-Identity-H"/>
          <w:lang w:val="ka-GE"/>
        </w:rPr>
        <w:t xml:space="preserve"> </w:t>
      </w:r>
      <w:r w:rsidRPr="002057F2">
        <w:rPr>
          <w:rFonts w:hAnsi="Sylfaen" w:cs="TimesNewRomanPSMT-Identity-H"/>
          <w:lang w:val="ka-GE"/>
        </w:rPr>
        <w:t>პლატფორმაზე</w:t>
      </w:r>
      <w:r w:rsidRPr="002057F2">
        <w:rPr>
          <w:rFonts w:cs="TimesNewRomanPSMT-Identity-H"/>
          <w:lang w:val="ka-GE"/>
        </w:rPr>
        <w:t xml:space="preserve"> </w:t>
      </w:r>
      <w:r w:rsidRPr="002057F2">
        <w:rPr>
          <w:rFonts w:hAnsi="Sylfaen" w:cs="TimesNewRomanPSMT-Identity-H"/>
          <w:lang w:val="ka-GE"/>
        </w:rPr>
        <w:t>მყარად</w:t>
      </w:r>
      <w:r w:rsidRPr="002057F2">
        <w:rPr>
          <w:rFonts w:cs="TimesNewRomanPSMT-Identity-H"/>
          <w:lang w:val="ka-GE"/>
        </w:rPr>
        <w:t xml:space="preserve"> </w:t>
      </w:r>
      <w:r w:rsidRPr="002057F2">
        <w:rPr>
          <w:rFonts w:hAnsi="Sylfaen" w:cs="TimesNewRomanPSMT-Identity-H"/>
          <w:lang w:val="ka-GE"/>
        </w:rPr>
        <w:t>არის</w:t>
      </w:r>
      <w:r w:rsidRPr="002057F2">
        <w:rPr>
          <w:rFonts w:cs="TimesNewRomanPSMT-Identity-H"/>
          <w:lang w:val="ka-GE"/>
        </w:rPr>
        <w:t xml:space="preserve"> </w:t>
      </w:r>
      <w:r w:rsidRPr="002057F2">
        <w:rPr>
          <w:rFonts w:hAnsi="Sylfaen" w:cs="TimesNewRomanPSMT-Identity-H"/>
          <w:lang w:val="ka-GE"/>
        </w:rPr>
        <w:t>დამაგრებული</w:t>
      </w:r>
      <w:r w:rsidRPr="002057F2">
        <w:rPr>
          <w:rFonts w:cs="TimesNewRomanPSMT-Identity-H"/>
          <w:lang w:val="ka-GE"/>
        </w:rPr>
        <w:t xml:space="preserve">. </w:t>
      </w:r>
    </w:p>
    <w:p w:rsidR="002057F2" w:rsidRPr="002057F2" w:rsidRDefault="002057F2" w:rsidP="00C5358E">
      <w:pPr>
        <w:pStyle w:val="ListParagraph"/>
        <w:numPr>
          <w:ilvl w:val="0"/>
          <w:numId w:val="26"/>
        </w:numPr>
        <w:spacing w:after="0"/>
        <w:jc w:val="both"/>
        <w:rPr>
          <w:rFonts w:cs="TimesNewRomanPSMT-Identity-H"/>
          <w:lang w:val="ka-GE"/>
        </w:rPr>
      </w:pPr>
      <w:r w:rsidRPr="002057F2">
        <w:rPr>
          <w:rFonts w:hAnsi="Sylfaen" w:cs="TimesNewRomanPSMT-Identity-H"/>
          <w:lang w:val="ka-GE"/>
        </w:rPr>
        <w:t>ბორბლებზე</w:t>
      </w:r>
      <w:r w:rsidRPr="002057F2">
        <w:rPr>
          <w:rFonts w:cs="TimesNewRomanPSMT-Identity-H"/>
          <w:lang w:val="ka-GE"/>
        </w:rPr>
        <w:t xml:space="preserve"> </w:t>
      </w:r>
      <w:r w:rsidRPr="002057F2">
        <w:rPr>
          <w:rFonts w:hAnsi="Sylfaen" w:cs="TimesNewRomanPSMT-Identity-H"/>
          <w:lang w:val="ka-GE"/>
        </w:rPr>
        <w:t>ან</w:t>
      </w:r>
      <w:r w:rsidRPr="002057F2">
        <w:rPr>
          <w:rFonts w:cs="TimesNewRomanPSMT-Identity-H"/>
          <w:lang w:val="ka-GE"/>
        </w:rPr>
        <w:t xml:space="preserve"> </w:t>
      </w:r>
      <w:r w:rsidRPr="002057F2">
        <w:rPr>
          <w:rFonts w:hAnsi="Sylfaen" w:cs="TimesNewRomanPSMT-Identity-H"/>
          <w:lang w:val="ka-GE"/>
        </w:rPr>
        <w:t>რელსებზე</w:t>
      </w:r>
      <w:r w:rsidRPr="002057F2">
        <w:rPr>
          <w:rFonts w:cs="TimesNewRomanPSMT-Identity-H"/>
          <w:lang w:val="ka-GE"/>
        </w:rPr>
        <w:t xml:space="preserve"> </w:t>
      </w:r>
      <w:r w:rsidRPr="002057F2">
        <w:rPr>
          <w:rFonts w:hAnsi="Sylfaen" w:cs="TimesNewRomanPSMT-Identity-H"/>
          <w:lang w:val="ka-GE"/>
        </w:rPr>
        <w:t>მოძრავი</w:t>
      </w:r>
      <w:r w:rsidRPr="002057F2">
        <w:rPr>
          <w:rFonts w:cs="TimesNewRomanPSMT-Identity-H"/>
          <w:lang w:val="ka-GE"/>
        </w:rPr>
        <w:t xml:space="preserve"> </w:t>
      </w:r>
      <w:r w:rsidRPr="002057F2">
        <w:rPr>
          <w:rFonts w:hAnsi="Sylfaen" w:cs="TimesNewRomanPSMT-Identity-H"/>
          <w:lang w:val="ka-GE"/>
        </w:rPr>
        <w:t>ხარაჩოები</w:t>
      </w:r>
      <w:r w:rsidRPr="002057F2">
        <w:rPr>
          <w:rFonts w:cs="TimesNewRomanPSMT-Identity-H"/>
          <w:lang w:val="ka-GE"/>
        </w:rPr>
        <w:t>.</w:t>
      </w:r>
    </w:p>
    <w:p w:rsidR="002057F2" w:rsidRPr="00516C70" w:rsidRDefault="002057F2" w:rsidP="00C5358E">
      <w:pPr>
        <w:spacing w:after="0"/>
        <w:ind w:left="993"/>
        <w:jc w:val="both"/>
        <w:rPr>
          <w:rFonts w:cs="TimesNewRomanPSMT-Identity-H"/>
          <w:lang w:val="ka-GE"/>
        </w:rPr>
      </w:pPr>
      <w:r w:rsidRPr="00516C70">
        <w:rPr>
          <w:rFonts w:cs="TimesNewRomanPSMT-Identity-H"/>
          <w:lang w:val="ka-GE"/>
        </w:rPr>
        <w:t>(</w:t>
      </w:r>
      <w:r w:rsidRPr="00516C70">
        <w:rPr>
          <w:rFonts w:hAnsi="Sylfaen" w:cs="TimesNewRomanPSMT-Identity-H"/>
          <w:lang w:val="ka-GE"/>
        </w:rPr>
        <w:t>ა</w:t>
      </w:r>
      <w:r w:rsidRPr="00516C70">
        <w:rPr>
          <w:rFonts w:cs="TimesNewRomanPSMT-Identity-H"/>
          <w:lang w:val="ka-GE"/>
        </w:rPr>
        <w:t xml:space="preserve">) </w:t>
      </w:r>
      <w:r>
        <w:rPr>
          <w:rFonts w:ascii="Sylfaen" w:hAnsi="Sylfaen" w:cs="TimesNewRomanPSMT-Identity-H"/>
          <w:lang w:val="ka-GE"/>
        </w:rPr>
        <w:t xml:space="preserve">აგებული უნდა იყოს </w:t>
      </w:r>
      <w:r w:rsidRPr="00516C70">
        <w:rPr>
          <w:rFonts w:cs="TimesNewRomanPSMT-Identity-H"/>
          <w:lang w:val="ka-GE"/>
        </w:rPr>
        <w:t xml:space="preserve"> </w:t>
      </w:r>
      <w:r w:rsidRPr="00516C70">
        <w:rPr>
          <w:rFonts w:hAnsi="Sylfaen" w:cs="TimesNewRomanPSMT-Identity-H"/>
          <w:lang w:val="ka-GE"/>
        </w:rPr>
        <w:t>არადახრილ</w:t>
      </w:r>
      <w:r w:rsidRPr="00516C70">
        <w:rPr>
          <w:rFonts w:cs="TimesNewRomanPSMT-Identity-H"/>
          <w:lang w:val="ka-GE"/>
        </w:rPr>
        <w:t xml:space="preserve">, </w:t>
      </w:r>
      <w:r w:rsidRPr="00516C70">
        <w:rPr>
          <w:rFonts w:hAnsi="Sylfaen" w:cs="TimesNewRomanPSMT-Identity-H"/>
          <w:lang w:val="ka-GE"/>
        </w:rPr>
        <w:t>მყარ</w:t>
      </w:r>
      <w:r w:rsidRPr="00516C70">
        <w:rPr>
          <w:rFonts w:cs="TimesNewRomanPSMT-Identity-H"/>
          <w:lang w:val="ka-GE"/>
        </w:rPr>
        <w:t xml:space="preserve"> </w:t>
      </w:r>
      <w:r w:rsidRPr="00516C70">
        <w:rPr>
          <w:rFonts w:hAnsi="Sylfaen" w:cs="TimesNewRomanPSMT-Identity-H"/>
          <w:lang w:val="ka-GE"/>
        </w:rPr>
        <w:t>და</w:t>
      </w:r>
      <w:r w:rsidRPr="00516C70">
        <w:rPr>
          <w:rFonts w:cs="TimesNewRomanPSMT-Identity-H"/>
          <w:lang w:val="ka-GE"/>
        </w:rPr>
        <w:t xml:space="preserve"> </w:t>
      </w:r>
      <w:r>
        <w:rPr>
          <w:rFonts w:ascii="Sylfaen" w:hAnsi="Sylfaen" w:cs="TimesNewRomanPSMT-Identity-H"/>
          <w:lang w:val="ka-GE"/>
        </w:rPr>
        <w:t>გლუვ</w:t>
      </w:r>
      <w:r w:rsidRPr="00516C70">
        <w:rPr>
          <w:rFonts w:cs="TimesNewRomanPSMT-Identity-H"/>
          <w:lang w:val="ka-GE"/>
        </w:rPr>
        <w:t xml:space="preserve"> </w:t>
      </w:r>
      <w:r w:rsidRPr="00516C70">
        <w:rPr>
          <w:rFonts w:hAnsi="Sylfaen" w:cs="TimesNewRomanPSMT-Identity-H"/>
          <w:lang w:val="ka-GE"/>
        </w:rPr>
        <w:t>ზედაპირზე</w:t>
      </w:r>
      <w:r w:rsidR="00C5358E">
        <w:rPr>
          <w:rFonts w:hAnsi="Sylfaen" w:cs="TimesNewRomanPSMT-Identity-H"/>
          <w:lang w:val="ka-GE"/>
        </w:rPr>
        <w:t>;</w:t>
      </w:r>
    </w:p>
    <w:p w:rsidR="002057F2" w:rsidRPr="00C5358E" w:rsidRDefault="002057F2" w:rsidP="00C5358E">
      <w:pPr>
        <w:spacing w:after="0"/>
        <w:ind w:left="993"/>
        <w:jc w:val="both"/>
        <w:rPr>
          <w:rFonts w:ascii="Sylfaen" w:hAnsi="Sylfaen" w:cs="TimesNewRomanPSMT-Identity-H"/>
          <w:lang w:val="ka-GE"/>
        </w:rPr>
      </w:pPr>
      <w:r w:rsidRPr="00516C70">
        <w:rPr>
          <w:rFonts w:cs="TimesNewRomanPSMT-Identity-H"/>
          <w:lang w:val="ka-GE"/>
        </w:rPr>
        <w:t>(</w:t>
      </w:r>
      <w:r w:rsidRPr="00516C70">
        <w:rPr>
          <w:rFonts w:hAnsi="Sylfaen" w:cs="TimesNewRomanPSMT-Identity-H"/>
          <w:lang w:val="ka-GE"/>
        </w:rPr>
        <w:t>ბ</w:t>
      </w:r>
      <w:r w:rsidRPr="00516C70">
        <w:rPr>
          <w:rFonts w:cs="TimesNewRomanPSMT-Identity-H"/>
          <w:lang w:val="ka-GE"/>
        </w:rPr>
        <w:t xml:space="preserve">) </w:t>
      </w:r>
      <w:r w:rsidRPr="00516C70">
        <w:rPr>
          <w:rFonts w:hAnsi="Sylfaen" w:cs="TimesNewRomanPSMT-Identity-H"/>
          <w:lang w:val="ka-GE"/>
        </w:rPr>
        <w:t>ხარაჩო</w:t>
      </w:r>
      <w:r w:rsidRPr="00516C70">
        <w:rPr>
          <w:rFonts w:cs="TimesNewRomanPSMT-Identity-H"/>
          <w:lang w:val="ka-GE"/>
        </w:rPr>
        <w:t xml:space="preserve"> </w:t>
      </w:r>
      <w:r>
        <w:rPr>
          <w:rFonts w:ascii="Sylfaen" w:hAnsi="Sylfaen" w:cs="TimesNewRomanPSMT-Identity-H"/>
          <w:lang w:val="ka-GE"/>
        </w:rPr>
        <w:t xml:space="preserve">ისე </w:t>
      </w:r>
      <w:r w:rsidRPr="00516C70">
        <w:rPr>
          <w:rFonts w:hAnsi="Sylfaen" w:cs="TimesNewRomanPSMT-Identity-H"/>
          <w:lang w:val="ka-GE"/>
        </w:rPr>
        <w:t>უნდა</w:t>
      </w:r>
      <w:r w:rsidRPr="00516C70">
        <w:rPr>
          <w:rFonts w:cs="TimesNewRomanPSMT-Identity-H"/>
          <w:lang w:val="ka-GE"/>
        </w:rPr>
        <w:t xml:space="preserve"> </w:t>
      </w:r>
      <w:r w:rsidRPr="00516C70">
        <w:rPr>
          <w:rFonts w:hAnsi="Sylfaen" w:cs="TimesNewRomanPSMT-Identity-H"/>
          <w:lang w:val="ka-GE"/>
        </w:rPr>
        <w:t>იყოს</w:t>
      </w:r>
      <w:r w:rsidRPr="00516C70">
        <w:rPr>
          <w:rFonts w:cs="TimesNewRomanPSMT-Identity-H"/>
          <w:lang w:val="ka-GE"/>
        </w:rPr>
        <w:t xml:space="preserve"> </w:t>
      </w:r>
      <w:r>
        <w:rPr>
          <w:rFonts w:ascii="Sylfaen" w:hAnsi="Sylfaen" w:cs="TimesNewRomanPSMT-Identity-H"/>
          <w:lang w:val="ka-GE"/>
        </w:rPr>
        <w:t>დაფიქსირებული</w:t>
      </w:r>
      <w:r w:rsidRPr="00516C70">
        <w:rPr>
          <w:rFonts w:cs="TimesNewRomanPSMT-Identity-H"/>
          <w:lang w:val="ka-GE"/>
        </w:rPr>
        <w:t xml:space="preserve">, </w:t>
      </w:r>
      <w:r>
        <w:rPr>
          <w:rFonts w:ascii="Sylfaen" w:hAnsi="Sylfaen" w:cs="TimesNewRomanPSMT-Identity-H"/>
          <w:lang w:val="ka-GE"/>
        </w:rPr>
        <w:t>რომ გამოირიცხოს მისი გამოძრავება</w:t>
      </w:r>
      <w:r>
        <w:rPr>
          <w:rFonts w:hAnsi="Sylfaen" w:cs="TimesNewRomanPSMT-Identity-H"/>
          <w:lang w:val="ka-GE"/>
        </w:rPr>
        <w:t xml:space="preserve">  </w:t>
      </w:r>
      <w:r>
        <w:rPr>
          <w:rFonts w:hAnsi="Sylfaen" w:cs="TimesNewRomanPSMT-Identity-H"/>
          <w:lang w:val="ka-GE"/>
        </w:rPr>
        <w:t>მასზე</w:t>
      </w:r>
      <w:r>
        <w:rPr>
          <w:rFonts w:hAnsi="Sylfaen" w:cs="TimesNewRomanPSMT-Identity-H"/>
          <w:lang w:val="ka-GE"/>
        </w:rPr>
        <w:t xml:space="preserve"> </w:t>
      </w:r>
      <w:r>
        <w:rPr>
          <w:rFonts w:ascii="Sylfaen" w:hAnsi="Sylfaen" w:cs="TimesNewRomanPSMT-Identity-H"/>
          <w:lang w:val="ka-GE"/>
        </w:rPr>
        <w:t>დასაქმებულის მუშაობის პროცესში</w:t>
      </w:r>
      <w:r w:rsidR="00C5358E">
        <w:rPr>
          <w:rFonts w:cs="TimesNewRomanPSMT-Identity-H"/>
          <w:lang w:val="ka-GE"/>
        </w:rPr>
        <w:t>;</w:t>
      </w:r>
    </w:p>
    <w:p w:rsidR="002057F2" w:rsidRPr="00516C70" w:rsidRDefault="002057F2" w:rsidP="00C5358E">
      <w:pPr>
        <w:spacing w:after="0"/>
        <w:ind w:left="993"/>
        <w:jc w:val="both"/>
        <w:rPr>
          <w:rFonts w:cs="TimesNewRomanPSMT-Identity-H"/>
          <w:lang w:val="ka-GE"/>
        </w:rPr>
      </w:pPr>
      <w:r w:rsidRPr="00516C70">
        <w:rPr>
          <w:rFonts w:cs="TimesNewRomanPSMT-Identity-H"/>
          <w:lang w:val="ka-GE"/>
        </w:rPr>
        <w:t>(</w:t>
      </w:r>
      <w:r w:rsidRPr="00516C70">
        <w:rPr>
          <w:rFonts w:hAnsi="Sylfaen" w:cs="TimesNewRomanPSMT-Identity-H"/>
          <w:lang w:val="ka-GE"/>
        </w:rPr>
        <w:t>გ</w:t>
      </w:r>
      <w:r w:rsidRPr="00516C70">
        <w:rPr>
          <w:rFonts w:cs="TimesNewRomanPSMT-Identity-H"/>
          <w:lang w:val="ka-GE"/>
        </w:rPr>
        <w:t xml:space="preserve">) </w:t>
      </w:r>
      <w:r w:rsidRPr="00516C70">
        <w:rPr>
          <w:rFonts w:hAnsi="Sylfaen" w:cs="TimesNewRomanPSMT-Identity-H"/>
          <w:lang w:val="ka-GE"/>
        </w:rPr>
        <w:t>გადასატან</w:t>
      </w:r>
      <w:r w:rsidRPr="00516C70">
        <w:rPr>
          <w:rFonts w:cs="TimesNewRomanPSMT-Identity-H"/>
          <w:lang w:val="ka-GE"/>
        </w:rPr>
        <w:t xml:space="preserve"> </w:t>
      </w:r>
      <w:r w:rsidRPr="00516C70">
        <w:rPr>
          <w:rFonts w:hAnsi="Sylfaen" w:cs="TimesNewRomanPSMT-Identity-H"/>
          <w:lang w:val="ka-GE"/>
        </w:rPr>
        <w:t>ხარაჩოს</w:t>
      </w:r>
      <w:r>
        <w:rPr>
          <w:rFonts w:hAnsi="Sylfaen" w:cs="TimesNewRomanPSMT-Identity-H"/>
          <w:lang w:val="ka-GE"/>
        </w:rPr>
        <w:t xml:space="preserve"> </w:t>
      </w:r>
      <w:r w:rsidRPr="00516C70">
        <w:rPr>
          <w:rFonts w:hAnsi="Sylfaen" w:cs="TimesNewRomanPSMT-Identity-H"/>
          <w:lang w:val="ka-GE"/>
        </w:rPr>
        <w:t>უნდა</w:t>
      </w:r>
      <w:r w:rsidRPr="00516C70">
        <w:rPr>
          <w:rFonts w:cs="TimesNewRomanPSMT-Identity-H"/>
          <w:lang w:val="ka-GE"/>
        </w:rPr>
        <w:t xml:space="preserve"> </w:t>
      </w:r>
      <w:r w:rsidRPr="00516C70">
        <w:rPr>
          <w:rFonts w:hAnsi="Sylfaen" w:cs="TimesNewRomanPSMT-Identity-H"/>
          <w:lang w:val="ka-GE"/>
        </w:rPr>
        <w:t>გააჩნდეს</w:t>
      </w:r>
      <w:r w:rsidRPr="00516C70">
        <w:rPr>
          <w:rFonts w:cs="TimesNewRomanPSMT-Identity-H"/>
          <w:lang w:val="ka-GE"/>
        </w:rPr>
        <w:t xml:space="preserve">  </w:t>
      </w:r>
      <w:r>
        <w:rPr>
          <w:rFonts w:ascii="Sylfaen" w:hAnsi="Sylfaen" w:cs="TimesNewRomanPSMT-Identity-H"/>
          <w:lang w:val="ka-GE"/>
        </w:rPr>
        <w:t xml:space="preserve">მასზე მყარად დამაგრებული </w:t>
      </w:r>
      <w:r w:rsidRPr="00516C70">
        <w:rPr>
          <w:rFonts w:hAnsi="Sylfaen" w:cs="TimesNewRomanPSMT-Identity-H"/>
          <w:lang w:val="ka-GE"/>
        </w:rPr>
        <w:t>შესაბამისი</w:t>
      </w:r>
      <w:r w:rsidRPr="00516C70">
        <w:rPr>
          <w:rFonts w:cs="TimesNewRomanPSMT-Identity-H"/>
          <w:lang w:val="ka-GE"/>
        </w:rPr>
        <w:t xml:space="preserve"> </w:t>
      </w:r>
      <w:r w:rsidRPr="00516C70">
        <w:rPr>
          <w:rFonts w:hAnsi="Sylfaen" w:cs="TimesNewRomanPSMT-Identity-H"/>
          <w:lang w:val="ka-GE"/>
        </w:rPr>
        <w:t>კიბე</w:t>
      </w:r>
      <w:r>
        <w:rPr>
          <w:rFonts w:ascii="Sylfaen" w:hAnsi="Sylfaen" w:cs="TimesNewRomanPSMT-Identity-H"/>
          <w:lang w:val="ka-GE"/>
        </w:rPr>
        <w:t>.</w:t>
      </w:r>
    </w:p>
    <w:p w:rsidR="00C5358E" w:rsidRPr="002057F2" w:rsidRDefault="00C5358E" w:rsidP="00C5358E">
      <w:pPr>
        <w:pStyle w:val="ListParagraph"/>
        <w:numPr>
          <w:ilvl w:val="0"/>
          <w:numId w:val="27"/>
        </w:numPr>
        <w:spacing w:after="0"/>
        <w:jc w:val="both"/>
        <w:rPr>
          <w:rFonts w:cs="TimesNewRomanPSMT-Identity-H"/>
          <w:lang w:val="ka-GE"/>
        </w:rPr>
      </w:pPr>
      <w:r>
        <w:rPr>
          <w:rFonts w:ascii="Sylfaen" w:hAnsi="Sylfaen" w:cs="TimesNewRomanPSMT-Identity-H"/>
          <w:lang w:val="ka-GE"/>
        </w:rPr>
        <w:t>ხარაჩოს დატვირთვა არ უნდა აჭარბებდეს პასპორტით გათვალისწინებულ ნორმას.</w:t>
      </w:r>
    </w:p>
    <w:p w:rsidR="007B28BD" w:rsidRDefault="007B28BD" w:rsidP="00682FAA">
      <w:pPr>
        <w:jc w:val="both"/>
        <w:rPr>
          <w:rFonts w:ascii="Sylfaen" w:hAnsi="Sylfaen"/>
          <w:b/>
          <w:sz w:val="20"/>
          <w:szCs w:val="24"/>
          <w:lang w:val="ka-GE"/>
        </w:rPr>
      </w:pPr>
      <w:r>
        <w:rPr>
          <w:rFonts w:cs="TimesNewRomanPSMT-Identity-H"/>
          <w:b/>
          <w:noProof/>
          <w:lang w:eastAsia="ru-RU"/>
        </w:rPr>
        <w:drawing>
          <wp:anchor distT="0" distB="0" distL="114300" distR="114300" simplePos="0" relativeHeight="251660800" behindDoc="1" locked="0" layoutInCell="1" allowOverlap="1" wp14:anchorId="78A11865" wp14:editId="5731D965">
            <wp:simplePos x="0" y="0"/>
            <wp:positionH relativeFrom="column">
              <wp:posOffset>3148964</wp:posOffset>
            </wp:positionH>
            <wp:positionV relativeFrom="paragraph">
              <wp:posOffset>8891</wp:posOffset>
            </wp:positionV>
            <wp:extent cx="2276475" cy="3687890"/>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47" cy="3690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FAA" w:rsidRDefault="00682FAA" w:rsidP="00682FAA">
      <w:pPr>
        <w:jc w:val="both"/>
        <w:rPr>
          <w:rFonts w:ascii="Sylfaen" w:hAnsi="Sylfaen"/>
          <w:b/>
          <w:sz w:val="20"/>
          <w:szCs w:val="24"/>
          <w:lang w:val="ka-GE"/>
        </w:rPr>
      </w:pPr>
      <w:r w:rsidRPr="003D233D">
        <w:rPr>
          <w:rFonts w:ascii="Sylfaen" w:hAnsi="Sylfaen"/>
          <w:b/>
          <w:sz w:val="20"/>
          <w:szCs w:val="24"/>
          <w:lang w:val="ka-GE"/>
        </w:rPr>
        <w:t>სურათი N</w:t>
      </w:r>
      <w:r>
        <w:rPr>
          <w:rFonts w:ascii="Sylfaen" w:hAnsi="Sylfaen"/>
          <w:b/>
          <w:sz w:val="20"/>
          <w:szCs w:val="24"/>
          <w:lang w:val="ka-GE"/>
        </w:rPr>
        <w:t>9</w:t>
      </w:r>
      <w:r w:rsidRPr="003D233D">
        <w:rPr>
          <w:rFonts w:ascii="Sylfaen" w:hAnsi="Sylfaen"/>
          <w:b/>
          <w:sz w:val="20"/>
          <w:szCs w:val="24"/>
          <w:lang w:val="ka-GE"/>
        </w:rPr>
        <w:t xml:space="preserve"> - </w:t>
      </w:r>
      <w:r>
        <w:rPr>
          <w:rFonts w:ascii="Sylfaen" w:hAnsi="Sylfaen"/>
          <w:b/>
          <w:sz w:val="20"/>
          <w:szCs w:val="24"/>
          <w:lang w:val="ka-GE"/>
        </w:rPr>
        <w:t>გადასატანი/მობილური</w:t>
      </w:r>
      <w:r w:rsidRPr="00682FAA">
        <w:rPr>
          <w:rFonts w:ascii="Sylfaen" w:hAnsi="Sylfaen"/>
          <w:b/>
          <w:sz w:val="20"/>
          <w:szCs w:val="24"/>
          <w:lang w:val="ka-GE"/>
        </w:rPr>
        <w:t xml:space="preserve"> </w:t>
      </w:r>
      <w:r>
        <w:rPr>
          <w:rFonts w:ascii="Sylfaen" w:hAnsi="Sylfaen"/>
          <w:b/>
          <w:sz w:val="20"/>
          <w:szCs w:val="24"/>
          <w:lang w:val="ka-GE"/>
        </w:rPr>
        <w:t>ხარაჩო</w:t>
      </w:r>
    </w:p>
    <w:p w:rsidR="00682FAA" w:rsidRPr="00516C70" w:rsidRDefault="00682FAA" w:rsidP="00682FAA">
      <w:pPr>
        <w:jc w:val="both"/>
        <w:rPr>
          <w:rFonts w:cs="TimesNewRomanPSMT-Identity-H"/>
          <w:b/>
          <w:lang w:val="ka-GE"/>
        </w:rPr>
      </w:pPr>
    </w:p>
    <w:p w:rsidR="00C5358E" w:rsidRDefault="00C5358E" w:rsidP="002057F2">
      <w:pPr>
        <w:jc w:val="both"/>
        <w:rPr>
          <w:rFonts w:hAnsi="Sylfaen" w:cs="TimesNewRomanPSMT-Identity-H"/>
          <w:b/>
          <w:lang w:val="ka-GE"/>
        </w:rPr>
      </w:pPr>
    </w:p>
    <w:p w:rsidR="00C5358E" w:rsidRDefault="00C5358E" w:rsidP="002057F2">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7B28BD" w:rsidRDefault="007B28BD" w:rsidP="00C5358E">
      <w:pPr>
        <w:jc w:val="both"/>
        <w:rPr>
          <w:rFonts w:hAnsi="Sylfaen" w:cs="TimesNewRomanPSMT-Identity-H"/>
          <w:b/>
          <w:lang w:val="ka-GE"/>
        </w:rPr>
      </w:pPr>
    </w:p>
    <w:p w:rsidR="00C5358E" w:rsidRDefault="00C5358E" w:rsidP="00C5358E">
      <w:pPr>
        <w:jc w:val="both"/>
        <w:rPr>
          <w:rFonts w:hAnsi="Sylfaen" w:cs="TimesNewRomanPSMT-Identity-H"/>
          <w:b/>
          <w:lang w:val="ka-GE"/>
        </w:rPr>
      </w:pPr>
    </w:p>
    <w:p w:rsidR="002057F2" w:rsidRPr="003E218C" w:rsidRDefault="002057F2" w:rsidP="002057F2">
      <w:pPr>
        <w:jc w:val="both"/>
        <w:rPr>
          <w:rFonts w:ascii="Sylfaen" w:cs="TimesNewRomanPSMT-Identity-H"/>
          <w:b/>
          <w:lang w:val="ka-GE"/>
        </w:rPr>
      </w:pPr>
      <w:r w:rsidRPr="00516C70">
        <w:rPr>
          <w:rFonts w:hAnsi="Sylfaen" w:cs="TimesNewRomanPSMT-Identity-H"/>
          <w:b/>
          <w:lang w:val="ka-GE"/>
        </w:rPr>
        <w:t>ხარაჩოს</w:t>
      </w:r>
      <w:r w:rsidRPr="00516C70">
        <w:rPr>
          <w:rFonts w:cs="TimesNewRomanPSMT-Identity-H"/>
          <w:b/>
          <w:lang w:val="ka-GE"/>
        </w:rPr>
        <w:t xml:space="preserve"> </w:t>
      </w:r>
      <w:r>
        <w:rPr>
          <w:rFonts w:hAnsi="Sylfaen" w:cs="TimesNewRomanPSMT-Identity-H"/>
          <w:b/>
          <w:lang w:val="ka-GE"/>
        </w:rPr>
        <w:t xml:space="preserve"> </w:t>
      </w:r>
      <w:r>
        <w:rPr>
          <w:rFonts w:ascii="Sylfaen" w:hAnsi="Sylfaen" w:cs="TimesNewRomanPSMT-Identity-H"/>
          <w:b/>
          <w:lang w:val="ka-GE"/>
        </w:rPr>
        <w:t>ტვირთამწეობა</w:t>
      </w:r>
      <w:r w:rsidR="00AD35C5">
        <w:rPr>
          <w:rFonts w:ascii="Sylfaen" w:hAnsi="Sylfaen" w:cs="TimesNewRomanPSMT-Identity-H"/>
          <w:b/>
          <w:lang w:val="ka-GE"/>
        </w:rPr>
        <w:t xml:space="preserve"> და შემოწმება</w:t>
      </w:r>
    </w:p>
    <w:p w:rsidR="002057F2" w:rsidRPr="00AD35C5" w:rsidRDefault="002057F2" w:rsidP="00AD35C5">
      <w:pPr>
        <w:pStyle w:val="ListParagraph"/>
        <w:numPr>
          <w:ilvl w:val="0"/>
          <w:numId w:val="27"/>
        </w:numPr>
        <w:jc w:val="both"/>
        <w:rPr>
          <w:rFonts w:cs="TimesNewRomanPSMT-Identity-H"/>
          <w:lang w:val="ka-GE"/>
        </w:rPr>
      </w:pPr>
      <w:r w:rsidRPr="00AD35C5">
        <w:rPr>
          <w:rFonts w:hAnsi="Sylfaen" w:cs="TimesNewRomanPSMT-Identity-H"/>
          <w:lang w:val="ka-GE"/>
        </w:rPr>
        <w:t>ხარაჩოზე</w:t>
      </w:r>
      <w:r w:rsidRPr="00AD35C5">
        <w:rPr>
          <w:rFonts w:cs="TimesNewRomanPSMT-Identity-H"/>
          <w:lang w:val="ka-GE"/>
        </w:rPr>
        <w:t xml:space="preserve"> </w:t>
      </w:r>
      <w:r w:rsidRPr="00AD35C5">
        <w:rPr>
          <w:rFonts w:hAnsi="Sylfaen" w:cs="TimesNewRomanPSMT-Identity-H"/>
          <w:lang w:val="ka-GE"/>
        </w:rPr>
        <w:t>არსებული</w:t>
      </w:r>
      <w:r w:rsidRPr="00AD35C5">
        <w:rPr>
          <w:rFonts w:cs="TimesNewRomanPSMT-Identity-H"/>
          <w:lang w:val="ka-GE"/>
        </w:rPr>
        <w:t xml:space="preserve"> </w:t>
      </w:r>
      <w:r w:rsidRPr="00AD35C5">
        <w:rPr>
          <w:rFonts w:ascii="Sylfaen" w:hAnsi="Sylfaen" w:cs="TimesNewRomanPSMT-Identity-H"/>
          <w:lang w:val="ka-GE"/>
        </w:rPr>
        <w:t xml:space="preserve">ტვირთი </w:t>
      </w:r>
      <w:r w:rsidRPr="00AD35C5">
        <w:rPr>
          <w:rFonts w:hAnsi="Sylfaen" w:cs="TimesNewRomanPSMT-Identity-H"/>
          <w:lang w:val="ka-GE"/>
        </w:rPr>
        <w:t>უნდა</w:t>
      </w:r>
      <w:r w:rsidRPr="00AD35C5">
        <w:rPr>
          <w:rFonts w:cs="TimesNewRomanPSMT-Identity-H"/>
          <w:lang w:val="ka-GE"/>
        </w:rPr>
        <w:t xml:space="preserve"> </w:t>
      </w:r>
      <w:r w:rsidRPr="00AD35C5">
        <w:rPr>
          <w:rFonts w:hAnsi="Sylfaen" w:cs="TimesNewRomanPSMT-Identity-H"/>
          <w:lang w:val="ka-GE"/>
        </w:rPr>
        <w:t>იყოს</w:t>
      </w:r>
      <w:r w:rsidRPr="00AD35C5">
        <w:rPr>
          <w:rFonts w:cs="TimesNewRomanPSMT-Identity-H"/>
          <w:lang w:val="ka-GE"/>
        </w:rPr>
        <w:t xml:space="preserve"> </w:t>
      </w:r>
      <w:r w:rsidRPr="00AD35C5">
        <w:rPr>
          <w:rFonts w:hAnsi="Sylfaen" w:cs="TimesNewRomanPSMT-Identity-H"/>
          <w:lang w:val="ka-GE"/>
        </w:rPr>
        <w:t>მაქსიმალურად</w:t>
      </w:r>
      <w:r w:rsidRPr="00AD35C5">
        <w:rPr>
          <w:rFonts w:cs="TimesNewRomanPSMT-Identity-H"/>
          <w:lang w:val="ka-GE"/>
        </w:rPr>
        <w:t xml:space="preserve"> </w:t>
      </w:r>
      <w:r w:rsidRPr="00AD35C5">
        <w:rPr>
          <w:rFonts w:hAnsi="Sylfaen" w:cs="TimesNewRomanPSMT-Identity-H"/>
          <w:lang w:val="ka-GE"/>
        </w:rPr>
        <w:t>დაბალანსებული</w:t>
      </w:r>
      <w:r w:rsidRPr="00AD35C5">
        <w:rPr>
          <w:rFonts w:hAnsi="Sylfaen" w:cs="TimesNewRomanPSMT-Identity-H"/>
          <w:lang w:val="ka-GE"/>
        </w:rPr>
        <w:t>.</w:t>
      </w:r>
      <w:r w:rsidRPr="00AD35C5">
        <w:rPr>
          <w:rFonts w:cs="TimesNewRomanPSMT-Identity-H"/>
          <w:lang w:val="ka-GE"/>
        </w:rPr>
        <w:t xml:space="preserve"> </w:t>
      </w:r>
      <w:r w:rsidRPr="00AD35C5">
        <w:rPr>
          <w:rFonts w:hAnsi="Sylfaen" w:cs="TimesNewRomanPSMT-Identity-H"/>
          <w:lang w:val="ka-GE"/>
        </w:rPr>
        <w:t>არ</w:t>
      </w:r>
      <w:r w:rsidRPr="00AD35C5">
        <w:rPr>
          <w:rFonts w:cs="TimesNewRomanPSMT-Identity-H"/>
          <w:lang w:val="ka-GE"/>
        </w:rPr>
        <w:t xml:space="preserve"> </w:t>
      </w:r>
      <w:r w:rsidRPr="00AD35C5">
        <w:rPr>
          <w:rFonts w:hAnsi="Sylfaen" w:cs="TimesNewRomanPSMT-Identity-H"/>
          <w:lang w:val="ka-GE"/>
        </w:rPr>
        <w:t>უნდა</w:t>
      </w:r>
      <w:r w:rsidRPr="00AD35C5">
        <w:rPr>
          <w:rFonts w:cs="TimesNewRomanPSMT-Identity-H"/>
          <w:lang w:val="ka-GE"/>
        </w:rPr>
        <w:t xml:space="preserve"> </w:t>
      </w:r>
      <w:r w:rsidRPr="00AD35C5">
        <w:rPr>
          <w:rFonts w:hAnsi="Sylfaen" w:cs="TimesNewRomanPSMT-Identity-H"/>
          <w:lang w:val="ka-GE"/>
        </w:rPr>
        <w:t>მოხდეს</w:t>
      </w:r>
      <w:r w:rsidRPr="00AD35C5">
        <w:rPr>
          <w:rFonts w:cs="TimesNewRomanPSMT-Identity-H"/>
          <w:lang w:val="ka-GE"/>
        </w:rPr>
        <w:t xml:space="preserve"> </w:t>
      </w:r>
      <w:r w:rsidRPr="00AD35C5">
        <w:rPr>
          <w:rFonts w:hAnsi="Sylfaen" w:cs="TimesNewRomanPSMT-Identity-H"/>
          <w:lang w:val="ka-GE"/>
        </w:rPr>
        <w:t>ხარაჩოს</w:t>
      </w:r>
      <w:r w:rsidRPr="00AD35C5">
        <w:rPr>
          <w:rFonts w:cs="TimesNewRomanPSMT-Identity-H"/>
          <w:lang w:val="ka-GE"/>
        </w:rPr>
        <w:t xml:space="preserve"> </w:t>
      </w:r>
      <w:r w:rsidRPr="00AD35C5">
        <w:rPr>
          <w:rFonts w:hAnsi="Sylfaen" w:cs="TimesNewRomanPSMT-Identity-H"/>
          <w:lang w:val="ka-GE"/>
        </w:rPr>
        <w:t>გადატვირთვა</w:t>
      </w:r>
      <w:r w:rsidRPr="00AD35C5">
        <w:rPr>
          <w:rFonts w:hAnsi="Sylfaen" w:cs="TimesNewRomanPSMT-Identity-H"/>
          <w:lang w:val="ka-GE"/>
        </w:rPr>
        <w:t>.</w:t>
      </w:r>
      <w:r w:rsidRPr="00AD35C5">
        <w:rPr>
          <w:rFonts w:cs="TimesNewRomanPSMT-Identity-H"/>
          <w:lang w:val="ka-GE"/>
        </w:rPr>
        <w:t xml:space="preserve"> </w:t>
      </w:r>
    </w:p>
    <w:p w:rsidR="002057F2" w:rsidRPr="00AD35C5" w:rsidRDefault="002057F2" w:rsidP="00AD35C5">
      <w:pPr>
        <w:pStyle w:val="ListParagraph"/>
        <w:numPr>
          <w:ilvl w:val="0"/>
          <w:numId w:val="27"/>
        </w:numPr>
        <w:jc w:val="both"/>
        <w:rPr>
          <w:rFonts w:cs="TimesNewRomanPSMT-Identity-H"/>
          <w:lang w:val="ka-GE"/>
        </w:rPr>
      </w:pPr>
      <w:r w:rsidRPr="00AD35C5">
        <w:rPr>
          <w:rFonts w:hAnsi="Sylfaen" w:cs="TimesNewRomanPSMT-Identity-H"/>
          <w:lang w:val="ka-GE"/>
        </w:rPr>
        <w:t>ხარაჩოზე</w:t>
      </w:r>
      <w:r w:rsidRPr="00AD35C5">
        <w:rPr>
          <w:rFonts w:cs="TimesNewRomanPSMT-Identity-H"/>
          <w:lang w:val="ka-GE"/>
        </w:rPr>
        <w:t xml:space="preserve"> </w:t>
      </w:r>
      <w:r w:rsidRPr="00AD35C5">
        <w:rPr>
          <w:rFonts w:hAnsi="Sylfaen" w:cs="TimesNewRomanPSMT-Identity-H"/>
          <w:lang w:val="ka-GE"/>
        </w:rPr>
        <w:t>მასალის</w:t>
      </w:r>
      <w:r w:rsidRPr="00AD35C5">
        <w:rPr>
          <w:rFonts w:cs="TimesNewRomanPSMT-Identity-H"/>
          <w:lang w:val="ka-GE"/>
        </w:rPr>
        <w:t xml:space="preserve"> </w:t>
      </w:r>
      <w:r w:rsidRPr="00AD35C5">
        <w:rPr>
          <w:rFonts w:hAnsi="Sylfaen" w:cs="TimesNewRomanPSMT-Identity-H"/>
          <w:lang w:val="ka-GE"/>
        </w:rPr>
        <w:t>გადაადგილება</w:t>
      </w:r>
      <w:r w:rsidRPr="00AD35C5">
        <w:rPr>
          <w:rFonts w:cs="TimesNewRomanPSMT-Identity-H"/>
          <w:lang w:val="ka-GE"/>
        </w:rPr>
        <w:t xml:space="preserve"> </w:t>
      </w:r>
      <w:r w:rsidRPr="00AD35C5">
        <w:rPr>
          <w:rFonts w:hAnsi="Sylfaen" w:cs="TimesNewRomanPSMT-Identity-H"/>
          <w:lang w:val="ka-GE"/>
        </w:rPr>
        <w:t>ან</w:t>
      </w:r>
      <w:r w:rsidRPr="00AD35C5">
        <w:rPr>
          <w:rFonts w:cs="TimesNewRomanPSMT-Identity-H"/>
          <w:lang w:val="ka-GE"/>
        </w:rPr>
        <w:t xml:space="preserve"> </w:t>
      </w:r>
      <w:r w:rsidRPr="00AD35C5">
        <w:rPr>
          <w:rFonts w:hAnsi="Sylfaen" w:cs="TimesNewRomanPSMT-Identity-H"/>
          <w:lang w:val="ka-GE"/>
        </w:rPr>
        <w:t>განლაგება</w:t>
      </w:r>
      <w:r w:rsidRPr="00AD35C5">
        <w:rPr>
          <w:rFonts w:cs="TimesNewRomanPSMT-Identity-H"/>
          <w:lang w:val="ka-GE"/>
        </w:rPr>
        <w:t xml:space="preserve"> </w:t>
      </w:r>
      <w:r w:rsidRPr="00AD35C5">
        <w:rPr>
          <w:rFonts w:hAnsi="Sylfaen" w:cs="TimesNewRomanPSMT-Identity-H"/>
          <w:lang w:val="ka-GE"/>
        </w:rPr>
        <w:t>მისი</w:t>
      </w:r>
      <w:r w:rsidRPr="00AD35C5">
        <w:rPr>
          <w:rFonts w:cs="TimesNewRomanPSMT-Identity-H"/>
          <w:lang w:val="ka-GE"/>
        </w:rPr>
        <w:t xml:space="preserve"> </w:t>
      </w:r>
      <w:r w:rsidRPr="00AD35C5">
        <w:rPr>
          <w:rFonts w:hAnsi="Sylfaen" w:cs="TimesNewRomanPSMT-Identity-H"/>
          <w:lang w:val="ka-GE"/>
        </w:rPr>
        <w:t>რყევის</w:t>
      </w:r>
      <w:r w:rsidRPr="00AD35C5">
        <w:rPr>
          <w:rFonts w:cs="TimesNewRomanPSMT-Identity-H"/>
          <w:lang w:val="ka-GE"/>
        </w:rPr>
        <w:t xml:space="preserve"> </w:t>
      </w:r>
      <w:r w:rsidRPr="00AD35C5">
        <w:rPr>
          <w:rFonts w:hAnsi="Sylfaen" w:cs="TimesNewRomanPSMT-Identity-H"/>
          <w:lang w:val="ka-GE"/>
        </w:rPr>
        <w:t>გარეშე</w:t>
      </w:r>
      <w:r w:rsidRPr="00AD35C5">
        <w:rPr>
          <w:rFonts w:cs="TimesNewRomanPSMT-Identity-H"/>
          <w:lang w:val="ka-GE"/>
        </w:rPr>
        <w:t xml:space="preserve"> </w:t>
      </w:r>
      <w:r w:rsidRPr="00AD35C5">
        <w:rPr>
          <w:rFonts w:hAnsi="Sylfaen" w:cs="TimesNewRomanPSMT-Identity-H"/>
          <w:lang w:val="ka-GE"/>
        </w:rPr>
        <w:t>უნდა</w:t>
      </w:r>
      <w:r w:rsidRPr="00AD35C5">
        <w:rPr>
          <w:rFonts w:cs="TimesNewRomanPSMT-Identity-H"/>
          <w:lang w:val="ka-GE"/>
        </w:rPr>
        <w:t xml:space="preserve"> </w:t>
      </w:r>
      <w:r w:rsidRPr="00AD35C5">
        <w:rPr>
          <w:rFonts w:hAnsi="Sylfaen" w:cs="TimesNewRomanPSMT-Identity-H"/>
          <w:lang w:val="ka-GE"/>
        </w:rPr>
        <w:t>ხდებოდეს</w:t>
      </w:r>
      <w:r w:rsidRPr="00AD35C5">
        <w:rPr>
          <w:rFonts w:cs="TimesNewRomanPSMT-Identity-H"/>
          <w:lang w:val="ka-GE"/>
        </w:rPr>
        <w:t>.</w:t>
      </w:r>
    </w:p>
    <w:p w:rsidR="002057F2" w:rsidRPr="00AD35C5" w:rsidRDefault="002057F2" w:rsidP="00AD35C5">
      <w:pPr>
        <w:pStyle w:val="ListParagraph"/>
        <w:numPr>
          <w:ilvl w:val="0"/>
          <w:numId w:val="27"/>
        </w:numPr>
        <w:jc w:val="both"/>
        <w:rPr>
          <w:rFonts w:cs="TimesNewRomanPSMT-Identity-H"/>
          <w:lang w:val="ka-GE"/>
        </w:rPr>
      </w:pPr>
      <w:r w:rsidRPr="00AD35C5">
        <w:rPr>
          <w:rFonts w:hAnsi="Sylfaen" w:cs="TimesNewRomanPSMT-Identity-H"/>
          <w:lang w:val="ka-GE"/>
        </w:rPr>
        <w:t>ხარაჩოზე</w:t>
      </w:r>
      <w:r w:rsidRPr="00AD35C5">
        <w:rPr>
          <w:rFonts w:cs="TimesNewRomanPSMT-Identity-H"/>
          <w:lang w:val="ka-GE"/>
        </w:rPr>
        <w:t xml:space="preserve"> </w:t>
      </w:r>
      <w:r w:rsidRPr="00AD35C5">
        <w:rPr>
          <w:rFonts w:ascii="Sylfaen" w:hAnsi="Sylfaen" w:cs="TimesNewRomanPSMT-Identity-H"/>
          <w:lang w:val="ka-GE"/>
        </w:rPr>
        <w:t xml:space="preserve">უნდა განთავსდეს </w:t>
      </w:r>
      <w:r w:rsidRPr="00AD35C5">
        <w:rPr>
          <w:rFonts w:hAnsi="Sylfaen" w:cs="TimesNewRomanPSMT-Identity-H"/>
          <w:lang w:val="ka-GE"/>
        </w:rPr>
        <w:t>მხოლოდ</w:t>
      </w:r>
      <w:r w:rsidRPr="00AD35C5">
        <w:rPr>
          <w:rFonts w:cs="TimesNewRomanPSMT-Identity-H"/>
          <w:lang w:val="ka-GE"/>
        </w:rPr>
        <w:t xml:space="preserve"> </w:t>
      </w:r>
      <w:r w:rsidRPr="00AD35C5">
        <w:rPr>
          <w:rFonts w:hAnsi="Sylfaen" w:cs="TimesNewRomanPSMT-Identity-H"/>
          <w:lang w:val="ka-GE"/>
        </w:rPr>
        <w:t>ის</w:t>
      </w:r>
      <w:r w:rsidRPr="00AD35C5">
        <w:rPr>
          <w:rFonts w:cs="TimesNewRomanPSMT-Identity-H"/>
          <w:lang w:val="ka-GE"/>
        </w:rPr>
        <w:t xml:space="preserve"> </w:t>
      </w:r>
      <w:r w:rsidRPr="00AD35C5">
        <w:rPr>
          <w:rFonts w:hAnsi="Sylfaen" w:cs="TimesNewRomanPSMT-Identity-H"/>
          <w:lang w:val="ka-GE"/>
        </w:rPr>
        <w:t>მასალა</w:t>
      </w:r>
      <w:r w:rsidRPr="00AD35C5">
        <w:rPr>
          <w:rFonts w:cs="TimesNewRomanPSMT-Identity-H"/>
          <w:lang w:val="ka-GE"/>
        </w:rPr>
        <w:t xml:space="preserve"> </w:t>
      </w:r>
      <w:r w:rsidRPr="00AD35C5">
        <w:rPr>
          <w:rFonts w:hAnsi="Sylfaen" w:cs="TimesNewRomanPSMT-Identity-H"/>
          <w:lang w:val="ka-GE"/>
        </w:rPr>
        <w:t>რომელიც</w:t>
      </w:r>
      <w:r w:rsidRPr="00AD35C5">
        <w:rPr>
          <w:rFonts w:cs="TimesNewRomanPSMT-Identity-H"/>
          <w:lang w:val="ka-GE"/>
        </w:rPr>
        <w:t xml:space="preserve"> </w:t>
      </w:r>
      <w:r w:rsidRPr="00AD35C5">
        <w:rPr>
          <w:rFonts w:hAnsi="Sylfaen" w:cs="TimesNewRomanPSMT-Identity-H"/>
          <w:lang w:val="ka-GE"/>
        </w:rPr>
        <w:t>კონკრეტული</w:t>
      </w:r>
      <w:r w:rsidRPr="00AD35C5">
        <w:rPr>
          <w:rFonts w:cs="TimesNewRomanPSMT-Identity-H"/>
          <w:lang w:val="ka-GE"/>
        </w:rPr>
        <w:t xml:space="preserve"> </w:t>
      </w:r>
      <w:r w:rsidRPr="00AD35C5">
        <w:rPr>
          <w:rFonts w:hAnsi="Sylfaen" w:cs="TimesNewRomanPSMT-Identity-H"/>
          <w:lang w:val="ka-GE"/>
        </w:rPr>
        <w:t>სამუშაოს</w:t>
      </w:r>
      <w:r w:rsidRPr="00AD35C5">
        <w:rPr>
          <w:rFonts w:cs="TimesNewRomanPSMT-Identity-H"/>
          <w:lang w:val="ka-GE"/>
        </w:rPr>
        <w:t xml:space="preserve"> </w:t>
      </w:r>
      <w:r w:rsidRPr="00AD35C5">
        <w:rPr>
          <w:rFonts w:hAnsi="Sylfaen" w:cs="TimesNewRomanPSMT-Identity-H"/>
          <w:lang w:val="ka-GE"/>
        </w:rPr>
        <w:t>შესასრულებლად</w:t>
      </w:r>
      <w:r w:rsidRPr="00AD35C5">
        <w:rPr>
          <w:rFonts w:cs="TimesNewRomanPSMT-Identity-H"/>
          <w:lang w:val="ka-GE"/>
        </w:rPr>
        <w:t xml:space="preserve"> </w:t>
      </w:r>
      <w:r w:rsidRPr="00AD35C5">
        <w:rPr>
          <w:rFonts w:hAnsi="Sylfaen" w:cs="TimesNewRomanPSMT-Identity-H"/>
          <w:lang w:val="ka-GE"/>
        </w:rPr>
        <w:t>არის</w:t>
      </w:r>
      <w:r w:rsidRPr="00AD35C5">
        <w:rPr>
          <w:rFonts w:cs="TimesNewRomanPSMT-Identity-H"/>
          <w:lang w:val="ka-GE"/>
        </w:rPr>
        <w:t xml:space="preserve"> </w:t>
      </w:r>
      <w:r w:rsidRPr="00AD35C5">
        <w:rPr>
          <w:rFonts w:hAnsi="Sylfaen" w:cs="TimesNewRomanPSMT-Identity-H"/>
          <w:lang w:val="ka-GE"/>
        </w:rPr>
        <w:t>აუცილებელი</w:t>
      </w:r>
      <w:r w:rsidRPr="00AD35C5">
        <w:rPr>
          <w:rFonts w:cs="TimesNewRomanPSMT-Identity-H"/>
          <w:lang w:val="ka-GE"/>
        </w:rPr>
        <w:t>.</w:t>
      </w:r>
    </w:p>
    <w:p w:rsidR="002057F2" w:rsidRPr="00516C70" w:rsidRDefault="002057F2" w:rsidP="002057F2">
      <w:pPr>
        <w:jc w:val="both"/>
        <w:rPr>
          <w:rFonts w:cs="TimesNewRomanPSMT-Identity-H"/>
          <w:lang w:val="ka-GE"/>
        </w:rPr>
      </w:pPr>
      <w:r w:rsidRPr="00516C70">
        <w:rPr>
          <w:rFonts w:hAnsi="Sylfaen" w:cs="TimesNewRomanPSMT-Identity-H"/>
          <w:lang w:val="ka-GE"/>
        </w:rPr>
        <w:t>სამუშაო</w:t>
      </w:r>
      <w:r w:rsidRPr="00516C70">
        <w:rPr>
          <w:rFonts w:cs="TimesNewRomanPSMT-Identity-H"/>
          <w:lang w:val="ka-GE"/>
        </w:rPr>
        <w:t xml:space="preserve"> </w:t>
      </w:r>
      <w:r w:rsidRPr="00516C70">
        <w:rPr>
          <w:rFonts w:hAnsi="Sylfaen" w:cs="TimesNewRomanPSMT-Identity-H"/>
          <w:lang w:val="ka-GE"/>
        </w:rPr>
        <w:t>ადგილებზე</w:t>
      </w:r>
      <w:r w:rsidRPr="00516C70">
        <w:rPr>
          <w:rFonts w:cs="TimesNewRomanPSMT-Identity-H"/>
          <w:lang w:val="ka-GE"/>
        </w:rPr>
        <w:t xml:space="preserve"> </w:t>
      </w:r>
      <w:r w:rsidRPr="00516C70">
        <w:rPr>
          <w:rFonts w:hAnsi="Sylfaen" w:cs="TimesNewRomanPSMT-Identity-H"/>
          <w:lang w:val="ka-GE"/>
        </w:rPr>
        <w:t>ხარაჩოების</w:t>
      </w:r>
      <w:r w:rsidRPr="00516C70">
        <w:rPr>
          <w:rFonts w:cs="TimesNewRomanPSMT-Identity-H"/>
          <w:lang w:val="ka-GE"/>
        </w:rPr>
        <w:t xml:space="preserve">, </w:t>
      </w:r>
      <w:r w:rsidRPr="00516C70">
        <w:rPr>
          <w:rFonts w:hAnsi="Sylfaen" w:cs="TimesNewRomanPSMT-Identity-H"/>
          <w:lang w:val="ka-GE"/>
        </w:rPr>
        <w:t>გალიების</w:t>
      </w:r>
      <w:r w:rsidRPr="00516C70">
        <w:rPr>
          <w:rFonts w:cs="TimesNewRomanPSMT-Identity-H"/>
          <w:lang w:val="ka-GE"/>
        </w:rPr>
        <w:t xml:space="preserve">, </w:t>
      </w:r>
      <w:r w:rsidRPr="00516C70">
        <w:rPr>
          <w:rFonts w:hAnsi="Sylfaen" w:cs="TimesNewRomanPSMT-Identity-H"/>
          <w:lang w:val="ka-GE"/>
        </w:rPr>
        <w:t>კალათების</w:t>
      </w:r>
      <w:r w:rsidRPr="00516C70">
        <w:rPr>
          <w:rFonts w:cs="TimesNewRomanPSMT-Identity-H"/>
          <w:lang w:val="ka-GE"/>
        </w:rPr>
        <w:t xml:space="preserve"> </w:t>
      </w:r>
      <w:r w:rsidRPr="00516C70">
        <w:rPr>
          <w:rFonts w:hAnsi="Sylfaen" w:cs="TimesNewRomanPSMT-Identity-H"/>
          <w:lang w:val="ka-GE"/>
        </w:rPr>
        <w:t>და</w:t>
      </w:r>
      <w:r w:rsidRPr="00516C70">
        <w:rPr>
          <w:rFonts w:cs="TimesNewRomanPSMT-Identity-H"/>
          <w:lang w:val="ka-GE"/>
        </w:rPr>
        <w:t xml:space="preserve"> </w:t>
      </w:r>
      <w:r w:rsidRPr="00516C70">
        <w:rPr>
          <w:rFonts w:hAnsi="Sylfaen" w:cs="TimesNewRomanPSMT-Identity-H"/>
          <w:lang w:val="ka-GE"/>
        </w:rPr>
        <w:t>მსგავსი</w:t>
      </w:r>
      <w:r w:rsidRPr="00516C70">
        <w:rPr>
          <w:rFonts w:cs="TimesNewRomanPSMT-Identity-H"/>
          <w:lang w:val="ka-GE"/>
        </w:rPr>
        <w:t xml:space="preserve"> </w:t>
      </w:r>
      <w:r w:rsidRPr="00516C70">
        <w:rPr>
          <w:rFonts w:hAnsi="Sylfaen" w:cs="TimesNewRomanPSMT-Identity-H"/>
          <w:lang w:val="ka-GE"/>
        </w:rPr>
        <w:t>აღჭურვილობის</w:t>
      </w:r>
      <w:r w:rsidRPr="00516C70">
        <w:rPr>
          <w:rFonts w:cs="TimesNewRomanPSMT-Identity-H"/>
          <w:lang w:val="ka-GE"/>
        </w:rPr>
        <w:t xml:space="preserve"> </w:t>
      </w:r>
      <w:r w:rsidRPr="00516C70">
        <w:rPr>
          <w:rFonts w:hAnsi="Sylfaen" w:cs="TimesNewRomanPSMT-Identity-H"/>
          <w:lang w:val="ka-GE"/>
        </w:rPr>
        <w:t>გამოყენებისას</w:t>
      </w:r>
      <w:r w:rsidRPr="00516C70">
        <w:rPr>
          <w:rFonts w:cs="TimesNewRomanPSMT-Identity-H"/>
          <w:lang w:val="ka-GE"/>
        </w:rPr>
        <w:t xml:space="preserve"> </w:t>
      </w:r>
      <w:r w:rsidRPr="00516C70">
        <w:rPr>
          <w:rFonts w:hAnsi="Sylfaen" w:cs="TimesNewRomanPSMT-Identity-H"/>
          <w:lang w:val="ka-GE"/>
        </w:rPr>
        <w:t>დაცული</w:t>
      </w:r>
      <w:r>
        <w:rPr>
          <w:rFonts w:hAnsi="Sylfaen" w:cs="TimesNewRomanPSMT-Identity-H"/>
          <w:lang w:val="ka-GE"/>
        </w:rPr>
        <w:t xml:space="preserve"> </w:t>
      </w:r>
      <w:r w:rsidRPr="00516C70">
        <w:rPr>
          <w:rFonts w:hAnsi="Sylfaen" w:cs="TimesNewRomanPSMT-Identity-H"/>
          <w:lang w:val="ka-GE"/>
        </w:rPr>
        <w:t>უნდა</w:t>
      </w:r>
      <w:r>
        <w:rPr>
          <w:rFonts w:hAnsi="Sylfaen" w:cs="TimesNewRomanPSMT-Identity-H"/>
          <w:lang w:val="ka-GE"/>
        </w:rPr>
        <w:t xml:space="preserve"> </w:t>
      </w:r>
      <w:r>
        <w:rPr>
          <w:rFonts w:ascii="Sylfaen" w:hAnsi="Sylfaen" w:cs="TimesNewRomanPSMT-Identity-H"/>
          <w:lang w:val="ka-GE"/>
        </w:rPr>
        <w:t xml:space="preserve">იყოს </w:t>
      </w:r>
      <w:r w:rsidRPr="00516C70">
        <w:rPr>
          <w:rFonts w:hAnsi="Sylfaen" w:cs="TimesNewRomanPSMT-Identity-H"/>
          <w:lang w:val="ka-GE"/>
        </w:rPr>
        <w:t>შემდეგი</w:t>
      </w:r>
      <w:r w:rsidRPr="00516C70">
        <w:rPr>
          <w:rFonts w:cs="TimesNewRomanPSMT-Identity-H"/>
          <w:lang w:val="ka-GE"/>
        </w:rPr>
        <w:t xml:space="preserve"> </w:t>
      </w:r>
      <w:r w:rsidRPr="00516C70">
        <w:rPr>
          <w:rFonts w:hAnsi="Sylfaen" w:cs="TimesNewRomanPSMT-Identity-H"/>
          <w:lang w:val="ka-GE"/>
        </w:rPr>
        <w:t>სახის</w:t>
      </w:r>
      <w:r w:rsidRPr="00516C70">
        <w:rPr>
          <w:rFonts w:cs="TimesNewRomanPSMT-Identity-H"/>
          <w:lang w:val="ka-GE"/>
        </w:rPr>
        <w:t xml:space="preserve"> </w:t>
      </w:r>
      <w:r w:rsidRPr="00516C70">
        <w:rPr>
          <w:rFonts w:hAnsi="Sylfaen" w:cs="TimesNewRomanPSMT-Identity-H"/>
          <w:lang w:val="ka-GE"/>
        </w:rPr>
        <w:t>წესები</w:t>
      </w:r>
      <w:r w:rsidRPr="00516C70">
        <w:rPr>
          <w:rFonts w:cs="TimesNewRomanPSMT-Identity-H"/>
          <w:lang w:val="ka-GE"/>
        </w:rPr>
        <w:t xml:space="preserve">  :</w:t>
      </w:r>
    </w:p>
    <w:p w:rsidR="002057F2" w:rsidRPr="00AD35C5" w:rsidRDefault="002057F2" w:rsidP="00AD35C5">
      <w:pPr>
        <w:pStyle w:val="ListParagraph"/>
        <w:numPr>
          <w:ilvl w:val="0"/>
          <w:numId w:val="30"/>
        </w:numPr>
        <w:jc w:val="both"/>
        <w:rPr>
          <w:rFonts w:cs="TimesNewRomanPSMT-Identity-H"/>
        </w:rPr>
      </w:pPr>
      <w:r w:rsidRPr="00AD35C5">
        <w:rPr>
          <w:rFonts w:ascii="Sylfaen" w:hAnsi="Sylfaen" w:cs="TimesNewRomanPSMT-Identity-H"/>
          <w:lang w:val="ka-GE"/>
        </w:rPr>
        <w:t xml:space="preserve">პასუხისმგებელმა, </w:t>
      </w:r>
      <w:r w:rsidRPr="00AD35C5">
        <w:rPr>
          <w:rFonts w:cs="TimesNewRomanPSMT-Identity-H"/>
          <w:lang w:val="ka-GE"/>
        </w:rPr>
        <w:t xml:space="preserve"> </w:t>
      </w:r>
      <w:r w:rsidRPr="00AD35C5">
        <w:rPr>
          <w:rFonts w:hAnsi="Sylfaen" w:cs="TimesNewRomanPSMT-Identity-H"/>
          <w:lang w:val="ka-GE"/>
        </w:rPr>
        <w:t>ან</w:t>
      </w:r>
      <w:r w:rsidRPr="00AD35C5">
        <w:rPr>
          <w:rFonts w:cs="TimesNewRomanPSMT-Identity-H"/>
          <w:lang w:val="ka-GE"/>
        </w:rPr>
        <w:t xml:space="preserve"> </w:t>
      </w:r>
      <w:r w:rsidRPr="00AD35C5">
        <w:rPr>
          <w:rFonts w:hAnsi="Sylfaen" w:cs="TimesNewRomanPSMT-Identity-H"/>
          <w:lang w:val="ka-GE"/>
        </w:rPr>
        <w:t>მის</w:t>
      </w:r>
      <w:r w:rsidRPr="00AD35C5">
        <w:rPr>
          <w:rFonts w:cs="TimesNewRomanPSMT-Identity-H"/>
          <w:lang w:val="ka-GE"/>
        </w:rPr>
        <w:t xml:space="preserve"> </w:t>
      </w:r>
      <w:r w:rsidRPr="00AD35C5">
        <w:rPr>
          <w:rFonts w:hAnsi="Sylfaen" w:cs="TimesNewRomanPSMT-Identity-H"/>
          <w:lang w:val="ka-GE"/>
        </w:rPr>
        <w:t>მიერ</w:t>
      </w:r>
      <w:r w:rsidRPr="00AD35C5">
        <w:rPr>
          <w:rFonts w:cs="TimesNewRomanPSMT-Identity-H"/>
          <w:lang w:val="ka-GE"/>
        </w:rPr>
        <w:t xml:space="preserve"> </w:t>
      </w:r>
      <w:r w:rsidRPr="00AD35C5">
        <w:rPr>
          <w:rFonts w:hAnsi="Sylfaen" w:cs="TimesNewRomanPSMT-Identity-H"/>
          <w:lang w:val="ka-GE"/>
        </w:rPr>
        <w:t>დანიშნულმა</w:t>
      </w:r>
      <w:r w:rsidRPr="00AD35C5">
        <w:rPr>
          <w:rFonts w:cs="TimesNewRomanPSMT-Identity-H"/>
          <w:lang w:val="ka-GE"/>
        </w:rPr>
        <w:t xml:space="preserve"> </w:t>
      </w:r>
      <w:r w:rsidRPr="00AD35C5">
        <w:rPr>
          <w:rFonts w:hAnsi="Sylfaen" w:cs="TimesNewRomanPSMT-Identity-H"/>
          <w:lang w:val="ka-GE"/>
        </w:rPr>
        <w:t>პირმა</w:t>
      </w:r>
      <w:r w:rsidRPr="00AD35C5">
        <w:rPr>
          <w:rFonts w:cs="TimesNewRomanPSMT-Identity-H"/>
          <w:lang w:val="ka-GE"/>
        </w:rPr>
        <w:t xml:space="preserve"> </w:t>
      </w:r>
      <w:r w:rsidRPr="00AD35C5">
        <w:rPr>
          <w:rFonts w:hAnsi="Sylfaen" w:cs="TimesNewRomanPSMT-Identity-H"/>
          <w:lang w:val="ka-GE"/>
        </w:rPr>
        <w:t>ამ</w:t>
      </w:r>
      <w:r w:rsidRPr="00AD35C5">
        <w:rPr>
          <w:rFonts w:cs="TimesNewRomanPSMT-Identity-H"/>
          <w:lang w:val="ka-GE"/>
        </w:rPr>
        <w:t xml:space="preserve"> </w:t>
      </w:r>
      <w:r w:rsidRPr="00AD35C5">
        <w:rPr>
          <w:rFonts w:hAnsi="Sylfaen" w:cs="TimesNewRomanPSMT-Identity-H"/>
          <w:lang w:val="ka-GE"/>
        </w:rPr>
        <w:t>აღჭურვილობის</w:t>
      </w:r>
      <w:r w:rsidRPr="00AD35C5">
        <w:rPr>
          <w:rFonts w:cs="TimesNewRomanPSMT-Identity-H"/>
          <w:lang w:val="ka-GE"/>
        </w:rPr>
        <w:t xml:space="preserve"> </w:t>
      </w:r>
      <w:r w:rsidRPr="00AD35C5">
        <w:rPr>
          <w:rFonts w:hAnsi="Sylfaen" w:cs="TimesNewRomanPSMT-Identity-H"/>
          <w:lang w:val="ka-GE"/>
        </w:rPr>
        <w:t>შემოწმება</w:t>
      </w:r>
      <w:r w:rsidRPr="00AD35C5">
        <w:rPr>
          <w:rFonts w:cs="TimesNewRomanPSMT-Identity-H"/>
          <w:lang w:val="ka-GE"/>
        </w:rPr>
        <w:t xml:space="preserve"> </w:t>
      </w:r>
      <w:r w:rsidRPr="00AD35C5">
        <w:rPr>
          <w:rFonts w:hAnsi="Sylfaen" w:cs="TimesNewRomanPSMT-Identity-H"/>
          <w:lang w:val="ka-GE"/>
        </w:rPr>
        <w:t>უნდა</w:t>
      </w:r>
      <w:r w:rsidRPr="00AD35C5">
        <w:rPr>
          <w:rFonts w:cs="TimesNewRomanPSMT-Identity-H"/>
          <w:lang w:val="ka-GE"/>
        </w:rPr>
        <w:t xml:space="preserve"> </w:t>
      </w:r>
      <w:r w:rsidRPr="00AD35C5">
        <w:rPr>
          <w:rFonts w:hAnsi="Sylfaen" w:cs="TimesNewRomanPSMT-Identity-H"/>
          <w:lang w:val="ka-GE"/>
        </w:rPr>
        <w:t>მოახდინოს</w:t>
      </w:r>
      <w:r w:rsidRPr="00AD35C5">
        <w:rPr>
          <w:rFonts w:hAnsi="Sylfaen" w:cs="TimesNewRomanPSMT-Identity-H"/>
          <w:lang w:val="ka-GE"/>
        </w:rPr>
        <w:t xml:space="preserve"> </w:t>
      </w:r>
      <w:r w:rsidRPr="00AD35C5">
        <w:rPr>
          <w:rFonts w:hAnsi="Sylfaen" w:cs="TimesNewRomanPSMT-Identity-H"/>
          <w:lang w:val="ka-GE"/>
        </w:rPr>
        <w:t>შემდეგ</w:t>
      </w:r>
      <w:r w:rsidRPr="00AD35C5">
        <w:rPr>
          <w:rFonts w:ascii="Sylfaen" w:hAnsi="Sylfaen" w:cs="TimesNewRomanPSMT-Identity-H"/>
          <w:lang w:val="ka-GE"/>
        </w:rPr>
        <w:t>ი</w:t>
      </w:r>
      <w:r w:rsidRPr="00AD35C5">
        <w:rPr>
          <w:rFonts w:cs="TimesNewRomanPSMT-Identity-H"/>
          <w:lang w:val="ka-GE"/>
        </w:rPr>
        <w:t xml:space="preserve"> </w:t>
      </w:r>
      <w:r w:rsidRPr="00AD35C5">
        <w:rPr>
          <w:rFonts w:hAnsi="Sylfaen" w:cs="TimesNewRomanPSMT-Identity-H"/>
          <w:lang w:val="ka-GE"/>
        </w:rPr>
        <w:t>პერიოდ</w:t>
      </w:r>
      <w:r w:rsidRPr="00AD35C5">
        <w:rPr>
          <w:rFonts w:ascii="Sylfaen" w:hAnsi="Sylfaen" w:cs="TimesNewRomanPSMT-Identity-H"/>
          <w:lang w:val="ka-GE"/>
        </w:rPr>
        <w:t>ულობის დაცვით:</w:t>
      </w:r>
    </w:p>
    <w:p w:rsidR="002057F2" w:rsidRPr="00516C70" w:rsidRDefault="002057F2" w:rsidP="00AD35C5">
      <w:pPr>
        <w:ind w:left="1134"/>
        <w:jc w:val="both"/>
        <w:rPr>
          <w:rFonts w:cs="TimesNewRomanPSMT-Identity-H"/>
          <w:lang w:val="ka-GE"/>
        </w:rPr>
      </w:pPr>
      <w:r w:rsidRPr="00516C70">
        <w:rPr>
          <w:rFonts w:cs="TimesNewRomanPSMT-Identity-H"/>
          <w:lang w:val="ka-GE"/>
        </w:rPr>
        <w:t>(</w:t>
      </w:r>
      <w:r w:rsidRPr="00516C70">
        <w:rPr>
          <w:rFonts w:hAnsi="Sylfaen" w:cs="TimesNewRomanPSMT-Identity-H"/>
          <w:lang w:val="ka-GE"/>
        </w:rPr>
        <w:t>ა</w:t>
      </w:r>
      <w:r w:rsidRPr="00516C70">
        <w:rPr>
          <w:rFonts w:cs="TimesNewRomanPSMT-Identity-H"/>
          <w:lang w:val="ka-GE"/>
        </w:rPr>
        <w:t>)</w:t>
      </w:r>
      <w:r w:rsidRPr="00516C70">
        <w:rPr>
          <w:rFonts w:hAnsi="Sylfaen" w:cs="TimesNewRomanPSMT-Identity-H"/>
          <w:lang w:val="ka-GE"/>
        </w:rPr>
        <w:t>ექსპლუატაციაში</w:t>
      </w:r>
      <w:r w:rsidRPr="00516C70">
        <w:rPr>
          <w:rFonts w:cs="TimesNewRomanPSMT-Identity-H"/>
          <w:lang w:val="ka-GE"/>
        </w:rPr>
        <w:t xml:space="preserve"> </w:t>
      </w:r>
      <w:r w:rsidRPr="00516C70">
        <w:rPr>
          <w:rFonts w:hAnsi="Sylfaen" w:cs="TimesNewRomanPSMT-Identity-H"/>
          <w:lang w:val="ka-GE"/>
        </w:rPr>
        <w:t>შესვლამდე</w:t>
      </w:r>
      <w:r w:rsidRPr="00516C70">
        <w:rPr>
          <w:rFonts w:cs="TimesNewRomanPSMT-Identity-H"/>
          <w:lang w:val="ka-GE"/>
        </w:rPr>
        <w:t>;</w:t>
      </w:r>
    </w:p>
    <w:p w:rsidR="002057F2" w:rsidRPr="00516C70" w:rsidRDefault="002057F2" w:rsidP="00AD35C5">
      <w:pPr>
        <w:ind w:left="1134"/>
        <w:jc w:val="both"/>
        <w:rPr>
          <w:rFonts w:cs="TimesNewRomanPSMT-Identity-H"/>
          <w:lang w:val="ka-GE"/>
        </w:rPr>
      </w:pPr>
      <w:r w:rsidRPr="00516C70">
        <w:rPr>
          <w:rFonts w:cs="TimesNewRomanPSMT-Identity-H"/>
          <w:lang w:val="ka-GE"/>
        </w:rPr>
        <w:t>(</w:t>
      </w:r>
      <w:r w:rsidRPr="00516C70">
        <w:rPr>
          <w:rFonts w:hAnsi="Sylfaen" w:cs="TimesNewRomanPSMT-Identity-H"/>
          <w:lang w:val="ka-GE"/>
        </w:rPr>
        <w:t>ბ</w:t>
      </w:r>
      <w:r w:rsidRPr="00516C70">
        <w:rPr>
          <w:rFonts w:cs="TimesNewRomanPSMT-Identity-H"/>
          <w:lang w:val="ka-GE"/>
        </w:rPr>
        <w:t xml:space="preserve">) </w:t>
      </w:r>
      <w:r w:rsidRPr="00516C70">
        <w:rPr>
          <w:rFonts w:hAnsi="Sylfaen" w:cs="TimesNewRomanPSMT-Identity-H"/>
          <w:lang w:val="ka-GE"/>
        </w:rPr>
        <w:t>ექსპლუატაციის</w:t>
      </w:r>
      <w:r w:rsidRPr="00516C70">
        <w:rPr>
          <w:rFonts w:cs="TimesNewRomanPSMT-Identity-H"/>
          <w:lang w:val="ka-GE"/>
        </w:rPr>
        <w:t xml:space="preserve"> </w:t>
      </w:r>
      <w:r w:rsidRPr="00516C70">
        <w:rPr>
          <w:rFonts w:hAnsi="Sylfaen" w:cs="TimesNewRomanPSMT-Identity-H"/>
          <w:lang w:val="ka-GE"/>
        </w:rPr>
        <w:t>შემდეგ</w:t>
      </w:r>
      <w:r w:rsidRPr="00516C70">
        <w:rPr>
          <w:rFonts w:cs="TimesNewRomanPSMT-Identity-H"/>
          <w:lang w:val="ka-GE"/>
        </w:rPr>
        <w:t xml:space="preserve"> </w:t>
      </w:r>
      <w:r w:rsidRPr="00516C70">
        <w:rPr>
          <w:rFonts w:hAnsi="Sylfaen" w:cs="TimesNewRomanPSMT-Identity-H"/>
          <w:lang w:val="ka-GE"/>
        </w:rPr>
        <w:t>პერიოდულად</w:t>
      </w:r>
      <w:r w:rsidRPr="00516C70">
        <w:rPr>
          <w:rFonts w:cs="TimesNewRomanPSMT-Identity-H"/>
          <w:lang w:val="ka-GE"/>
        </w:rPr>
        <w:t xml:space="preserve"> (</w:t>
      </w:r>
      <w:r w:rsidRPr="00516C70">
        <w:rPr>
          <w:rFonts w:hAnsi="Sylfaen" w:cs="TimesNewRomanPSMT-Identity-H"/>
          <w:lang w:val="ka-GE"/>
        </w:rPr>
        <w:t>მინიმუმ</w:t>
      </w:r>
      <w:r w:rsidRPr="00516C70">
        <w:rPr>
          <w:rFonts w:cs="TimesNewRomanPSMT-Identity-H"/>
          <w:lang w:val="ka-GE"/>
        </w:rPr>
        <w:t xml:space="preserve"> 7 </w:t>
      </w:r>
      <w:r w:rsidRPr="00516C70">
        <w:rPr>
          <w:rFonts w:hAnsi="Sylfaen" w:cs="TimesNewRomanPSMT-Identity-H"/>
          <w:lang w:val="ka-GE"/>
        </w:rPr>
        <w:t>დღეში</w:t>
      </w:r>
      <w:r w:rsidRPr="00516C70">
        <w:rPr>
          <w:rFonts w:cs="TimesNewRomanPSMT-Identity-H"/>
          <w:lang w:val="ka-GE"/>
        </w:rPr>
        <w:t xml:space="preserve"> </w:t>
      </w:r>
      <w:r w:rsidRPr="00516C70">
        <w:rPr>
          <w:rFonts w:hAnsi="Sylfaen" w:cs="TimesNewRomanPSMT-Identity-H"/>
          <w:lang w:val="ka-GE"/>
        </w:rPr>
        <w:t>ერთხელ</w:t>
      </w:r>
      <w:r w:rsidRPr="00516C70">
        <w:rPr>
          <w:rFonts w:cs="TimesNewRomanPSMT-Identity-H"/>
          <w:lang w:val="ka-GE"/>
        </w:rPr>
        <w:t>);</w:t>
      </w:r>
    </w:p>
    <w:p w:rsidR="002057F2" w:rsidRPr="00516C70" w:rsidRDefault="002057F2" w:rsidP="00AD35C5">
      <w:pPr>
        <w:ind w:left="1134"/>
        <w:jc w:val="both"/>
        <w:rPr>
          <w:rFonts w:cs="TimesNewRomanPSMT-Identity-H"/>
          <w:lang w:val="ka-GE"/>
        </w:rPr>
      </w:pPr>
      <w:r w:rsidRPr="00516C70">
        <w:rPr>
          <w:rFonts w:cs="TimesNewRomanPSMT-Identity-H"/>
          <w:lang w:val="ka-GE"/>
        </w:rPr>
        <w:t>(</w:t>
      </w:r>
      <w:r w:rsidRPr="00516C70">
        <w:rPr>
          <w:rFonts w:hAnsi="Sylfaen" w:cs="TimesNewRomanPSMT-Identity-H"/>
          <w:lang w:val="ka-GE"/>
        </w:rPr>
        <w:t>გ</w:t>
      </w:r>
      <w:r w:rsidRPr="00516C70">
        <w:rPr>
          <w:rFonts w:cs="TimesNewRomanPSMT-Identity-H"/>
          <w:lang w:val="ka-GE"/>
        </w:rPr>
        <w:t xml:space="preserve">) </w:t>
      </w:r>
      <w:r w:rsidRPr="00516C70">
        <w:rPr>
          <w:rFonts w:hAnsi="Sylfaen" w:cs="TimesNewRomanPSMT-Identity-H"/>
          <w:lang w:val="ka-GE"/>
        </w:rPr>
        <w:t>აღჭურვილობის</w:t>
      </w:r>
      <w:r w:rsidRPr="00516C70">
        <w:rPr>
          <w:rFonts w:cs="TimesNewRomanPSMT-Identity-H"/>
          <w:lang w:val="ka-GE"/>
        </w:rPr>
        <w:t xml:space="preserve"> </w:t>
      </w:r>
      <w:r w:rsidRPr="00516C70">
        <w:rPr>
          <w:rFonts w:hAnsi="Sylfaen" w:cs="TimesNewRomanPSMT-Identity-H"/>
          <w:lang w:val="ka-GE"/>
        </w:rPr>
        <w:t>მოდიფიკაციის</w:t>
      </w:r>
      <w:r w:rsidRPr="00516C70">
        <w:rPr>
          <w:rFonts w:cs="TimesNewRomanPSMT-Identity-H"/>
          <w:lang w:val="ka-GE"/>
        </w:rPr>
        <w:t xml:space="preserve">, </w:t>
      </w:r>
      <w:r w:rsidRPr="00516C70">
        <w:rPr>
          <w:rFonts w:hAnsi="Sylfaen" w:cs="TimesNewRomanPSMT-Identity-H"/>
          <w:lang w:val="ka-GE"/>
        </w:rPr>
        <w:t>გარკვეული</w:t>
      </w:r>
      <w:r w:rsidRPr="00516C70">
        <w:rPr>
          <w:rFonts w:cs="TimesNewRomanPSMT-Identity-H"/>
          <w:lang w:val="ka-GE"/>
        </w:rPr>
        <w:t xml:space="preserve"> </w:t>
      </w:r>
      <w:r w:rsidRPr="00516C70">
        <w:rPr>
          <w:rFonts w:hAnsi="Sylfaen" w:cs="TimesNewRomanPSMT-Identity-H"/>
          <w:lang w:val="ka-GE"/>
        </w:rPr>
        <w:t>პერიოდი</w:t>
      </w:r>
      <w:r>
        <w:rPr>
          <w:rFonts w:ascii="Sylfaen" w:hAnsi="Sylfaen" w:cs="TimesNewRomanPSMT-Identity-H"/>
          <w:lang w:val="ka-GE"/>
        </w:rPr>
        <w:t>თ მოცდენის,</w:t>
      </w:r>
      <w:r w:rsidRPr="00516C70">
        <w:rPr>
          <w:rFonts w:cs="TimesNewRomanPSMT-Identity-H"/>
          <w:lang w:val="ka-GE"/>
        </w:rPr>
        <w:t xml:space="preserve"> </w:t>
      </w:r>
      <w:r w:rsidRPr="00516C70">
        <w:rPr>
          <w:rFonts w:hAnsi="Sylfaen" w:cs="TimesNewRomanPSMT-Identity-H"/>
          <w:lang w:val="ka-GE"/>
        </w:rPr>
        <w:t>ცუდი</w:t>
      </w:r>
      <w:r w:rsidRPr="00516C70">
        <w:rPr>
          <w:rFonts w:cs="TimesNewRomanPSMT-Identity-H"/>
          <w:lang w:val="ka-GE"/>
        </w:rPr>
        <w:t xml:space="preserve"> </w:t>
      </w:r>
      <w:r w:rsidRPr="00516C70">
        <w:rPr>
          <w:rFonts w:hAnsi="Sylfaen" w:cs="TimesNewRomanPSMT-Identity-H"/>
          <w:lang w:val="ka-GE"/>
        </w:rPr>
        <w:t>ამინდის</w:t>
      </w:r>
      <w:r>
        <w:rPr>
          <w:rFonts w:hAnsi="Sylfaen" w:cs="TimesNewRomanPSMT-Identity-H"/>
          <w:lang w:val="ka-GE"/>
        </w:rPr>
        <w:t>,</w:t>
      </w:r>
      <w:r w:rsidRPr="00516C70">
        <w:rPr>
          <w:rFonts w:cs="TimesNewRomanPSMT-Identity-H"/>
          <w:lang w:val="ka-GE"/>
        </w:rPr>
        <w:t xml:space="preserve"> </w:t>
      </w:r>
      <w:r w:rsidRPr="00516C70">
        <w:rPr>
          <w:rFonts w:hAnsi="Sylfaen" w:cs="TimesNewRomanPSMT-Identity-H"/>
          <w:lang w:val="ka-GE"/>
        </w:rPr>
        <w:t>სეისმური</w:t>
      </w:r>
      <w:r w:rsidRPr="00516C70">
        <w:rPr>
          <w:rFonts w:cs="TimesNewRomanPSMT-Identity-H"/>
          <w:lang w:val="ka-GE"/>
        </w:rPr>
        <w:t xml:space="preserve"> </w:t>
      </w:r>
      <w:r w:rsidRPr="00516C70">
        <w:rPr>
          <w:rFonts w:hAnsi="Sylfaen" w:cs="TimesNewRomanPSMT-Identity-H"/>
          <w:lang w:val="ka-GE"/>
        </w:rPr>
        <w:t>რყევების</w:t>
      </w:r>
      <w:r w:rsidRPr="00516C70">
        <w:rPr>
          <w:rFonts w:cs="TimesNewRomanPSMT-Identity-H"/>
          <w:lang w:val="ka-GE"/>
        </w:rPr>
        <w:t xml:space="preserve"> </w:t>
      </w:r>
      <w:r w:rsidRPr="00516C70">
        <w:rPr>
          <w:rFonts w:hAnsi="Sylfaen" w:cs="TimesNewRomanPSMT-Identity-H"/>
          <w:lang w:val="ka-GE"/>
        </w:rPr>
        <w:t>ან</w:t>
      </w:r>
      <w:r w:rsidRPr="00516C70">
        <w:rPr>
          <w:rFonts w:cs="TimesNewRomanPSMT-Identity-H"/>
          <w:lang w:val="ka-GE"/>
        </w:rPr>
        <w:t xml:space="preserve"> </w:t>
      </w:r>
      <w:r w:rsidRPr="00516C70">
        <w:rPr>
          <w:rFonts w:hAnsi="Sylfaen" w:cs="TimesNewRomanPSMT-Identity-H"/>
          <w:lang w:val="ka-GE"/>
        </w:rPr>
        <w:t>ნებისმიერი</w:t>
      </w:r>
      <w:r w:rsidRPr="00516C70">
        <w:rPr>
          <w:rFonts w:cs="TimesNewRomanPSMT-Identity-H"/>
          <w:lang w:val="ka-GE"/>
        </w:rPr>
        <w:t xml:space="preserve"> </w:t>
      </w:r>
      <w:r w:rsidRPr="00516C70">
        <w:rPr>
          <w:rFonts w:hAnsi="Sylfaen" w:cs="TimesNewRomanPSMT-Identity-H"/>
          <w:lang w:val="ka-GE"/>
        </w:rPr>
        <w:t>სხვა</w:t>
      </w:r>
      <w:r w:rsidRPr="00516C70">
        <w:rPr>
          <w:rFonts w:cs="TimesNewRomanPSMT-Identity-H"/>
          <w:lang w:val="ka-GE"/>
        </w:rPr>
        <w:t xml:space="preserve"> </w:t>
      </w:r>
      <w:r w:rsidRPr="00516C70">
        <w:rPr>
          <w:rFonts w:hAnsi="Sylfaen" w:cs="TimesNewRomanPSMT-Identity-H"/>
          <w:lang w:val="ka-GE"/>
        </w:rPr>
        <w:t>გარემოებ</w:t>
      </w:r>
      <w:r>
        <w:rPr>
          <w:rFonts w:ascii="Sylfaen" w:hAnsi="Sylfaen" w:cs="TimesNewRomanPSMT-Identity-H"/>
          <w:lang w:val="ka-GE"/>
        </w:rPr>
        <w:t>ის</w:t>
      </w:r>
      <w:r w:rsidRPr="00516C70">
        <w:rPr>
          <w:rFonts w:cs="TimesNewRomanPSMT-Identity-H"/>
          <w:lang w:val="ka-GE"/>
        </w:rPr>
        <w:t xml:space="preserve"> </w:t>
      </w:r>
      <w:r w:rsidRPr="00516C70">
        <w:rPr>
          <w:rFonts w:hAnsi="Sylfaen" w:cs="TimesNewRomanPSMT-Identity-H"/>
          <w:lang w:val="ka-GE"/>
        </w:rPr>
        <w:t>დადგომის</w:t>
      </w:r>
      <w:r w:rsidRPr="00516C70">
        <w:rPr>
          <w:rFonts w:cs="TimesNewRomanPSMT-Identity-H"/>
          <w:lang w:val="ka-GE"/>
        </w:rPr>
        <w:t xml:space="preserve"> </w:t>
      </w:r>
      <w:r w:rsidRPr="00516C70">
        <w:rPr>
          <w:rFonts w:hAnsi="Sylfaen" w:cs="TimesNewRomanPSMT-Identity-H"/>
          <w:lang w:val="ka-GE"/>
        </w:rPr>
        <w:t>შემდეგ</w:t>
      </w:r>
      <w:r w:rsidRPr="00516C70">
        <w:rPr>
          <w:rFonts w:cs="TimesNewRomanPSMT-Identity-H"/>
          <w:lang w:val="ka-GE"/>
        </w:rPr>
        <w:t xml:space="preserve">, </w:t>
      </w:r>
      <w:r w:rsidRPr="00516C70">
        <w:rPr>
          <w:rFonts w:hAnsi="Sylfaen" w:cs="TimesNewRomanPSMT-Identity-H"/>
          <w:lang w:val="ka-GE"/>
        </w:rPr>
        <w:t>რომლებსაც</w:t>
      </w:r>
      <w:r w:rsidRPr="00516C70">
        <w:rPr>
          <w:rFonts w:cs="TimesNewRomanPSMT-Identity-H"/>
          <w:lang w:val="ka-GE"/>
        </w:rPr>
        <w:t xml:space="preserve"> </w:t>
      </w:r>
      <w:r w:rsidRPr="00516C70">
        <w:rPr>
          <w:rFonts w:hAnsi="Sylfaen" w:cs="TimesNewRomanPSMT-Identity-H"/>
          <w:lang w:val="ka-GE"/>
        </w:rPr>
        <w:t>მის</w:t>
      </w:r>
      <w:r w:rsidRPr="00516C70">
        <w:rPr>
          <w:rFonts w:cs="TimesNewRomanPSMT-Identity-H"/>
          <w:lang w:val="ka-GE"/>
        </w:rPr>
        <w:t xml:space="preserve"> </w:t>
      </w:r>
      <w:r>
        <w:rPr>
          <w:rFonts w:ascii="Sylfaen" w:hAnsi="Sylfaen" w:cs="TimesNewRomanPSMT-Identity-H"/>
          <w:lang w:val="ka-GE"/>
        </w:rPr>
        <w:t>ტვირთამწეობაზე</w:t>
      </w:r>
      <w:r w:rsidRPr="00516C70">
        <w:rPr>
          <w:rFonts w:cs="TimesNewRomanPSMT-Identity-H"/>
          <w:lang w:val="ka-GE"/>
        </w:rPr>
        <w:t xml:space="preserve"> </w:t>
      </w:r>
      <w:r w:rsidRPr="00516C70">
        <w:rPr>
          <w:rFonts w:hAnsi="Sylfaen" w:cs="TimesNewRomanPSMT-Identity-H"/>
          <w:lang w:val="ka-GE"/>
        </w:rPr>
        <w:t>ან</w:t>
      </w:r>
      <w:r w:rsidRPr="00516C70">
        <w:rPr>
          <w:rFonts w:cs="TimesNewRomanPSMT-Identity-H"/>
          <w:lang w:val="ka-GE"/>
        </w:rPr>
        <w:t xml:space="preserve"> </w:t>
      </w:r>
      <w:r>
        <w:rPr>
          <w:rFonts w:ascii="Sylfaen" w:hAnsi="Sylfaen" w:cs="TimesNewRomanPSMT-Identity-H"/>
          <w:lang w:val="ka-GE"/>
        </w:rPr>
        <w:t>მდგრადობაზე</w:t>
      </w:r>
      <w:r w:rsidRPr="00516C70">
        <w:rPr>
          <w:rFonts w:cs="TimesNewRomanPSMT-Identity-H"/>
          <w:lang w:val="ka-GE"/>
        </w:rPr>
        <w:t xml:space="preserve"> </w:t>
      </w:r>
      <w:r w:rsidRPr="00516C70">
        <w:rPr>
          <w:rFonts w:hAnsi="Sylfaen" w:cs="TimesNewRomanPSMT-Identity-H"/>
          <w:lang w:val="ka-GE"/>
        </w:rPr>
        <w:t>ზეგავლენის</w:t>
      </w:r>
      <w:r w:rsidRPr="00516C70">
        <w:rPr>
          <w:rFonts w:cs="TimesNewRomanPSMT-Identity-H"/>
          <w:lang w:val="ka-GE"/>
        </w:rPr>
        <w:t xml:space="preserve"> </w:t>
      </w:r>
      <w:r w:rsidRPr="00516C70">
        <w:rPr>
          <w:rFonts w:hAnsi="Sylfaen" w:cs="TimesNewRomanPSMT-Identity-H"/>
          <w:lang w:val="ka-GE"/>
        </w:rPr>
        <w:t>მოხდენა</w:t>
      </w:r>
      <w:r w:rsidRPr="00516C70">
        <w:rPr>
          <w:rFonts w:cs="TimesNewRomanPSMT-Identity-H"/>
          <w:lang w:val="ka-GE"/>
        </w:rPr>
        <w:t xml:space="preserve"> </w:t>
      </w:r>
      <w:r w:rsidRPr="00516C70">
        <w:rPr>
          <w:rFonts w:hAnsi="Sylfaen" w:cs="TimesNewRomanPSMT-Identity-H"/>
          <w:lang w:val="ka-GE"/>
        </w:rPr>
        <w:t>შეუძლია</w:t>
      </w:r>
      <w:r w:rsidRPr="00516C70">
        <w:rPr>
          <w:rFonts w:cs="TimesNewRomanPSMT-Identity-H"/>
          <w:lang w:val="ka-GE"/>
        </w:rPr>
        <w:t xml:space="preserve">. </w:t>
      </w:r>
      <w:r w:rsidRPr="00516C70">
        <w:rPr>
          <w:rFonts w:hAnsi="Sylfaen" w:cs="TimesNewRomanPSMT-Identity-H"/>
          <w:lang w:val="ka-GE"/>
        </w:rPr>
        <w:t>ამ</w:t>
      </w:r>
      <w:r w:rsidRPr="00516C70">
        <w:rPr>
          <w:rFonts w:cs="TimesNewRomanPSMT-Identity-H"/>
          <w:lang w:val="ka-GE"/>
        </w:rPr>
        <w:t xml:space="preserve"> </w:t>
      </w:r>
      <w:r w:rsidRPr="00516C70">
        <w:rPr>
          <w:rFonts w:hAnsi="Sylfaen" w:cs="TimesNewRomanPSMT-Identity-H"/>
          <w:lang w:val="ka-GE"/>
        </w:rPr>
        <w:t>შემთხვევებში</w:t>
      </w:r>
      <w:r w:rsidRPr="00516C70">
        <w:rPr>
          <w:rFonts w:cs="TimesNewRomanPSMT-Identity-H"/>
          <w:lang w:val="ka-GE"/>
        </w:rPr>
        <w:t xml:space="preserve">  </w:t>
      </w:r>
      <w:r w:rsidRPr="00516C70">
        <w:rPr>
          <w:rFonts w:hAnsi="Sylfaen" w:cs="TimesNewRomanPSMT-Identity-H"/>
          <w:lang w:val="ka-GE"/>
        </w:rPr>
        <w:t>დაუყოვნებლივ</w:t>
      </w:r>
      <w:r w:rsidRPr="00516C70">
        <w:rPr>
          <w:rFonts w:cs="TimesNewRomanPSMT-Identity-H"/>
          <w:lang w:val="ka-GE"/>
        </w:rPr>
        <w:t xml:space="preserve"> </w:t>
      </w:r>
      <w:r w:rsidRPr="00516C70">
        <w:rPr>
          <w:rFonts w:hAnsi="Sylfaen" w:cs="TimesNewRomanPSMT-Identity-H"/>
          <w:lang w:val="ka-GE"/>
        </w:rPr>
        <w:t>უნდა</w:t>
      </w:r>
      <w:r w:rsidRPr="00516C70">
        <w:rPr>
          <w:rFonts w:cs="TimesNewRomanPSMT-Identity-H"/>
          <w:lang w:val="ka-GE"/>
        </w:rPr>
        <w:t xml:space="preserve"> </w:t>
      </w:r>
      <w:r>
        <w:rPr>
          <w:rFonts w:ascii="Sylfaen" w:hAnsi="Sylfaen" w:cs="TimesNewRomanPSMT-Identity-H"/>
          <w:lang w:val="ka-GE"/>
        </w:rPr>
        <w:t>მო</w:t>
      </w:r>
      <w:r w:rsidRPr="00516C70">
        <w:rPr>
          <w:rFonts w:hAnsi="Sylfaen" w:cs="TimesNewRomanPSMT-Identity-H"/>
          <w:lang w:val="ka-GE"/>
        </w:rPr>
        <w:t>ხდე</w:t>
      </w:r>
      <w:r>
        <w:rPr>
          <w:rFonts w:ascii="Sylfaen" w:hAnsi="Sylfaen" w:cs="TimesNewRomanPSMT-Identity-H"/>
          <w:lang w:val="ka-GE"/>
        </w:rPr>
        <w:t>ს</w:t>
      </w:r>
      <w:r>
        <w:rPr>
          <w:rFonts w:hAnsi="Sylfaen" w:cs="TimesNewRomanPSMT-Identity-H"/>
          <w:lang w:val="ka-GE"/>
        </w:rPr>
        <w:t xml:space="preserve"> </w:t>
      </w:r>
      <w:r w:rsidRPr="00516C70">
        <w:rPr>
          <w:rFonts w:hAnsi="Sylfaen" w:cs="TimesNewRomanPSMT-Identity-H"/>
          <w:lang w:val="ka-GE"/>
        </w:rPr>
        <w:t>შემოწმება</w:t>
      </w:r>
      <w:r w:rsidRPr="00516C70">
        <w:rPr>
          <w:rFonts w:cs="TimesNewRomanPSMT-Identity-H"/>
          <w:lang w:val="ka-GE"/>
        </w:rPr>
        <w:t xml:space="preserve">. </w:t>
      </w:r>
    </w:p>
    <w:p w:rsidR="002057F2" w:rsidRPr="00AD35C5" w:rsidRDefault="002057F2" w:rsidP="00AD35C5">
      <w:pPr>
        <w:pStyle w:val="ListParagraph"/>
        <w:numPr>
          <w:ilvl w:val="0"/>
          <w:numId w:val="30"/>
        </w:numPr>
        <w:spacing w:after="0"/>
        <w:jc w:val="both"/>
        <w:rPr>
          <w:rFonts w:ascii="Sylfaen" w:hAnsi="Sylfaen" w:cs="Sylfaen"/>
          <w:b/>
          <w:sz w:val="24"/>
          <w:szCs w:val="24"/>
          <w:lang w:val="ka-GE"/>
        </w:rPr>
      </w:pPr>
      <w:r w:rsidRPr="00AD35C5">
        <w:rPr>
          <w:rFonts w:ascii="Sylfaen" w:hAnsi="Sylfaen" w:cs="TimesNewRomanPSMT-Identity-H"/>
          <w:lang w:val="ka-GE"/>
        </w:rPr>
        <w:t>შემოწმების</w:t>
      </w:r>
      <w:r w:rsidRPr="00AD35C5">
        <w:rPr>
          <w:rFonts w:cs="TimesNewRomanPSMT-Identity-H"/>
          <w:lang w:val="ka-GE"/>
        </w:rPr>
        <w:t xml:space="preserve"> </w:t>
      </w:r>
      <w:r w:rsidRPr="00AD35C5">
        <w:rPr>
          <w:rFonts w:hAnsi="Sylfaen" w:cs="TimesNewRomanPSMT-Identity-H"/>
          <w:lang w:val="ka-GE"/>
        </w:rPr>
        <w:t>ანგარიში</w:t>
      </w:r>
      <w:r w:rsidRPr="00AD35C5">
        <w:rPr>
          <w:rFonts w:cs="TimesNewRomanPSMT-Identity-H"/>
          <w:lang w:val="ka-GE"/>
        </w:rPr>
        <w:t xml:space="preserve"> </w:t>
      </w:r>
      <w:r w:rsidRPr="00AD35C5">
        <w:rPr>
          <w:rFonts w:ascii="Sylfaen" w:hAnsi="Sylfaen" w:cs="TimesNewRomanPSMT-Identity-H"/>
          <w:lang w:val="ka-GE"/>
        </w:rPr>
        <w:t xml:space="preserve">უნდა მომზადდეს </w:t>
      </w:r>
      <w:r w:rsidRPr="00AD35C5">
        <w:rPr>
          <w:rFonts w:hAnsi="Sylfaen" w:cs="TimesNewRomanPSMT-Identity-H"/>
          <w:lang w:val="ka-GE"/>
        </w:rPr>
        <w:t>წერილობით</w:t>
      </w:r>
      <w:r w:rsidRPr="00AD35C5">
        <w:rPr>
          <w:rFonts w:hAnsi="Sylfaen" w:cs="TimesNewRomanPSMT-Identity-H"/>
          <w:lang w:val="ka-GE"/>
        </w:rPr>
        <w:t xml:space="preserve">, </w:t>
      </w:r>
      <w:r w:rsidRPr="00AD35C5">
        <w:rPr>
          <w:rFonts w:hAnsi="Sylfaen" w:cs="TimesNewRomanPSMT-Identity-H"/>
          <w:lang w:val="ka-GE"/>
        </w:rPr>
        <w:t>რომელსაც</w:t>
      </w:r>
      <w:r w:rsidRPr="00AD35C5">
        <w:rPr>
          <w:rFonts w:hAnsi="Sylfaen" w:cs="TimesNewRomanPSMT-Identity-H"/>
        </w:rPr>
        <w:t xml:space="preserve"> </w:t>
      </w:r>
      <w:r w:rsidRPr="00AD35C5">
        <w:rPr>
          <w:rFonts w:hAnsi="Sylfaen" w:cs="TimesNewRomanPSMT-Identity-H"/>
          <w:lang w:val="ka-GE"/>
        </w:rPr>
        <w:t>ხელს</w:t>
      </w:r>
      <w:r w:rsidRPr="00AD35C5">
        <w:rPr>
          <w:rFonts w:cs="TimesNewRomanPSMT-Identity-H"/>
          <w:lang w:val="ka-GE"/>
        </w:rPr>
        <w:t xml:space="preserve"> </w:t>
      </w:r>
      <w:r w:rsidRPr="00AD35C5">
        <w:rPr>
          <w:rFonts w:ascii="Sylfaen" w:hAnsi="Sylfaen" w:cs="TimesNewRomanPSMT-Identity-H"/>
          <w:lang w:val="ka-GE"/>
        </w:rPr>
        <w:t xml:space="preserve">აწერს კომპეტენტური პირი.  </w:t>
      </w:r>
      <w:r w:rsidRPr="00AD35C5">
        <w:rPr>
          <w:rFonts w:cs="TimesNewRomanPSMT-Identity-H"/>
          <w:lang w:val="ka-GE"/>
        </w:rPr>
        <w:t xml:space="preserve"> </w:t>
      </w:r>
      <w:r w:rsidRPr="00AD35C5">
        <w:rPr>
          <w:rFonts w:hAnsi="Sylfaen" w:cs="TimesNewRomanPSMT-Identity-H"/>
          <w:lang w:val="ka-GE"/>
        </w:rPr>
        <w:t xml:space="preserve"> </w:t>
      </w:r>
      <w:r w:rsidRPr="00AD35C5">
        <w:rPr>
          <w:rFonts w:hAnsi="Sylfaen" w:cs="TimesNewRomanPSMT-Identity-H"/>
          <w:lang w:val="ka-GE"/>
        </w:rPr>
        <w:t>ანგარიში</w:t>
      </w:r>
      <w:r w:rsidRPr="00AD35C5">
        <w:rPr>
          <w:rFonts w:cs="TimesNewRomanPSMT-Identity-H"/>
          <w:lang w:val="ka-GE"/>
        </w:rPr>
        <w:t xml:space="preserve"> </w:t>
      </w:r>
      <w:r w:rsidRPr="00AD35C5">
        <w:rPr>
          <w:rFonts w:hAnsi="Sylfaen" w:cs="TimesNewRomanPSMT-Identity-H"/>
          <w:lang w:val="ka-GE"/>
        </w:rPr>
        <w:t>თან</w:t>
      </w:r>
      <w:r w:rsidRPr="00AD35C5">
        <w:rPr>
          <w:rFonts w:cs="TimesNewRomanPSMT-Identity-H"/>
          <w:lang w:val="ka-GE"/>
        </w:rPr>
        <w:t xml:space="preserve"> </w:t>
      </w:r>
      <w:r w:rsidRPr="00AD35C5">
        <w:rPr>
          <w:rFonts w:hAnsi="Sylfaen" w:cs="TimesNewRomanPSMT-Identity-H"/>
          <w:lang w:val="ka-GE"/>
        </w:rPr>
        <w:t>უნდა</w:t>
      </w:r>
      <w:r w:rsidRPr="00AD35C5">
        <w:rPr>
          <w:rFonts w:cs="TimesNewRomanPSMT-Identity-H"/>
          <w:lang w:val="ka-GE"/>
        </w:rPr>
        <w:t xml:space="preserve"> </w:t>
      </w:r>
      <w:r w:rsidRPr="00AD35C5">
        <w:rPr>
          <w:rFonts w:hAnsi="Sylfaen" w:cs="TimesNewRomanPSMT-Identity-H"/>
          <w:lang w:val="ka-GE"/>
        </w:rPr>
        <w:t>ერთვოდეს</w:t>
      </w:r>
      <w:r w:rsidRPr="00AD35C5">
        <w:rPr>
          <w:rFonts w:cs="TimesNewRomanPSMT-Identity-H"/>
          <w:lang w:val="ka-GE"/>
        </w:rPr>
        <w:t xml:space="preserve"> </w:t>
      </w:r>
      <w:r w:rsidRPr="00AD35C5">
        <w:rPr>
          <w:rFonts w:hAnsi="Sylfaen" w:cs="TimesNewRomanPSMT-Identity-H"/>
          <w:lang w:val="ka-GE"/>
        </w:rPr>
        <w:t>მშენებლობასთან</w:t>
      </w:r>
      <w:r w:rsidRPr="00AD35C5">
        <w:rPr>
          <w:rFonts w:cs="TimesNewRomanPSMT-Identity-H"/>
          <w:lang w:val="ka-GE"/>
        </w:rPr>
        <w:t xml:space="preserve"> </w:t>
      </w:r>
      <w:r w:rsidRPr="00AD35C5">
        <w:rPr>
          <w:rFonts w:hAnsi="Sylfaen" w:cs="TimesNewRomanPSMT-Identity-H"/>
          <w:lang w:val="ka-GE"/>
        </w:rPr>
        <w:t>დაკავშირებულ</w:t>
      </w:r>
      <w:r w:rsidRPr="00AD35C5">
        <w:rPr>
          <w:rFonts w:cs="TimesNewRomanPSMT-Identity-H"/>
          <w:lang w:val="ka-GE"/>
        </w:rPr>
        <w:t xml:space="preserve"> </w:t>
      </w:r>
      <w:r w:rsidRPr="00AD35C5">
        <w:rPr>
          <w:rFonts w:hAnsi="Sylfaen" w:cs="TimesNewRomanPSMT-Identity-H"/>
          <w:lang w:val="ka-GE"/>
        </w:rPr>
        <w:t>დოკუმენტაციას</w:t>
      </w:r>
      <w:r w:rsidR="00E95B1F">
        <w:rPr>
          <w:rFonts w:hAnsi="Sylfaen" w:cs="TimesNewRomanPSMT-Identity-H"/>
          <w:lang w:val="ka-GE"/>
        </w:rPr>
        <w:t>.</w:t>
      </w:r>
    </w:p>
    <w:p w:rsidR="005728DF" w:rsidRDefault="005728DF" w:rsidP="00D33CE9">
      <w:pPr>
        <w:jc w:val="both"/>
        <w:rPr>
          <w:rFonts w:ascii="Sylfaen" w:hAnsi="Sylfaen"/>
          <w:color w:val="000000" w:themeColor="text1"/>
          <w:sz w:val="24"/>
          <w:szCs w:val="24"/>
          <w:lang w:val="ka-GE"/>
        </w:rPr>
      </w:pPr>
    </w:p>
    <w:p w:rsidR="00AD35C5" w:rsidRPr="00516C70" w:rsidRDefault="00AD35C5" w:rsidP="00AD35C5">
      <w:pPr>
        <w:jc w:val="both"/>
        <w:rPr>
          <w:rFonts w:cs="TimesNewRomanPSMT-Identity-H"/>
          <w:b/>
          <w:lang w:val="ka-GE"/>
        </w:rPr>
      </w:pPr>
      <w:r w:rsidRPr="00516C70">
        <w:rPr>
          <w:rFonts w:hAnsi="Sylfaen" w:cs="TimesNewRomanPSMT-Identity-H"/>
          <w:b/>
          <w:lang w:val="ka-GE"/>
        </w:rPr>
        <w:t>გადასატანი</w:t>
      </w:r>
      <w:r w:rsidRPr="00516C70">
        <w:rPr>
          <w:rFonts w:cs="TimesNewRomanPSMT-Identity-H"/>
          <w:b/>
          <w:lang w:val="ka-GE"/>
        </w:rPr>
        <w:t xml:space="preserve"> </w:t>
      </w:r>
      <w:r w:rsidRPr="00516C70">
        <w:rPr>
          <w:rFonts w:hAnsi="Sylfaen" w:cs="TimesNewRomanPSMT-Identity-H"/>
          <w:b/>
          <w:lang w:val="ka-GE"/>
        </w:rPr>
        <w:t>კიბეები</w:t>
      </w:r>
    </w:p>
    <w:p w:rsidR="00AD35C5" w:rsidRPr="00385654" w:rsidRDefault="00AD35C5" w:rsidP="00385654">
      <w:pPr>
        <w:pStyle w:val="ListParagraph"/>
        <w:numPr>
          <w:ilvl w:val="0"/>
          <w:numId w:val="30"/>
        </w:numPr>
        <w:jc w:val="both"/>
        <w:rPr>
          <w:rFonts w:cs="TimesNewRomanPSMT-Identity-H"/>
          <w:color w:val="000000" w:themeColor="text1"/>
          <w:lang w:val="ka-GE"/>
        </w:rPr>
      </w:pPr>
      <w:r w:rsidRPr="00AD35C5">
        <w:rPr>
          <w:rFonts w:hAnsi="Sylfaen" w:cs="TimesNewRomanPSMT-Identity-H"/>
          <w:color w:val="000000" w:themeColor="text1"/>
          <w:lang w:val="ka-GE"/>
        </w:rPr>
        <w:t>გადასატანი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კიბეები</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დამზადებული უნდა იყოს გამძლე მასალისგან</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უნდა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მიმდინარეობდეს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მათი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სწორი</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მოვლა/</w:t>
      </w:r>
      <w:r w:rsidRPr="00AD35C5">
        <w:rPr>
          <w:rFonts w:hAnsi="Sylfaen" w:cs="TimesNewRomanPSMT-Identity-H"/>
          <w:color w:val="000000" w:themeColor="text1"/>
          <w:lang w:val="ka-GE"/>
        </w:rPr>
        <w:t>ექსპლუატაცია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და</w:t>
      </w:r>
      <w:r w:rsidR="00385654">
        <w:rPr>
          <w:rFonts w:hAnsi="Sylfaen" w:cs="TimesNewRomanPSMT-Identity-H"/>
          <w:color w:val="000000" w:themeColor="text1"/>
          <w:lang w:val="ka-GE"/>
        </w:rPr>
        <w:t xml:space="preserve"> </w:t>
      </w:r>
      <w:r w:rsidRPr="00385654">
        <w:rPr>
          <w:rFonts w:ascii="Sylfaen" w:hAnsi="Sylfaen" w:cs="TimesNewRomanPSMT-Identity-H"/>
          <w:color w:val="000000" w:themeColor="text1"/>
          <w:lang w:val="ka-GE"/>
        </w:rPr>
        <w:t>გამოიყენებოდეს</w:t>
      </w:r>
      <w:r w:rsidRPr="00385654">
        <w:rPr>
          <w:rFonts w:cs="TimesNewRomanPSMT-Identity-H"/>
          <w:color w:val="000000" w:themeColor="text1"/>
          <w:lang w:val="ka-GE"/>
        </w:rPr>
        <w:t xml:space="preserve"> </w:t>
      </w:r>
      <w:r w:rsidRPr="00385654">
        <w:rPr>
          <w:rFonts w:hAnsi="Sylfaen" w:cs="TimesNewRomanPSMT-Identity-H"/>
          <w:color w:val="000000" w:themeColor="text1"/>
          <w:lang w:val="ka-GE"/>
        </w:rPr>
        <w:t>დანიშნულებისამებრ</w:t>
      </w:r>
      <w:r w:rsidRPr="00385654">
        <w:rPr>
          <w:rFonts w:ascii="Sylfaen" w:hAnsi="Sylfaen" w:cs="TimesNewRomanPSMT-Identity-H"/>
          <w:color w:val="000000" w:themeColor="text1"/>
          <w:lang w:val="ka-GE"/>
        </w:rPr>
        <w:t>.</w:t>
      </w:r>
    </w:p>
    <w:p w:rsidR="00AD35C5" w:rsidRPr="00AD35C5" w:rsidRDefault="00AD35C5" w:rsidP="00AD35C5">
      <w:pPr>
        <w:pStyle w:val="ListParagraph"/>
        <w:numPr>
          <w:ilvl w:val="0"/>
          <w:numId w:val="30"/>
        </w:numPr>
        <w:jc w:val="both"/>
        <w:rPr>
          <w:rFonts w:cs="TimesNewRomanPSMT-Identity-H"/>
          <w:color w:val="000000" w:themeColor="text1"/>
          <w:lang w:val="ka-GE"/>
        </w:rPr>
      </w:pPr>
      <w:r w:rsidRPr="00AD35C5">
        <w:rPr>
          <w:rFonts w:hAnsi="Sylfaen" w:cs="TimesNewRomanPSMT-Identity-H"/>
          <w:color w:val="000000" w:themeColor="text1"/>
          <w:lang w:val="ka-GE"/>
        </w:rPr>
        <w:t>აკრძალულია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ისეთი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გადასატანი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კიბეების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გამოყენება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რომლებსაც</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აკლია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საფეხურ</w:t>
      </w:r>
      <w:r w:rsidRPr="00AD35C5">
        <w:rPr>
          <w:rFonts w:hAnsi="Sylfaen" w:cs="TimesNewRomanPSMT-Identity-H"/>
          <w:color w:val="000000" w:themeColor="text1"/>
          <w:lang w:val="ka-GE"/>
        </w:rPr>
        <w:t>(</w:t>
      </w:r>
      <w:r w:rsidRPr="00AD35C5">
        <w:rPr>
          <w:rFonts w:hAnsi="Sylfaen" w:cs="TimesNewRomanPSMT-Identity-H"/>
          <w:color w:val="000000" w:themeColor="text1"/>
          <w:lang w:val="ka-GE"/>
        </w:rPr>
        <w:t>ებ</w:t>
      </w:r>
      <w:r w:rsidRPr="00AD35C5">
        <w:rPr>
          <w:rFonts w:hAnsi="Sylfaen" w:cs="TimesNewRomanPSMT-Identity-H"/>
          <w:color w:val="000000" w:themeColor="text1"/>
          <w:lang w:val="ka-GE"/>
        </w:rPr>
        <w:t>)</w:t>
      </w:r>
      <w:r w:rsidRPr="00AD35C5">
        <w:rPr>
          <w:rFonts w:hAnsi="Sylfaen" w:cs="TimesNewRomanPSMT-Identity-H"/>
          <w:color w:val="000000" w:themeColor="text1"/>
          <w:lang w:val="ka-GE"/>
        </w:rPr>
        <w:t>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ან</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 xml:space="preserve">აღენიშნებათ სხვა რაიმე </w:t>
      </w:r>
      <w:r w:rsidRPr="00AD35C5">
        <w:rPr>
          <w:rFonts w:hAnsi="Sylfaen" w:cs="TimesNewRomanPSMT-Identity-H"/>
          <w:color w:val="000000" w:themeColor="text1"/>
          <w:lang w:val="ka-GE"/>
        </w:rPr>
        <w:t>დეფექტი</w:t>
      </w:r>
      <w:r w:rsidRPr="00AD35C5">
        <w:rPr>
          <w:rFonts w:ascii="Sylfaen" w:hAnsi="Sylfaen" w:cs="TimesNewRomanPSMT-Identity-H"/>
          <w:color w:val="000000" w:themeColor="text1"/>
          <w:lang w:val="ka-GE"/>
        </w:rPr>
        <w:t>.</w:t>
      </w:r>
    </w:p>
    <w:p w:rsidR="00AD35C5" w:rsidRPr="00AD35C5" w:rsidRDefault="00AD35C5" w:rsidP="00AD35C5">
      <w:pPr>
        <w:pStyle w:val="ListParagraph"/>
        <w:numPr>
          <w:ilvl w:val="0"/>
          <w:numId w:val="30"/>
        </w:numPr>
        <w:jc w:val="both"/>
        <w:rPr>
          <w:rFonts w:cs="TimesNewRomanPSMT-Identity-H"/>
          <w:color w:val="000000" w:themeColor="text1"/>
          <w:lang w:val="ka-GE"/>
        </w:rPr>
      </w:pPr>
      <w:r w:rsidRPr="00AD35C5">
        <w:rPr>
          <w:rFonts w:hAnsi="Sylfaen" w:cs="TimesNewRomanPSMT-Identity-H"/>
          <w:color w:val="000000" w:themeColor="text1"/>
          <w:lang w:val="ka-GE"/>
        </w:rPr>
        <w:t>საფეხურები</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კიბეების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ძელებზე</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მხოლოდ</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ლურსმნების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მეშვეობით</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არ</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უნდა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იყოს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მიმაგრებული</w:t>
      </w:r>
      <w:r w:rsidRPr="00AD35C5">
        <w:rPr>
          <w:rFonts w:hAnsi="Sylfaen" w:cs="TimesNewRomanPSMT-Identity-H"/>
          <w:color w:val="000000" w:themeColor="text1"/>
          <w:lang w:val="ka-GE"/>
        </w:rPr>
        <w:t>.</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ჩასმული უნდა იყოს</w:t>
      </w:r>
      <w:r w:rsidRPr="00AD35C5">
        <w:rPr>
          <w:rFonts w:ascii="Sylfaen" w:hAnsi="Sylfaen" w:cs="TimesNewRomanPSMT-Identity-H"/>
          <w:color w:val="000000" w:themeColor="text1"/>
        </w:rPr>
        <w:t xml:space="preserve"> </w:t>
      </w:r>
      <w:r w:rsidRPr="00AD35C5">
        <w:rPr>
          <w:rFonts w:hAnsi="Sylfaen" w:cs="TimesNewRomanPSMT-Identity-H"/>
          <w:color w:val="000000" w:themeColor="text1"/>
          <w:lang w:val="ka-GE"/>
        </w:rPr>
        <w:t>ძელებში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არსებულ</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შესაბამის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ამისთვის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განკუთვნილ</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ღრმულებში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იყოს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კარგად</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დამაგრებული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ამ</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ქვეპუნქტის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მოთხოვნები</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არ</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ვრცელდება</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ლითონისაგან</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დამზადებულ</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კიბეებ</w:t>
      </w:r>
      <w:r w:rsidRPr="00AD35C5">
        <w:rPr>
          <w:rFonts w:ascii="Sylfaen" w:hAnsi="Sylfaen" w:cs="TimesNewRomanPSMT-Identity-H"/>
          <w:color w:val="000000" w:themeColor="text1"/>
          <w:lang w:val="ka-GE"/>
        </w:rPr>
        <w:t>ზე</w:t>
      </w:r>
      <w:r w:rsidRPr="00AD35C5">
        <w:rPr>
          <w:rFonts w:cs="TimesNewRomanPSMT-Identity-H"/>
          <w:color w:val="000000" w:themeColor="text1"/>
          <w:lang w:val="ka-GE"/>
        </w:rPr>
        <w:t xml:space="preserve">. </w:t>
      </w:r>
    </w:p>
    <w:p w:rsidR="00AD35C5" w:rsidRPr="00AD35C5" w:rsidRDefault="00AD35C5" w:rsidP="00AD35C5">
      <w:pPr>
        <w:pStyle w:val="ListParagraph"/>
        <w:numPr>
          <w:ilvl w:val="0"/>
          <w:numId w:val="30"/>
        </w:numPr>
        <w:jc w:val="both"/>
        <w:rPr>
          <w:rFonts w:cs="TimesNewRomanPSMT-Identity-H"/>
          <w:color w:val="000000" w:themeColor="text1"/>
          <w:lang w:val="ka-GE"/>
        </w:rPr>
      </w:pPr>
      <w:r w:rsidRPr="00AD35C5">
        <w:rPr>
          <w:rFonts w:hAnsi="Sylfaen" w:cs="TimesNewRomanPSMT-Identity-H"/>
          <w:color w:val="000000" w:themeColor="text1"/>
          <w:lang w:val="ka-GE"/>
        </w:rPr>
        <w:t>საფეხურებს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შორის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დაშორება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არ</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უნდა</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აღემატებოდეს</w:t>
      </w:r>
      <w:r w:rsidRPr="00AD35C5">
        <w:rPr>
          <w:rFonts w:hAnsi="Sylfaen" w:cs="TimesNewRomanPSMT-Identity-H"/>
          <w:color w:val="000000" w:themeColor="text1"/>
          <w:lang w:val="ka-GE"/>
        </w:rPr>
        <w:t xml:space="preserve"> </w:t>
      </w:r>
      <w:r w:rsidRPr="00AD35C5">
        <w:rPr>
          <w:rFonts w:cs="TimesNewRomanPSMT-Identity-H"/>
          <w:color w:val="000000" w:themeColor="text1"/>
          <w:lang w:val="ka-GE"/>
        </w:rPr>
        <w:t xml:space="preserve">30 </w:t>
      </w:r>
      <w:r w:rsidRPr="00AD35C5">
        <w:rPr>
          <w:rFonts w:hAnsi="Sylfaen" w:cs="TimesNewRomanPSMT-Identity-H"/>
          <w:color w:val="000000" w:themeColor="text1"/>
          <w:lang w:val="ka-GE"/>
        </w:rPr>
        <w:t>სანტიმეტრს</w:t>
      </w:r>
      <w:r w:rsidRPr="00AD35C5">
        <w:rPr>
          <w:rFonts w:cs="TimesNewRomanPSMT-Identity-H"/>
          <w:color w:val="000000" w:themeColor="text1"/>
          <w:lang w:val="ka-GE"/>
        </w:rPr>
        <w:t>.</w:t>
      </w:r>
    </w:p>
    <w:p w:rsidR="00AD35C5" w:rsidRPr="00AD35C5" w:rsidRDefault="00AD35C5" w:rsidP="00AD35C5">
      <w:pPr>
        <w:pStyle w:val="ListParagraph"/>
        <w:numPr>
          <w:ilvl w:val="0"/>
          <w:numId w:val="30"/>
        </w:numPr>
        <w:jc w:val="both"/>
        <w:rPr>
          <w:rFonts w:cs="TimesNewRomanPSMT-Identity-H"/>
          <w:color w:val="000000" w:themeColor="text1"/>
          <w:lang w:val="ka-GE"/>
        </w:rPr>
      </w:pPr>
      <w:r w:rsidRPr="00AD35C5">
        <w:rPr>
          <w:rFonts w:cs="TimesNewRomanPSMT-Identity-H"/>
          <w:color w:val="000000" w:themeColor="text1"/>
          <w:lang w:val="ka-GE"/>
        </w:rPr>
        <w:t xml:space="preserve">4 </w:t>
      </w:r>
      <w:r w:rsidRPr="00AD35C5">
        <w:rPr>
          <w:rFonts w:hAnsi="Sylfaen" w:cs="TimesNewRomanPSMT-Identity-H"/>
          <w:color w:val="000000" w:themeColor="text1"/>
          <w:lang w:val="ka-GE"/>
        </w:rPr>
        <w:t>მეტრზე</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გრძელი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გადასატანი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კიბე</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დამზადებული</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უნდა</w:t>
      </w:r>
      <w:r w:rsidRPr="00AD35C5">
        <w:rPr>
          <w:rFonts w:hAnsi="Sylfaen" w:cs="TimesNewRomanPSMT-Identity-H"/>
          <w:color w:val="000000" w:themeColor="text1"/>
          <w:lang w:val="ka-GE"/>
        </w:rPr>
        <w:t xml:space="preserve"> </w:t>
      </w:r>
      <w:r w:rsidRPr="00AD35C5">
        <w:rPr>
          <w:rFonts w:hAnsi="Sylfaen" w:cs="TimesNewRomanPSMT-Identity-H"/>
          <w:color w:val="000000" w:themeColor="text1"/>
          <w:lang w:val="ka-GE"/>
        </w:rPr>
        <w:t>იყოს</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 xml:space="preserve"> მყარი ლითონის</w:t>
      </w:r>
      <w:r w:rsidRPr="00AD35C5">
        <w:rPr>
          <w:rFonts w:cs="TimesNewRomanPSMT-Identity-H"/>
          <w:color w:val="000000" w:themeColor="text1"/>
          <w:lang w:val="ka-GE"/>
        </w:rPr>
        <w:t xml:space="preserve"> </w:t>
      </w:r>
      <w:r w:rsidRPr="00AD35C5">
        <w:rPr>
          <w:rFonts w:ascii="Sylfaen" w:hAnsi="Sylfaen" w:cs="TimesNewRomanPSMT-Identity-H"/>
          <w:color w:val="000000" w:themeColor="text1"/>
          <w:lang w:val="ka-GE"/>
        </w:rPr>
        <w:t>მასალისგან</w:t>
      </w:r>
      <w:r w:rsidRPr="00AD35C5">
        <w:rPr>
          <w:rFonts w:cs="TimesNewRomanPSMT-Identity-H"/>
          <w:color w:val="000000" w:themeColor="text1"/>
          <w:lang w:val="ka-GE"/>
        </w:rPr>
        <w:t>.</w:t>
      </w:r>
    </w:p>
    <w:p w:rsidR="00AD35C5" w:rsidRPr="00AD35C5" w:rsidRDefault="00385654" w:rsidP="00AD35C5">
      <w:pPr>
        <w:pStyle w:val="ListParagraph"/>
        <w:numPr>
          <w:ilvl w:val="0"/>
          <w:numId w:val="30"/>
        </w:numPr>
        <w:jc w:val="both"/>
        <w:rPr>
          <w:rFonts w:cs="TimesNewRomanPSMT-Identity-H"/>
          <w:color w:val="000000" w:themeColor="text1"/>
          <w:lang w:val="ka-GE"/>
        </w:rPr>
      </w:pPr>
      <w:r>
        <w:rPr>
          <w:rFonts w:hAnsi="Sylfaen" w:cs="TimesNewRomanPSMT-Identity-H"/>
          <w:color w:val="000000" w:themeColor="text1"/>
          <w:lang w:val="ka-GE"/>
        </w:rPr>
        <w:t>კიბის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ზედა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ნაწილი</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როდესაც</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კიბე</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ვერტიკალურ</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ან</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დახრილ</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მდგომარეობაშია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მიმაგრებული</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უნდა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იყოს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იმ</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ადგილზე</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რომელსაც</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ეყრდნობა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თუ</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კიბის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ზედა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ნაწილის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უსაფრთხოდ</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მიმაგრება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შეუძლებელია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მაშინ</w:t>
      </w:r>
      <w:r w:rsidR="00AD35C5" w:rsidRPr="00AD35C5">
        <w:rPr>
          <w:rFonts w:cs="TimesNewRomanPSMT-Identity-H"/>
          <w:color w:val="000000" w:themeColor="text1"/>
          <w:lang w:val="ka-GE"/>
        </w:rPr>
        <w:t xml:space="preserve"> </w:t>
      </w:r>
      <w:r w:rsidR="00AD35C5" w:rsidRPr="00AD35C5">
        <w:rPr>
          <w:rFonts w:ascii="Sylfaen" w:hAnsi="Sylfaen" w:cs="TimesNewRomanPSMT-Identity-H"/>
          <w:color w:val="000000" w:themeColor="text1"/>
          <w:lang w:val="ka-GE"/>
        </w:rPr>
        <w:t>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ნიადაგზე</w:t>
      </w:r>
      <w:r w:rsidR="00AD35C5" w:rsidRPr="00AD35C5">
        <w:rPr>
          <w:rFonts w:cs="TimesNewRomanPSMT-Identity-H"/>
          <w:color w:val="000000" w:themeColor="text1"/>
          <w:lang w:val="ka-GE"/>
        </w:rPr>
        <w:t>/</w:t>
      </w:r>
      <w:r w:rsidR="00AD35C5" w:rsidRPr="00AD35C5">
        <w:rPr>
          <w:rFonts w:hAnsi="Sylfaen" w:cs="TimesNewRomanPSMT-Identity-H"/>
          <w:color w:val="000000" w:themeColor="text1"/>
          <w:lang w:val="ka-GE"/>
        </w:rPr>
        <w:t>იატაკზე</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მყარად</w:t>
      </w:r>
      <w:r w:rsidR="00AD35C5" w:rsidRPr="00AD35C5">
        <w:rPr>
          <w:rFonts w:cs="TimesNewRomanPSMT-Identity-H"/>
          <w:color w:val="000000" w:themeColor="text1"/>
          <w:lang w:val="ka-GE"/>
        </w:rPr>
        <w:t xml:space="preserve"> </w:t>
      </w:r>
      <w:r w:rsidR="00AD35C5" w:rsidRPr="00AD35C5">
        <w:rPr>
          <w:rFonts w:ascii="Sylfaen" w:hAnsi="Sylfaen" w:cs="TimesNewRomanPSMT-Identity-H"/>
          <w:color w:val="000000" w:themeColor="text1"/>
          <w:lang w:val="ka-GE"/>
        </w:rPr>
        <w:t xml:space="preserve">უნდა </w:t>
      </w:r>
      <w:r w:rsidR="00AD35C5" w:rsidRPr="00AD35C5">
        <w:rPr>
          <w:rFonts w:hAnsi="Sylfaen" w:cs="TimesNewRomanPSMT-Identity-H"/>
          <w:color w:val="000000" w:themeColor="text1"/>
          <w:lang w:val="ka-GE"/>
        </w:rPr>
        <w:t>დამაგრ</w:t>
      </w:r>
      <w:r w:rsidR="00AD35C5" w:rsidRPr="00AD35C5">
        <w:rPr>
          <w:rFonts w:ascii="Sylfaen" w:hAnsi="Sylfaen" w:cs="TimesNewRomanPSMT-Identity-H"/>
          <w:color w:val="000000" w:themeColor="text1"/>
          <w:lang w:val="ka-GE"/>
        </w:rPr>
        <w:t>დ</w:t>
      </w:r>
      <w:r w:rsidR="00AD35C5" w:rsidRPr="00AD35C5">
        <w:rPr>
          <w:rFonts w:hAnsi="Sylfaen" w:cs="TimesNewRomanPSMT-Identity-H"/>
          <w:color w:val="000000" w:themeColor="text1"/>
          <w:lang w:val="ka-GE"/>
        </w:rPr>
        <w:t>ე</w:t>
      </w:r>
      <w:r w:rsidR="00AD35C5" w:rsidRPr="00AD35C5">
        <w:rPr>
          <w:rFonts w:ascii="Sylfaen" w:hAnsi="Sylfaen" w:cs="TimesNewRomanPSMT-Identity-H"/>
          <w:color w:val="000000" w:themeColor="text1"/>
          <w:lang w:val="ka-GE"/>
        </w:rPr>
        <w:t>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თუ</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კიბის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ზედა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ქვედა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ნაწილის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დამაგრება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ვერ</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ხერხდება</w:t>
      </w:r>
      <w:r w:rsidR="00AD35C5" w:rsidRPr="00AD35C5">
        <w:rPr>
          <w:rFonts w:hAnsi="Sylfaen" w:cs="TimesNewRomanPSMT-Identity-H"/>
          <w:color w:val="000000" w:themeColor="text1"/>
          <w:lang w:val="ka-GE"/>
        </w:rPr>
        <w:t>,</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მაშინ</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ნიადაგზე</w:t>
      </w:r>
      <w:r w:rsidR="00AD35C5" w:rsidRPr="00AD35C5">
        <w:rPr>
          <w:rFonts w:cs="TimesNewRomanPSMT-Identity-H"/>
          <w:color w:val="000000" w:themeColor="text1"/>
          <w:lang w:val="ka-GE"/>
        </w:rPr>
        <w:t>/</w:t>
      </w:r>
      <w:r w:rsidR="00AD35C5" w:rsidRPr="00AD35C5">
        <w:rPr>
          <w:rFonts w:hAnsi="Sylfaen" w:cs="TimesNewRomanPSMT-Identity-H"/>
          <w:color w:val="000000" w:themeColor="text1"/>
          <w:lang w:val="ka-GE"/>
        </w:rPr>
        <w:t>იატაკზე</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უნდა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იდგეს</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ადამიანი</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რომელიც</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აღკვეთს</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კიბის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დაცურებას</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კიბე</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მყარ</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ნიადაგზე</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და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ზედაპირზე</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უნდა</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დადგეს</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და</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იმგვარად</w:t>
      </w:r>
      <w:r w:rsidR="00AD35C5" w:rsidRPr="00AD35C5">
        <w:rPr>
          <w:rFonts w:hAnsi="Sylfaen" w:cs="TimesNewRomanPSMT-Identity-H"/>
          <w:color w:val="000000" w:themeColor="text1"/>
          <w:lang w:val="ka-GE"/>
        </w:rPr>
        <w:t xml:space="preserve"> </w:t>
      </w:r>
      <w:r w:rsidR="00AD35C5" w:rsidRPr="00AD35C5">
        <w:rPr>
          <w:rFonts w:hAnsi="Sylfaen" w:cs="TimesNewRomanPSMT-Identity-H"/>
          <w:color w:val="000000" w:themeColor="text1"/>
          <w:lang w:val="ka-GE"/>
        </w:rPr>
        <w:t>გამაგრდეს</w:t>
      </w:r>
      <w:r w:rsidR="00AD35C5" w:rsidRPr="00AD35C5">
        <w:rPr>
          <w:rFonts w:cs="TimesNewRomanPSMT-Identity-H"/>
          <w:color w:val="000000" w:themeColor="text1"/>
          <w:lang w:val="ka-GE"/>
        </w:rPr>
        <w:t xml:space="preserve"> , </w:t>
      </w:r>
      <w:r w:rsidR="00AD35C5" w:rsidRPr="00AD35C5">
        <w:rPr>
          <w:rFonts w:hAnsi="Sylfaen" w:cs="TimesNewRomanPSMT-Identity-H"/>
          <w:color w:val="000000" w:themeColor="text1"/>
          <w:lang w:val="ka-GE"/>
        </w:rPr>
        <w:t>იმგვარად</w:t>
      </w:r>
      <w:r w:rsidR="00AD35C5" w:rsidRPr="00AD35C5">
        <w:rPr>
          <w:rFonts w:ascii="Sylfaen" w:hAnsi="Sylfaen" w:cs="TimesNewRomanPSMT-Identity-H"/>
          <w:color w:val="000000" w:themeColor="text1"/>
          <w:lang w:val="ka-GE"/>
        </w:rPr>
        <w:t>, რომ თავიდან იქნას აცილებული მისი</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ზედმეტი</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რხევა</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ან</w:t>
      </w:r>
      <w:r w:rsidR="00AD35C5" w:rsidRPr="00AD35C5">
        <w:rPr>
          <w:rFonts w:cs="TimesNewRomanPSMT-Identity-H"/>
          <w:color w:val="000000" w:themeColor="text1"/>
          <w:lang w:val="ka-GE"/>
        </w:rPr>
        <w:t xml:space="preserve"> </w:t>
      </w:r>
      <w:r w:rsidR="00AD35C5" w:rsidRPr="00AD35C5">
        <w:rPr>
          <w:rFonts w:hAnsi="Sylfaen" w:cs="TimesNewRomanPSMT-Identity-H"/>
          <w:color w:val="000000" w:themeColor="text1"/>
          <w:lang w:val="ka-GE"/>
        </w:rPr>
        <w:t>გაღუნვა</w:t>
      </w:r>
      <w:r w:rsidR="00AD35C5" w:rsidRPr="00AD35C5">
        <w:rPr>
          <w:rFonts w:cs="TimesNewRomanPSMT-Identity-H"/>
          <w:color w:val="000000" w:themeColor="text1"/>
          <w:lang w:val="ka-GE"/>
        </w:rPr>
        <w:t>.</w:t>
      </w:r>
    </w:p>
    <w:p w:rsidR="00AD35C5" w:rsidRPr="00AA2D38" w:rsidRDefault="00AD35C5" w:rsidP="00AD35C5">
      <w:pPr>
        <w:pStyle w:val="ListParagraph"/>
        <w:numPr>
          <w:ilvl w:val="0"/>
          <w:numId w:val="30"/>
        </w:numPr>
        <w:jc w:val="both"/>
        <w:rPr>
          <w:rFonts w:cs="TimesNewRomanPSMT-Identity-H"/>
          <w:color w:val="000000" w:themeColor="text1"/>
          <w:lang w:val="ka-GE"/>
        </w:rPr>
      </w:pPr>
      <w:r w:rsidRPr="00AD35C5">
        <w:rPr>
          <w:rFonts w:hAnsi="Sylfaen" w:cs="TimesNewRomanPSMT-Identity-H"/>
          <w:color w:val="000000" w:themeColor="text1"/>
          <w:lang w:val="ka-GE"/>
        </w:rPr>
        <w:lastRenderedPageBreak/>
        <w:t>იმ</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შემთხვევაში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თუ</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კიბ</w:t>
      </w:r>
      <w:r w:rsidRPr="00AD35C5">
        <w:rPr>
          <w:rFonts w:ascii="Sylfaen" w:hAnsi="Sylfaen" w:cs="TimesNewRomanPSMT-Identity-H"/>
          <w:color w:val="000000" w:themeColor="text1"/>
          <w:lang w:val="ka-GE"/>
        </w:rPr>
        <w:t>ის საფეხური გამოიყენება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სამუშაო</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ადგილად</w:t>
      </w:r>
      <w:r w:rsidR="00385654">
        <w:rPr>
          <w:rFonts w:hAnsi="Sylfaen" w:cs="TimesNewRomanPSMT-Identity-H"/>
          <w:color w:val="000000" w:themeColor="text1"/>
          <w:lang w:val="ka-GE"/>
        </w:rPr>
        <w:t xml:space="preserve">, </w:t>
      </w:r>
      <w:r w:rsidRPr="00AD35C5">
        <w:rPr>
          <w:rFonts w:hAnsi="Sylfaen" w:cs="TimesNewRomanPSMT-Identity-H"/>
          <w:color w:val="000000" w:themeColor="text1"/>
          <w:lang w:val="ka-GE"/>
        </w:rPr>
        <w:t>კიბის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საფეხური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მინიმუმ</w:t>
      </w:r>
      <w:r w:rsidR="00CE37A5">
        <w:rPr>
          <w:rFonts w:cs="TimesNewRomanPSMT-Identity-H"/>
          <w:color w:val="000000" w:themeColor="text1"/>
          <w:lang w:val="ka-GE"/>
        </w:rPr>
        <w:t xml:space="preserve"> </w:t>
      </w:r>
      <w:r w:rsidR="00CE37A5" w:rsidRPr="00CE37A5">
        <w:rPr>
          <w:rFonts w:ascii="Sylfaen" w:hAnsi="Sylfaen" w:cs="TimesNewRomanPSMT-Identity-H"/>
          <w:color w:val="000000" w:themeColor="text1"/>
          <w:lang w:val="ka-GE"/>
        </w:rPr>
        <w:t>ერთი მეტრით</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სანტიმეტრით</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უნდა</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იყოს</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დაშორებული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ბოლო</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საყრდენი</w:t>
      </w:r>
      <w:r w:rsidRPr="00AD35C5">
        <w:rPr>
          <w:rFonts w:cs="TimesNewRomanPSMT-Identity-H"/>
          <w:color w:val="000000" w:themeColor="text1"/>
          <w:lang w:val="ka-GE"/>
        </w:rPr>
        <w:t xml:space="preserve"> </w:t>
      </w:r>
      <w:r w:rsidRPr="00AD35C5">
        <w:rPr>
          <w:rFonts w:hAnsi="Sylfaen" w:cs="TimesNewRomanPSMT-Identity-H"/>
          <w:color w:val="000000" w:themeColor="text1"/>
          <w:lang w:val="ka-GE"/>
        </w:rPr>
        <w:t>წერტილიდან</w:t>
      </w:r>
      <w:r w:rsidRPr="00AD35C5">
        <w:rPr>
          <w:rFonts w:cs="TimesNewRomanPSMT-Identity-H"/>
          <w:color w:val="000000" w:themeColor="text1"/>
          <w:lang w:val="ka-GE"/>
        </w:rPr>
        <w:t>.</w:t>
      </w:r>
    </w:p>
    <w:p w:rsidR="00AA2D38" w:rsidRPr="00AA2D38" w:rsidRDefault="00AA2D38"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 xml:space="preserve">მშენებლობაზე გამოყენებული კიბეს უნდა გააჩნდეს ვერტიკალური ღერძები და ყველა საფეხურები,  რომელიც არ უნდა იყოს დაზიანებული. კიბის საყრდენი უნდა იყოს კარგ მდგომარეობაში. </w:t>
      </w:r>
    </w:p>
    <w:p w:rsidR="00AA2D38" w:rsidRPr="00AA2D38" w:rsidRDefault="00AA2D38"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 xml:space="preserve">აკრძალულია თვითნაკეთი კიბეების გამოყენება. </w:t>
      </w:r>
    </w:p>
    <w:p w:rsidR="00AA2D38" w:rsidRPr="00903657" w:rsidRDefault="00AA2D38"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კიბე უნდა დაიდგას სათანადო კუთხით, სიმაღლის შესაბამისად, ხოლო კიბის ქვედა  სადგამი კედლიდან გამოწეული უნდა იყოს კიბის სიმაღლის ¼ მანძლით</w:t>
      </w:r>
      <w:r w:rsidR="00903657">
        <w:rPr>
          <w:rFonts w:ascii="Sylfaen" w:hAnsi="Sylfaen" w:cs="TimesNewRomanPSMT-Identity-H"/>
          <w:color w:val="000000" w:themeColor="text1"/>
          <w:lang w:val="ka-GE"/>
        </w:rPr>
        <w:t>.</w:t>
      </w:r>
    </w:p>
    <w:p w:rsidR="00903657" w:rsidRPr="00230BEE" w:rsidRDefault="00903657"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 xml:space="preserve">აკრძალულია </w:t>
      </w:r>
      <w:r w:rsidR="007A30C5">
        <w:rPr>
          <w:rFonts w:ascii="Sylfaen" w:hAnsi="Sylfaen" w:cs="TimesNewRomanPSMT-Identity-H"/>
          <w:color w:val="000000" w:themeColor="text1"/>
          <w:lang w:val="ka-GE"/>
        </w:rPr>
        <w:t>კიბეზე ერთზე მეტი ადამიანის ასვლა</w:t>
      </w:r>
      <w:r>
        <w:rPr>
          <w:rFonts w:ascii="Sylfaen" w:hAnsi="Sylfaen" w:cs="TimesNewRomanPSMT-Identity-H"/>
          <w:color w:val="000000" w:themeColor="text1"/>
          <w:lang w:val="ka-GE"/>
        </w:rPr>
        <w:t xml:space="preserve">. დასაქმებულს კიბესთან უნდა ჰქონდეს სამწერტილოვანი კონტაქტი. </w:t>
      </w:r>
    </w:p>
    <w:p w:rsidR="00230BEE" w:rsidRPr="002A5AD9" w:rsidRDefault="00230BEE"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კიბის დადგმის ადგილი სწორად უნდა იქნას შერჩეული და საჭიროების შემთვევაში  დაცული გამაფრთხილებელი ნიშნებით.</w:t>
      </w:r>
    </w:p>
    <w:p w:rsidR="002A5AD9" w:rsidRPr="00F93139" w:rsidRDefault="002A5AD9"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მისასვლელ არეს კიბე უნდა აცდეს ორი-სამი საფეხურით.</w:t>
      </w:r>
    </w:p>
    <w:p w:rsidR="00F93139" w:rsidRPr="007A30C5" w:rsidRDefault="00F93139" w:rsidP="00AD35C5">
      <w:pPr>
        <w:pStyle w:val="ListParagraph"/>
        <w:numPr>
          <w:ilvl w:val="0"/>
          <w:numId w:val="30"/>
        </w:numPr>
        <w:jc w:val="both"/>
        <w:rPr>
          <w:rFonts w:cs="TimesNewRomanPSMT-Identity-H"/>
          <w:color w:val="000000" w:themeColor="text1"/>
          <w:lang w:val="ka-GE"/>
        </w:rPr>
      </w:pPr>
      <w:r>
        <w:rPr>
          <w:rFonts w:ascii="Sylfaen" w:hAnsi="Sylfaen" w:cs="TimesNewRomanPSMT-Identity-H"/>
          <w:color w:val="000000" w:themeColor="text1"/>
          <w:lang w:val="ka-GE"/>
        </w:rPr>
        <w:t>ღია ელექტროსადენებთან სიახლოვეს გამოყენებულ უნდა იქნას მშრალი, დიელექტრიკული კიბეები</w:t>
      </w:r>
      <w:r w:rsidR="00503D9A">
        <w:rPr>
          <w:rFonts w:ascii="Sylfaen" w:hAnsi="Sylfaen" w:cs="TimesNewRomanPSMT-Identity-H"/>
          <w:color w:val="000000" w:themeColor="text1"/>
          <w:lang w:val="ka-GE"/>
        </w:rPr>
        <w:t>.</w:t>
      </w:r>
    </w:p>
    <w:p w:rsidR="007A30C5" w:rsidRPr="00AD35C5" w:rsidRDefault="007A30C5" w:rsidP="00AC0A3D">
      <w:pPr>
        <w:pStyle w:val="ListParagraph"/>
        <w:jc w:val="both"/>
        <w:rPr>
          <w:rFonts w:cs="TimesNewRomanPSMT-Identity-H"/>
          <w:color w:val="000000" w:themeColor="text1"/>
          <w:lang w:val="ka-GE"/>
        </w:rPr>
      </w:pPr>
    </w:p>
    <w:p w:rsidR="007B28BD" w:rsidRDefault="007B28BD" w:rsidP="007B28BD">
      <w:pPr>
        <w:jc w:val="both"/>
        <w:rPr>
          <w:rFonts w:ascii="Sylfaen" w:hAnsi="Sylfaen"/>
          <w:b/>
          <w:sz w:val="20"/>
          <w:szCs w:val="24"/>
          <w:lang w:val="ka-GE"/>
        </w:rPr>
      </w:pPr>
      <w:r>
        <w:rPr>
          <w:rFonts w:ascii="Sylfaen" w:hAnsi="Sylfaen"/>
          <w:noProof/>
          <w:color w:val="000000" w:themeColor="text1"/>
          <w:sz w:val="24"/>
          <w:szCs w:val="24"/>
          <w:lang w:eastAsia="ru-RU"/>
        </w:rPr>
        <w:drawing>
          <wp:anchor distT="0" distB="0" distL="114300" distR="114300" simplePos="0" relativeHeight="251661824" behindDoc="1" locked="0" layoutInCell="1" allowOverlap="1" wp14:anchorId="4B77B9A7" wp14:editId="4B1A089E">
            <wp:simplePos x="0" y="0"/>
            <wp:positionH relativeFrom="column">
              <wp:posOffset>3008639</wp:posOffset>
            </wp:positionH>
            <wp:positionV relativeFrom="paragraph">
              <wp:posOffset>-367665</wp:posOffset>
            </wp:positionV>
            <wp:extent cx="2641971" cy="36195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548" cy="362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33D">
        <w:rPr>
          <w:rFonts w:ascii="Sylfaen" w:hAnsi="Sylfaen"/>
          <w:b/>
          <w:sz w:val="20"/>
          <w:szCs w:val="24"/>
          <w:lang w:val="ka-GE"/>
        </w:rPr>
        <w:t>სურათი N</w:t>
      </w:r>
      <w:r>
        <w:rPr>
          <w:rFonts w:ascii="Sylfaen" w:hAnsi="Sylfaen"/>
          <w:b/>
          <w:sz w:val="20"/>
          <w:szCs w:val="24"/>
          <w:lang w:val="ka-GE"/>
        </w:rPr>
        <w:t>10</w:t>
      </w:r>
      <w:r w:rsidRPr="003D233D">
        <w:rPr>
          <w:rFonts w:ascii="Sylfaen" w:hAnsi="Sylfaen"/>
          <w:b/>
          <w:sz w:val="20"/>
          <w:szCs w:val="24"/>
          <w:lang w:val="ka-GE"/>
        </w:rPr>
        <w:t xml:space="preserve"> - </w:t>
      </w:r>
      <w:r>
        <w:rPr>
          <w:rFonts w:ascii="Sylfaen" w:hAnsi="Sylfaen"/>
          <w:b/>
          <w:sz w:val="20"/>
          <w:szCs w:val="24"/>
          <w:lang w:val="ka-GE"/>
        </w:rPr>
        <w:t>გადასატანი/მობილური</w:t>
      </w:r>
      <w:r w:rsidRPr="00682FAA">
        <w:rPr>
          <w:rFonts w:ascii="Sylfaen" w:hAnsi="Sylfaen"/>
          <w:b/>
          <w:sz w:val="20"/>
          <w:szCs w:val="24"/>
          <w:lang w:val="ka-GE"/>
        </w:rPr>
        <w:t xml:space="preserve"> </w:t>
      </w:r>
      <w:r>
        <w:rPr>
          <w:rFonts w:ascii="Sylfaen" w:hAnsi="Sylfaen"/>
          <w:b/>
          <w:sz w:val="20"/>
          <w:szCs w:val="24"/>
          <w:lang w:val="ka-GE"/>
        </w:rPr>
        <w:t>კიბე</w:t>
      </w:r>
    </w:p>
    <w:p w:rsidR="00FD4E3D" w:rsidRDefault="00FD4E3D" w:rsidP="00D33CE9">
      <w:pPr>
        <w:jc w:val="both"/>
        <w:rPr>
          <w:rFonts w:ascii="Sylfaen" w:hAnsi="Sylfaen"/>
          <w:color w:val="000000" w:themeColor="text1"/>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Pr="00FD4E3D" w:rsidRDefault="00FD4E3D" w:rsidP="00FD4E3D">
      <w:pPr>
        <w:rPr>
          <w:rFonts w:ascii="Sylfaen" w:hAnsi="Sylfaen"/>
          <w:sz w:val="24"/>
          <w:szCs w:val="24"/>
          <w:lang w:val="ka-GE"/>
        </w:rPr>
      </w:pPr>
    </w:p>
    <w:p w:rsidR="00FD4E3D" w:rsidRDefault="00FD4E3D" w:rsidP="00FD4E3D">
      <w:pPr>
        <w:rPr>
          <w:rFonts w:ascii="Sylfaen" w:hAnsi="Sylfaen"/>
          <w:sz w:val="24"/>
          <w:szCs w:val="24"/>
          <w:lang w:val="ka-GE"/>
        </w:rPr>
      </w:pPr>
    </w:p>
    <w:p w:rsidR="004F2B77" w:rsidRPr="00FD4E3D" w:rsidRDefault="00FD4E3D" w:rsidP="00F44973">
      <w:pPr>
        <w:tabs>
          <w:tab w:val="left" w:pos="915"/>
        </w:tabs>
        <w:jc w:val="both"/>
        <w:rPr>
          <w:rFonts w:ascii="Sylfaen" w:hAnsi="Sylfaen"/>
          <w:sz w:val="24"/>
          <w:szCs w:val="24"/>
          <w:lang w:val="ka-GE"/>
        </w:rPr>
      </w:pPr>
      <w:r>
        <w:rPr>
          <w:rFonts w:ascii="Sylfaen" w:hAnsi="Sylfaen"/>
          <w:sz w:val="24"/>
          <w:szCs w:val="24"/>
          <w:lang w:val="ka-GE"/>
        </w:rPr>
        <w:t>ხარაჩოების,</w:t>
      </w:r>
      <w:r w:rsidR="00D565F1">
        <w:rPr>
          <w:rFonts w:ascii="Sylfaen" w:hAnsi="Sylfaen"/>
          <w:sz w:val="24"/>
          <w:szCs w:val="24"/>
          <w:lang w:val="ka-GE"/>
        </w:rPr>
        <w:t xml:space="preserve"> </w:t>
      </w:r>
      <w:r>
        <w:rPr>
          <w:rFonts w:ascii="Sylfaen" w:hAnsi="Sylfaen"/>
          <w:sz w:val="24"/>
          <w:szCs w:val="24"/>
          <w:lang w:val="ka-GE"/>
        </w:rPr>
        <w:t>დამცავი ღვედების,</w:t>
      </w:r>
      <w:r w:rsidR="00D565F1">
        <w:rPr>
          <w:rFonts w:ascii="Sylfaen" w:hAnsi="Sylfaen"/>
          <w:sz w:val="24"/>
          <w:szCs w:val="24"/>
          <w:lang w:val="ka-GE"/>
        </w:rPr>
        <w:t xml:space="preserve"> </w:t>
      </w:r>
      <w:r>
        <w:rPr>
          <w:rFonts w:ascii="Sylfaen" w:hAnsi="Sylfaen"/>
          <w:sz w:val="24"/>
          <w:szCs w:val="24"/>
          <w:lang w:val="ka-GE"/>
        </w:rPr>
        <w:t>კიბეების,</w:t>
      </w:r>
      <w:r w:rsidR="00D565F1">
        <w:rPr>
          <w:rFonts w:ascii="Sylfaen" w:hAnsi="Sylfaen"/>
          <w:sz w:val="24"/>
          <w:szCs w:val="24"/>
          <w:lang w:val="ka-GE"/>
        </w:rPr>
        <w:t xml:space="preserve"> </w:t>
      </w:r>
      <w:r>
        <w:rPr>
          <w:rFonts w:ascii="Sylfaen" w:hAnsi="Sylfaen"/>
          <w:sz w:val="24"/>
          <w:szCs w:val="24"/>
          <w:lang w:val="ka-GE"/>
        </w:rPr>
        <w:t xml:space="preserve">სამუშაო პლატფორმების და ყველა ზემოთ აღნიშნული  საშუალებების შემოწმება უნდა ხორციელდებოდეს პერიოდულად, კომპეტენტური პირის/კომპანიის მიერ, რომელიც დადასტურებული უნდა იყოს დოკუმენტალურად და </w:t>
      </w:r>
      <w:r w:rsidR="00D565F1">
        <w:rPr>
          <w:rFonts w:ascii="Sylfaen" w:hAnsi="Sylfaen"/>
          <w:sz w:val="24"/>
          <w:szCs w:val="24"/>
          <w:lang w:val="ka-GE"/>
        </w:rPr>
        <w:t>დადასტურებული</w:t>
      </w:r>
      <w:r>
        <w:rPr>
          <w:rFonts w:ascii="Sylfaen" w:hAnsi="Sylfaen"/>
          <w:sz w:val="24"/>
          <w:szCs w:val="24"/>
          <w:lang w:val="ka-GE"/>
        </w:rPr>
        <w:t xml:space="preserve"> შემოწმების აქტით. </w:t>
      </w:r>
    </w:p>
    <w:sectPr w:rsidR="004F2B77" w:rsidRPr="00FD4E3D" w:rsidSect="008E614D">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E76" w:rsidRDefault="00056E76" w:rsidP="00EE4958">
      <w:pPr>
        <w:spacing w:after="0" w:line="240" w:lineRule="auto"/>
      </w:pPr>
      <w:r>
        <w:separator/>
      </w:r>
    </w:p>
  </w:endnote>
  <w:endnote w:type="continuationSeparator" w:id="0">
    <w:p w:rsidR="00056E76" w:rsidRDefault="00056E76" w:rsidP="00EE4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imesNewRomanPSMT-Identity-H">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E76" w:rsidRDefault="00056E76" w:rsidP="00EE4958">
      <w:pPr>
        <w:spacing w:after="0" w:line="240" w:lineRule="auto"/>
      </w:pPr>
      <w:r>
        <w:separator/>
      </w:r>
    </w:p>
  </w:footnote>
  <w:footnote w:type="continuationSeparator" w:id="0">
    <w:p w:rsidR="00056E76" w:rsidRDefault="00056E76" w:rsidP="00EE4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17132"/>
    <w:multiLevelType w:val="hybridMultilevel"/>
    <w:tmpl w:val="377E2A66"/>
    <w:lvl w:ilvl="0" w:tplc="1B0AAED2">
      <w:start w:val="5"/>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C64C32"/>
    <w:multiLevelType w:val="hybridMultilevel"/>
    <w:tmpl w:val="ADFE76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C68158A"/>
    <w:multiLevelType w:val="hybridMultilevel"/>
    <w:tmpl w:val="EF90077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860D1D"/>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4">
    <w:nsid w:val="17403347"/>
    <w:multiLevelType w:val="hybridMultilevel"/>
    <w:tmpl w:val="9AE01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73A7C"/>
    <w:multiLevelType w:val="hybridMultilevel"/>
    <w:tmpl w:val="C7582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F50B6C"/>
    <w:multiLevelType w:val="hybridMultilevel"/>
    <w:tmpl w:val="E44E1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0022DE"/>
    <w:multiLevelType w:val="hybridMultilevel"/>
    <w:tmpl w:val="B66A897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2B6C64"/>
    <w:multiLevelType w:val="multilevel"/>
    <w:tmpl w:val="F0DE0954"/>
    <w:lvl w:ilvl="0">
      <w:start w:val="1"/>
      <w:numFmt w:val="decimal"/>
      <w:lvlText w:val="%1."/>
      <w:lvlJc w:val="left"/>
      <w:pPr>
        <w:ind w:left="720" w:hanging="360"/>
      </w:pPr>
      <w:rPr>
        <w:rFonts w:cs="Tahoma" w:hint="default"/>
        <w:color w:val="0D0D0D"/>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7A94329"/>
    <w:multiLevelType w:val="hybridMultilevel"/>
    <w:tmpl w:val="77546248"/>
    <w:lvl w:ilvl="0" w:tplc="04090003">
      <w:start w:val="1"/>
      <w:numFmt w:val="bullet"/>
      <w:lvlText w:val="o"/>
      <w:lvlJc w:val="left"/>
      <w:pPr>
        <w:ind w:left="1861" w:hanging="360"/>
      </w:pPr>
      <w:rPr>
        <w:rFonts w:ascii="Courier New" w:hAnsi="Courier New" w:cs="Courier New"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10">
    <w:nsid w:val="2A7D2DCF"/>
    <w:multiLevelType w:val="hybridMultilevel"/>
    <w:tmpl w:val="4020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8A6FEA"/>
    <w:multiLevelType w:val="multilevel"/>
    <w:tmpl w:val="5E0ED59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2CF43924"/>
    <w:multiLevelType w:val="hybridMultilevel"/>
    <w:tmpl w:val="A7A01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CC161A"/>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14">
    <w:nsid w:val="32063D4E"/>
    <w:multiLevelType w:val="hybridMultilevel"/>
    <w:tmpl w:val="0734A704"/>
    <w:lvl w:ilvl="0" w:tplc="04090003">
      <w:start w:val="1"/>
      <w:numFmt w:val="bullet"/>
      <w:lvlText w:val="o"/>
      <w:lvlJc w:val="left"/>
      <w:pPr>
        <w:ind w:left="1861" w:hanging="360"/>
      </w:pPr>
      <w:rPr>
        <w:rFonts w:ascii="Courier New" w:hAnsi="Courier New" w:cs="Courier New"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15">
    <w:nsid w:val="32536472"/>
    <w:multiLevelType w:val="hybridMultilevel"/>
    <w:tmpl w:val="7A6AB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A743FD"/>
    <w:multiLevelType w:val="hybridMultilevel"/>
    <w:tmpl w:val="E414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07E5F"/>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18">
    <w:nsid w:val="36552C19"/>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19">
    <w:nsid w:val="39355985"/>
    <w:multiLevelType w:val="hybridMultilevel"/>
    <w:tmpl w:val="FD3810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EB028EC"/>
    <w:multiLevelType w:val="hybridMultilevel"/>
    <w:tmpl w:val="28A6C5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7C129D"/>
    <w:multiLevelType w:val="hybridMultilevel"/>
    <w:tmpl w:val="0C928B06"/>
    <w:lvl w:ilvl="0" w:tplc="A6CEC28C">
      <w:start w:val="3"/>
      <w:numFmt w:val="bullet"/>
      <w:lvlText w:val="-"/>
      <w:lvlJc w:val="left"/>
      <w:pPr>
        <w:ind w:left="720" w:hanging="360"/>
      </w:pPr>
      <w:rPr>
        <w:rFonts w:ascii="Sylfaen" w:eastAsiaTheme="minorHAnsi" w:hAnsi="Sylfaen" w:cs="TimesNewRomanPSMT-Identity-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A119AA"/>
    <w:multiLevelType w:val="hybridMultilevel"/>
    <w:tmpl w:val="5C7EA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695372"/>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24">
    <w:nsid w:val="52C46BD3"/>
    <w:multiLevelType w:val="hybridMultilevel"/>
    <w:tmpl w:val="8AEAC0B2"/>
    <w:lvl w:ilvl="0" w:tplc="04090003">
      <w:start w:val="1"/>
      <w:numFmt w:val="bullet"/>
      <w:lvlText w:val="o"/>
      <w:lvlJc w:val="left"/>
      <w:pPr>
        <w:ind w:left="1501" w:hanging="360"/>
      </w:pPr>
      <w:rPr>
        <w:rFonts w:ascii="Courier New" w:hAnsi="Courier New" w:cs="Courier New"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25">
    <w:nsid w:val="5642798B"/>
    <w:multiLevelType w:val="multilevel"/>
    <w:tmpl w:val="1F56A38E"/>
    <w:lvl w:ilvl="0">
      <w:start w:val="1"/>
      <w:numFmt w:val="decimal"/>
      <w:lvlText w:val="%1"/>
      <w:lvlJc w:val="left"/>
      <w:pPr>
        <w:ind w:left="420" w:hanging="420"/>
      </w:pPr>
      <w:rPr>
        <w:rFonts w:cs="Tahoma" w:hint="default"/>
        <w:color w:val="0D0D0D"/>
      </w:rPr>
    </w:lvl>
    <w:lvl w:ilvl="1">
      <w:start w:val="1"/>
      <w:numFmt w:val="decimal"/>
      <w:lvlText w:val="%1.%2"/>
      <w:lvlJc w:val="left"/>
      <w:pPr>
        <w:ind w:left="420" w:hanging="420"/>
      </w:pPr>
      <w:rPr>
        <w:rFonts w:cs="Tahoma" w:hint="default"/>
        <w:color w:val="0D0D0D"/>
      </w:rPr>
    </w:lvl>
    <w:lvl w:ilvl="2">
      <w:start w:val="1"/>
      <w:numFmt w:val="decimal"/>
      <w:lvlText w:val="%1.%2.%3"/>
      <w:lvlJc w:val="left"/>
      <w:pPr>
        <w:ind w:left="720" w:hanging="720"/>
      </w:pPr>
      <w:rPr>
        <w:rFonts w:cs="Tahoma" w:hint="default"/>
        <w:color w:val="0D0D0D"/>
      </w:rPr>
    </w:lvl>
    <w:lvl w:ilvl="3">
      <w:start w:val="1"/>
      <w:numFmt w:val="decimal"/>
      <w:lvlText w:val="%1.%2.%3.%4"/>
      <w:lvlJc w:val="left"/>
      <w:pPr>
        <w:ind w:left="720" w:hanging="720"/>
      </w:pPr>
      <w:rPr>
        <w:rFonts w:cs="Tahoma" w:hint="default"/>
        <w:color w:val="0D0D0D"/>
      </w:rPr>
    </w:lvl>
    <w:lvl w:ilvl="4">
      <w:start w:val="1"/>
      <w:numFmt w:val="decimal"/>
      <w:lvlText w:val="%1.%2.%3.%4.%5"/>
      <w:lvlJc w:val="left"/>
      <w:pPr>
        <w:ind w:left="1080" w:hanging="1080"/>
      </w:pPr>
      <w:rPr>
        <w:rFonts w:cs="Tahoma" w:hint="default"/>
        <w:color w:val="0D0D0D"/>
      </w:rPr>
    </w:lvl>
    <w:lvl w:ilvl="5">
      <w:start w:val="1"/>
      <w:numFmt w:val="decimal"/>
      <w:lvlText w:val="%1.%2.%3.%4.%5.%6"/>
      <w:lvlJc w:val="left"/>
      <w:pPr>
        <w:ind w:left="1080" w:hanging="1080"/>
      </w:pPr>
      <w:rPr>
        <w:rFonts w:cs="Tahoma" w:hint="default"/>
        <w:color w:val="0D0D0D"/>
      </w:rPr>
    </w:lvl>
    <w:lvl w:ilvl="6">
      <w:start w:val="1"/>
      <w:numFmt w:val="decimal"/>
      <w:lvlText w:val="%1.%2.%3.%4.%5.%6.%7"/>
      <w:lvlJc w:val="left"/>
      <w:pPr>
        <w:ind w:left="1440" w:hanging="1440"/>
      </w:pPr>
      <w:rPr>
        <w:rFonts w:cs="Tahoma" w:hint="default"/>
        <w:color w:val="0D0D0D"/>
      </w:rPr>
    </w:lvl>
    <w:lvl w:ilvl="7">
      <w:start w:val="1"/>
      <w:numFmt w:val="decimal"/>
      <w:lvlText w:val="%1.%2.%3.%4.%5.%6.%7.%8"/>
      <w:lvlJc w:val="left"/>
      <w:pPr>
        <w:ind w:left="1440" w:hanging="1440"/>
      </w:pPr>
      <w:rPr>
        <w:rFonts w:cs="Tahoma" w:hint="default"/>
        <w:color w:val="0D0D0D"/>
      </w:rPr>
    </w:lvl>
    <w:lvl w:ilvl="8">
      <w:start w:val="1"/>
      <w:numFmt w:val="decimal"/>
      <w:lvlText w:val="%1.%2.%3.%4.%5.%6.%7.%8.%9"/>
      <w:lvlJc w:val="left"/>
      <w:pPr>
        <w:ind w:left="1440" w:hanging="1440"/>
      </w:pPr>
      <w:rPr>
        <w:rFonts w:cs="Tahoma" w:hint="default"/>
        <w:color w:val="0D0D0D"/>
      </w:rPr>
    </w:lvl>
  </w:abstractNum>
  <w:abstractNum w:abstractNumId="26">
    <w:nsid w:val="5D030A24"/>
    <w:multiLevelType w:val="hybridMultilevel"/>
    <w:tmpl w:val="7FB8345A"/>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7">
    <w:nsid w:val="5DED1F5F"/>
    <w:multiLevelType w:val="multilevel"/>
    <w:tmpl w:val="5AF2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6E06A4"/>
    <w:multiLevelType w:val="hybridMultilevel"/>
    <w:tmpl w:val="9994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B759B9"/>
    <w:multiLevelType w:val="hybridMultilevel"/>
    <w:tmpl w:val="8E0CE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B27D0F"/>
    <w:multiLevelType w:val="hybridMultilevel"/>
    <w:tmpl w:val="6AA0E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A677D8"/>
    <w:multiLevelType w:val="hybridMultilevel"/>
    <w:tmpl w:val="5C7EA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F667E5"/>
    <w:multiLevelType w:val="hybridMultilevel"/>
    <w:tmpl w:val="010440C6"/>
    <w:lvl w:ilvl="0" w:tplc="04090003">
      <w:start w:val="1"/>
      <w:numFmt w:val="bullet"/>
      <w:lvlText w:val="o"/>
      <w:lvlJc w:val="left"/>
      <w:pPr>
        <w:ind w:left="1861" w:hanging="360"/>
      </w:pPr>
      <w:rPr>
        <w:rFonts w:ascii="Courier New" w:hAnsi="Courier New" w:cs="Courier New"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27"/>
  </w:num>
  <w:num w:numId="2">
    <w:abstractNumId w:val="11"/>
  </w:num>
  <w:num w:numId="3">
    <w:abstractNumId w:val="16"/>
  </w:num>
  <w:num w:numId="4">
    <w:abstractNumId w:val="20"/>
  </w:num>
  <w:num w:numId="5">
    <w:abstractNumId w:val="26"/>
  </w:num>
  <w:num w:numId="6">
    <w:abstractNumId w:val="9"/>
  </w:num>
  <w:num w:numId="7">
    <w:abstractNumId w:val="14"/>
  </w:num>
  <w:num w:numId="8">
    <w:abstractNumId w:val="24"/>
  </w:num>
  <w:num w:numId="9">
    <w:abstractNumId w:val="32"/>
  </w:num>
  <w:num w:numId="10">
    <w:abstractNumId w:val="28"/>
  </w:num>
  <w:num w:numId="11">
    <w:abstractNumId w:val="19"/>
  </w:num>
  <w:num w:numId="12">
    <w:abstractNumId w:val="1"/>
  </w:num>
  <w:num w:numId="13">
    <w:abstractNumId w:val="4"/>
  </w:num>
  <w:num w:numId="14">
    <w:abstractNumId w:val="8"/>
  </w:num>
  <w:num w:numId="15">
    <w:abstractNumId w:val="21"/>
  </w:num>
  <w:num w:numId="16">
    <w:abstractNumId w:val="31"/>
  </w:num>
  <w:num w:numId="17">
    <w:abstractNumId w:val="22"/>
  </w:num>
  <w:num w:numId="18">
    <w:abstractNumId w:val="6"/>
  </w:num>
  <w:num w:numId="19">
    <w:abstractNumId w:val="13"/>
  </w:num>
  <w:num w:numId="20">
    <w:abstractNumId w:val="30"/>
  </w:num>
  <w:num w:numId="21">
    <w:abstractNumId w:val="18"/>
  </w:num>
  <w:num w:numId="22">
    <w:abstractNumId w:val="12"/>
  </w:num>
  <w:num w:numId="23">
    <w:abstractNumId w:val="23"/>
  </w:num>
  <w:num w:numId="24">
    <w:abstractNumId w:val="17"/>
  </w:num>
  <w:num w:numId="25">
    <w:abstractNumId w:val="10"/>
  </w:num>
  <w:num w:numId="26">
    <w:abstractNumId w:val="5"/>
  </w:num>
  <w:num w:numId="27">
    <w:abstractNumId w:val="29"/>
  </w:num>
  <w:num w:numId="28">
    <w:abstractNumId w:val="3"/>
  </w:num>
  <w:num w:numId="29">
    <w:abstractNumId w:val="25"/>
  </w:num>
  <w:num w:numId="30">
    <w:abstractNumId w:val="15"/>
  </w:num>
  <w:num w:numId="31">
    <w:abstractNumId w:val="7"/>
  </w:num>
  <w:num w:numId="32">
    <w:abstractNumId w:val="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3A3"/>
    <w:rsid w:val="00006C9A"/>
    <w:rsid w:val="00007030"/>
    <w:rsid w:val="000102EC"/>
    <w:rsid w:val="000165FB"/>
    <w:rsid w:val="00056E76"/>
    <w:rsid w:val="0008534F"/>
    <w:rsid w:val="00085F82"/>
    <w:rsid w:val="000B606A"/>
    <w:rsid w:val="000B6319"/>
    <w:rsid w:val="001251D2"/>
    <w:rsid w:val="001316D8"/>
    <w:rsid w:val="001465E6"/>
    <w:rsid w:val="0016104C"/>
    <w:rsid w:val="00164357"/>
    <w:rsid w:val="00186EA4"/>
    <w:rsid w:val="00187A1F"/>
    <w:rsid w:val="00187D9B"/>
    <w:rsid w:val="00190779"/>
    <w:rsid w:val="001939D2"/>
    <w:rsid w:val="0019546E"/>
    <w:rsid w:val="00196DA2"/>
    <w:rsid w:val="001A017C"/>
    <w:rsid w:val="001A0769"/>
    <w:rsid w:val="001A6325"/>
    <w:rsid w:val="001C0297"/>
    <w:rsid w:val="001C290C"/>
    <w:rsid w:val="001D2084"/>
    <w:rsid w:val="001D322F"/>
    <w:rsid w:val="001D515A"/>
    <w:rsid w:val="001E52F1"/>
    <w:rsid w:val="001F24FB"/>
    <w:rsid w:val="002045FF"/>
    <w:rsid w:val="002057F2"/>
    <w:rsid w:val="00212AD3"/>
    <w:rsid w:val="0022644B"/>
    <w:rsid w:val="00230BEE"/>
    <w:rsid w:val="0023381D"/>
    <w:rsid w:val="002478EB"/>
    <w:rsid w:val="002500FB"/>
    <w:rsid w:val="00265552"/>
    <w:rsid w:val="00267870"/>
    <w:rsid w:val="00272582"/>
    <w:rsid w:val="0029418A"/>
    <w:rsid w:val="00297EB0"/>
    <w:rsid w:val="002A42ED"/>
    <w:rsid w:val="002A5AD9"/>
    <w:rsid w:val="002B1685"/>
    <w:rsid w:val="002B3BEE"/>
    <w:rsid w:val="002B3E1A"/>
    <w:rsid w:val="002B680A"/>
    <w:rsid w:val="002D5282"/>
    <w:rsid w:val="002E0486"/>
    <w:rsid w:val="002E09A2"/>
    <w:rsid w:val="00307CD8"/>
    <w:rsid w:val="003247C8"/>
    <w:rsid w:val="00333440"/>
    <w:rsid w:val="0034062E"/>
    <w:rsid w:val="0035328D"/>
    <w:rsid w:val="00385654"/>
    <w:rsid w:val="003A4265"/>
    <w:rsid w:val="003D233D"/>
    <w:rsid w:val="003D5741"/>
    <w:rsid w:val="003F4307"/>
    <w:rsid w:val="00406801"/>
    <w:rsid w:val="00412181"/>
    <w:rsid w:val="004216E6"/>
    <w:rsid w:val="00423CED"/>
    <w:rsid w:val="004331E4"/>
    <w:rsid w:val="00446C5F"/>
    <w:rsid w:val="0048794F"/>
    <w:rsid w:val="004E06C0"/>
    <w:rsid w:val="004E0C44"/>
    <w:rsid w:val="004F2B77"/>
    <w:rsid w:val="0050101E"/>
    <w:rsid w:val="00503D9A"/>
    <w:rsid w:val="00504714"/>
    <w:rsid w:val="005368FA"/>
    <w:rsid w:val="00556BEA"/>
    <w:rsid w:val="005728DF"/>
    <w:rsid w:val="00596AA0"/>
    <w:rsid w:val="005A1C71"/>
    <w:rsid w:val="005A3A07"/>
    <w:rsid w:val="005C64EC"/>
    <w:rsid w:val="005E5F13"/>
    <w:rsid w:val="005F1D3E"/>
    <w:rsid w:val="005F3F08"/>
    <w:rsid w:val="00630BCB"/>
    <w:rsid w:val="00644532"/>
    <w:rsid w:val="00647EC9"/>
    <w:rsid w:val="006563FF"/>
    <w:rsid w:val="00674681"/>
    <w:rsid w:val="00675C23"/>
    <w:rsid w:val="0068132A"/>
    <w:rsid w:val="00682FAA"/>
    <w:rsid w:val="0068517E"/>
    <w:rsid w:val="00692D94"/>
    <w:rsid w:val="00693EC4"/>
    <w:rsid w:val="006B2B06"/>
    <w:rsid w:val="006B3CFE"/>
    <w:rsid w:val="006C7DB0"/>
    <w:rsid w:val="006D46BE"/>
    <w:rsid w:val="006E4DE4"/>
    <w:rsid w:val="006F4FA0"/>
    <w:rsid w:val="00700406"/>
    <w:rsid w:val="00747AB8"/>
    <w:rsid w:val="00752F57"/>
    <w:rsid w:val="00756220"/>
    <w:rsid w:val="00760D75"/>
    <w:rsid w:val="00763576"/>
    <w:rsid w:val="00774940"/>
    <w:rsid w:val="0078061E"/>
    <w:rsid w:val="00792E6A"/>
    <w:rsid w:val="007A171E"/>
    <w:rsid w:val="007A30C5"/>
    <w:rsid w:val="007B28BD"/>
    <w:rsid w:val="007C0FDB"/>
    <w:rsid w:val="007C3C2D"/>
    <w:rsid w:val="007E6496"/>
    <w:rsid w:val="007E75B1"/>
    <w:rsid w:val="0080158A"/>
    <w:rsid w:val="008034B9"/>
    <w:rsid w:val="008060BB"/>
    <w:rsid w:val="00815A47"/>
    <w:rsid w:val="00817AB9"/>
    <w:rsid w:val="008302D8"/>
    <w:rsid w:val="0083118B"/>
    <w:rsid w:val="00873637"/>
    <w:rsid w:val="00875960"/>
    <w:rsid w:val="008828D0"/>
    <w:rsid w:val="008A038D"/>
    <w:rsid w:val="008A6E19"/>
    <w:rsid w:val="008B4159"/>
    <w:rsid w:val="008B7FB4"/>
    <w:rsid w:val="008C69FA"/>
    <w:rsid w:val="008E614D"/>
    <w:rsid w:val="008F284B"/>
    <w:rsid w:val="00903657"/>
    <w:rsid w:val="00904C97"/>
    <w:rsid w:val="00953D0C"/>
    <w:rsid w:val="00977859"/>
    <w:rsid w:val="009941DD"/>
    <w:rsid w:val="009A220E"/>
    <w:rsid w:val="009B2AC4"/>
    <w:rsid w:val="009B3A52"/>
    <w:rsid w:val="009B5279"/>
    <w:rsid w:val="009C0C9A"/>
    <w:rsid w:val="009C16AA"/>
    <w:rsid w:val="009C3643"/>
    <w:rsid w:val="009D5540"/>
    <w:rsid w:val="009E74FA"/>
    <w:rsid w:val="009F4F75"/>
    <w:rsid w:val="009F770B"/>
    <w:rsid w:val="00A0204E"/>
    <w:rsid w:val="00A0249D"/>
    <w:rsid w:val="00A33C3C"/>
    <w:rsid w:val="00A44E54"/>
    <w:rsid w:val="00A70245"/>
    <w:rsid w:val="00A7362D"/>
    <w:rsid w:val="00A83896"/>
    <w:rsid w:val="00A955E4"/>
    <w:rsid w:val="00AA2D38"/>
    <w:rsid w:val="00AA676C"/>
    <w:rsid w:val="00AC09C1"/>
    <w:rsid w:val="00AC0A3D"/>
    <w:rsid w:val="00AC7243"/>
    <w:rsid w:val="00AD35C5"/>
    <w:rsid w:val="00AD377C"/>
    <w:rsid w:val="00AD5B30"/>
    <w:rsid w:val="00AE1844"/>
    <w:rsid w:val="00AE6076"/>
    <w:rsid w:val="00AF40CA"/>
    <w:rsid w:val="00AF43F5"/>
    <w:rsid w:val="00AF6A9E"/>
    <w:rsid w:val="00B219FB"/>
    <w:rsid w:val="00B32B12"/>
    <w:rsid w:val="00B3526C"/>
    <w:rsid w:val="00B4196B"/>
    <w:rsid w:val="00B50E3A"/>
    <w:rsid w:val="00B55D94"/>
    <w:rsid w:val="00B62567"/>
    <w:rsid w:val="00B77799"/>
    <w:rsid w:val="00B86DD9"/>
    <w:rsid w:val="00B933ED"/>
    <w:rsid w:val="00B95F2B"/>
    <w:rsid w:val="00BA0E97"/>
    <w:rsid w:val="00BA6BF3"/>
    <w:rsid w:val="00BB3722"/>
    <w:rsid w:val="00BB5EC7"/>
    <w:rsid w:val="00BC112E"/>
    <w:rsid w:val="00BD68F6"/>
    <w:rsid w:val="00BE1648"/>
    <w:rsid w:val="00C173B9"/>
    <w:rsid w:val="00C248C2"/>
    <w:rsid w:val="00C33757"/>
    <w:rsid w:val="00C34549"/>
    <w:rsid w:val="00C36752"/>
    <w:rsid w:val="00C5137E"/>
    <w:rsid w:val="00C52F92"/>
    <w:rsid w:val="00C5358E"/>
    <w:rsid w:val="00C576BB"/>
    <w:rsid w:val="00C669E3"/>
    <w:rsid w:val="00C67EEB"/>
    <w:rsid w:val="00C7289E"/>
    <w:rsid w:val="00C76B1B"/>
    <w:rsid w:val="00C8028A"/>
    <w:rsid w:val="00C82B0D"/>
    <w:rsid w:val="00C915B0"/>
    <w:rsid w:val="00CB00F2"/>
    <w:rsid w:val="00CC2CD2"/>
    <w:rsid w:val="00CC6017"/>
    <w:rsid w:val="00CC6814"/>
    <w:rsid w:val="00CC75B4"/>
    <w:rsid w:val="00CD094F"/>
    <w:rsid w:val="00CE37A5"/>
    <w:rsid w:val="00CF61BD"/>
    <w:rsid w:val="00D074A6"/>
    <w:rsid w:val="00D152D2"/>
    <w:rsid w:val="00D32B3D"/>
    <w:rsid w:val="00D32DFE"/>
    <w:rsid w:val="00D33CE9"/>
    <w:rsid w:val="00D45809"/>
    <w:rsid w:val="00D45FE3"/>
    <w:rsid w:val="00D5629C"/>
    <w:rsid w:val="00D565F1"/>
    <w:rsid w:val="00D65F59"/>
    <w:rsid w:val="00D70233"/>
    <w:rsid w:val="00D8049A"/>
    <w:rsid w:val="00D919C7"/>
    <w:rsid w:val="00D97761"/>
    <w:rsid w:val="00DB0607"/>
    <w:rsid w:val="00DB7CCF"/>
    <w:rsid w:val="00DC0B53"/>
    <w:rsid w:val="00DC664A"/>
    <w:rsid w:val="00DD7BF2"/>
    <w:rsid w:val="00DE1265"/>
    <w:rsid w:val="00DE5F27"/>
    <w:rsid w:val="00DF4B90"/>
    <w:rsid w:val="00E06051"/>
    <w:rsid w:val="00E20464"/>
    <w:rsid w:val="00E21341"/>
    <w:rsid w:val="00E24869"/>
    <w:rsid w:val="00E2612D"/>
    <w:rsid w:val="00E26CA5"/>
    <w:rsid w:val="00E34A83"/>
    <w:rsid w:val="00E368CC"/>
    <w:rsid w:val="00E451DD"/>
    <w:rsid w:val="00E57890"/>
    <w:rsid w:val="00E723B2"/>
    <w:rsid w:val="00E9071A"/>
    <w:rsid w:val="00E9290F"/>
    <w:rsid w:val="00E9310C"/>
    <w:rsid w:val="00E95B1F"/>
    <w:rsid w:val="00EA7269"/>
    <w:rsid w:val="00EB5A5A"/>
    <w:rsid w:val="00EB7A2E"/>
    <w:rsid w:val="00ED49F7"/>
    <w:rsid w:val="00ED6F16"/>
    <w:rsid w:val="00EE4958"/>
    <w:rsid w:val="00EE6423"/>
    <w:rsid w:val="00EF37B9"/>
    <w:rsid w:val="00F1187A"/>
    <w:rsid w:val="00F30825"/>
    <w:rsid w:val="00F34280"/>
    <w:rsid w:val="00F405D2"/>
    <w:rsid w:val="00F44973"/>
    <w:rsid w:val="00F70583"/>
    <w:rsid w:val="00F741C7"/>
    <w:rsid w:val="00F813A3"/>
    <w:rsid w:val="00F852CD"/>
    <w:rsid w:val="00F878F6"/>
    <w:rsid w:val="00F93139"/>
    <w:rsid w:val="00F95D97"/>
    <w:rsid w:val="00FB179B"/>
    <w:rsid w:val="00FB1F5A"/>
    <w:rsid w:val="00FC1678"/>
    <w:rsid w:val="00FC1ED4"/>
    <w:rsid w:val="00FD4E3D"/>
    <w:rsid w:val="00FD59B4"/>
    <w:rsid w:val="00FE390C"/>
    <w:rsid w:val="00FE5D66"/>
    <w:rsid w:val="00FF0642"/>
    <w:rsid w:val="00FF6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B2E40-F0A2-4881-842E-C13699508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F2"/>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7EB0"/>
    <w:rPr>
      <w:color w:val="0000FF"/>
      <w:u w:val="single"/>
    </w:rPr>
  </w:style>
  <w:style w:type="paragraph" w:styleId="NormalWeb">
    <w:name w:val="Normal (Web)"/>
    <w:basedOn w:val="Normal"/>
    <w:uiPriority w:val="99"/>
    <w:semiHidden/>
    <w:unhideWhenUsed/>
    <w:rsid w:val="001316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1316D8"/>
    <w:rPr>
      <w:b/>
      <w:bCs/>
    </w:rPr>
  </w:style>
  <w:style w:type="paragraph" w:styleId="ListParagraph">
    <w:name w:val="List Paragraph"/>
    <w:basedOn w:val="Normal"/>
    <w:uiPriority w:val="34"/>
    <w:qFormat/>
    <w:rsid w:val="00A70245"/>
    <w:pPr>
      <w:ind w:left="720"/>
      <w:contextualSpacing/>
    </w:pPr>
  </w:style>
  <w:style w:type="paragraph" w:styleId="Header">
    <w:name w:val="header"/>
    <w:basedOn w:val="Normal"/>
    <w:link w:val="HeaderChar"/>
    <w:uiPriority w:val="99"/>
    <w:unhideWhenUsed/>
    <w:rsid w:val="00EE4958"/>
    <w:pPr>
      <w:tabs>
        <w:tab w:val="center" w:pos="4677"/>
        <w:tab w:val="right" w:pos="9355"/>
      </w:tabs>
      <w:spacing w:after="0" w:line="240" w:lineRule="auto"/>
    </w:pPr>
  </w:style>
  <w:style w:type="character" w:customStyle="1" w:styleId="HeaderChar">
    <w:name w:val="Header Char"/>
    <w:basedOn w:val="DefaultParagraphFont"/>
    <w:link w:val="Header"/>
    <w:uiPriority w:val="99"/>
    <w:rsid w:val="00EE4958"/>
  </w:style>
  <w:style w:type="paragraph" w:styleId="Footer">
    <w:name w:val="footer"/>
    <w:basedOn w:val="Normal"/>
    <w:link w:val="FooterChar"/>
    <w:uiPriority w:val="99"/>
    <w:unhideWhenUsed/>
    <w:rsid w:val="00EE4958"/>
    <w:pPr>
      <w:tabs>
        <w:tab w:val="center" w:pos="4677"/>
        <w:tab w:val="right" w:pos="9355"/>
      </w:tabs>
      <w:spacing w:after="0" w:line="240" w:lineRule="auto"/>
    </w:pPr>
  </w:style>
  <w:style w:type="character" w:customStyle="1" w:styleId="FooterChar">
    <w:name w:val="Footer Char"/>
    <w:basedOn w:val="DefaultParagraphFont"/>
    <w:link w:val="Footer"/>
    <w:uiPriority w:val="99"/>
    <w:rsid w:val="00EE4958"/>
  </w:style>
  <w:style w:type="paragraph" w:styleId="BalloonText">
    <w:name w:val="Balloon Text"/>
    <w:basedOn w:val="Normal"/>
    <w:link w:val="BalloonTextChar"/>
    <w:uiPriority w:val="99"/>
    <w:semiHidden/>
    <w:unhideWhenUsed/>
    <w:rsid w:val="00F40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5D2"/>
    <w:rPr>
      <w:rFonts w:ascii="Tahoma" w:hAnsi="Tahoma" w:cs="Tahoma"/>
      <w:sz w:val="16"/>
      <w:szCs w:val="16"/>
    </w:rPr>
  </w:style>
  <w:style w:type="character" w:customStyle="1" w:styleId="Heading1Char">
    <w:name w:val="Heading 1 Char"/>
    <w:basedOn w:val="DefaultParagraphFont"/>
    <w:link w:val="Heading1"/>
    <w:uiPriority w:val="9"/>
    <w:rsid w:val="002057F2"/>
    <w:rPr>
      <w:rFonts w:asciiTheme="majorHAnsi" w:eastAsiaTheme="majorEastAsia" w:hAnsiTheme="majorHAnsi" w:cstheme="majorBidi"/>
      <w:b/>
      <w:bCs/>
      <w:color w:val="2E74B5" w:themeColor="accent1" w:themeShade="BF"/>
      <w:sz w:val="28"/>
      <w:szCs w:val="28"/>
      <w:lang w:val="en-US"/>
    </w:rPr>
  </w:style>
  <w:style w:type="paragraph" w:styleId="FootnoteText">
    <w:name w:val="footnote text"/>
    <w:basedOn w:val="Normal"/>
    <w:link w:val="FootnoteTextChar"/>
    <w:uiPriority w:val="99"/>
    <w:semiHidden/>
    <w:unhideWhenUsed/>
    <w:rsid w:val="002057F2"/>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057F2"/>
    <w:rPr>
      <w:sz w:val="20"/>
      <w:szCs w:val="20"/>
      <w:lang w:val="en-US"/>
    </w:rPr>
  </w:style>
  <w:style w:type="character" w:styleId="FootnoteReference">
    <w:name w:val="footnote reference"/>
    <w:basedOn w:val="DefaultParagraphFont"/>
    <w:uiPriority w:val="99"/>
    <w:semiHidden/>
    <w:unhideWhenUsed/>
    <w:rsid w:val="002057F2"/>
    <w:rPr>
      <w:vertAlign w:val="superscript"/>
    </w:rPr>
  </w:style>
  <w:style w:type="character" w:styleId="CommentReference">
    <w:name w:val="annotation reference"/>
    <w:basedOn w:val="DefaultParagraphFont"/>
    <w:uiPriority w:val="99"/>
    <w:semiHidden/>
    <w:unhideWhenUsed/>
    <w:rsid w:val="002057F2"/>
    <w:rPr>
      <w:sz w:val="16"/>
      <w:szCs w:val="16"/>
    </w:rPr>
  </w:style>
  <w:style w:type="paragraph" w:styleId="CommentText">
    <w:name w:val="annotation text"/>
    <w:basedOn w:val="Normal"/>
    <w:link w:val="CommentTextChar"/>
    <w:uiPriority w:val="99"/>
    <w:semiHidden/>
    <w:unhideWhenUsed/>
    <w:rsid w:val="002057F2"/>
    <w:pPr>
      <w:spacing w:after="20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2057F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057F2"/>
    <w:rPr>
      <w:b/>
      <w:bCs/>
    </w:rPr>
  </w:style>
  <w:style w:type="character" w:customStyle="1" w:styleId="CommentSubjectChar">
    <w:name w:val="Comment Subject Char"/>
    <w:basedOn w:val="CommentTextChar"/>
    <w:link w:val="CommentSubject"/>
    <w:uiPriority w:val="99"/>
    <w:semiHidden/>
    <w:rsid w:val="002057F2"/>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56101">
      <w:bodyDiv w:val="1"/>
      <w:marLeft w:val="0"/>
      <w:marRight w:val="0"/>
      <w:marTop w:val="0"/>
      <w:marBottom w:val="0"/>
      <w:divBdr>
        <w:top w:val="none" w:sz="0" w:space="0" w:color="auto"/>
        <w:left w:val="none" w:sz="0" w:space="0" w:color="auto"/>
        <w:bottom w:val="none" w:sz="0" w:space="0" w:color="auto"/>
        <w:right w:val="none" w:sz="0" w:space="0" w:color="auto"/>
      </w:divBdr>
    </w:div>
    <w:div w:id="461266264">
      <w:bodyDiv w:val="1"/>
      <w:marLeft w:val="0"/>
      <w:marRight w:val="0"/>
      <w:marTop w:val="0"/>
      <w:marBottom w:val="0"/>
      <w:divBdr>
        <w:top w:val="none" w:sz="0" w:space="0" w:color="auto"/>
        <w:left w:val="none" w:sz="0" w:space="0" w:color="auto"/>
        <w:bottom w:val="none" w:sz="0" w:space="0" w:color="auto"/>
        <w:right w:val="none" w:sz="0" w:space="0" w:color="auto"/>
      </w:divBdr>
    </w:div>
    <w:div w:id="779564286">
      <w:bodyDiv w:val="1"/>
      <w:marLeft w:val="0"/>
      <w:marRight w:val="0"/>
      <w:marTop w:val="0"/>
      <w:marBottom w:val="0"/>
      <w:divBdr>
        <w:top w:val="none" w:sz="0" w:space="0" w:color="auto"/>
        <w:left w:val="none" w:sz="0" w:space="0" w:color="auto"/>
        <w:bottom w:val="none" w:sz="0" w:space="0" w:color="auto"/>
        <w:right w:val="none" w:sz="0" w:space="0" w:color="auto"/>
      </w:divBdr>
    </w:div>
    <w:div w:id="868642675">
      <w:bodyDiv w:val="1"/>
      <w:marLeft w:val="0"/>
      <w:marRight w:val="0"/>
      <w:marTop w:val="0"/>
      <w:marBottom w:val="0"/>
      <w:divBdr>
        <w:top w:val="none" w:sz="0" w:space="0" w:color="auto"/>
        <w:left w:val="none" w:sz="0" w:space="0" w:color="auto"/>
        <w:bottom w:val="none" w:sz="0" w:space="0" w:color="auto"/>
        <w:right w:val="none" w:sz="0" w:space="0" w:color="auto"/>
      </w:divBdr>
    </w:div>
    <w:div w:id="2097551490">
      <w:bodyDiv w:val="1"/>
      <w:marLeft w:val="0"/>
      <w:marRight w:val="0"/>
      <w:marTop w:val="0"/>
      <w:marBottom w:val="0"/>
      <w:divBdr>
        <w:top w:val="none" w:sz="0" w:space="0" w:color="auto"/>
        <w:left w:val="none" w:sz="0" w:space="0" w:color="auto"/>
        <w:bottom w:val="none" w:sz="0" w:space="0" w:color="auto"/>
        <w:right w:val="none" w:sz="0" w:space="0" w:color="auto"/>
      </w:divBdr>
    </w:div>
    <w:div w:id="209921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BC3D-2716-4F6E-9C69-97775521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20</Pages>
  <Words>5041</Words>
  <Characters>28739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550</cp:revision>
  <dcterms:created xsi:type="dcterms:W3CDTF">2017-10-04T09:20:00Z</dcterms:created>
  <dcterms:modified xsi:type="dcterms:W3CDTF">2017-10-06T12:20:00Z</dcterms:modified>
</cp:coreProperties>
</file>