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0AC" w:rsidRDefault="000F60A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2012 წლის</w:t>
      </w:r>
      <w:r w:rsidR="00B83161">
        <w:rPr>
          <w:rFonts w:ascii="Sylfaen" w:hAnsi="Sylfaen"/>
          <w:lang w:val="ka-GE"/>
        </w:rPr>
        <w:t xml:space="preserve"> </w:t>
      </w:r>
      <w:r w:rsidR="00B83161">
        <w:rPr>
          <w:rFonts w:ascii="Sylfaen" w:hAnsi="Sylfaen"/>
        </w:rPr>
        <w:t xml:space="preserve">25 </w:t>
      </w:r>
      <w:r w:rsidR="00B83161">
        <w:rPr>
          <w:rFonts w:ascii="Sylfaen" w:hAnsi="Sylfaen"/>
          <w:lang w:val="ka-GE"/>
        </w:rPr>
        <w:t>ივნისს</w:t>
      </w:r>
      <w:r>
        <w:rPr>
          <w:rFonts w:ascii="Sylfaen" w:hAnsi="Sylfaen"/>
          <w:lang w:val="ka-GE"/>
        </w:rPr>
        <w:t xml:space="preserve"> ”ცხელ ხაზში” (15-05) შემოვიდა შემდეგი შინაარსის ზარები:</w:t>
      </w:r>
    </w:p>
    <w:p w:rsidR="000F60AC" w:rsidRDefault="000F60AC" w:rsidP="000F60A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1) სახელმწიფო ჯამრთელობის დაზღვევის პოლისებთან დაკავშირებით შემოვიდა 52 ზარი.</w:t>
      </w:r>
    </w:p>
    <w:p w:rsidR="00B66DEA" w:rsidRDefault="000F60AC" w:rsidP="000F60A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2) </w:t>
      </w:r>
      <w:r w:rsidR="00B66DEA">
        <w:rPr>
          <w:rFonts w:ascii="Sylfaen" w:hAnsi="Sylfaen"/>
          <w:lang w:val="ka-GE"/>
        </w:rPr>
        <w:t>სოციალურად დაუცველი ოჯახების სარეიტინგო ქულებზე შემოვიდა 43 ზარი.</w:t>
      </w:r>
    </w:p>
    <w:p w:rsidR="00B66DEA" w:rsidRDefault="00B66DEA" w:rsidP="00B66DE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3) სახელმწიფო პენსიაზე შემოვიდა 31 ზარი.</w:t>
      </w:r>
    </w:p>
    <w:p w:rsidR="00CB5571" w:rsidRDefault="00B66DEA" w:rsidP="00B66DE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4) სოციალური მომსახურების სააგენტოს რაიონული განყოფილებების მისამართებზე</w:t>
      </w:r>
      <w:r w:rsidR="00CB5571">
        <w:rPr>
          <w:rFonts w:ascii="Sylfaen" w:hAnsi="Sylfaen"/>
          <w:lang w:val="ka-GE"/>
        </w:rPr>
        <w:t xml:space="preserve"> 12 ზარი.</w:t>
      </w:r>
    </w:p>
    <w:p w:rsidR="00CB5571" w:rsidRDefault="00CB5571" w:rsidP="00CB557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5) მინისტრთან,  შეხვედრასთან დაკავშირებით შემოვიდა 8 ზარი.</w:t>
      </w:r>
    </w:p>
    <w:p w:rsidR="00DA684E" w:rsidRDefault="00CB5571" w:rsidP="00CB557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6) ელექტროენერგიის ვაუჩერზე შემოვიდა 32 ზარი.</w:t>
      </w:r>
    </w:p>
    <w:p w:rsidR="00DA684E" w:rsidRDefault="00DA684E" w:rsidP="00DA684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7) საქართველოს შრომის, ჯამრთელობისა და სოციალური დაცვის სამინისტროში შემოსული განცხადებებთან დაკავშირებით შემოვიდა 48 ზარი.</w:t>
      </w:r>
    </w:p>
    <w:p w:rsidR="00DA684E" w:rsidRDefault="00DA684E" w:rsidP="00DA684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8) სოციალური მომსახურების სააგენტოს რაიონული განყოფილებები არ პასუხობენ მოქალაქეების სატელეფონო ზარებს, ამასთან დაკავშირებით შემოვიდა 7 ზარი.</w:t>
      </w:r>
    </w:p>
    <w:p w:rsidR="004A609D" w:rsidRDefault="00DA684E" w:rsidP="00DA684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9) </w:t>
      </w:r>
      <w:r w:rsidR="004A609D">
        <w:rPr>
          <w:rFonts w:ascii="Sylfaen" w:hAnsi="Sylfaen"/>
          <w:lang w:val="ka-GE"/>
        </w:rPr>
        <w:t>მოქალაქეების ურგენტული მომსახურებასთან დაკავშირებით შემოვიდა 2 ზარი.</w:t>
      </w:r>
    </w:p>
    <w:p w:rsidR="004A609D" w:rsidRDefault="004A609D" w:rsidP="004A609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10) დეკრეტულ შვებულებასთან დაკავშირებით შემოვიდა 1 ზარი.</w:t>
      </w:r>
    </w:p>
    <w:p w:rsidR="002C4A0E" w:rsidRDefault="004A609D" w:rsidP="004A609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11)</w:t>
      </w:r>
      <w:r w:rsidR="002C4A0E">
        <w:rPr>
          <w:rFonts w:ascii="Sylfaen" w:hAnsi="Sylfaen"/>
          <w:lang w:val="ka-GE"/>
        </w:rPr>
        <w:t xml:space="preserve"> მეურვეობა-მზრუნველობის მინიჭებასთან დაკავშირებით შემოვიდა 1 ზარი</w:t>
      </w:r>
    </w:p>
    <w:p w:rsidR="002C4A0E" w:rsidRDefault="002C4A0E" w:rsidP="002C4A0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12) უცხო ქვეყნის მოქალაქეს, ფეხმძიმე ქალს, აინტერესებდა ორსულობის ვაუჩერით სარგებლობა.</w:t>
      </w:r>
    </w:p>
    <w:p w:rsidR="002C4A0E" w:rsidRDefault="002C4A0E" w:rsidP="002C4A0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13) ანტირაბიულ აცრებთან დაკავშირებით შემოვიდა 2 ზარი. (სად და ვის მივმართო?)</w:t>
      </w:r>
    </w:p>
    <w:p w:rsidR="002C4A0E" w:rsidRDefault="002C4A0E" w:rsidP="002C4A0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14) მოქალაქე, რომელიც დაავადებულია ონკოლოგიური დაავადებით და ესაჭიროებოდა ტკივილ-გამაყუჩებელი მედიკამენტი. ( მორფინი). ვერ იღებდა ამ მედიკამენტს რადგანაც ოჯახის წევრი არ ყავს სრულწლოვანი, რომელსაც ექნებოდა უფლება, აღნიშნული მედიკამენტი, აეღო შ.ს.ს. რაიონულ განყოფილებაში და მიეტანა პაციენტისთვის.</w:t>
      </w:r>
    </w:p>
    <w:p w:rsidR="00AB694E" w:rsidRDefault="002C4A0E" w:rsidP="002C4A0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15)</w:t>
      </w:r>
      <w:r w:rsidR="00D21EC7">
        <w:rPr>
          <w:rFonts w:ascii="Sylfaen" w:hAnsi="Sylfaen"/>
          <w:lang w:val="ka-GE"/>
        </w:rPr>
        <w:t xml:space="preserve"> სახელმწიფო კომპენსაციასთან დაკავშირებით შემოვიდა 1 ზარი.</w:t>
      </w:r>
    </w:p>
    <w:p w:rsidR="00D21EC7" w:rsidRDefault="00D21EC7" w:rsidP="002C4A0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16) მინისტრის ახალ ინიციატივაზე, სახელმწიფო დაზღვევის და საარსებო შემწეობაზე მოცდის პერიოდის შემცირებასთან დაკავშირებით შემოვიდა 10 ზარი.</w:t>
      </w:r>
    </w:p>
    <w:p w:rsidR="000440F9" w:rsidRDefault="00D21EC7" w:rsidP="00D21EC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17) შემოვიდა ზარი მოქალაქისგან, რომლის ხანდაზმული მეზოებელი არის უმწეო მდგომარეობაში და არ ყავს მზრუნველი, რადგანაც მის სიცოცხლეს საფრთხე ემუქრება, უნდა რომ ჩააბაროს ხანდაზმულთა პანსიონატში.</w:t>
      </w:r>
      <w:r w:rsidR="000440F9">
        <w:rPr>
          <w:rFonts w:ascii="Sylfaen" w:hAnsi="Sylfaen"/>
          <w:lang w:val="ka-GE"/>
        </w:rPr>
        <w:t xml:space="preserve">                                                                                                        </w:t>
      </w:r>
      <w:r w:rsidR="000440F9">
        <w:rPr>
          <w:rFonts w:ascii="Sylfaen" w:hAnsi="Sylfaen"/>
          <w:lang w:val="ka-GE"/>
        </w:rPr>
        <w:lastRenderedPageBreak/>
        <w:t xml:space="preserve">18) შ.შ.მ პირებისთვის სავარძელ-ეტლებით უზრუნველყოფოსთან დაკავშირებით შემოვიდა 2 ზარი.                                                                                                                </w:t>
      </w:r>
    </w:p>
    <w:p w:rsidR="000440F9" w:rsidRDefault="000440F9" w:rsidP="000440F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19) სამედიცინოს საქმიანობის სახელმწიფო რეგულირების სააგენტოს საკითხებზე, მოქალაქეებს, რომლებზეც ესაჭიროებოდათ კომპედენტური პირის პასუხი მოხდა გადამისამართება 4 სატელეფონო ზარის.</w:t>
      </w:r>
    </w:p>
    <w:p w:rsidR="000440F9" w:rsidRDefault="000440F9" w:rsidP="000440F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20) ჯამრთელობის დაცვის მედიაციის სამსახურში გადამისამართდა 4 მოქალაქე.</w:t>
      </w:r>
    </w:p>
    <w:p w:rsidR="000440F9" w:rsidRDefault="000440F9" w:rsidP="000440F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21) </w:t>
      </w:r>
      <w:r>
        <w:rPr>
          <w:rFonts w:ascii="Sylfaen" w:hAnsi="Sylfaen"/>
        </w:rPr>
        <w:t>moh.gov.ge</w:t>
      </w:r>
      <w:r>
        <w:rPr>
          <w:rFonts w:ascii="Sylfaen" w:hAnsi="Sylfaen"/>
          <w:lang w:val="ka-GE"/>
        </w:rPr>
        <w:t xml:space="preserve"> საიტთან დაკავშირებით შემოვიდა 1 სატელეფონო ზარი.</w:t>
      </w:r>
    </w:p>
    <w:p w:rsidR="000440F9" w:rsidRDefault="000440F9" w:rsidP="000440F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22) ტუბერკულოზის მართვასთან დაკავშირებით შემოვიდა 1 ზარი.</w:t>
      </w:r>
      <w:r>
        <w:rPr>
          <w:rFonts w:ascii="Sylfaen" w:hAnsi="Sylfaen"/>
          <w:lang w:val="ka-GE"/>
        </w:rPr>
        <w:tab/>
      </w:r>
    </w:p>
    <w:p w:rsidR="00F71FA8" w:rsidRPr="000440F9" w:rsidRDefault="000440F9" w:rsidP="000440F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23) </w:t>
      </w:r>
      <w:r w:rsidR="005E2946">
        <w:rPr>
          <w:rFonts w:ascii="Sylfaen" w:hAnsi="Sylfaen"/>
          <w:lang w:val="ka-GE"/>
        </w:rPr>
        <w:t>სხვა უწყებებში გადამისამართდა 70 ზარი. (მერიაში, სოფლის მეურნეობის სამინისტროში, თავდაცვის სამინისტროში, ეკონომიკის სამინისტროში და აშ.)</w:t>
      </w:r>
    </w:p>
    <w:sectPr w:rsidR="00F71FA8" w:rsidRPr="000440F9" w:rsidSect="00AB69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520" w:rsidRDefault="00F92520" w:rsidP="00D21EC7">
      <w:pPr>
        <w:spacing w:after="0" w:line="240" w:lineRule="auto"/>
      </w:pPr>
      <w:r>
        <w:separator/>
      </w:r>
    </w:p>
  </w:endnote>
  <w:endnote w:type="continuationSeparator" w:id="1">
    <w:p w:rsidR="00F92520" w:rsidRDefault="00F92520" w:rsidP="00D21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520" w:rsidRDefault="00F92520" w:rsidP="00D21EC7">
      <w:pPr>
        <w:spacing w:after="0" w:line="240" w:lineRule="auto"/>
      </w:pPr>
      <w:r>
        <w:separator/>
      </w:r>
    </w:p>
  </w:footnote>
  <w:footnote w:type="continuationSeparator" w:id="1">
    <w:p w:rsidR="00F92520" w:rsidRDefault="00F92520" w:rsidP="00D21E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0AC"/>
    <w:rsid w:val="000440F9"/>
    <w:rsid w:val="000F60AC"/>
    <w:rsid w:val="002C4A0E"/>
    <w:rsid w:val="0042049D"/>
    <w:rsid w:val="004A609D"/>
    <w:rsid w:val="005E2946"/>
    <w:rsid w:val="009E15E2"/>
    <w:rsid w:val="00AB694E"/>
    <w:rsid w:val="00B66DEA"/>
    <w:rsid w:val="00B83161"/>
    <w:rsid w:val="00CB5571"/>
    <w:rsid w:val="00D21EC7"/>
    <w:rsid w:val="00DA684E"/>
    <w:rsid w:val="00F71FA8"/>
    <w:rsid w:val="00F92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21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1EC7"/>
  </w:style>
  <w:style w:type="paragraph" w:styleId="Footer">
    <w:name w:val="footer"/>
    <w:basedOn w:val="Normal"/>
    <w:link w:val="FooterChar"/>
    <w:uiPriority w:val="99"/>
    <w:semiHidden/>
    <w:unhideWhenUsed/>
    <w:rsid w:val="00D21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1E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akhozrevanidze</dc:creator>
  <cp:keywords/>
  <dc:description/>
  <cp:lastModifiedBy>akhozrevanidze</cp:lastModifiedBy>
  <cp:revision>6</cp:revision>
  <dcterms:created xsi:type="dcterms:W3CDTF">2012-05-17T06:51:00Z</dcterms:created>
  <dcterms:modified xsi:type="dcterms:W3CDTF">2012-06-25T13:27:00Z</dcterms:modified>
</cp:coreProperties>
</file>