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ED5" w:rsidRPr="00F646E4" w:rsidRDefault="003D5ED5" w:rsidP="003D5ED5">
      <w:pPr>
        <w:rPr>
          <w:sz w:val="24"/>
          <w:szCs w:val="24"/>
        </w:rPr>
      </w:pPr>
      <w:r w:rsidRPr="00F646E4">
        <w:rPr>
          <w:sz w:val="24"/>
          <w:szCs w:val="24"/>
        </w:rPr>
        <w:t xml:space="preserve">C </w:t>
      </w:r>
      <w:r w:rsidRPr="00F646E4">
        <w:rPr>
          <w:sz w:val="24"/>
          <w:szCs w:val="24"/>
          <w:lang w:val="ka-GE"/>
        </w:rPr>
        <w:t>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w:t>
      </w:r>
      <w:r w:rsidRPr="00F646E4">
        <w:rPr>
          <w:sz w:val="24"/>
          <w:szCs w:val="24"/>
        </w:rPr>
        <w:t xml:space="preserve"> </w:t>
      </w:r>
      <w:r w:rsidRPr="00F646E4">
        <w:rPr>
          <w:sz w:val="24"/>
          <w:szCs w:val="24"/>
          <w:lang w:val="ka-GE"/>
        </w:rPr>
        <w:t>სხდომის ოქმი #</w:t>
      </w:r>
      <w:r w:rsidR="006C3503" w:rsidRPr="00F646E4">
        <w:rPr>
          <w:sz w:val="24"/>
          <w:szCs w:val="24"/>
        </w:rPr>
        <w:t>11</w:t>
      </w:r>
    </w:p>
    <w:p w:rsidR="003D5ED5" w:rsidRPr="00F646E4" w:rsidRDefault="00F24B16" w:rsidP="003D5ED5">
      <w:pPr>
        <w:rPr>
          <w:sz w:val="24"/>
          <w:szCs w:val="24"/>
        </w:rPr>
      </w:pPr>
      <w:r w:rsidRPr="00F646E4">
        <w:rPr>
          <w:sz w:val="24"/>
          <w:szCs w:val="24"/>
        </w:rPr>
        <w:t xml:space="preserve">3 </w:t>
      </w:r>
      <w:r w:rsidRPr="00F646E4">
        <w:rPr>
          <w:sz w:val="24"/>
          <w:szCs w:val="24"/>
          <w:lang w:val="ka-GE"/>
        </w:rPr>
        <w:t>აპრილი,</w:t>
      </w:r>
      <w:r w:rsidR="003D5ED5" w:rsidRPr="00F646E4">
        <w:rPr>
          <w:sz w:val="24"/>
          <w:szCs w:val="24"/>
          <w:lang w:val="ka-GE"/>
        </w:rPr>
        <w:t xml:space="preserve"> 2015 წელი</w:t>
      </w:r>
    </w:p>
    <w:p w:rsidR="003D5ED5" w:rsidRPr="00F646E4" w:rsidRDefault="003D5ED5" w:rsidP="003D5ED5">
      <w:pPr>
        <w:rPr>
          <w:sz w:val="24"/>
          <w:szCs w:val="24"/>
        </w:rPr>
      </w:pPr>
      <w:r w:rsidRPr="00F646E4">
        <w:rPr>
          <w:sz w:val="24"/>
          <w:szCs w:val="24"/>
          <w:lang w:val="ka-GE"/>
        </w:rPr>
        <w:t xml:space="preserve">საქართველოს შრომის, ჯანმრთელობისა და სოციალური დაცვის სამინისტროში 2015 წლის  </w:t>
      </w:r>
      <w:r w:rsidR="00F24B16" w:rsidRPr="00F646E4">
        <w:rPr>
          <w:sz w:val="24"/>
          <w:szCs w:val="24"/>
        </w:rPr>
        <w:t>3</w:t>
      </w:r>
      <w:r w:rsidR="00F24B16" w:rsidRPr="00F646E4">
        <w:rPr>
          <w:sz w:val="24"/>
          <w:szCs w:val="24"/>
          <w:lang w:val="ka-GE"/>
        </w:rPr>
        <w:t xml:space="preserve"> აპრილს </w:t>
      </w:r>
      <w:r w:rsidRPr="00F646E4">
        <w:rPr>
          <w:sz w:val="24"/>
          <w:szCs w:val="24"/>
          <w:lang w:val="ka-GE"/>
        </w:rPr>
        <w:t>ჩატარდა შეხვედრა, სხდომას ესწრებოდნენ:</w:t>
      </w:r>
    </w:p>
    <w:p w:rsidR="003D5ED5" w:rsidRPr="00F646E4" w:rsidRDefault="003D5ED5" w:rsidP="003D5ED5">
      <w:pPr>
        <w:rPr>
          <w:sz w:val="24"/>
          <w:szCs w:val="24"/>
          <w:lang w:val="ka-GE"/>
        </w:rPr>
      </w:pPr>
      <w:r w:rsidRPr="00F646E4">
        <w:rPr>
          <w:sz w:val="24"/>
          <w:szCs w:val="24"/>
          <w:lang w:val="ka-GE"/>
        </w:rPr>
        <w:t>ვალერი კვარაცხელია - საქართველოს შრომის, ჯანმრთელობისა და სოციალური დაცვის მინისტრის მოადგილე, სამუშაო ჯგუფის ხელმძღვანელი</w:t>
      </w:r>
    </w:p>
    <w:p w:rsidR="003D5ED5" w:rsidRPr="00F646E4" w:rsidRDefault="003D5ED5" w:rsidP="003D5ED5">
      <w:pPr>
        <w:rPr>
          <w:sz w:val="24"/>
          <w:szCs w:val="24"/>
          <w:lang w:val="ka-GE"/>
        </w:rPr>
      </w:pPr>
      <w:r w:rsidRPr="00F646E4">
        <w:rPr>
          <w:sz w:val="24"/>
          <w:szCs w:val="24"/>
          <w:lang w:val="ka-GE"/>
        </w:rPr>
        <w:t>ამირან გამყრელიძე -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 ჯგუფის წევრი</w:t>
      </w:r>
    </w:p>
    <w:p w:rsidR="003D5ED5" w:rsidRPr="00F646E4" w:rsidRDefault="003D5ED5" w:rsidP="003D5ED5">
      <w:pPr>
        <w:rPr>
          <w:sz w:val="24"/>
          <w:szCs w:val="24"/>
          <w:lang w:val="ka-GE"/>
        </w:rPr>
      </w:pPr>
      <w:r w:rsidRPr="00F646E4">
        <w:rPr>
          <w:sz w:val="24"/>
          <w:szCs w:val="24"/>
          <w:lang w:val="ka-GE"/>
        </w:rPr>
        <w:t>ეკატერინე ადამია -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w:t>
      </w:r>
      <w:r w:rsidRPr="00F646E4">
        <w:rPr>
          <w:sz w:val="24"/>
          <w:szCs w:val="24"/>
        </w:rPr>
        <w:t>,</w:t>
      </w:r>
      <w:r w:rsidRPr="00F646E4">
        <w:rPr>
          <w:sz w:val="24"/>
          <w:szCs w:val="24"/>
          <w:lang w:val="ka-GE"/>
        </w:rPr>
        <w:t xml:space="preserve"> სამუშაო ჯგუფის წევრი;</w:t>
      </w:r>
    </w:p>
    <w:p w:rsidR="003D5ED5" w:rsidRPr="00F646E4" w:rsidRDefault="003D5ED5" w:rsidP="003D5ED5">
      <w:pPr>
        <w:rPr>
          <w:sz w:val="24"/>
          <w:szCs w:val="24"/>
        </w:rPr>
      </w:pPr>
      <w:r w:rsidRPr="00F646E4">
        <w:rPr>
          <w:sz w:val="24"/>
          <w:szCs w:val="24"/>
          <w:lang w:val="ka-GE"/>
        </w:rPr>
        <w:t>თენგიზ ცერცვაძე - სს“ ინფექციური პათოლოგიის, შიდსისა და კლინიკური იმუნოლოგიის ს/პ ცენტრი-ს გენერალური დირექტორი;</w:t>
      </w:r>
    </w:p>
    <w:p w:rsidR="003D5ED5" w:rsidRPr="00F646E4" w:rsidRDefault="003D5ED5" w:rsidP="003D5ED5">
      <w:pPr>
        <w:rPr>
          <w:sz w:val="24"/>
          <w:szCs w:val="24"/>
          <w:lang w:val="ka-GE"/>
        </w:rPr>
      </w:pPr>
      <w:r w:rsidRPr="00F646E4">
        <w:rPr>
          <w:sz w:val="24"/>
          <w:szCs w:val="24"/>
          <w:lang w:val="ka-GE"/>
        </w:rPr>
        <w:t>ლალი შარვაძე - ექიმი ინფექციონისტი, შპს ქართულ ფრანგული ერთობლივი ჰეპატოლოგიური კლინიკა „ჰეპა“</w:t>
      </w:r>
    </w:p>
    <w:p w:rsidR="003D5ED5" w:rsidRPr="00F646E4" w:rsidRDefault="003D5ED5" w:rsidP="003D5ED5">
      <w:pPr>
        <w:rPr>
          <w:sz w:val="24"/>
          <w:szCs w:val="24"/>
        </w:rPr>
      </w:pPr>
      <w:r w:rsidRPr="00F646E4">
        <w:rPr>
          <w:sz w:val="24"/>
          <w:szCs w:val="24"/>
          <w:lang w:val="ka-GE"/>
        </w:rPr>
        <w:t>ვახტანგ ქერაშვილი- ექიმი - სს“ ინფექციური პათოლოგიის, შიდსისა და კლინიკური იმუნოლოგიის ს/პ ცენტრი“ ვირუსული ჰეპატიტების განყოფილების გამგე;</w:t>
      </w:r>
    </w:p>
    <w:p w:rsidR="003D5ED5" w:rsidRPr="00F646E4" w:rsidRDefault="003D5ED5" w:rsidP="003D5ED5">
      <w:pPr>
        <w:rPr>
          <w:sz w:val="24"/>
          <w:szCs w:val="24"/>
          <w:lang w:val="ka-GE"/>
        </w:rPr>
      </w:pPr>
      <w:r w:rsidRPr="00F646E4">
        <w:rPr>
          <w:sz w:val="24"/>
          <w:szCs w:val="24"/>
          <w:lang w:val="ka-GE"/>
        </w:rPr>
        <w:t>ანა კასრაძე -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გადამდებ დაავადებათა დეპარტამენტის სპეციალისტი სამუშაო ჯგუფის წევრი.</w:t>
      </w:r>
    </w:p>
    <w:p w:rsidR="003D5ED5" w:rsidRPr="00F646E4" w:rsidRDefault="003D5ED5" w:rsidP="003D5ED5">
      <w:pPr>
        <w:rPr>
          <w:sz w:val="24"/>
          <w:szCs w:val="24"/>
          <w:lang w:val="ka-GE"/>
        </w:rPr>
      </w:pPr>
      <w:r w:rsidRPr="00F646E4">
        <w:rPr>
          <w:sz w:val="24"/>
          <w:szCs w:val="24"/>
          <w:lang w:val="ka-GE"/>
        </w:rPr>
        <w:t>თეა ჯიქია - სამინისტროს სახელმწიფო კონტროლს დაქვემდებარებული -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w:t>
      </w:r>
    </w:p>
    <w:p w:rsidR="003D5ED5" w:rsidRPr="00F646E4" w:rsidRDefault="003D5ED5" w:rsidP="003D5ED5">
      <w:pPr>
        <w:rPr>
          <w:sz w:val="24"/>
          <w:szCs w:val="24"/>
          <w:lang w:val="ka-GE"/>
        </w:rPr>
      </w:pPr>
      <w:r w:rsidRPr="00F646E4">
        <w:rPr>
          <w:sz w:val="24"/>
          <w:szCs w:val="24"/>
          <w:lang w:val="ka-GE"/>
        </w:rPr>
        <w:lastRenderedPageBreak/>
        <w:t>პაატა საბელაშვილი -ა(ა)იპ „ზიანის შემცირების საქართველოს ქსელი“ პროექტის მენეჯერი.</w:t>
      </w:r>
    </w:p>
    <w:p w:rsidR="003D5ED5" w:rsidRPr="00F646E4" w:rsidRDefault="003D5ED5" w:rsidP="003D5ED5">
      <w:pPr>
        <w:rPr>
          <w:sz w:val="24"/>
          <w:szCs w:val="24"/>
        </w:rPr>
      </w:pPr>
      <w:r w:rsidRPr="00F646E4">
        <w:rPr>
          <w:sz w:val="24"/>
          <w:szCs w:val="24"/>
          <w:lang w:val="ka-GE"/>
        </w:rPr>
        <w:t>მაია ბუწაშვილი - ექიმი ინფექციონისტი,  შპს “ნეოლაბი”.</w:t>
      </w:r>
    </w:p>
    <w:p w:rsidR="003D5ED5" w:rsidRPr="00F646E4" w:rsidRDefault="003D5ED5" w:rsidP="003D5ED5">
      <w:pPr>
        <w:rPr>
          <w:sz w:val="24"/>
          <w:szCs w:val="24"/>
          <w:lang w:val="ka-GE"/>
        </w:rPr>
      </w:pPr>
      <w:r w:rsidRPr="00F646E4">
        <w:rPr>
          <w:sz w:val="24"/>
          <w:szCs w:val="24"/>
          <w:lang w:val="ka-GE"/>
        </w:rPr>
        <w:t xml:space="preserve">ჯულიეტ მორგანი - ატლანტა </w:t>
      </w:r>
      <w:r w:rsidRPr="00F646E4">
        <w:rPr>
          <w:sz w:val="24"/>
          <w:szCs w:val="24"/>
        </w:rPr>
        <w:t>CDC</w:t>
      </w:r>
      <w:r w:rsidRPr="00F646E4">
        <w:rPr>
          <w:sz w:val="24"/>
          <w:szCs w:val="24"/>
          <w:lang w:val="ka-GE"/>
        </w:rPr>
        <w:t xml:space="preserve"> -ს საქართველოს ოფისის წარმომადგენელი;</w:t>
      </w:r>
    </w:p>
    <w:p w:rsidR="003D5ED5" w:rsidRPr="00F646E4" w:rsidRDefault="003D5ED5" w:rsidP="003D5ED5">
      <w:pPr>
        <w:rPr>
          <w:sz w:val="24"/>
          <w:szCs w:val="24"/>
          <w:lang w:val="ka-GE"/>
        </w:rPr>
      </w:pPr>
      <w:r w:rsidRPr="00F646E4">
        <w:rPr>
          <w:sz w:val="24"/>
          <w:szCs w:val="24"/>
          <w:lang w:val="ka-GE"/>
        </w:rPr>
        <w:t>მარი ჩოხელი- ფონდი „ღია საზოგადოება საქართველო“ ზიანის შემცირების პროგრამის კოორდინატორი.</w:t>
      </w:r>
    </w:p>
    <w:p w:rsidR="00F24B16" w:rsidRPr="00F646E4" w:rsidRDefault="00F24B16" w:rsidP="00F24B16">
      <w:pPr>
        <w:rPr>
          <w:sz w:val="24"/>
          <w:szCs w:val="24"/>
          <w:lang w:val="ka-GE"/>
        </w:rPr>
      </w:pPr>
      <w:r w:rsidRPr="00F646E4">
        <w:rPr>
          <w:sz w:val="24"/>
          <w:szCs w:val="24"/>
          <w:lang w:val="ka-GE"/>
        </w:rPr>
        <w:t xml:space="preserve">კომისიის დღის წესრიგში გათვალისწინებული იყო ჩატარებული სამუშაოს მიმოხილვა და </w:t>
      </w:r>
      <w:r w:rsidRPr="00F646E4">
        <w:rPr>
          <w:sz w:val="24"/>
          <w:szCs w:val="24"/>
        </w:rPr>
        <w:t xml:space="preserve">C </w:t>
      </w:r>
      <w:r w:rsidRPr="00F646E4">
        <w:rPr>
          <w:sz w:val="24"/>
          <w:szCs w:val="24"/>
          <w:lang w:val="ka-GE"/>
        </w:rPr>
        <w:t>ჰეპატიტის ელიმინაციის</w:t>
      </w:r>
      <w:r w:rsidRPr="00F646E4">
        <w:rPr>
          <w:sz w:val="24"/>
          <w:szCs w:val="24"/>
          <w:lang w:val="ka-GE"/>
        </w:rPr>
        <w:t xml:space="preserve"> სახელმწიფო</w:t>
      </w:r>
      <w:r w:rsidRPr="00F646E4">
        <w:rPr>
          <w:sz w:val="24"/>
          <w:szCs w:val="24"/>
          <w:lang w:val="ka-GE"/>
        </w:rPr>
        <w:t xml:space="preserve"> გეგმის </w:t>
      </w:r>
      <w:r w:rsidRPr="00F646E4">
        <w:rPr>
          <w:sz w:val="24"/>
          <w:szCs w:val="24"/>
          <w:lang w:val="ka-GE"/>
        </w:rPr>
        <w:t xml:space="preserve">გადაუდებელი/პირველი ეტაპის ღონისძიებების დოკუმენტზე </w:t>
      </w:r>
      <w:r w:rsidRPr="00F646E4">
        <w:rPr>
          <w:sz w:val="24"/>
          <w:szCs w:val="24"/>
          <w:lang w:val="ka-GE"/>
        </w:rPr>
        <w:t>ხელი</w:t>
      </w:r>
      <w:r w:rsidRPr="00F646E4">
        <w:rPr>
          <w:sz w:val="24"/>
          <w:szCs w:val="24"/>
          <w:lang w:val="ka-GE"/>
        </w:rPr>
        <w:t>ს</w:t>
      </w:r>
      <w:r w:rsidRPr="00F646E4">
        <w:rPr>
          <w:sz w:val="24"/>
          <w:szCs w:val="24"/>
          <w:lang w:val="ka-GE"/>
        </w:rPr>
        <w:t xml:space="preserve"> მოწე</w:t>
      </w:r>
      <w:r w:rsidRPr="00F646E4">
        <w:rPr>
          <w:sz w:val="24"/>
          <w:szCs w:val="24"/>
          <w:lang w:val="ka-GE"/>
        </w:rPr>
        <w:t>რ</w:t>
      </w:r>
      <w:r w:rsidRPr="00F646E4">
        <w:rPr>
          <w:sz w:val="24"/>
          <w:szCs w:val="24"/>
          <w:lang w:val="ka-GE"/>
        </w:rPr>
        <w:t>ა</w:t>
      </w:r>
      <w:r w:rsidRPr="00F646E4">
        <w:rPr>
          <w:sz w:val="24"/>
          <w:szCs w:val="24"/>
          <w:lang w:val="ka-GE"/>
        </w:rPr>
        <w:t>.</w:t>
      </w:r>
    </w:p>
    <w:p w:rsidR="00F646E4" w:rsidRDefault="00214047" w:rsidP="00F24B16">
      <w:pPr>
        <w:rPr>
          <w:sz w:val="24"/>
          <w:szCs w:val="24"/>
          <w:lang w:val="ka-GE"/>
        </w:rPr>
      </w:pPr>
      <w:r w:rsidRPr="00F646E4">
        <w:rPr>
          <w:sz w:val="24"/>
          <w:szCs w:val="24"/>
          <w:lang w:val="ka-GE"/>
        </w:rPr>
        <w:t>საქართველოს შრომის, ჯანმრთელობისა და სოციალური დაცვის მინისტრის მოადგილემ, ბატონმა ვალერი კვარაცხელიამ მადლობა გადაუხადა თითოეულ კომისიის წევრს და ცალკე მადლობა გადაუხადა</w:t>
      </w:r>
      <w:r w:rsidR="00987D16">
        <w:rPr>
          <w:sz w:val="24"/>
          <w:szCs w:val="24"/>
          <w:lang w:val="ka-GE"/>
        </w:rPr>
        <w:t xml:space="preserve"> აშშ </w:t>
      </w:r>
      <w:r w:rsidR="00987D16">
        <w:rPr>
          <w:sz w:val="24"/>
          <w:szCs w:val="24"/>
        </w:rPr>
        <w:t>CDC-</w:t>
      </w:r>
      <w:r w:rsidR="00987D16">
        <w:rPr>
          <w:sz w:val="24"/>
          <w:szCs w:val="24"/>
          <w:lang w:val="ka-GE"/>
        </w:rPr>
        <w:t>ის წარმომადგენელ,</w:t>
      </w:r>
      <w:r w:rsidRPr="00F646E4">
        <w:rPr>
          <w:sz w:val="24"/>
          <w:szCs w:val="24"/>
          <w:lang w:val="ka-GE"/>
        </w:rPr>
        <w:t xml:space="preserve"> </w:t>
      </w:r>
      <w:r w:rsidR="00987D16">
        <w:rPr>
          <w:sz w:val="24"/>
          <w:szCs w:val="24"/>
          <w:lang w:val="ka-GE"/>
        </w:rPr>
        <w:t xml:space="preserve">ჯულიეტ მორგანს </w:t>
      </w:r>
      <w:r w:rsidRPr="00F646E4">
        <w:rPr>
          <w:sz w:val="24"/>
          <w:szCs w:val="24"/>
          <w:lang w:val="ka-GE"/>
        </w:rPr>
        <w:t xml:space="preserve"> და მის ორგანიზაციას გაწეული შრომისთვის. </w:t>
      </w:r>
    </w:p>
    <w:p w:rsidR="00214047" w:rsidRPr="00F646E4" w:rsidRDefault="00214047" w:rsidP="00F24B16">
      <w:pPr>
        <w:rPr>
          <w:sz w:val="24"/>
          <w:szCs w:val="24"/>
          <w:lang w:val="ka-GE"/>
        </w:rPr>
      </w:pPr>
      <w:r w:rsidRPr="00F646E4">
        <w:rPr>
          <w:sz w:val="24"/>
          <w:szCs w:val="24"/>
          <w:lang w:val="ka-GE"/>
        </w:rPr>
        <w:t>მოკლედ მიმოიხილა განხორციელებული ღონისძიებები და მოუწოდა გუნდის წევრებს</w:t>
      </w:r>
      <w:r w:rsidR="00F646E4">
        <w:rPr>
          <w:sz w:val="24"/>
          <w:szCs w:val="24"/>
          <w:lang w:val="ka-GE"/>
        </w:rPr>
        <w:t>,</w:t>
      </w:r>
      <w:r w:rsidRPr="00F646E4">
        <w:rPr>
          <w:sz w:val="24"/>
          <w:szCs w:val="24"/>
          <w:lang w:val="ka-GE"/>
        </w:rPr>
        <w:t xml:space="preserve"> რომ გეგმის გასაჯარაოება მოხდეს სწორი გზით თითოეულმა წევრმა უნდა ისაუბროს კონკრეტულ სფეროზე, რომელშიც მოღვა</w:t>
      </w:r>
      <w:r w:rsidR="00F646E4">
        <w:rPr>
          <w:sz w:val="24"/>
          <w:szCs w:val="24"/>
          <w:lang w:val="ka-GE"/>
        </w:rPr>
        <w:t>წეობ</w:t>
      </w:r>
      <w:r w:rsidRPr="00F646E4">
        <w:rPr>
          <w:sz w:val="24"/>
          <w:szCs w:val="24"/>
          <w:lang w:val="ka-GE"/>
        </w:rPr>
        <w:t xml:space="preserve">ს და </w:t>
      </w:r>
      <w:r w:rsidR="00F646E4">
        <w:rPr>
          <w:sz w:val="24"/>
          <w:szCs w:val="24"/>
          <w:lang w:val="ka-GE"/>
        </w:rPr>
        <w:t xml:space="preserve">ინფორმაცია უნდა გაიცეს  კონკრეტული </w:t>
      </w:r>
      <w:r w:rsidRPr="00F646E4">
        <w:rPr>
          <w:sz w:val="24"/>
          <w:szCs w:val="24"/>
          <w:lang w:val="ka-GE"/>
        </w:rPr>
        <w:t>მიმართულებ</w:t>
      </w:r>
      <w:r w:rsidR="00F646E4">
        <w:rPr>
          <w:sz w:val="24"/>
          <w:szCs w:val="24"/>
          <w:lang w:val="ka-GE"/>
        </w:rPr>
        <w:t>ების შესაბამისად</w:t>
      </w:r>
      <w:r w:rsidRPr="00F646E4">
        <w:rPr>
          <w:sz w:val="24"/>
          <w:szCs w:val="24"/>
          <w:lang w:val="ka-GE"/>
        </w:rPr>
        <w:t xml:space="preserve">. </w:t>
      </w:r>
      <w:r w:rsidR="00D40019" w:rsidRPr="00F646E4">
        <w:rPr>
          <w:sz w:val="24"/>
          <w:szCs w:val="24"/>
          <w:lang w:val="ka-GE"/>
        </w:rPr>
        <w:t>ასევე აღნიშნა, რომ ამ ეტაპზე მნიშვნელოვანია საინფორმაციო უზრუნველყოფა და კონკრეტული ინფორმაციის სწორი ადეკვატური გზით მიწოდება</w:t>
      </w:r>
      <w:r w:rsidR="00F646E4">
        <w:rPr>
          <w:sz w:val="24"/>
          <w:szCs w:val="24"/>
          <w:lang w:val="ka-GE"/>
        </w:rPr>
        <w:t xml:space="preserve"> საზოგადოების ცნობიერების ამაღლებისთვის და პროექტის იმპლემენტაციისთვის</w:t>
      </w:r>
      <w:r w:rsidR="00D40019" w:rsidRPr="00F646E4">
        <w:rPr>
          <w:sz w:val="24"/>
          <w:szCs w:val="24"/>
          <w:lang w:val="ka-GE"/>
        </w:rPr>
        <w:t>.</w:t>
      </w:r>
    </w:p>
    <w:p w:rsidR="00F646E4" w:rsidRDefault="00214047" w:rsidP="00F24B16">
      <w:pPr>
        <w:rPr>
          <w:sz w:val="24"/>
          <w:szCs w:val="24"/>
          <w:lang w:val="ka-GE"/>
        </w:rPr>
      </w:pPr>
      <w:r w:rsidRPr="00F646E4">
        <w:rPr>
          <w:sz w:val="24"/>
          <w:szCs w:val="24"/>
          <w:lang w:val="ka-GE"/>
        </w:rPr>
        <w:t>მსჯელობა გაიმართა პაციენტებზე დეკომპენსირებული ციროზით, რომლებიც აუცილებლად საჭიროებენ მკურნალობას</w:t>
      </w:r>
      <w:r w:rsidR="00F646E4">
        <w:rPr>
          <w:sz w:val="24"/>
          <w:szCs w:val="24"/>
          <w:lang w:val="ka-GE"/>
        </w:rPr>
        <w:t>,</w:t>
      </w:r>
      <w:r w:rsidRPr="00F646E4">
        <w:rPr>
          <w:sz w:val="24"/>
          <w:szCs w:val="24"/>
          <w:lang w:val="ka-GE"/>
        </w:rPr>
        <w:t xml:space="preserve"> თუმცა იმის და მიუხედავად, რომ </w:t>
      </w:r>
      <w:r w:rsidR="00F646E4">
        <w:rPr>
          <w:sz w:val="24"/>
          <w:szCs w:val="24"/>
          <w:lang w:val="ka-GE"/>
        </w:rPr>
        <w:t xml:space="preserve"> მათი მკურნალობის ხანგრძილოვობა </w:t>
      </w:r>
      <w:r w:rsidRPr="00F646E4">
        <w:rPr>
          <w:sz w:val="24"/>
          <w:szCs w:val="24"/>
          <w:lang w:val="ka-GE"/>
        </w:rPr>
        <w:t xml:space="preserve">48 კვირით არის განსაზღვრული სასურველი იქნება ამის შესახებ </w:t>
      </w:r>
      <w:r w:rsidR="00F646E4">
        <w:rPr>
          <w:sz w:val="24"/>
          <w:szCs w:val="24"/>
          <w:lang w:val="ka-GE"/>
        </w:rPr>
        <w:t>იცოდეს ექიმმა, რათა სწრაფი პასუხი ან არაეფექტური მკურნალობის შემთხვევაში არ...???????????</w:t>
      </w:r>
    </w:p>
    <w:p w:rsidR="00214047" w:rsidRPr="00F646E4" w:rsidRDefault="00F646E4" w:rsidP="00F24B16">
      <w:pPr>
        <w:rPr>
          <w:sz w:val="24"/>
          <w:szCs w:val="24"/>
          <w:lang w:val="ka-GE"/>
        </w:rPr>
      </w:pPr>
      <w:r>
        <w:rPr>
          <w:sz w:val="24"/>
          <w:szCs w:val="24"/>
          <w:lang w:val="ka-GE"/>
        </w:rPr>
        <w:t>ბატონმა ვალერი კვარაცხელიამ აღნიშნა, რომ პროგრამისთვის შეზღუდუ</w:t>
      </w:r>
      <w:r w:rsidR="00D40019" w:rsidRPr="00F646E4">
        <w:rPr>
          <w:sz w:val="24"/>
          <w:szCs w:val="24"/>
          <w:lang w:val="ka-GE"/>
        </w:rPr>
        <w:t xml:space="preserve">ლი რესურსების გათვალისწინებით, </w:t>
      </w:r>
      <w:r w:rsidR="00053480">
        <w:rPr>
          <w:sz w:val="24"/>
          <w:szCs w:val="24"/>
          <w:lang w:val="ka-GE"/>
        </w:rPr>
        <w:t>(</w:t>
      </w:r>
      <w:r w:rsidR="00D40019" w:rsidRPr="00F646E4">
        <w:rPr>
          <w:sz w:val="24"/>
          <w:szCs w:val="24"/>
          <w:lang w:val="ka-GE"/>
        </w:rPr>
        <w:t>რადგან ა.წ წლის ბიუჯეტი უკვე დამტკიცებულია</w:t>
      </w:r>
      <w:r w:rsidR="00053480">
        <w:rPr>
          <w:sz w:val="24"/>
          <w:szCs w:val="24"/>
          <w:lang w:val="ka-GE"/>
        </w:rPr>
        <w:t>) სახელმწიფომ მაინც შეძლო თავის თავზე აეღო დიაგნოსტიკური კვლევების თანაგადახდის პრინციპით დაფინანსება</w:t>
      </w:r>
      <w:r w:rsidR="00D40019" w:rsidRPr="00F646E4">
        <w:rPr>
          <w:sz w:val="24"/>
          <w:szCs w:val="24"/>
          <w:lang w:val="ka-GE"/>
        </w:rPr>
        <w:t xml:space="preserve">, </w:t>
      </w:r>
      <w:r w:rsidR="00053480" w:rsidRPr="00F646E4">
        <w:rPr>
          <w:sz w:val="24"/>
          <w:szCs w:val="24"/>
          <w:lang w:val="ka-GE"/>
        </w:rPr>
        <w:t>პაციენტთა მკურნალობაში ჩასართავ</w:t>
      </w:r>
      <w:r w:rsidR="00DF7BA4">
        <w:rPr>
          <w:sz w:val="24"/>
          <w:szCs w:val="24"/>
          <w:lang w:val="ka-GE"/>
        </w:rPr>
        <w:t xml:space="preserve">ად </w:t>
      </w:r>
      <w:r w:rsidR="00053480" w:rsidRPr="00F646E4">
        <w:rPr>
          <w:sz w:val="24"/>
          <w:szCs w:val="24"/>
          <w:lang w:val="ka-GE"/>
        </w:rPr>
        <w:t xml:space="preserve">მინიმალური კველვათა ჩამონათვალზე </w:t>
      </w:r>
      <w:r w:rsidR="00D40019" w:rsidRPr="00F646E4">
        <w:rPr>
          <w:sz w:val="24"/>
          <w:szCs w:val="24"/>
          <w:lang w:val="ka-GE"/>
        </w:rPr>
        <w:t>დისკუსიები</w:t>
      </w:r>
      <w:r w:rsidR="00053480">
        <w:rPr>
          <w:sz w:val="24"/>
          <w:szCs w:val="24"/>
          <w:lang w:val="ka-GE"/>
        </w:rPr>
        <w:t xml:space="preserve">ს </w:t>
      </w:r>
      <w:r w:rsidR="003355FC">
        <w:rPr>
          <w:sz w:val="24"/>
          <w:szCs w:val="24"/>
          <w:lang w:val="ka-GE"/>
        </w:rPr>
        <w:t>შესაბამისად</w:t>
      </w:r>
      <w:r w:rsidR="00053480">
        <w:rPr>
          <w:sz w:val="24"/>
          <w:szCs w:val="24"/>
          <w:lang w:val="ka-GE"/>
        </w:rPr>
        <w:t xml:space="preserve"> იცვლებოდა გადაწყვეტილებები</w:t>
      </w:r>
      <w:r w:rsidR="00D40019" w:rsidRPr="00F646E4">
        <w:rPr>
          <w:sz w:val="24"/>
          <w:szCs w:val="24"/>
          <w:lang w:val="ka-GE"/>
        </w:rPr>
        <w:t xml:space="preserve"> მათ შორის წინა კომისიაზე გადაწყდა, რომ </w:t>
      </w:r>
      <w:r w:rsidR="00053480">
        <w:rPr>
          <w:sz w:val="24"/>
          <w:szCs w:val="24"/>
          <w:lang w:val="ka-GE"/>
        </w:rPr>
        <w:t>ე</w:t>
      </w:r>
      <w:r w:rsidR="00D40019" w:rsidRPr="00F646E4">
        <w:rPr>
          <w:sz w:val="24"/>
          <w:szCs w:val="24"/>
          <w:lang w:val="ka-GE"/>
        </w:rPr>
        <w:t xml:space="preserve">ლტრასონოგრაფიის </w:t>
      </w:r>
      <w:r w:rsidR="00053480">
        <w:rPr>
          <w:sz w:val="24"/>
          <w:szCs w:val="24"/>
          <w:lang w:val="ka-GE"/>
        </w:rPr>
        <w:lastRenderedPageBreak/>
        <w:t>ამოღ</w:t>
      </w:r>
      <w:r w:rsidR="00D40019" w:rsidRPr="00F646E4">
        <w:rPr>
          <w:sz w:val="24"/>
          <w:szCs w:val="24"/>
          <w:lang w:val="ka-GE"/>
        </w:rPr>
        <w:t xml:space="preserve">ებაზე ჩამონათვალიდან </w:t>
      </w:r>
      <w:r w:rsidR="00AA6C24" w:rsidRPr="00F646E4">
        <w:rPr>
          <w:sz w:val="24"/>
          <w:szCs w:val="24"/>
          <w:lang w:val="ka-GE"/>
        </w:rPr>
        <w:t>, მის მნიშვნელობაზე წინა კომისიებზე საუბრობნენ კლინიცისტები</w:t>
      </w:r>
      <w:r w:rsidR="00ED6939">
        <w:rPr>
          <w:sz w:val="24"/>
          <w:szCs w:val="24"/>
          <w:lang w:val="ka-GE"/>
        </w:rPr>
        <w:t>,</w:t>
      </w:r>
      <w:r w:rsidR="00AA6C24" w:rsidRPr="00F646E4">
        <w:rPr>
          <w:sz w:val="24"/>
          <w:szCs w:val="24"/>
          <w:lang w:val="ka-GE"/>
        </w:rPr>
        <w:t xml:space="preserve"> </w:t>
      </w:r>
      <w:r w:rsidR="00053480">
        <w:rPr>
          <w:sz w:val="24"/>
          <w:szCs w:val="24"/>
          <w:lang w:val="ka-GE"/>
        </w:rPr>
        <w:t>თუმცა</w:t>
      </w:r>
      <w:r w:rsidR="00AA6C24" w:rsidRPr="00F646E4">
        <w:rPr>
          <w:sz w:val="24"/>
          <w:szCs w:val="24"/>
          <w:lang w:val="ka-GE"/>
        </w:rPr>
        <w:t xml:space="preserve"> საბოლოოდ გადაწყვეტილება მიღებულ იქნა</w:t>
      </w:r>
      <w:r w:rsidR="00D40019" w:rsidRPr="00F646E4">
        <w:rPr>
          <w:sz w:val="24"/>
          <w:szCs w:val="24"/>
          <w:lang w:val="ka-GE"/>
        </w:rPr>
        <w:t xml:space="preserve"> მათ სასარგებლოდ და ულტრასონოგრაფიის კვლევა მკურნალობაში ჩასართავად დარჩა კვლევათა შორის</w:t>
      </w:r>
      <w:r w:rsidR="00AA6C24" w:rsidRPr="00F646E4">
        <w:rPr>
          <w:sz w:val="24"/>
          <w:szCs w:val="24"/>
          <w:lang w:val="ka-GE"/>
        </w:rPr>
        <w:t>.</w:t>
      </w:r>
    </w:p>
    <w:p w:rsidR="000A72B4" w:rsidRPr="00F646E4" w:rsidRDefault="000A72B4" w:rsidP="00F24B16">
      <w:pPr>
        <w:rPr>
          <w:sz w:val="24"/>
          <w:szCs w:val="24"/>
          <w:lang w:val="ka-GE"/>
        </w:rPr>
      </w:pPr>
      <w:r w:rsidRPr="00F646E4">
        <w:rPr>
          <w:sz w:val="24"/>
          <w:szCs w:val="24"/>
          <w:lang w:val="ka-GE"/>
        </w:rPr>
        <w:t xml:space="preserve">გასათვალისწინებელია, ის ფაქტი, რომ ჯერ ჯერობით სახელმწიფოსთვის ცნობილი არ არის ინტერფერონისა და რიბავირინის ფასები, </w:t>
      </w:r>
      <w:r w:rsidR="003355FC">
        <w:rPr>
          <w:sz w:val="24"/>
          <w:szCs w:val="24"/>
          <w:lang w:val="ka-GE"/>
        </w:rPr>
        <w:t>(</w:t>
      </w:r>
      <w:r w:rsidRPr="00F646E4">
        <w:rPr>
          <w:sz w:val="24"/>
          <w:szCs w:val="24"/>
          <w:lang w:val="ka-GE"/>
        </w:rPr>
        <w:t>რომელიც</w:t>
      </w:r>
      <w:r w:rsidR="003355FC">
        <w:rPr>
          <w:sz w:val="24"/>
          <w:szCs w:val="24"/>
          <w:lang w:val="ka-GE"/>
        </w:rPr>
        <w:t xml:space="preserve"> აუცილებელია მკურნალობის ზოგიერთ სქემაში)</w:t>
      </w:r>
      <w:r w:rsidRPr="00F646E4">
        <w:rPr>
          <w:sz w:val="24"/>
          <w:szCs w:val="24"/>
          <w:lang w:val="ka-GE"/>
        </w:rPr>
        <w:t xml:space="preserve"> პროგრამის მთლიანი ბიუჯეტის დაახლოებით ნახევარს შეადგენს</w:t>
      </w:r>
      <w:r w:rsidR="00053480">
        <w:rPr>
          <w:sz w:val="24"/>
          <w:szCs w:val="24"/>
          <w:lang w:val="ka-GE"/>
        </w:rPr>
        <w:t xml:space="preserve"> </w:t>
      </w:r>
      <w:r w:rsidR="000D3F65">
        <w:rPr>
          <w:sz w:val="24"/>
          <w:szCs w:val="24"/>
          <w:lang w:val="ka-GE"/>
        </w:rPr>
        <w:t>რაც თავის მხრივ</w:t>
      </w:r>
      <w:r w:rsidR="00053480">
        <w:rPr>
          <w:sz w:val="24"/>
          <w:szCs w:val="24"/>
          <w:lang w:val="ka-GE"/>
        </w:rPr>
        <w:t xml:space="preserve"> ქმნის ბარიებს სახელმწყიფოს მხირად </w:t>
      </w:r>
      <w:r w:rsidR="00B55C65">
        <w:rPr>
          <w:sz w:val="24"/>
          <w:szCs w:val="24"/>
          <w:lang w:val="ka-GE"/>
        </w:rPr>
        <w:t>უფრო მეტი ფინანსური პასუხისმგებლობის აღებ</w:t>
      </w:r>
      <w:r w:rsidR="000D3F65">
        <w:rPr>
          <w:sz w:val="24"/>
          <w:szCs w:val="24"/>
          <w:lang w:val="ka-GE"/>
        </w:rPr>
        <w:t>აზე</w:t>
      </w:r>
      <w:r w:rsidR="00B55C65">
        <w:rPr>
          <w:sz w:val="24"/>
          <w:szCs w:val="24"/>
          <w:lang w:val="ka-GE"/>
        </w:rPr>
        <w:t>.</w:t>
      </w:r>
    </w:p>
    <w:p w:rsidR="005E28A8" w:rsidRPr="00F646E4" w:rsidRDefault="005E28A8" w:rsidP="00F24B16">
      <w:pPr>
        <w:rPr>
          <w:sz w:val="24"/>
          <w:szCs w:val="24"/>
          <w:lang w:val="ka-GE"/>
        </w:rPr>
      </w:pPr>
      <w:r w:rsidRPr="00F646E4">
        <w:rPr>
          <w:sz w:val="24"/>
          <w:szCs w:val="24"/>
          <w:lang w:val="ka-GE"/>
        </w:rPr>
        <w:t>ამავდროულად ბატონი პაატა საბელაშვილი არ ეთანხმება კომისიის გადაწყვეტილებას თანაგადახდასთან დაკავშირებით და მიაჩნია, რომ როგორც მკურნალობის, ასევე დიაგნოსტიკის დაფინანსება უნდა მოხდეს სრული დაფარვით სახელმწიფოს ან შესაბამისი ორგანოების მხრიდან და შესაბამისად ის თავს იკავევს გეგმაზე ხელმოწერისგან.</w:t>
      </w:r>
    </w:p>
    <w:p w:rsidR="000474CF" w:rsidRPr="00F646E4" w:rsidRDefault="000474CF" w:rsidP="00F24B16">
      <w:pPr>
        <w:rPr>
          <w:sz w:val="24"/>
          <w:szCs w:val="24"/>
          <w:lang w:val="ka-GE"/>
        </w:rPr>
      </w:pPr>
      <w:r w:rsidRPr="00F646E4">
        <w:rPr>
          <w:sz w:val="24"/>
          <w:szCs w:val="24"/>
          <w:lang w:val="ka-GE"/>
        </w:rPr>
        <w:t>კომისიის წევრები</w:t>
      </w:r>
      <w:r w:rsidR="00C60346" w:rsidRPr="00F646E4">
        <w:rPr>
          <w:sz w:val="24"/>
          <w:szCs w:val="24"/>
          <w:lang w:val="ka-GE"/>
        </w:rPr>
        <w:t xml:space="preserve"> ნაწილობრივ ეთანხმებიან თანაგადახდის პროცესის აუცილებლობას</w:t>
      </w:r>
      <w:r w:rsidR="000D3F65">
        <w:rPr>
          <w:sz w:val="24"/>
          <w:szCs w:val="24"/>
          <w:lang w:val="ka-GE"/>
        </w:rPr>
        <w:t>,</w:t>
      </w:r>
      <w:r w:rsidR="00C60346" w:rsidRPr="00F646E4">
        <w:rPr>
          <w:sz w:val="24"/>
          <w:szCs w:val="24"/>
          <w:lang w:val="ka-GE"/>
        </w:rPr>
        <w:t xml:space="preserve"> თუმცა ამავდროულად </w:t>
      </w:r>
      <w:r w:rsidR="000D3F65">
        <w:rPr>
          <w:sz w:val="24"/>
          <w:szCs w:val="24"/>
          <w:lang w:val="ka-GE"/>
        </w:rPr>
        <w:t xml:space="preserve">მათი აზრით, </w:t>
      </w:r>
      <w:r w:rsidR="00C60346" w:rsidRPr="00F646E4">
        <w:rPr>
          <w:sz w:val="24"/>
          <w:szCs w:val="24"/>
          <w:lang w:val="ka-GE"/>
        </w:rPr>
        <w:t xml:space="preserve">მეორე ეტპზე გრძელვადიანი გეგმის შემუშავების </w:t>
      </w:r>
      <w:r w:rsidR="000D3F65">
        <w:rPr>
          <w:sz w:val="24"/>
          <w:szCs w:val="24"/>
          <w:lang w:val="ka-GE"/>
        </w:rPr>
        <w:t>დროს</w:t>
      </w:r>
      <w:r w:rsidR="00C60346" w:rsidRPr="00F646E4">
        <w:rPr>
          <w:sz w:val="24"/>
          <w:szCs w:val="24"/>
          <w:lang w:val="ka-GE"/>
        </w:rPr>
        <w:t xml:space="preserve"> აუცილებელი იქნება</w:t>
      </w:r>
      <w:r w:rsidRPr="00F646E4">
        <w:rPr>
          <w:sz w:val="24"/>
          <w:szCs w:val="24"/>
          <w:lang w:val="ka-GE"/>
        </w:rPr>
        <w:t xml:space="preserve"> სხვადასხვა </w:t>
      </w:r>
      <w:r w:rsidR="000D3F65">
        <w:rPr>
          <w:sz w:val="24"/>
          <w:szCs w:val="24"/>
          <w:lang w:val="ka-GE"/>
        </w:rPr>
        <w:t>წყაროდან</w:t>
      </w:r>
      <w:r w:rsidRPr="00F646E4">
        <w:rPr>
          <w:sz w:val="24"/>
          <w:szCs w:val="24"/>
          <w:lang w:val="ka-GE"/>
        </w:rPr>
        <w:t xml:space="preserve"> თანხების მოპოვება და მათი კოორდინაცია</w:t>
      </w:r>
      <w:r w:rsidR="00C60346" w:rsidRPr="00F646E4">
        <w:rPr>
          <w:sz w:val="24"/>
          <w:szCs w:val="24"/>
          <w:lang w:val="ka-GE"/>
        </w:rPr>
        <w:t>, რათა მოხდეს პაცინტთა სრული დაფინანსება</w:t>
      </w:r>
      <w:r w:rsidR="000D3F65">
        <w:rPr>
          <w:sz w:val="24"/>
          <w:szCs w:val="24"/>
          <w:lang w:val="ka-GE"/>
        </w:rPr>
        <w:t xml:space="preserve"> როგორც მკურნალობის ასევე დიაგნისტიკის კომპონენტში (მკურნალობაში ჩართვამდე და მკურნალობის მონიტორინგისთვის)</w:t>
      </w:r>
      <w:r w:rsidR="00C60346" w:rsidRPr="00F646E4">
        <w:rPr>
          <w:sz w:val="24"/>
          <w:szCs w:val="24"/>
          <w:lang w:val="ka-GE"/>
        </w:rPr>
        <w:t>.</w:t>
      </w:r>
    </w:p>
    <w:p w:rsidR="00C76401" w:rsidRPr="00F646E4" w:rsidRDefault="00C76401" w:rsidP="00F24B16">
      <w:pPr>
        <w:rPr>
          <w:sz w:val="24"/>
          <w:szCs w:val="24"/>
          <w:lang w:val="ka-GE"/>
        </w:rPr>
      </w:pPr>
      <w:r w:rsidRPr="00F646E4">
        <w:rPr>
          <w:sz w:val="24"/>
          <w:szCs w:val="24"/>
          <w:lang w:val="ka-GE"/>
        </w:rPr>
        <w:t>ასევე მსჯელობა გაიმართა გეგმის იმპლემენტაციაზე და საკითხე, რომ</w:t>
      </w:r>
      <w:r w:rsidRPr="00F646E4">
        <w:rPr>
          <w:sz w:val="24"/>
          <w:szCs w:val="24"/>
          <w:lang w:val="ka-GE"/>
        </w:rPr>
        <w:t xml:space="preserve"> </w:t>
      </w:r>
      <w:r w:rsidRPr="00F646E4">
        <w:rPr>
          <w:sz w:val="24"/>
          <w:szCs w:val="24"/>
        </w:rPr>
        <w:t xml:space="preserve">C </w:t>
      </w:r>
      <w:r w:rsidRPr="00F646E4">
        <w:rPr>
          <w:sz w:val="24"/>
          <w:szCs w:val="24"/>
          <w:lang w:val="ka-GE"/>
        </w:rPr>
        <w:t xml:space="preserve">ჰეპატიტის ელიმინაციის სახელმწიფო გეგმის გადაუდებელი/პირველი ეტაპის ღონისძიებების </w:t>
      </w:r>
      <w:r w:rsidRPr="00F646E4">
        <w:rPr>
          <w:sz w:val="24"/>
          <w:szCs w:val="24"/>
          <w:lang w:val="ka-GE"/>
        </w:rPr>
        <w:t xml:space="preserve">დოკუმენტი უნდა მიეცეს პროგრამის სახე იმისთვის , რომ მოხდეს მისი დამტკიცება 21 აპრილს გილეადთან, აშშ </w:t>
      </w:r>
      <w:r w:rsidRPr="00F646E4">
        <w:rPr>
          <w:sz w:val="24"/>
          <w:szCs w:val="24"/>
        </w:rPr>
        <w:t>CDC</w:t>
      </w:r>
      <w:r w:rsidRPr="00F646E4">
        <w:rPr>
          <w:sz w:val="24"/>
          <w:szCs w:val="24"/>
          <w:lang w:val="ka-GE"/>
        </w:rPr>
        <w:t xml:space="preserve">-სთან მემორანდუმზე ხელმოწერის შემდეგ. </w:t>
      </w:r>
    </w:p>
    <w:p w:rsidR="00AA6C24" w:rsidRPr="00F646E4" w:rsidRDefault="003B58F7" w:rsidP="00F24B16">
      <w:pPr>
        <w:rPr>
          <w:sz w:val="24"/>
          <w:szCs w:val="24"/>
          <w:lang w:val="ka-GE"/>
        </w:rPr>
      </w:pPr>
      <w:r w:rsidRPr="00F646E4">
        <w:rPr>
          <w:sz w:val="24"/>
          <w:szCs w:val="24"/>
          <w:lang w:val="ka-GE"/>
        </w:rPr>
        <w:t>ასევე მნიშვნელოვანი იქნება 14-15 რიცხვში გილეადის წარმომადგენლების გრემ რობერტსონისა და ენრიკო მაგნანელის ვიზიტ</w:t>
      </w:r>
      <w:r w:rsidR="006A6389">
        <w:rPr>
          <w:sz w:val="24"/>
          <w:szCs w:val="24"/>
          <w:lang w:val="ka-GE"/>
        </w:rPr>
        <w:t>ს</w:t>
      </w:r>
      <w:r w:rsidRPr="00F646E4">
        <w:rPr>
          <w:sz w:val="24"/>
          <w:szCs w:val="24"/>
          <w:lang w:val="ka-GE"/>
        </w:rPr>
        <w:t xml:space="preserve">, ისინი რეკომენდაციას გაუწევენ ჩვენ ექსპერტებს </w:t>
      </w:r>
      <w:r w:rsidR="006A6389">
        <w:rPr>
          <w:sz w:val="24"/>
          <w:szCs w:val="24"/>
          <w:lang w:val="ka-GE"/>
        </w:rPr>
        <w:t>მედიკამენტის დასაწყობებსასთან დაკავშირებით</w:t>
      </w:r>
      <w:r w:rsidRPr="00F646E4">
        <w:rPr>
          <w:sz w:val="24"/>
          <w:szCs w:val="24"/>
          <w:lang w:val="ka-GE"/>
        </w:rPr>
        <w:t xml:space="preserve"> და </w:t>
      </w:r>
      <w:r w:rsidR="006A6389">
        <w:rPr>
          <w:sz w:val="24"/>
          <w:szCs w:val="24"/>
          <w:lang w:val="ka-GE"/>
        </w:rPr>
        <w:t>მისი</w:t>
      </w:r>
      <w:r w:rsidRPr="00F646E4">
        <w:rPr>
          <w:sz w:val="24"/>
          <w:szCs w:val="24"/>
          <w:lang w:val="ka-GE"/>
        </w:rPr>
        <w:t xml:space="preserve"> გადინების წინააღმდეგ დამცავ მექანიზმებთან დაკავშირებით</w:t>
      </w:r>
      <w:r w:rsidR="006A6389">
        <w:rPr>
          <w:sz w:val="24"/>
          <w:szCs w:val="24"/>
          <w:lang w:val="ka-GE"/>
        </w:rPr>
        <w:t>.</w:t>
      </w:r>
      <w:r w:rsidRPr="00F646E4">
        <w:rPr>
          <w:sz w:val="24"/>
          <w:szCs w:val="24"/>
          <w:lang w:val="ka-GE"/>
        </w:rPr>
        <w:t xml:space="preserve"> ასევე დაათვალიერებბენ საქართველოში არსებულ საწყობებს.</w:t>
      </w:r>
    </w:p>
    <w:p w:rsidR="00F24B16" w:rsidRDefault="00B55C65">
      <w:pPr>
        <w:rPr>
          <w:sz w:val="24"/>
          <w:szCs w:val="24"/>
          <w:lang w:val="ka-GE"/>
        </w:rPr>
      </w:pPr>
      <w:r>
        <w:rPr>
          <w:sz w:val="24"/>
          <w:szCs w:val="24"/>
          <w:lang w:val="ka-GE"/>
        </w:rPr>
        <w:t>საბოლოოდ კომისიის წევრთა უმრავლესობამ 11 წევრმა კერძოდ, ვალერი კვარაცხელიამ, ამირან გამყრელიძემ</w:t>
      </w:r>
      <w:r w:rsidR="006A6389">
        <w:rPr>
          <w:sz w:val="24"/>
          <w:szCs w:val="24"/>
          <w:lang w:val="ka-GE"/>
        </w:rPr>
        <w:t>,</w:t>
      </w:r>
      <w:r>
        <w:rPr>
          <w:sz w:val="24"/>
          <w:szCs w:val="24"/>
          <w:lang w:val="ka-GE"/>
        </w:rPr>
        <w:t xml:space="preserve"> თენგიზ ცერცვაძემ, ეკატერინე ადამიამ, ლალი შარვაძემ, ვახ</w:t>
      </w:r>
      <w:r w:rsidR="006A6389">
        <w:rPr>
          <w:sz w:val="24"/>
          <w:szCs w:val="24"/>
          <w:lang w:val="ka-GE"/>
        </w:rPr>
        <w:t>ტანგ</w:t>
      </w:r>
      <w:r>
        <w:rPr>
          <w:sz w:val="24"/>
          <w:szCs w:val="24"/>
          <w:lang w:val="ka-GE"/>
        </w:rPr>
        <w:t xml:space="preserve"> ქერაშვილმა, ჯულიეტ მორგანმა, ანა კასრაძემ, მარი ჩხელმა, თეა </w:t>
      </w:r>
      <w:r>
        <w:rPr>
          <w:sz w:val="24"/>
          <w:szCs w:val="24"/>
          <w:lang w:val="ka-GE"/>
        </w:rPr>
        <w:lastRenderedPageBreak/>
        <w:t>ჯიქიამ</w:t>
      </w:r>
      <w:r w:rsidR="006A6389">
        <w:rPr>
          <w:sz w:val="24"/>
          <w:szCs w:val="24"/>
          <w:lang w:val="ka-GE"/>
        </w:rPr>
        <w:t xml:space="preserve"> და </w:t>
      </w:r>
      <w:r>
        <w:rPr>
          <w:sz w:val="24"/>
          <w:szCs w:val="24"/>
          <w:lang w:val="ka-GE"/>
        </w:rPr>
        <w:t xml:space="preserve">მაია ბუწაშვილმა ხელი მოაწერეს </w:t>
      </w:r>
      <w:r w:rsidR="00675FF0" w:rsidRPr="006C3503">
        <w:rPr>
          <w:sz w:val="24"/>
          <w:szCs w:val="24"/>
        </w:rPr>
        <w:t xml:space="preserve">C </w:t>
      </w:r>
      <w:r w:rsidR="00675FF0" w:rsidRPr="006C3503">
        <w:rPr>
          <w:sz w:val="24"/>
          <w:szCs w:val="24"/>
          <w:lang w:val="ka-GE"/>
        </w:rPr>
        <w:t>ჰეპატიტის ელიმინაციის</w:t>
      </w:r>
      <w:r w:rsidR="00675FF0">
        <w:rPr>
          <w:sz w:val="24"/>
          <w:szCs w:val="24"/>
          <w:lang w:val="ka-GE"/>
        </w:rPr>
        <w:t xml:space="preserve"> სახელმწიფო</w:t>
      </w:r>
      <w:r w:rsidR="00675FF0" w:rsidRPr="006C3503">
        <w:rPr>
          <w:sz w:val="24"/>
          <w:szCs w:val="24"/>
          <w:lang w:val="ka-GE"/>
        </w:rPr>
        <w:t xml:space="preserve"> გეგმის </w:t>
      </w:r>
      <w:r w:rsidR="00675FF0">
        <w:rPr>
          <w:sz w:val="24"/>
          <w:szCs w:val="24"/>
          <w:lang w:val="ka-GE"/>
        </w:rPr>
        <w:t xml:space="preserve">გადაუდებელი/პირველი ეტაპის ღონისძიებების </w:t>
      </w:r>
      <w:r w:rsidR="00675FF0">
        <w:rPr>
          <w:sz w:val="24"/>
          <w:szCs w:val="24"/>
          <w:lang w:val="ka-GE"/>
        </w:rPr>
        <w:t>დოკუმენტს</w:t>
      </w:r>
      <w:r w:rsidR="00E97ABF">
        <w:rPr>
          <w:sz w:val="24"/>
          <w:szCs w:val="24"/>
          <w:lang w:val="ka-GE"/>
        </w:rPr>
        <w:t>,</w:t>
      </w:r>
      <w:r w:rsidR="00675FF0">
        <w:rPr>
          <w:sz w:val="24"/>
          <w:szCs w:val="24"/>
          <w:lang w:val="ka-GE"/>
        </w:rPr>
        <w:t xml:space="preserve"> ხოლო ბატონმა პაატა საბელაშვილმა თავი შეიკავა</w:t>
      </w:r>
      <w:r w:rsidR="00E97ABF">
        <w:rPr>
          <w:sz w:val="24"/>
          <w:szCs w:val="24"/>
          <w:lang w:val="ka-GE"/>
        </w:rPr>
        <w:t xml:space="preserve"> ხელმოწერისგან</w:t>
      </w:r>
      <w:r w:rsidR="00675FF0">
        <w:rPr>
          <w:sz w:val="24"/>
          <w:szCs w:val="24"/>
          <w:lang w:val="ka-GE"/>
        </w:rPr>
        <w:t>.</w:t>
      </w:r>
    </w:p>
    <w:p w:rsidR="00AB49AF" w:rsidRDefault="00AB49AF" w:rsidP="00AB49AF">
      <w:pPr>
        <w:rPr>
          <w:b/>
          <w:szCs w:val="24"/>
          <w:lang w:val="ka-GE"/>
        </w:rPr>
      </w:pPr>
    </w:p>
    <w:p w:rsidR="00AB49AF" w:rsidRDefault="00AB49AF" w:rsidP="00AB49AF">
      <w:pPr>
        <w:rPr>
          <w:b/>
          <w:szCs w:val="24"/>
          <w:lang w:val="ka-GE"/>
        </w:rPr>
      </w:pPr>
      <w:r w:rsidRPr="00260E08">
        <w:rPr>
          <w:b/>
          <w:szCs w:val="24"/>
          <w:lang w:val="ka-GE"/>
        </w:rPr>
        <w:t>ხელმოწერები:</w:t>
      </w:r>
    </w:p>
    <w:p w:rsidR="00AB49AF" w:rsidRPr="00260E08" w:rsidRDefault="00AB49AF" w:rsidP="00AB49AF">
      <w:pPr>
        <w:spacing w:line="600" w:lineRule="auto"/>
        <w:rPr>
          <w:b/>
          <w:szCs w:val="24"/>
        </w:rPr>
      </w:pPr>
      <w:bookmarkStart w:id="0" w:name="_GoBack"/>
      <w:bookmarkEnd w:id="0"/>
      <w:r w:rsidRPr="00260E08">
        <w:rPr>
          <w:b/>
          <w:szCs w:val="24"/>
          <w:lang w:val="ka-GE"/>
        </w:rPr>
        <w:t xml:space="preserve">ვალერი კვარაცხელია - </w:t>
      </w:r>
    </w:p>
    <w:p w:rsidR="00AB49AF" w:rsidRPr="00260E08" w:rsidRDefault="00AB49AF" w:rsidP="00AB49AF">
      <w:pPr>
        <w:spacing w:line="600" w:lineRule="auto"/>
        <w:rPr>
          <w:b/>
          <w:szCs w:val="24"/>
        </w:rPr>
      </w:pPr>
      <w:r w:rsidRPr="00260E08">
        <w:rPr>
          <w:b/>
          <w:szCs w:val="24"/>
          <w:lang w:val="ka-GE"/>
        </w:rPr>
        <w:t>ამირან გამყრელიძე -</w:t>
      </w:r>
    </w:p>
    <w:p w:rsidR="00AB49AF" w:rsidRPr="00260E08" w:rsidRDefault="00AB49AF" w:rsidP="00AB49AF">
      <w:pPr>
        <w:spacing w:line="600" w:lineRule="auto"/>
        <w:rPr>
          <w:b/>
          <w:szCs w:val="24"/>
        </w:rPr>
      </w:pPr>
      <w:r w:rsidRPr="00260E08">
        <w:rPr>
          <w:b/>
          <w:szCs w:val="24"/>
          <w:lang w:val="ka-GE"/>
        </w:rPr>
        <w:t xml:space="preserve">ეკატერინე ადამია - </w:t>
      </w:r>
    </w:p>
    <w:p w:rsidR="00AB49AF" w:rsidRPr="00260E08" w:rsidRDefault="00AB49AF" w:rsidP="00AB49AF">
      <w:pPr>
        <w:spacing w:line="600" w:lineRule="auto"/>
        <w:rPr>
          <w:b/>
          <w:szCs w:val="24"/>
        </w:rPr>
      </w:pPr>
      <w:r w:rsidRPr="00260E08">
        <w:rPr>
          <w:b/>
          <w:szCs w:val="24"/>
          <w:lang w:val="ka-GE"/>
        </w:rPr>
        <w:t xml:space="preserve">თენგიზ ცერცვაძე - </w:t>
      </w:r>
    </w:p>
    <w:p w:rsidR="00AB49AF" w:rsidRPr="00260E08" w:rsidRDefault="00AB49AF" w:rsidP="00AB49AF">
      <w:pPr>
        <w:spacing w:line="600" w:lineRule="auto"/>
        <w:rPr>
          <w:b/>
          <w:szCs w:val="24"/>
          <w:lang w:val="ka-GE"/>
        </w:rPr>
      </w:pPr>
      <w:r w:rsidRPr="00260E08">
        <w:rPr>
          <w:b/>
          <w:szCs w:val="24"/>
          <w:lang w:val="ka-GE"/>
        </w:rPr>
        <w:t>ლალი შარვაძე -</w:t>
      </w:r>
    </w:p>
    <w:p w:rsidR="00AB49AF" w:rsidRPr="00260E08" w:rsidRDefault="00AB49AF" w:rsidP="00AB49AF">
      <w:pPr>
        <w:spacing w:line="600" w:lineRule="auto"/>
        <w:rPr>
          <w:b/>
          <w:szCs w:val="24"/>
        </w:rPr>
      </w:pPr>
      <w:r w:rsidRPr="00260E08">
        <w:rPr>
          <w:b/>
          <w:szCs w:val="24"/>
          <w:lang w:val="ka-GE"/>
        </w:rPr>
        <w:t xml:space="preserve">ვახტანგ ქერაშვილი- </w:t>
      </w:r>
    </w:p>
    <w:p w:rsidR="00AB49AF" w:rsidRPr="00260E08" w:rsidRDefault="00AB49AF" w:rsidP="00AB49AF">
      <w:pPr>
        <w:spacing w:line="600" w:lineRule="auto"/>
        <w:rPr>
          <w:b/>
          <w:szCs w:val="24"/>
        </w:rPr>
      </w:pPr>
      <w:r w:rsidRPr="00260E08">
        <w:rPr>
          <w:b/>
          <w:szCs w:val="24"/>
          <w:lang w:val="ka-GE"/>
        </w:rPr>
        <w:t xml:space="preserve">თეა ჯიქია - </w:t>
      </w:r>
    </w:p>
    <w:p w:rsidR="00AB49AF" w:rsidRPr="00260E08" w:rsidRDefault="00AB49AF" w:rsidP="00AB49AF">
      <w:pPr>
        <w:spacing w:line="600" w:lineRule="auto"/>
        <w:rPr>
          <w:b/>
          <w:szCs w:val="24"/>
          <w:lang w:val="ka-GE"/>
        </w:rPr>
      </w:pPr>
      <w:r w:rsidRPr="00260E08">
        <w:rPr>
          <w:b/>
          <w:szCs w:val="24"/>
          <w:lang w:val="ka-GE"/>
        </w:rPr>
        <w:t>ანა კასრაძე -</w:t>
      </w:r>
    </w:p>
    <w:p w:rsidR="00AB49AF" w:rsidRPr="00260E08" w:rsidRDefault="00AB49AF" w:rsidP="00AB49AF">
      <w:pPr>
        <w:spacing w:line="600" w:lineRule="auto"/>
        <w:rPr>
          <w:b/>
          <w:szCs w:val="24"/>
        </w:rPr>
      </w:pPr>
      <w:r w:rsidRPr="00260E08">
        <w:rPr>
          <w:b/>
          <w:szCs w:val="24"/>
          <w:lang w:val="ka-GE"/>
        </w:rPr>
        <w:t xml:space="preserve">მაია ბუწაშვილი - </w:t>
      </w:r>
    </w:p>
    <w:p w:rsidR="00AB49AF" w:rsidRPr="00260E08" w:rsidRDefault="00AB49AF" w:rsidP="00AB49AF">
      <w:pPr>
        <w:spacing w:line="600" w:lineRule="auto"/>
        <w:rPr>
          <w:b/>
          <w:szCs w:val="24"/>
        </w:rPr>
      </w:pPr>
      <w:r w:rsidRPr="00260E08">
        <w:rPr>
          <w:b/>
          <w:szCs w:val="24"/>
          <w:lang w:val="ka-GE"/>
        </w:rPr>
        <w:t>პაატა საბელაშვილი -</w:t>
      </w:r>
    </w:p>
    <w:p w:rsidR="00AB49AF" w:rsidRPr="00260E08" w:rsidRDefault="00AB49AF" w:rsidP="00AB49AF">
      <w:pPr>
        <w:spacing w:line="600" w:lineRule="auto"/>
        <w:rPr>
          <w:b/>
          <w:szCs w:val="24"/>
          <w:lang w:val="ka-GE"/>
        </w:rPr>
      </w:pPr>
      <w:r w:rsidRPr="00260E08">
        <w:rPr>
          <w:b/>
          <w:szCs w:val="24"/>
          <w:lang w:val="ka-GE"/>
        </w:rPr>
        <w:t>მარი ჩოხელი -</w:t>
      </w:r>
    </w:p>
    <w:p w:rsidR="00AB49AF" w:rsidRPr="00AB49AF" w:rsidRDefault="00AB49AF" w:rsidP="00AB49AF">
      <w:pPr>
        <w:spacing w:line="600" w:lineRule="auto"/>
        <w:rPr>
          <w:b/>
          <w:szCs w:val="24"/>
          <w:lang w:val="ka-GE"/>
        </w:rPr>
      </w:pPr>
      <w:r w:rsidRPr="00260E08">
        <w:rPr>
          <w:b/>
          <w:szCs w:val="24"/>
          <w:lang w:val="ka-GE"/>
        </w:rPr>
        <w:t>ჯულიეტ მორგანი -</w:t>
      </w:r>
    </w:p>
    <w:sectPr w:rsidR="00AB49AF" w:rsidRPr="00AB4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337"/>
    <w:rsid w:val="00011A1C"/>
    <w:rsid w:val="000474CF"/>
    <w:rsid w:val="00053480"/>
    <w:rsid w:val="000728B8"/>
    <w:rsid w:val="000A72B4"/>
    <w:rsid w:val="000D3F65"/>
    <w:rsid w:val="0011167E"/>
    <w:rsid w:val="00214047"/>
    <w:rsid w:val="003355FC"/>
    <w:rsid w:val="003B58F7"/>
    <w:rsid w:val="003D5ED5"/>
    <w:rsid w:val="00407A9F"/>
    <w:rsid w:val="005E28A8"/>
    <w:rsid w:val="00675FF0"/>
    <w:rsid w:val="006A6389"/>
    <w:rsid w:val="006C3503"/>
    <w:rsid w:val="00784337"/>
    <w:rsid w:val="00830F89"/>
    <w:rsid w:val="00933BE7"/>
    <w:rsid w:val="00987D16"/>
    <w:rsid w:val="00AA6C24"/>
    <w:rsid w:val="00AB49AF"/>
    <w:rsid w:val="00B55C65"/>
    <w:rsid w:val="00C60346"/>
    <w:rsid w:val="00C76401"/>
    <w:rsid w:val="00D40019"/>
    <w:rsid w:val="00DF7BA4"/>
    <w:rsid w:val="00E97ABF"/>
    <w:rsid w:val="00ED6939"/>
    <w:rsid w:val="00F24B16"/>
    <w:rsid w:val="00F6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363AE-9349-4597-AF96-0DE39E3F8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29</cp:revision>
  <dcterms:created xsi:type="dcterms:W3CDTF">2015-04-06T07:43:00Z</dcterms:created>
  <dcterms:modified xsi:type="dcterms:W3CDTF">2015-04-06T10:09:00Z</dcterms:modified>
</cp:coreProperties>
</file>