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349" w:rsidRPr="0054355B" w:rsidRDefault="00824349" w:rsidP="00824349">
      <w:pPr>
        <w:rPr>
          <w:sz w:val="24"/>
          <w:szCs w:val="24"/>
          <w:lang w:val="ka-GE"/>
        </w:rPr>
      </w:pPr>
      <w:r w:rsidRPr="0054355B">
        <w:rPr>
          <w:sz w:val="24"/>
          <w:szCs w:val="24"/>
        </w:rPr>
        <w:t xml:space="preserve">C </w:t>
      </w:r>
      <w:r w:rsidRPr="0054355B">
        <w:rPr>
          <w:sz w:val="24"/>
          <w:szCs w:val="24"/>
          <w:lang w:val="ka-GE"/>
        </w:rPr>
        <w:t>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w:t>
      </w:r>
      <w:r w:rsidRPr="0054355B">
        <w:rPr>
          <w:sz w:val="24"/>
          <w:szCs w:val="24"/>
        </w:rPr>
        <w:t xml:space="preserve"> </w:t>
      </w:r>
      <w:r w:rsidRPr="0054355B">
        <w:rPr>
          <w:sz w:val="24"/>
          <w:szCs w:val="24"/>
          <w:lang w:val="ka-GE"/>
        </w:rPr>
        <w:t>სხდომის ოქმი #</w:t>
      </w:r>
      <w:r w:rsidR="008373D6" w:rsidRPr="0054355B">
        <w:rPr>
          <w:sz w:val="24"/>
          <w:szCs w:val="24"/>
          <w:lang w:val="ka-GE"/>
        </w:rPr>
        <w:t>4</w:t>
      </w:r>
    </w:p>
    <w:p w:rsidR="00824349" w:rsidRPr="0054355B" w:rsidRDefault="00824349" w:rsidP="00824349">
      <w:pPr>
        <w:rPr>
          <w:sz w:val="24"/>
          <w:szCs w:val="24"/>
        </w:rPr>
      </w:pPr>
      <w:r w:rsidRPr="0054355B">
        <w:rPr>
          <w:sz w:val="24"/>
          <w:szCs w:val="24"/>
        </w:rPr>
        <w:t>9</w:t>
      </w:r>
      <w:r w:rsidRPr="0054355B">
        <w:rPr>
          <w:sz w:val="24"/>
          <w:szCs w:val="24"/>
          <w:lang w:val="ka-GE"/>
        </w:rPr>
        <w:t xml:space="preserve"> იანვარი, 2015 წელი</w:t>
      </w:r>
    </w:p>
    <w:p w:rsidR="00824349" w:rsidRPr="0054355B" w:rsidRDefault="00824349" w:rsidP="00824349">
      <w:pPr>
        <w:rPr>
          <w:sz w:val="24"/>
          <w:szCs w:val="24"/>
        </w:rPr>
      </w:pPr>
      <w:r w:rsidRPr="0054355B">
        <w:rPr>
          <w:color w:val="000000" w:themeColor="text1"/>
          <w:sz w:val="24"/>
          <w:szCs w:val="24"/>
          <w:lang w:val="ka-GE"/>
        </w:rPr>
        <w:t xml:space="preserve">საქართველოს შრომის, ჯანმრთელობისა და სოციალური დაცვის სამინისტროში 2015 წლის   9 იანვარს ჩატარდა შეხვედრა, </w:t>
      </w:r>
      <w:r w:rsidRPr="0054355B">
        <w:rPr>
          <w:sz w:val="24"/>
          <w:szCs w:val="24"/>
          <w:lang w:val="ka-GE"/>
        </w:rPr>
        <w:t>სხდომას ესწრებოდნენ:</w:t>
      </w:r>
    </w:p>
    <w:p w:rsidR="00824349" w:rsidRPr="0054355B" w:rsidRDefault="00824349" w:rsidP="00824349">
      <w:pPr>
        <w:rPr>
          <w:sz w:val="24"/>
          <w:szCs w:val="24"/>
          <w:lang w:val="ka-GE"/>
        </w:rPr>
      </w:pPr>
      <w:r w:rsidRPr="0054355B">
        <w:rPr>
          <w:b/>
          <w:sz w:val="24"/>
          <w:szCs w:val="24"/>
          <w:lang w:val="ka-GE"/>
        </w:rPr>
        <w:t>ვალერი კვარაცხელია</w:t>
      </w:r>
      <w:r w:rsidRPr="0054355B">
        <w:rPr>
          <w:sz w:val="24"/>
          <w:szCs w:val="24"/>
          <w:lang w:val="ka-GE"/>
        </w:rPr>
        <w:t xml:space="preserve"> - საქართველოს შრომის, ჯანმრთელობისა და სოციალური დაცვის მინისტრის მოადგილე, სამუშაო ჯგუფის ხელმძღვანელი</w:t>
      </w:r>
    </w:p>
    <w:p w:rsidR="00824349" w:rsidRPr="0054355B" w:rsidRDefault="00824349" w:rsidP="00824349">
      <w:pPr>
        <w:rPr>
          <w:sz w:val="24"/>
          <w:szCs w:val="24"/>
          <w:lang w:val="ka-GE"/>
        </w:rPr>
      </w:pPr>
      <w:r w:rsidRPr="0054355B">
        <w:rPr>
          <w:b/>
          <w:sz w:val="24"/>
          <w:szCs w:val="24"/>
          <w:lang w:val="ka-GE"/>
        </w:rPr>
        <w:t>ამირან გამყრელიძე</w:t>
      </w:r>
      <w:r w:rsidRPr="0054355B">
        <w:rPr>
          <w:sz w:val="24"/>
          <w:szCs w:val="24"/>
          <w:lang w:val="ka-GE"/>
        </w:rPr>
        <w:t xml:space="preserve"> -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 ჯგუფის წევრი</w:t>
      </w:r>
    </w:p>
    <w:p w:rsidR="00824349" w:rsidRPr="0054355B" w:rsidRDefault="00824349" w:rsidP="00824349">
      <w:pPr>
        <w:rPr>
          <w:sz w:val="24"/>
          <w:szCs w:val="24"/>
          <w:lang w:val="ka-GE"/>
        </w:rPr>
      </w:pPr>
      <w:r w:rsidRPr="0054355B">
        <w:rPr>
          <w:b/>
          <w:sz w:val="24"/>
          <w:szCs w:val="24"/>
          <w:lang w:val="ka-GE"/>
        </w:rPr>
        <w:t>ეკატერინე ადამია</w:t>
      </w:r>
      <w:r w:rsidRPr="0054355B">
        <w:rPr>
          <w:sz w:val="24"/>
          <w:szCs w:val="24"/>
          <w:lang w:val="ka-GE"/>
        </w:rPr>
        <w:t xml:space="preserve">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w:t>
      </w:r>
      <w:r w:rsidR="00030822" w:rsidRPr="0054355B">
        <w:rPr>
          <w:sz w:val="24"/>
          <w:szCs w:val="24"/>
          <w:lang w:val="ka-GE"/>
        </w:rPr>
        <w:t xml:space="preserve"> უფროსი</w:t>
      </w:r>
      <w:r w:rsidRPr="0054355B">
        <w:rPr>
          <w:sz w:val="24"/>
          <w:szCs w:val="24"/>
          <w:lang w:val="ka-GE"/>
        </w:rPr>
        <w:t xml:space="preserve"> სამუშაო ჯგუფის წევრი;</w:t>
      </w:r>
    </w:p>
    <w:p w:rsidR="00824349" w:rsidRPr="0054355B" w:rsidRDefault="00824349" w:rsidP="00824349">
      <w:pPr>
        <w:rPr>
          <w:sz w:val="24"/>
          <w:szCs w:val="24"/>
          <w:lang w:val="ka-GE"/>
        </w:rPr>
      </w:pPr>
      <w:r w:rsidRPr="0054355B">
        <w:rPr>
          <w:b/>
          <w:sz w:val="24"/>
          <w:szCs w:val="24"/>
          <w:lang w:val="ka-GE"/>
        </w:rPr>
        <w:t>თენგიზ ცერცვაძე</w:t>
      </w:r>
      <w:r w:rsidRPr="0054355B">
        <w:rPr>
          <w:sz w:val="24"/>
          <w:szCs w:val="24"/>
          <w:lang w:val="ka-GE"/>
        </w:rPr>
        <w:t xml:space="preserve"> - სს“ ინფექციური პათოლოგიის, შიდსისა და კლინიკური იმუნოლოგიის ს/პ ცენტრი-ს გენერალური დირექტორი;</w:t>
      </w:r>
    </w:p>
    <w:p w:rsidR="00824349" w:rsidRPr="0054355B" w:rsidRDefault="00824349" w:rsidP="00824349">
      <w:pPr>
        <w:rPr>
          <w:sz w:val="24"/>
          <w:szCs w:val="24"/>
          <w:lang w:val="ka-GE"/>
        </w:rPr>
      </w:pPr>
      <w:r w:rsidRPr="0054355B">
        <w:rPr>
          <w:b/>
          <w:sz w:val="24"/>
          <w:szCs w:val="24"/>
          <w:lang w:val="ka-GE"/>
        </w:rPr>
        <w:t>ლალი შარვაძე</w:t>
      </w:r>
      <w:r w:rsidRPr="0054355B">
        <w:rPr>
          <w:sz w:val="24"/>
          <w:szCs w:val="24"/>
          <w:lang w:val="ka-GE"/>
        </w:rPr>
        <w:t xml:space="preserve"> - ექიმი ინფექციონისტი, შპს ქართულ ფრანგული ერთობლივი ჰეპატოლოგიური კლინიკა „ჰეპა“</w:t>
      </w:r>
    </w:p>
    <w:p w:rsidR="00824349" w:rsidRPr="0054355B" w:rsidRDefault="00824349" w:rsidP="00824349">
      <w:pPr>
        <w:rPr>
          <w:sz w:val="24"/>
          <w:szCs w:val="24"/>
          <w:lang w:val="ka-GE"/>
        </w:rPr>
      </w:pPr>
      <w:r w:rsidRPr="0054355B">
        <w:rPr>
          <w:b/>
          <w:sz w:val="24"/>
          <w:szCs w:val="24"/>
          <w:lang w:val="ka-GE"/>
        </w:rPr>
        <w:t>ვახტანგ ქერაშვილი-</w:t>
      </w:r>
      <w:r w:rsidRPr="0054355B">
        <w:rPr>
          <w:sz w:val="24"/>
          <w:szCs w:val="24"/>
          <w:lang w:val="ka-GE"/>
        </w:rPr>
        <w:t xml:space="preserve"> ექიმი - სს“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w:t>
      </w:r>
    </w:p>
    <w:p w:rsidR="00824349" w:rsidRPr="0054355B" w:rsidRDefault="00824349" w:rsidP="00824349">
      <w:pPr>
        <w:rPr>
          <w:b/>
          <w:sz w:val="24"/>
          <w:szCs w:val="24"/>
          <w:lang w:val="ka-GE"/>
        </w:rPr>
      </w:pPr>
      <w:r w:rsidRPr="0054355B">
        <w:rPr>
          <w:b/>
          <w:sz w:val="24"/>
          <w:szCs w:val="24"/>
          <w:lang w:val="ka-GE"/>
        </w:rPr>
        <w:t xml:space="preserve">ანა კასრაძე - </w:t>
      </w:r>
      <w:r w:rsidRPr="0054355B">
        <w:rPr>
          <w:sz w:val="24"/>
          <w:szCs w:val="24"/>
          <w:lang w:val="ka-GE"/>
        </w:rPr>
        <w:t>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 სსიპ- ლ. საყვარელიძის სახელობის</w:t>
      </w:r>
      <w:r w:rsidR="006A6E63" w:rsidRPr="0054355B">
        <w:rPr>
          <w:sz w:val="24"/>
          <w:szCs w:val="24"/>
          <w:lang w:val="ka-GE"/>
        </w:rPr>
        <w:t xml:space="preserve"> დაავადებათა კონტროლისა და საზოგადოებრივი </w:t>
      </w:r>
      <w:r w:rsidRPr="0054355B">
        <w:rPr>
          <w:sz w:val="24"/>
          <w:szCs w:val="24"/>
          <w:lang w:val="ka-GE"/>
        </w:rPr>
        <w:t xml:space="preserve"> ჯანმრთელობის ეროვნული ცენტრის გადამდებ დაავადებათა დეპარტამენტის სპეციალისტი სამუშაო ჯგუფის წევრი.</w:t>
      </w:r>
    </w:p>
    <w:p w:rsidR="00824349" w:rsidRPr="0054355B" w:rsidRDefault="00824349" w:rsidP="00824349">
      <w:pPr>
        <w:rPr>
          <w:sz w:val="24"/>
          <w:szCs w:val="24"/>
          <w:lang w:val="ka-GE"/>
        </w:rPr>
      </w:pPr>
      <w:r w:rsidRPr="0054355B">
        <w:rPr>
          <w:b/>
          <w:sz w:val="24"/>
          <w:szCs w:val="24"/>
          <w:lang w:val="ka-GE"/>
        </w:rPr>
        <w:t>მარი</w:t>
      </w:r>
      <w:r w:rsidRPr="0054355B">
        <w:rPr>
          <w:sz w:val="24"/>
          <w:szCs w:val="24"/>
          <w:lang w:val="ka-GE"/>
        </w:rPr>
        <w:t xml:space="preserve"> </w:t>
      </w:r>
      <w:r w:rsidRPr="0054355B">
        <w:rPr>
          <w:b/>
          <w:sz w:val="24"/>
          <w:szCs w:val="24"/>
          <w:lang w:val="ka-GE"/>
        </w:rPr>
        <w:t>ჩოხელი-</w:t>
      </w:r>
      <w:r w:rsidRPr="0054355B">
        <w:rPr>
          <w:sz w:val="24"/>
          <w:szCs w:val="24"/>
          <w:lang w:val="ka-GE"/>
        </w:rPr>
        <w:t xml:space="preserve"> ფონდი „ღია საზოგადოება საქართველო“ ზიანის შემცირების პროგრამის კოორდინატორი;</w:t>
      </w:r>
    </w:p>
    <w:p w:rsidR="00824349" w:rsidRPr="0054355B" w:rsidRDefault="00824349" w:rsidP="00824349">
      <w:pPr>
        <w:rPr>
          <w:sz w:val="24"/>
          <w:szCs w:val="24"/>
          <w:lang w:val="ka-GE"/>
        </w:rPr>
      </w:pPr>
      <w:r w:rsidRPr="0054355B">
        <w:rPr>
          <w:b/>
          <w:sz w:val="24"/>
          <w:szCs w:val="24"/>
          <w:lang w:val="ka-GE"/>
        </w:rPr>
        <w:lastRenderedPageBreak/>
        <w:t>პაატა საბელაშვილი</w:t>
      </w:r>
      <w:r w:rsidRPr="0054355B">
        <w:rPr>
          <w:sz w:val="24"/>
          <w:szCs w:val="24"/>
          <w:lang w:val="ka-GE"/>
        </w:rPr>
        <w:t xml:space="preserve"> -ა(ა)იპ „ზიანის შემცირების საქართველოს ქსელი“ პროექტის მენეჯერი.</w:t>
      </w:r>
    </w:p>
    <w:p w:rsidR="000B16C0" w:rsidRPr="0054355B" w:rsidRDefault="006A6E63" w:rsidP="00824349">
      <w:pPr>
        <w:rPr>
          <w:sz w:val="24"/>
          <w:szCs w:val="24"/>
        </w:rPr>
      </w:pPr>
      <w:r w:rsidRPr="0054355B">
        <w:rPr>
          <w:b/>
          <w:sz w:val="24"/>
          <w:szCs w:val="24"/>
          <w:lang w:val="ka-GE"/>
        </w:rPr>
        <w:t>მაია ბუწაშვილი</w:t>
      </w:r>
      <w:r w:rsidRPr="0054355B">
        <w:rPr>
          <w:sz w:val="24"/>
          <w:szCs w:val="24"/>
          <w:lang w:val="ka-GE"/>
        </w:rPr>
        <w:t xml:space="preserve"> - ექიმი ინფექციონისტი, </w:t>
      </w:r>
      <w:r w:rsidR="0054355B" w:rsidRPr="0054355B">
        <w:rPr>
          <w:sz w:val="24"/>
          <w:szCs w:val="24"/>
          <w:lang w:val="ka-GE"/>
        </w:rPr>
        <w:t xml:space="preserve"> შპს “ნეოლაბი”</w:t>
      </w:r>
      <w:r w:rsidR="0054355B" w:rsidRPr="0054355B">
        <w:rPr>
          <w:sz w:val="24"/>
          <w:szCs w:val="24"/>
        </w:rPr>
        <w:t>.</w:t>
      </w:r>
    </w:p>
    <w:p w:rsidR="00824349" w:rsidRPr="0054355B" w:rsidRDefault="00824349" w:rsidP="00030822">
      <w:pPr>
        <w:ind w:firstLine="720"/>
        <w:rPr>
          <w:sz w:val="24"/>
          <w:szCs w:val="24"/>
          <w:lang w:val="ka-GE"/>
        </w:rPr>
      </w:pPr>
      <w:r w:rsidRPr="0054355B">
        <w:rPr>
          <w:sz w:val="24"/>
          <w:szCs w:val="24"/>
          <w:lang w:val="ka-GE"/>
        </w:rPr>
        <w:t xml:space="preserve">სხდომაზე განსახილველ საკითხებს შორის იყო: </w:t>
      </w:r>
    </w:p>
    <w:p w:rsidR="00824349" w:rsidRPr="0054355B" w:rsidRDefault="00824349" w:rsidP="00030822">
      <w:pPr>
        <w:rPr>
          <w:sz w:val="24"/>
          <w:szCs w:val="24"/>
          <w:lang w:val="ka-GE"/>
        </w:rPr>
      </w:pPr>
      <w:r w:rsidRPr="0054355B">
        <w:rPr>
          <w:sz w:val="24"/>
          <w:szCs w:val="24"/>
          <w:lang w:val="ka-GE"/>
        </w:rPr>
        <w:t>ა) სამოქმედო გეგმის შემუშავებისთვის სამუშაო ჯგუფის ოთხი სპეციალობის კერძოდ, ექიმ-ინფექციონისტის, ფინანსისტის, ლაბორატორიული მედიცინის სპეციალისტისა და ეპიდემიოლოგის ან საზოგადოებრივი ჯანდაცვის სპეციალისტის პოზიციებზე კანდიდატების განხილვა;</w:t>
      </w:r>
    </w:p>
    <w:p w:rsidR="00824349" w:rsidRPr="0054355B" w:rsidRDefault="00824349" w:rsidP="00030822">
      <w:pPr>
        <w:rPr>
          <w:sz w:val="24"/>
          <w:szCs w:val="24"/>
          <w:lang w:val="ka-GE"/>
        </w:rPr>
      </w:pPr>
      <w:r w:rsidRPr="0054355B">
        <w:rPr>
          <w:sz w:val="24"/>
          <w:szCs w:val="24"/>
          <w:lang w:val="ka-GE"/>
        </w:rPr>
        <w:t>ბ) დაავადებათა კონტროლისა და საზოგადოებრივი ჯანდაცვის ეროვნული ცენტრის მიერ მოწოდებულ, “ საქართველოში C ჰეპატიტის ელიმინაციის სტრატეგია და სამოქმედო გეგმა 2015-2020“ პირველად პროექტზე სამუშაო ჯგუფის წევრების რეკომენდაციების შეჯერება;</w:t>
      </w:r>
    </w:p>
    <w:p w:rsidR="00824349" w:rsidRPr="0054355B" w:rsidRDefault="00824349" w:rsidP="00030822">
      <w:pPr>
        <w:rPr>
          <w:sz w:val="24"/>
          <w:szCs w:val="24"/>
          <w:lang w:val="ka-GE"/>
        </w:rPr>
      </w:pPr>
      <w:r w:rsidRPr="0054355B">
        <w:rPr>
          <w:sz w:val="24"/>
          <w:szCs w:val="24"/>
          <w:lang w:val="ka-GE"/>
        </w:rPr>
        <w:t>გ) მოკლევადიანი სამოქმედო გეგმის საბოლოო სახით ჩამოყალიბება;</w:t>
      </w:r>
    </w:p>
    <w:p w:rsidR="00824349" w:rsidRPr="0054355B" w:rsidRDefault="00824349" w:rsidP="00030822">
      <w:pPr>
        <w:rPr>
          <w:sz w:val="24"/>
          <w:szCs w:val="24"/>
          <w:lang w:val="ka-GE"/>
        </w:rPr>
      </w:pPr>
      <w:r w:rsidRPr="0054355B">
        <w:rPr>
          <w:sz w:val="24"/>
          <w:szCs w:val="24"/>
          <w:lang w:val="ka-GE"/>
        </w:rPr>
        <w:t>დ) Supply Chain Management-ის საკითხი.</w:t>
      </w:r>
    </w:p>
    <w:p w:rsidR="00266939" w:rsidRPr="0054355B" w:rsidRDefault="00266939" w:rsidP="006A6E63">
      <w:pPr>
        <w:rPr>
          <w:sz w:val="24"/>
          <w:szCs w:val="24"/>
          <w:lang w:val="ka-GE"/>
        </w:rPr>
      </w:pPr>
    </w:p>
    <w:p w:rsidR="006A6E63" w:rsidRPr="0054355B" w:rsidRDefault="006A6E63" w:rsidP="006A6E63">
      <w:pPr>
        <w:rPr>
          <w:sz w:val="24"/>
          <w:szCs w:val="24"/>
          <w:lang w:val="ka-GE"/>
        </w:rPr>
      </w:pPr>
      <w:r w:rsidRPr="0054355B">
        <w:rPr>
          <w:sz w:val="24"/>
          <w:szCs w:val="24"/>
          <w:lang w:val="ka-GE"/>
        </w:rPr>
        <w:tab/>
        <w:t>საკითხთა შეჯერება მოხდა ამგვარი სახით:</w:t>
      </w:r>
    </w:p>
    <w:p w:rsidR="00445B74" w:rsidRPr="0054355B" w:rsidRDefault="006A6E63" w:rsidP="00F41531">
      <w:pPr>
        <w:ind w:firstLine="720"/>
        <w:rPr>
          <w:sz w:val="24"/>
          <w:szCs w:val="24"/>
          <w:lang w:val="ka-GE"/>
        </w:rPr>
      </w:pPr>
      <w:r w:rsidRPr="0054355B">
        <w:rPr>
          <w:sz w:val="24"/>
          <w:szCs w:val="24"/>
          <w:lang w:val="ka-GE"/>
        </w:rPr>
        <w:t xml:space="preserve">სამოქმედო გეგმის შემუშავებისთვის კანდიდატურები წარმოადგინა დაავადებათა კონტროლისა და საზოგადოებრივი ჯანმრთელობის ეროვნული ცენტრის ადამიანური რესურსების მართვის აპარატის უფროსმა ნინო გეგუჩაძემ. კერძოდ კი, საზოგადოებრივი ჯანდაცვის სპეციალისტის პოზიციაზე, კონკურსის ყველა კრიტერიუმი დააკმაყოფილა საერთო კანდიდატთაგან 7-მა, ხოლო უკვე მეორე ეტაპზე კენჭისყრის სახით მიღებულ იქნა გადაწყვეტილება, რომ ამ სპეციალობისთვის, არსებულ ორ ვაკანტურ ადგილს დაიკავებენ: -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w:t>
      </w:r>
      <w:r w:rsidR="00030822" w:rsidRPr="0054355B">
        <w:rPr>
          <w:sz w:val="24"/>
          <w:szCs w:val="24"/>
          <w:lang w:val="ka-GE"/>
        </w:rPr>
        <w:t>უფროსი</w:t>
      </w:r>
      <w:r w:rsidR="000B16C0" w:rsidRPr="0054355B">
        <w:rPr>
          <w:sz w:val="24"/>
          <w:szCs w:val="24"/>
          <w:lang w:val="ka-GE"/>
        </w:rPr>
        <w:t xml:space="preserve"> </w:t>
      </w:r>
      <w:r w:rsidRPr="0054355B">
        <w:rPr>
          <w:sz w:val="24"/>
          <w:szCs w:val="24"/>
          <w:lang w:val="ka-GE"/>
        </w:rPr>
        <w:t>ეკატერინე ადამია</w:t>
      </w:r>
      <w:r w:rsidR="00445B74" w:rsidRPr="0054355B">
        <w:rPr>
          <w:sz w:val="24"/>
          <w:szCs w:val="24"/>
          <w:lang w:val="ka-GE"/>
        </w:rPr>
        <w:t>,</w:t>
      </w:r>
      <w:r w:rsidRPr="0054355B">
        <w:rPr>
          <w:sz w:val="24"/>
          <w:szCs w:val="24"/>
          <w:lang w:val="ka-GE"/>
        </w:rPr>
        <w:t xml:space="preserve"> </w:t>
      </w:r>
      <w:r w:rsidR="00557D4B" w:rsidRPr="0054355B">
        <w:rPr>
          <w:sz w:val="24"/>
          <w:szCs w:val="24"/>
          <w:lang w:val="ka-GE"/>
        </w:rPr>
        <w:t>ექიმი ინფექციონისტი, შპს „კამკამიძე და პარტნიორები“- ნეოლაბი -</w:t>
      </w:r>
      <w:r w:rsidRPr="0054355B">
        <w:rPr>
          <w:sz w:val="24"/>
          <w:szCs w:val="24"/>
          <w:lang w:val="ka-GE"/>
        </w:rPr>
        <w:t xml:space="preserve"> მაია ბუწაშვილი</w:t>
      </w:r>
      <w:r w:rsidR="002A1499" w:rsidRPr="0054355B">
        <w:rPr>
          <w:sz w:val="24"/>
          <w:szCs w:val="24"/>
          <w:lang w:val="ka-GE"/>
        </w:rPr>
        <w:t xml:space="preserve"> და </w:t>
      </w:r>
      <w:r w:rsidR="00445B74" w:rsidRPr="0054355B">
        <w:rPr>
          <w:sz w:val="24"/>
          <w:szCs w:val="24"/>
          <w:lang w:val="ka-GE"/>
        </w:rPr>
        <w:t xml:space="preserve">ექიმი-ეპიდემიოლოგი, </w:t>
      </w:r>
      <w:r w:rsidR="002A1499" w:rsidRPr="0054355B">
        <w:rPr>
          <w:sz w:val="24"/>
          <w:szCs w:val="24"/>
          <w:lang w:val="ka-GE"/>
        </w:rPr>
        <w:t>ინფექციური პათოლოგიის, შიდსისა და კლინიკური იმუნოლოგიის ს/პ ცენტრი</w:t>
      </w:r>
      <w:r w:rsidR="00536F7A" w:rsidRPr="0054355B">
        <w:rPr>
          <w:sz w:val="24"/>
          <w:szCs w:val="24"/>
          <w:lang w:val="ka-GE"/>
        </w:rPr>
        <w:t>,</w:t>
      </w:r>
      <w:r w:rsidR="006017B1" w:rsidRPr="0054355B">
        <w:rPr>
          <w:sz w:val="24"/>
          <w:szCs w:val="24"/>
          <w:lang w:val="ka-GE"/>
        </w:rPr>
        <w:t xml:space="preserve"> </w:t>
      </w:r>
      <w:r w:rsidR="00536F7A" w:rsidRPr="0054355B">
        <w:rPr>
          <w:sz w:val="24"/>
          <w:szCs w:val="24"/>
          <w:lang w:val="ka-GE"/>
        </w:rPr>
        <w:t xml:space="preserve"> </w:t>
      </w:r>
    </w:p>
    <w:p w:rsidR="00824349" w:rsidRPr="0054355B" w:rsidRDefault="00445B74" w:rsidP="00445B74">
      <w:pPr>
        <w:rPr>
          <w:sz w:val="24"/>
          <w:szCs w:val="24"/>
          <w:lang w:val="ka-GE"/>
        </w:rPr>
      </w:pPr>
      <w:r w:rsidRPr="0054355B">
        <w:rPr>
          <w:sz w:val="24"/>
          <w:szCs w:val="24"/>
          <w:lang w:val="ka-GE"/>
        </w:rPr>
        <w:t>-</w:t>
      </w:r>
      <w:r w:rsidR="002A1499" w:rsidRPr="0054355B">
        <w:rPr>
          <w:sz w:val="24"/>
          <w:szCs w:val="24"/>
          <w:lang w:val="ka-GE"/>
        </w:rPr>
        <w:t>ნიკოლოზ ჩხარტიშვილი</w:t>
      </w:r>
      <w:r w:rsidR="00557D4B" w:rsidRPr="0054355B">
        <w:rPr>
          <w:sz w:val="24"/>
          <w:szCs w:val="24"/>
          <w:lang w:val="ka-GE"/>
        </w:rPr>
        <w:t xml:space="preserve">. რაც შეეხება, ლაბორატორიული მედიცინის სპეციალისტის კანდიდატურას წარმოდგენილი იყო რამოდენიმე </w:t>
      </w:r>
      <w:r w:rsidR="006A6E63" w:rsidRPr="0054355B">
        <w:rPr>
          <w:sz w:val="24"/>
          <w:szCs w:val="24"/>
          <w:lang w:val="ka-GE"/>
        </w:rPr>
        <w:t xml:space="preserve"> </w:t>
      </w:r>
      <w:r w:rsidR="00557D4B" w:rsidRPr="0054355B">
        <w:rPr>
          <w:sz w:val="24"/>
          <w:szCs w:val="24"/>
          <w:lang w:val="ka-GE"/>
        </w:rPr>
        <w:t>კანდიდატი ხანგრძლივი მსჯელობის შემდეგ</w:t>
      </w:r>
      <w:r w:rsidR="000B16C0" w:rsidRPr="0054355B">
        <w:rPr>
          <w:sz w:val="24"/>
          <w:szCs w:val="24"/>
          <w:lang w:val="ka-GE"/>
        </w:rPr>
        <w:t xml:space="preserve"> გადაწყვეტილება მიღებულ იქნა ორი </w:t>
      </w:r>
      <w:r w:rsidR="000B16C0" w:rsidRPr="0054355B">
        <w:rPr>
          <w:sz w:val="24"/>
          <w:szCs w:val="24"/>
          <w:lang w:val="ka-GE"/>
        </w:rPr>
        <w:lastRenderedPageBreak/>
        <w:t xml:space="preserve">სპეციალისტის სასარგებლოდ და აღნიშნულ პროცესში ჩართული იქნება როგორც შპს „კამკამიძე და პარტნიორები“- ნეოლაბის დირექტორი, ბატონი გია კამკამიძე, ასევე </w:t>
      </w:r>
      <w:r w:rsidR="00F41531" w:rsidRPr="0054355B">
        <w:rPr>
          <w:sz w:val="24"/>
          <w:szCs w:val="24"/>
          <w:lang w:val="ka-GE"/>
        </w:rPr>
        <w:t xml:space="preserve">ინფექციური პათოლოგიის, შიდსისა და კლინიკური იმუნოლოგიის ს/პ ცენტრი“-ს </w:t>
      </w:r>
      <w:r w:rsidR="00030822" w:rsidRPr="0054355B">
        <w:rPr>
          <w:sz w:val="24"/>
          <w:szCs w:val="24"/>
          <w:lang w:val="ka-GE"/>
        </w:rPr>
        <w:t>ლაბორატორიის გამგე,</w:t>
      </w:r>
      <w:r w:rsidR="00F41531" w:rsidRPr="0054355B">
        <w:rPr>
          <w:sz w:val="24"/>
          <w:szCs w:val="24"/>
          <w:lang w:val="ka-GE"/>
        </w:rPr>
        <w:t xml:space="preserve"> მარინა ქარჩავა.</w:t>
      </w:r>
    </w:p>
    <w:p w:rsidR="00557D4B" w:rsidRPr="0054355B" w:rsidRDefault="00557D4B" w:rsidP="00F41531">
      <w:pPr>
        <w:ind w:firstLine="720"/>
        <w:rPr>
          <w:sz w:val="24"/>
          <w:szCs w:val="24"/>
          <w:lang w:val="ka-GE"/>
        </w:rPr>
      </w:pPr>
      <w:r w:rsidRPr="0054355B">
        <w:rPr>
          <w:sz w:val="24"/>
          <w:szCs w:val="24"/>
          <w:lang w:val="ka-GE"/>
        </w:rPr>
        <w:t>რაც შეეხება, ინფექციონისტების ადგილებს კენჭისყრის შედეგად, 3 ვაკანტური ადგილი დაიკავეს შპს ქართულ ფრანგული ერთობლივი ჰეპატოლოგიური კლინიკა „ჰეპა“-ს ექიმმა ინფექციონისტმა,  ლალი შარვაძემ, ინფექციური პათოლოგიის, შიდსისა და კლინიკური იმუნოლოგიის ს/პ ცენტრი-ს გენერალურმა დირექტორმა თენგიზ ცერცვაძემ და ინფექციური პათოლოგიის, შიდსისა და კლინიკური იმუნოლოგიის ს/პ ცენტრი“ ვირუსული ჰეპატიტების განყოფილების გამგემ</w:t>
      </w:r>
      <w:r w:rsidR="00445B74" w:rsidRPr="0054355B">
        <w:rPr>
          <w:sz w:val="24"/>
          <w:szCs w:val="24"/>
          <w:lang w:val="ka-GE"/>
        </w:rPr>
        <w:t>,</w:t>
      </w:r>
      <w:r w:rsidRPr="0054355B">
        <w:rPr>
          <w:sz w:val="24"/>
          <w:szCs w:val="24"/>
          <w:lang w:val="ka-GE"/>
        </w:rPr>
        <w:t xml:space="preserve"> ვახტანგ ქერაშვილმა</w:t>
      </w:r>
      <w:r w:rsidR="00BF7822" w:rsidRPr="0054355B">
        <w:rPr>
          <w:sz w:val="24"/>
          <w:szCs w:val="24"/>
          <w:lang w:val="ka-GE"/>
        </w:rPr>
        <w:t>.</w:t>
      </w:r>
    </w:p>
    <w:p w:rsidR="00557D4B" w:rsidRPr="0054355B" w:rsidRDefault="00557D4B" w:rsidP="00F41531">
      <w:pPr>
        <w:ind w:firstLine="720"/>
        <w:rPr>
          <w:sz w:val="24"/>
          <w:szCs w:val="24"/>
          <w:lang w:val="ka-GE"/>
        </w:rPr>
      </w:pPr>
      <w:r w:rsidRPr="0054355B">
        <w:rPr>
          <w:sz w:val="24"/>
          <w:szCs w:val="24"/>
          <w:lang w:val="ka-GE"/>
        </w:rPr>
        <w:t>ასევე წარმოდგენილი იყო ფინანსისტის პოზიციაზე კანდიდატები მათგან არჩეულ იქნა</w:t>
      </w:r>
      <w:r w:rsidR="00445B74" w:rsidRPr="0054355B">
        <w:rPr>
          <w:sz w:val="24"/>
          <w:szCs w:val="24"/>
          <w:lang w:val="ka-GE"/>
        </w:rPr>
        <w:t>,</w:t>
      </w:r>
      <w:r w:rsidR="00BF7822" w:rsidRPr="0054355B">
        <w:rPr>
          <w:sz w:val="24"/>
          <w:szCs w:val="24"/>
          <w:lang w:val="ka-GE"/>
        </w:rPr>
        <w:t xml:space="preserve"> </w:t>
      </w:r>
      <w:r w:rsidR="004C5B17" w:rsidRPr="0054355B">
        <w:rPr>
          <w:sz w:val="24"/>
          <w:szCs w:val="24"/>
          <w:lang w:val="ka-GE"/>
        </w:rPr>
        <w:t xml:space="preserve"> </w:t>
      </w:r>
      <w:r w:rsidR="00BF7822" w:rsidRPr="0054355B">
        <w:rPr>
          <w:sz w:val="24"/>
          <w:szCs w:val="24"/>
          <w:lang w:val="ka-GE"/>
        </w:rPr>
        <w:t>სამინისტროს ჯანდაცვის დეპარტამენტის პოლიტიკის სამმართველოს უფროსი</w:t>
      </w:r>
      <w:r w:rsidR="00445B74" w:rsidRPr="0054355B">
        <w:rPr>
          <w:sz w:val="24"/>
          <w:szCs w:val="24"/>
          <w:lang w:val="ka-GE"/>
        </w:rPr>
        <w:t>,</w:t>
      </w:r>
      <w:r w:rsidR="00BF7822" w:rsidRPr="0054355B">
        <w:rPr>
          <w:sz w:val="24"/>
          <w:szCs w:val="24"/>
          <w:lang w:val="ka-GE"/>
        </w:rPr>
        <w:t xml:space="preserve"> </w:t>
      </w:r>
      <w:r w:rsidR="004C5B17" w:rsidRPr="0054355B">
        <w:rPr>
          <w:sz w:val="24"/>
          <w:szCs w:val="24"/>
          <w:lang w:val="ka-GE"/>
        </w:rPr>
        <w:t>კეთევან გოგინაშვილი</w:t>
      </w:r>
      <w:r w:rsidR="00F41531" w:rsidRPr="0054355B">
        <w:rPr>
          <w:sz w:val="24"/>
          <w:szCs w:val="24"/>
          <w:lang w:val="ka-GE"/>
        </w:rPr>
        <w:t>.</w:t>
      </w:r>
    </w:p>
    <w:p w:rsidR="00557D4B" w:rsidRPr="0054355B" w:rsidRDefault="00557D4B" w:rsidP="00F41531">
      <w:pPr>
        <w:ind w:firstLine="720"/>
        <w:rPr>
          <w:sz w:val="24"/>
          <w:szCs w:val="24"/>
          <w:lang w:val="ka-GE"/>
        </w:rPr>
      </w:pPr>
      <w:r w:rsidRPr="0054355B">
        <w:rPr>
          <w:sz w:val="24"/>
          <w:szCs w:val="24"/>
          <w:lang w:val="ka-GE"/>
        </w:rPr>
        <w:t>ზემოთ ხსენებული</w:t>
      </w:r>
      <w:r w:rsidR="00BF7822" w:rsidRPr="0054355B">
        <w:rPr>
          <w:sz w:val="24"/>
          <w:szCs w:val="24"/>
          <w:lang w:val="ka-GE"/>
        </w:rPr>
        <w:t>,</w:t>
      </w:r>
      <w:r w:rsidRPr="0054355B">
        <w:rPr>
          <w:sz w:val="24"/>
          <w:szCs w:val="24"/>
          <w:lang w:val="ka-GE"/>
        </w:rPr>
        <w:t xml:space="preserve"> კანდიდატურები უხელმძღვანელებენ </w:t>
      </w:r>
      <w:r w:rsidR="00AB6997" w:rsidRPr="0054355B">
        <w:rPr>
          <w:sz w:val="24"/>
          <w:szCs w:val="24"/>
          <w:lang w:val="ka-GE"/>
        </w:rPr>
        <w:t>იმ საჭირო ქმედებებსა თუ ღონისძიებებს, რომელიც საჭირო იქნება სამოქმედო გეგმის შემუშავებისა და მისი შემდგომი დანერგვისთვის.</w:t>
      </w:r>
    </w:p>
    <w:p w:rsidR="00824349" w:rsidRPr="0054355B" w:rsidRDefault="00AB6997" w:rsidP="00F41531">
      <w:pPr>
        <w:ind w:firstLine="720"/>
        <w:rPr>
          <w:sz w:val="24"/>
          <w:szCs w:val="24"/>
          <w:lang w:val="ka-GE"/>
        </w:rPr>
      </w:pPr>
      <w:r w:rsidRPr="0054355B">
        <w:rPr>
          <w:sz w:val="24"/>
          <w:szCs w:val="24"/>
          <w:lang w:val="ka-GE"/>
        </w:rPr>
        <w:t>მსჯელობა გაიმართა საქართველოში C ჰეპატიტის ელიმინაციის სტრატეგიასა და სამოქმედო გეგმა 2015-2020“ პირველად პროექტზე, ჯგუფის წევრები შეთანხმდნენ, რომ აღნიშნული დოკუმენტი უნდა ითარგმნოს და შემდეგ სამუშაო კვირას მოწოდებულ იქნას უფრო დეტალური განხილვისთვის.</w:t>
      </w:r>
    </w:p>
    <w:p w:rsidR="00AB6997" w:rsidRPr="0054355B" w:rsidRDefault="00AB6997" w:rsidP="00F41531">
      <w:pPr>
        <w:ind w:firstLine="720"/>
        <w:rPr>
          <w:sz w:val="24"/>
          <w:szCs w:val="24"/>
          <w:lang w:val="ka-GE"/>
        </w:rPr>
      </w:pPr>
      <w:r w:rsidRPr="0054355B">
        <w:rPr>
          <w:sz w:val="24"/>
          <w:szCs w:val="24"/>
          <w:lang w:val="ka-GE"/>
        </w:rPr>
        <w:t>დამატებით საკითხად განხილულ იქნა ექიმთა ტრეინინგი</w:t>
      </w:r>
      <w:r w:rsidR="00F41531" w:rsidRPr="0054355B">
        <w:rPr>
          <w:sz w:val="24"/>
          <w:szCs w:val="24"/>
          <w:lang w:val="ka-GE"/>
        </w:rPr>
        <w:t>.</w:t>
      </w:r>
      <w:r w:rsidRPr="0054355B">
        <w:rPr>
          <w:sz w:val="24"/>
          <w:szCs w:val="24"/>
          <w:lang w:val="ka-GE"/>
        </w:rPr>
        <w:t xml:space="preserve"> პირველ ეტაპზე</w:t>
      </w:r>
      <w:r w:rsidR="00F41531" w:rsidRPr="0054355B">
        <w:rPr>
          <w:sz w:val="24"/>
          <w:szCs w:val="24"/>
          <w:lang w:val="ka-GE"/>
        </w:rPr>
        <w:t>,</w:t>
      </w:r>
      <w:r w:rsidRPr="0054355B">
        <w:rPr>
          <w:sz w:val="24"/>
          <w:szCs w:val="24"/>
          <w:lang w:val="ka-GE"/>
        </w:rPr>
        <w:t xml:space="preserve"> მოხდება ტრეინერების ტრეინინგი, ანუ იმ 8-10 ექიმის დატრეინინგება, რომლებიც შემდგომ ეტაპზე უხელმძღვანელებენ სხვა ექიმთა ტრეინინგს. ექიმთა ტრეინინგზე საჭირო ინფორმაცია, გეგმის მოწოდებული იქნება ფონდი „ღია საზოგადოება საქართველო“-ს წარმომადგენლის, მარი ჩოხელის  მიერ.</w:t>
      </w:r>
    </w:p>
    <w:p w:rsidR="00AB6997" w:rsidRPr="0054355B" w:rsidRDefault="00AB6997" w:rsidP="00BF7822">
      <w:pPr>
        <w:ind w:firstLine="720"/>
        <w:rPr>
          <w:sz w:val="24"/>
          <w:szCs w:val="24"/>
          <w:lang w:val="ka-GE"/>
        </w:rPr>
      </w:pPr>
      <w:r w:rsidRPr="0054355B">
        <w:rPr>
          <w:sz w:val="24"/>
          <w:szCs w:val="24"/>
          <w:lang w:val="ka-GE"/>
        </w:rPr>
        <w:t>რაც შეეხება წამლის მომარაგების საკითხს დეტალურად იქნა განხილული წამლის მოწოდების ჯაჭვი</w:t>
      </w:r>
      <w:r w:rsidR="00E8623B" w:rsidRPr="0054355B">
        <w:rPr>
          <w:sz w:val="24"/>
          <w:szCs w:val="24"/>
        </w:rPr>
        <w:t>.</w:t>
      </w:r>
      <w:r w:rsidRPr="0054355B">
        <w:rPr>
          <w:sz w:val="24"/>
          <w:szCs w:val="24"/>
          <w:lang w:val="ka-GE"/>
        </w:rPr>
        <w:t xml:space="preserve"> წამალი მიღებული იქნება თბილისის აეროპორტში, </w:t>
      </w:r>
      <w:r w:rsidR="00F41531" w:rsidRPr="0054355B">
        <w:rPr>
          <w:sz w:val="24"/>
          <w:szCs w:val="24"/>
          <w:lang w:val="ka-GE"/>
        </w:rPr>
        <w:t xml:space="preserve">სახელმწიფოს მხრიდან, </w:t>
      </w:r>
      <w:r w:rsidRPr="0054355B">
        <w:rPr>
          <w:sz w:val="24"/>
          <w:szCs w:val="24"/>
          <w:lang w:val="ka-GE"/>
        </w:rPr>
        <w:t xml:space="preserve">პასუხისმგებელი ორგანო იქნება დაავადებათა კონტროლისა და საზოგადოებრივი ჯანმრთელობის ეროვნული ცენტრი, ტრანსპორტირებული და შენახული იქნება საწყობში, რომელიც განთავსებულია შინაგან საქმეთა </w:t>
      </w:r>
      <w:r w:rsidRPr="0054355B">
        <w:rPr>
          <w:sz w:val="24"/>
          <w:szCs w:val="24"/>
          <w:lang w:val="ka-GE"/>
        </w:rPr>
        <w:lastRenderedPageBreak/>
        <w:t>სამინისტროში. მედიკამენტის შემდგომი ტრანსპორტირება უზრუნველყოფილი იქნება წინადებარე სამინისტროს დაცვის თანხლებით.</w:t>
      </w:r>
    </w:p>
    <w:p w:rsidR="00AB6997" w:rsidRPr="0054355B" w:rsidRDefault="00AB6997" w:rsidP="00AB6997">
      <w:pPr>
        <w:rPr>
          <w:sz w:val="24"/>
          <w:szCs w:val="24"/>
          <w:lang w:val="ka-GE"/>
        </w:rPr>
      </w:pPr>
      <w:r w:rsidRPr="0054355B">
        <w:rPr>
          <w:sz w:val="24"/>
          <w:szCs w:val="24"/>
          <w:lang w:val="ka-GE"/>
        </w:rPr>
        <w:t>სამედიცინო დაწესებულებები პაციენტებს მიაწოდებენ მედიკამენტებს უშუალო ზედამხედველობის მკურნალობის სისტემის პრინციპით (DOT).</w:t>
      </w:r>
    </w:p>
    <w:p w:rsidR="00AB6997" w:rsidRPr="0054355B" w:rsidRDefault="00AB6997" w:rsidP="00FC25BF">
      <w:pPr>
        <w:ind w:firstLine="360"/>
        <w:rPr>
          <w:sz w:val="24"/>
          <w:szCs w:val="24"/>
          <w:lang w:val="ka-GE"/>
        </w:rPr>
      </w:pPr>
      <w:r w:rsidRPr="0054355B">
        <w:rPr>
          <w:sz w:val="24"/>
          <w:szCs w:val="24"/>
          <w:lang w:val="ka-GE"/>
        </w:rPr>
        <w:t>რეგიონულ დონეზე სამინისტროდან დაცვის თანხლებით მოხდება მედიკამენტების ტრანსპორტირება რეგიონში, შემდგომ მისი შენახვა მოხდება მუნიციპალიტეტის პოლიციის განყოფილებაში. სპეციალური მოთხოვნის ფორმის საფუძველზე და ასევე DOT პრინციპით.</w:t>
      </w:r>
    </w:p>
    <w:p w:rsidR="00AB6997" w:rsidRPr="0054355B" w:rsidRDefault="00D5580A" w:rsidP="00FC25BF">
      <w:pPr>
        <w:ind w:firstLine="360"/>
        <w:rPr>
          <w:sz w:val="24"/>
          <w:szCs w:val="24"/>
          <w:lang w:val="ka-GE"/>
        </w:rPr>
      </w:pPr>
      <w:r w:rsidRPr="0054355B">
        <w:rPr>
          <w:sz w:val="24"/>
          <w:szCs w:val="24"/>
          <w:lang w:val="ka-GE"/>
        </w:rPr>
        <w:t>რაც შეეხება წამლის მიწოდების ბოლო წერტილს, მისი გაცემის ადგილს გადაწყდა, რომ რეგიონშებში პირველ ეტაპზე იქნება</w:t>
      </w:r>
      <w:r w:rsidR="004C5B17" w:rsidRPr="0054355B">
        <w:rPr>
          <w:sz w:val="24"/>
          <w:szCs w:val="24"/>
          <w:lang w:val="ka-GE"/>
        </w:rPr>
        <w:t xml:space="preserve"> </w:t>
      </w:r>
      <w:r w:rsidRPr="0054355B">
        <w:rPr>
          <w:sz w:val="24"/>
          <w:szCs w:val="24"/>
          <w:lang w:val="ka-GE"/>
        </w:rPr>
        <w:t>11 ცენტრი</w:t>
      </w:r>
      <w:r w:rsidR="004C5B17" w:rsidRPr="0054355B">
        <w:rPr>
          <w:sz w:val="24"/>
          <w:szCs w:val="24"/>
          <w:lang w:val="ka-GE"/>
        </w:rPr>
        <w:t xml:space="preserve"> (</w:t>
      </w:r>
      <w:r w:rsidR="004C5B17" w:rsidRPr="0054355B">
        <w:rPr>
          <w:rFonts w:cs="Sylfaen"/>
          <w:sz w:val="24"/>
          <w:szCs w:val="24"/>
          <w:lang w:val="ka-GE"/>
        </w:rPr>
        <w:t>ზუგდიდში</w:t>
      </w:r>
      <w:r w:rsidR="004C5B17" w:rsidRPr="0054355B">
        <w:rPr>
          <w:sz w:val="24"/>
          <w:szCs w:val="24"/>
          <w:lang w:val="ka-GE"/>
        </w:rPr>
        <w:t xml:space="preserve">, </w:t>
      </w:r>
      <w:r w:rsidR="004C5B17" w:rsidRPr="0054355B">
        <w:rPr>
          <w:rFonts w:cs="Sylfaen"/>
          <w:sz w:val="24"/>
          <w:szCs w:val="24"/>
          <w:lang w:val="ka-GE"/>
        </w:rPr>
        <w:t>ფოთში</w:t>
      </w:r>
      <w:r w:rsidR="004C5B17" w:rsidRPr="0054355B">
        <w:rPr>
          <w:sz w:val="24"/>
          <w:szCs w:val="24"/>
          <w:lang w:val="ka-GE"/>
        </w:rPr>
        <w:t xml:space="preserve">, </w:t>
      </w:r>
      <w:r w:rsidR="004C5B17" w:rsidRPr="0054355B">
        <w:rPr>
          <w:rFonts w:cs="Sylfaen"/>
          <w:sz w:val="24"/>
          <w:szCs w:val="24"/>
          <w:lang w:val="ka-GE"/>
        </w:rPr>
        <w:t>ოზურგეთში</w:t>
      </w:r>
      <w:r w:rsidR="004C5B17" w:rsidRPr="0054355B">
        <w:rPr>
          <w:sz w:val="24"/>
          <w:szCs w:val="24"/>
          <w:lang w:val="ka-GE"/>
        </w:rPr>
        <w:t xml:space="preserve">, </w:t>
      </w:r>
      <w:r w:rsidR="004C5B17" w:rsidRPr="0054355B">
        <w:rPr>
          <w:rFonts w:cs="Sylfaen"/>
          <w:sz w:val="24"/>
          <w:szCs w:val="24"/>
          <w:lang w:val="ka-GE"/>
        </w:rPr>
        <w:t>ბათუმში</w:t>
      </w:r>
      <w:r w:rsidR="004C5B17" w:rsidRPr="0054355B">
        <w:rPr>
          <w:sz w:val="24"/>
          <w:szCs w:val="24"/>
          <w:lang w:val="ka-GE"/>
        </w:rPr>
        <w:t xml:space="preserve">, </w:t>
      </w:r>
      <w:r w:rsidR="004C5B17" w:rsidRPr="0054355B">
        <w:rPr>
          <w:rFonts w:cs="Sylfaen"/>
          <w:sz w:val="24"/>
          <w:szCs w:val="24"/>
          <w:lang w:val="ka-GE"/>
        </w:rPr>
        <w:t>ქუთაისში</w:t>
      </w:r>
      <w:r w:rsidR="004C5B17" w:rsidRPr="0054355B">
        <w:rPr>
          <w:sz w:val="24"/>
          <w:szCs w:val="24"/>
          <w:lang w:val="ka-GE"/>
        </w:rPr>
        <w:t xml:space="preserve">, </w:t>
      </w:r>
      <w:r w:rsidR="004C5B17" w:rsidRPr="0054355B">
        <w:rPr>
          <w:rFonts w:cs="Sylfaen"/>
          <w:sz w:val="24"/>
          <w:szCs w:val="24"/>
          <w:lang w:val="ka-GE"/>
        </w:rPr>
        <w:t>ამბროლაურში</w:t>
      </w:r>
      <w:r w:rsidR="004C5B17" w:rsidRPr="0054355B">
        <w:rPr>
          <w:sz w:val="24"/>
          <w:szCs w:val="24"/>
          <w:lang w:val="ka-GE"/>
        </w:rPr>
        <w:t xml:space="preserve">, </w:t>
      </w:r>
      <w:r w:rsidR="004C5B17" w:rsidRPr="0054355B">
        <w:rPr>
          <w:rFonts w:cs="Sylfaen"/>
          <w:sz w:val="24"/>
          <w:szCs w:val="24"/>
          <w:lang w:val="ka-GE"/>
        </w:rPr>
        <w:t>ახალციხეში</w:t>
      </w:r>
      <w:r w:rsidR="004C5B17" w:rsidRPr="0054355B">
        <w:rPr>
          <w:sz w:val="24"/>
          <w:szCs w:val="24"/>
          <w:lang w:val="ka-GE"/>
        </w:rPr>
        <w:t xml:space="preserve">, </w:t>
      </w:r>
      <w:r w:rsidR="004C5B17" w:rsidRPr="0054355B">
        <w:rPr>
          <w:rFonts w:cs="Sylfaen"/>
          <w:sz w:val="24"/>
          <w:szCs w:val="24"/>
          <w:lang w:val="ka-GE"/>
        </w:rPr>
        <w:t>გორში</w:t>
      </w:r>
      <w:r w:rsidR="004C5B17" w:rsidRPr="0054355B">
        <w:rPr>
          <w:sz w:val="24"/>
          <w:szCs w:val="24"/>
          <w:lang w:val="ka-GE"/>
        </w:rPr>
        <w:t xml:space="preserve">, </w:t>
      </w:r>
      <w:r w:rsidR="004C5B17" w:rsidRPr="0054355B">
        <w:rPr>
          <w:rFonts w:cs="Sylfaen"/>
          <w:sz w:val="24"/>
          <w:szCs w:val="24"/>
          <w:lang w:val="ka-GE"/>
        </w:rPr>
        <w:t>მცხეთაში</w:t>
      </w:r>
      <w:r w:rsidR="004C5B17" w:rsidRPr="0054355B">
        <w:rPr>
          <w:sz w:val="24"/>
          <w:szCs w:val="24"/>
          <w:lang w:val="ka-GE"/>
        </w:rPr>
        <w:t>,</w:t>
      </w:r>
      <w:r w:rsidR="004C5B17" w:rsidRPr="0054355B">
        <w:rPr>
          <w:rFonts w:cs="Sylfaen"/>
          <w:sz w:val="24"/>
          <w:szCs w:val="24"/>
          <w:lang w:val="ka-GE"/>
        </w:rPr>
        <w:t>თელავსა</w:t>
      </w:r>
      <w:r w:rsidR="004C5B17" w:rsidRPr="0054355B">
        <w:rPr>
          <w:sz w:val="24"/>
          <w:szCs w:val="24"/>
          <w:lang w:val="ka-GE"/>
        </w:rPr>
        <w:t xml:space="preserve"> </w:t>
      </w:r>
      <w:r w:rsidR="004C5B17" w:rsidRPr="0054355B">
        <w:rPr>
          <w:rFonts w:cs="Sylfaen"/>
          <w:sz w:val="24"/>
          <w:szCs w:val="24"/>
          <w:lang w:val="ka-GE"/>
        </w:rPr>
        <w:t>და</w:t>
      </w:r>
      <w:r w:rsidR="004C5B17" w:rsidRPr="0054355B">
        <w:rPr>
          <w:sz w:val="24"/>
          <w:szCs w:val="24"/>
          <w:lang w:val="ka-GE"/>
        </w:rPr>
        <w:t xml:space="preserve"> </w:t>
      </w:r>
      <w:r w:rsidR="004C5B17" w:rsidRPr="0054355B">
        <w:rPr>
          <w:rFonts w:cs="Sylfaen"/>
          <w:sz w:val="24"/>
          <w:szCs w:val="24"/>
          <w:lang w:val="ka-GE"/>
        </w:rPr>
        <w:t>რუსთავში</w:t>
      </w:r>
      <w:r w:rsidR="004C5B17" w:rsidRPr="0054355B">
        <w:rPr>
          <w:sz w:val="24"/>
          <w:szCs w:val="24"/>
          <w:lang w:val="ka-GE"/>
        </w:rPr>
        <w:t>)</w:t>
      </w:r>
      <w:r w:rsidRPr="0054355B">
        <w:rPr>
          <w:sz w:val="24"/>
          <w:szCs w:val="24"/>
          <w:lang w:val="ka-GE"/>
        </w:rPr>
        <w:t>, და ასევე ქ. თბილისში</w:t>
      </w:r>
      <w:r w:rsidR="004C5B17" w:rsidRPr="0054355B">
        <w:rPr>
          <w:sz w:val="24"/>
          <w:szCs w:val="24"/>
          <w:lang w:val="ka-GE"/>
        </w:rPr>
        <w:t xml:space="preserve"> 9 </w:t>
      </w:r>
      <w:r w:rsidRPr="0054355B">
        <w:rPr>
          <w:sz w:val="24"/>
          <w:szCs w:val="24"/>
          <w:lang w:val="ka-GE"/>
        </w:rPr>
        <w:t>ცენტრი</w:t>
      </w:r>
      <w:r w:rsidR="004C5B17" w:rsidRPr="0054355B">
        <w:rPr>
          <w:sz w:val="24"/>
          <w:szCs w:val="24"/>
          <w:lang w:val="ka-GE"/>
        </w:rPr>
        <w:t xml:space="preserve">. რაც შეეხება ცენტრების განთავსებას, </w:t>
      </w:r>
      <w:r w:rsidRPr="0054355B">
        <w:rPr>
          <w:sz w:val="24"/>
          <w:szCs w:val="24"/>
          <w:lang w:val="ka-GE"/>
        </w:rPr>
        <w:t>შემოთავაზებულ იქნა რამოდენიმე ალტერნატიული ვარიანტი:</w:t>
      </w:r>
    </w:p>
    <w:p w:rsidR="00D5580A" w:rsidRPr="0054355B" w:rsidRDefault="00D5580A" w:rsidP="00D5580A">
      <w:pPr>
        <w:pStyle w:val="ListParagraph"/>
        <w:numPr>
          <w:ilvl w:val="0"/>
          <w:numId w:val="2"/>
        </w:numPr>
        <w:rPr>
          <w:sz w:val="24"/>
          <w:szCs w:val="24"/>
          <w:lang w:val="ka-GE"/>
        </w:rPr>
      </w:pPr>
      <w:r w:rsidRPr="0054355B">
        <w:rPr>
          <w:sz w:val="24"/>
          <w:szCs w:val="24"/>
          <w:lang w:val="ka-GE"/>
        </w:rPr>
        <w:t xml:space="preserve">ჩანაცვლებითი თერაპიის სახელმწიფო პროგრამის განყოფილებები, დღესდღეობით ამ პროგრამით დაახლოებით 2400  პირი სარგებლობს, მათგან დაახლოებით 68% </w:t>
      </w:r>
      <w:r w:rsidRPr="0054355B">
        <w:rPr>
          <w:sz w:val="24"/>
          <w:szCs w:val="24"/>
        </w:rPr>
        <w:t xml:space="preserve">C </w:t>
      </w:r>
      <w:r w:rsidRPr="0054355B">
        <w:rPr>
          <w:sz w:val="24"/>
          <w:szCs w:val="24"/>
          <w:lang w:val="ka-GE"/>
        </w:rPr>
        <w:t xml:space="preserve">ჰეპატიტით დაავადებულია, თუმცა ამ საკითხს მოყვა მსჯელობა იმასთან დაკავშირებით, თუ რამდენად მისაღები  და ეთიკური იქნებოდა </w:t>
      </w:r>
      <w:r w:rsidR="00FC25BF" w:rsidRPr="0054355B">
        <w:rPr>
          <w:sz w:val="24"/>
          <w:szCs w:val="24"/>
          <w:lang w:val="ka-GE"/>
        </w:rPr>
        <w:t xml:space="preserve">სხვა, </w:t>
      </w:r>
      <w:r w:rsidRPr="0054355B">
        <w:rPr>
          <w:sz w:val="24"/>
          <w:szCs w:val="24"/>
          <w:lang w:val="ka-GE"/>
        </w:rPr>
        <w:t xml:space="preserve">დანარჩენი პაციენტისთვის </w:t>
      </w:r>
      <w:r w:rsidR="004B0977" w:rsidRPr="0054355B">
        <w:rPr>
          <w:sz w:val="24"/>
          <w:szCs w:val="24"/>
          <w:lang w:val="ka-GE"/>
        </w:rPr>
        <w:t>,</w:t>
      </w:r>
      <w:r w:rsidR="00FC25BF" w:rsidRPr="0054355B">
        <w:rPr>
          <w:sz w:val="24"/>
          <w:szCs w:val="24"/>
          <w:lang w:val="ka-GE"/>
        </w:rPr>
        <w:t>(</w:t>
      </w:r>
      <w:r w:rsidRPr="0054355B">
        <w:rPr>
          <w:sz w:val="24"/>
          <w:szCs w:val="24"/>
          <w:lang w:val="ka-GE"/>
        </w:rPr>
        <w:t>რომლებიც არ სარგებლობენ ზემოთხსენებულით</w:t>
      </w:r>
      <w:r w:rsidR="00FC25BF" w:rsidRPr="0054355B">
        <w:rPr>
          <w:sz w:val="24"/>
          <w:szCs w:val="24"/>
          <w:lang w:val="ka-GE"/>
        </w:rPr>
        <w:t>)</w:t>
      </w:r>
      <w:r w:rsidRPr="0054355B">
        <w:rPr>
          <w:sz w:val="24"/>
          <w:szCs w:val="24"/>
          <w:lang w:val="ka-GE"/>
        </w:rPr>
        <w:t xml:space="preserve">, </w:t>
      </w:r>
      <w:r w:rsidR="004B0977" w:rsidRPr="0054355B">
        <w:rPr>
          <w:sz w:val="24"/>
          <w:szCs w:val="24"/>
          <w:lang w:val="ka-GE"/>
        </w:rPr>
        <w:t xml:space="preserve">ამ ცენტრებში წამლის მიღება. </w:t>
      </w:r>
      <w:r w:rsidR="004C5B17" w:rsidRPr="0054355B">
        <w:rPr>
          <w:sz w:val="24"/>
          <w:szCs w:val="24"/>
          <w:lang w:val="ka-GE"/>
        </w:rPr>
        <w:t xml:space="preserve">საბოლოოდ გადაწყდა, რომ </w:t>
      </w:r>
      <w:r w:rsidR="004B0977" w:rsidRPr="0054355B">
        <w:rPr>
          <w:sz w:val="24"/>
          <w:szCs w:val="24"/>
          <w:lang w:val="ka-GE"/>
        </w:rPr>
        <w:t xml:space="preserve"> შესაძლებელი იქნებოდა იმ პირთათვის, რომლებიც უკვე სარგებლობენ </w:t>
      </w:r>
      <w:r w:rsidR="004C5B17" w:rsidRPr="0054355B">
        <w:rPr>
          <w:sz w:val="24"/>
          <w:szCs w:val="24"/>
          <w:lang w:val="ka-GE"/>
        </w:rPr>
        <w:t xml:space="preserve">მეტადონის ჩანაცვლებითი პროგრამით და დაავადებულნი არიან </w:t>
      </w:r>
      <w:r w:rsidR="004C5B17" w:rsidRPr="0054355B">
        <w:rPr>
          <w:sz w:val="24"/>
          <w:szCs w:val="24"/>
        </w:rPr>
        <w:t xml:space="preserve">C </w:t>
      </w:r>
      <w:r w:rsidR="004C5B17" w:rsidRPr="0054355B">
        <w:rPr>
          <w:sz w:val="24"/>
          <w:szCs w:val="24"/>
          <w:lang w:val="ka-GE"/>
        </w:rPr>
        <w:t>ჰეპატიტით, აღნიშნული მკურნალობის</w:t>
      </w:r>
      <w:r w:rsidR="004B0977" w:rsidRPr="0054355B">
        <w:rPr>
          <w:sz w:val="24"/>
          <w:szCs w:val="24"/>
          <w:lang w:val="ka-GE"/>
        </w:rPr>
        <w:t xml:space="preserve"> დამატებითი პუნქტის სახით ჩამატება.</w:t>
      </w:r>
    </w:p>
    <w:p w:rsidR="004B0977" w:rsidRPr="0054355B" w:rsidRDefault="004B0977" w:rsidP="00D5580A">
      <w:pPr>
        <w:pStyle w:val="ListParagraph"/>
        <w:numPr>
          <w:ilvl w:val="0"/>
          <w:numId w:val="2"/>
        </w:numPr>
        <w:rPr>
          <w:sz w:val="24"/>
          <w:szCs w:val="24"/>
          <w:lang w:val="ka-GE"/>
        </w:rPr>
      </w:pPr>
      <w:r w:rsidRPr="0054355B">
        <w:rPr>
          <w:sz w:val="24"/>
          <w:szCs w:val="24"/>
          <w:lang w:val="ka-GE"/>
        </w:rPr>
        <w:t>მეორე ალტერნატივად წარმოდგენილ იქნა, წამლის გასაცემი პუნქტების მოწყობა სააფთიაქო ქსელებში,იმის გათვალისწინებით, რომ ყველა რეგიონში არსებობს აფთიაქები,</w:t>
      </w:r>
      <w:r w:rsidR="00FC25BF" w:rsidRPr="0054355B">
        <w:rPr>
          <w:sz w:val="24"/>
          <w:szCs w:val="24"/>
          <w:lang w:val="ka-GE"/>
        </w:rPr>
        <w:t xml:space="preserve"> </w:t>
      </w:r>
      <w:r w:rsidR="004C5B17" w:rsidRPr="0054355B">
        <w:rPr>
          <w:sz w:val="24"/>
          <w:szCs w:val="24"/>
          <w:lang w:val="ka-GE"/>
        </w:rPr>
        <w:t>გამოითქვა მოსაზრებები, რომ</w:t>
      </w:r>
      <w:r w:rsidRPr="0054355B">
        <w:rPr>
          <w:sz w:val="24"/>
          <w:szCs w:val="24"/>
          <w:lang w:val="ka-GE"/>
        </w:rPr>
        <w:t xml:space="preserve"> </w:t>
      </w:r>
      <w:r w:rsidR="004C5B17" w:rsidRPr="0054355B">
        <w:rPr>
          <w:sz w:val="24"/>
          <w:szCs w:val="24"/>
          <w:lang w:val="ka-GE"/>
        </w:rPr>
        <w:t xml:space="preserve">აფთიაქები </w:t>
      </w:r>
      <w:r w:rsidRPr="0054355B">
        <w:rPr>
          <w:sz w:val="24"/>
          <w:szCs w:val="24"/>
          <w:lang w:val="ka-GE"/>
        </w:rPr>
        <w:t>შეიძლება მისაღები იყოს იმ კუთხთ, რომ სახელმწიფოს ურთიერთობა მოუწევს კონკრეტულად ერთ</w:t>
      </w:r>
      <w:r w:rsidR="00FC25BF" w:rsidRPr="0054355B">
        <w:rPr>
          <w:sz w:val="24"/>
          <w:szCs w:val="24"/>
          <w:lang w:val="ka-GE"/>
        </w:rPr>
        <w:t xml:space="preserve"> დაწესებულებასთან (ამ შემთხვევაში</w:t>
      </w:r>
      <w:r w:rsidRPr="0054355B">
        <w:rPr>
          <w:sz w:val="24"/>
          <w:szCs w:val="24"/>
          <w:lang w:val="ka-GE"/>
        </w:rPr>
        <w:t xml:space="preserve"> სააფთიაქო ქსელთან</w:t>
      </w:r>
      <w:r w:rsidR="00FC25BF" w:rsidRPr="0054355B">
        <w:rPr>
          <w:sz w:val="24"/>
          <w:szCs w:val="24"/>
          <w:lang w:val="ka-GE"/>
        </w:rPr>
        <w:t>)</w:t>
      </w:r>
      <w:r w:rsidR="004C5B17" w:rsidRPr="0054355B">
        <w:rPr>
          <w:sz w:val="24"/>
          <w:szCs w:val="24"/>
          <w:lang w:val="ka-GE"/>
        </w:rPr>
        <w:t>,</w:t>
      </w:r>
      <w:r w:rsidRPr="0054355B">
        <w:rPr>
          <w:sz w:val="24"/>
          <w:szCs w:val="24"/>
          <w:lang w:val="ka-GE"/>
        </w:rPr>
        <w:t xml:space="preserve"> </w:t>
      </w:r>
      <w:r w:rsidR="00FC25BF" w:rsidRPr="0054355B">
        <w:rPr>
          <w:sz w:val="24"/>
          <w:szCs w:val="24"/>
          <w:lang w:val="ka-GE"/>
        </w:rPr>
        <w:t xml:space="preserve">ასევე ხარჯთ ეფექტურობის თვალსაზრისით, თუმცა </w:t>
      </w:r>
      <w:r w:rsidRPr="0054355B">
        <w:rPr>
          <w:sz w:val="24"/>
          <w:szCs w:val="24"/>
          <w:lang w:val="ka-GE"/>
        </w:rPr>
        <w:t>გამოჩნდა უარყოფითი მხარეები მაგალითად, როგორიცაა აფთ</w:t>
      </w:r>
      <w:r w:rsidR="004C5B17" w:rsidRPr="0054355B">
        <w:rPr>
          <w:sz w:val="24"/>
          <w:szCs w:val="24"/>
          <w:lang w:val="ka-GE"/>
        </w:rPr>
        <w:t xml:space="preserve">იაქებში შესაბამისი აღჭურვილობის არ არსებობა ან </w:t>
      </w:r>
      <w:r w:rsidR="00FC25BF" w:rsidRPr="0054355B">
        <w:rPr>
          <w:sz w:val="24"/>
          <w:szCs w:val="24"/>
          <w:lang w:val="ka-GE"/>
        </w:rPr>
        <w:t xml:space="preserve">მათი </w:t>
      </w:r>
      <w:r w:rsidR="004C5B17" w:rsidRPr="0054355B">
        <w:rPr>
          <w:sz w:val="24"/>
          <w:szCs w:val="24"/>
          <w:lang w:val="ka-GE"/>
        </w:rPr>
        <w:t xml:space="preserve">მცირე ზომა, სადაც ვერ მოხერხდება </w:t>
      </w:r>
      <w:r w:rsidR="00FC25BF" w:rsidRPr="0054355B">
        <w:rPr>
          <w:sz w:val="24"/>
          <w:szCs w:val="24"/>
          <w:lang w:val="ka-GE"/>
        </w:rPr>
        <w:t xml:space="preserve">გასაცემი </w:t>
      </w:r>
      <w:r w:rsidR="004C5B17" w:rsidRPr="0054355B">
        <w:rPr>
          <w:sz w:val="24"/>
          <w:szCs w:val="24"/>
          <w:lang w:val="ka-GE"/>
        </w:rPr>
        <w:t>პუნქტების მოწყობა.</w:t>
      </w:r>
      <w:r w:rsidR="008F7D29" w:rsidRPr="0054355B">
        <w:rPr>
          <w:sz w:val="24"/>
          <w:szCs w:val="24"/>
          <w:lang w:val="ka-GE"/>
        </w:rPr>
        <w:t xml:space="preserve"> ასევე ინფექციური პათოლოგიის, შიდსისა და კლინიკური იმუნოლოგიის ს/პ ცენტრი-ს გენერალური </w:t>
      </w:r>
      <w:r w:rsidR="00FC25BF" w:rsidRPr="0054355B">
        <w:rPr>
          <w:sz w:val="24"/>
          <w:szCs w:val="24"/>
          <w:lang w:val="ka-GE"/>
        </w:rPr>
        <w:t>დირექტორმა</w:t>
      </w:r>
      <w:r w:rsidR="008F7D29" w:rsidRPr="0054355B">
        <w:rPr>
          <w:sz w:val="24"/>
          <w:szCs w:val="24"/>
          <w:lang w:val="ka-GE"/>
        </w:rPr>
        <w:t>, ბატონ</w:t>
      </w:r>
      <w:r w:rsidR="00FC25BF" w:rsidRPr="0054355B">
        <w:rPr>
          <w:sz w:val="24"/>
          <w:szCs w:val="24"/>
          <w:lang w:val="ka-GE"/>
        </w:rPr>
        <w:t>მა</w:t>
      </w:r>
      <w:r w:rsidR="008F7D29" w:rsidRPr="0054355B">
        <w:rPr>
          <w:sz w:val="24"/>
          <w:szCs w:val="24"/>
          <w:lang w:val="ka-GE"/>
        </w:rPr>
        <w:t xml:space="preserve"> </w:t>
      </w:r>
      <w:r w:rsidR="008F7D29" w:rsidRPr="0054355B">
        <w:rPr>
          <w:sz w:val="24"/>
          <w:szCs w:val="24"/>
          <w:lang w:val="ka-GE"/>
        </w:rPr>
        <w:lastRenderedPageBreak/>
        <w:t>თენგიზ ცერც</w:t>
      </w:r>
      <w:r w:rsidR="00FC25BF" w:rsidRPr="0054355B">
        <w:rPr>
          <w:sz w:val="24"/>
          <w:szCs w:val="24"/>
          <w:lang w:val="ka-GE"/>
        </w:rPr>
        <w:t xml:space="preserve">ვაძემ გამოთქვა მოსაზრება, </w:t>
      </w:r>
      <w:r w:rsidR="008F7D29" w:rsidRPr="0054355B">
        <w:rPr>
          <w:sz w:val="24"/>
          <w:szCs w:val="24"/>
          <w:lang w:val="ka-GE"/>
        </w:rPr>
        <w:t>აფთიაქების რეპუტაციის საკითხთან დაკავშირებით</w:t>
      </w:r>
      <w:r w:rsidR="00FC25BF" w:rsidRPr="0054355B">
        <w:rPr>
          <w:sz w:val="24"/>
          <w:szCs w:val="24"/>
          <w:lang w:val="ka-GE"/>
        </w:rPr>
        <w:t>,</w:t>
      </w:r>
      <w:r w:rsidR="008F7D29" w:rsidRPr="0054355B">
        <w:rPr>
          <w:sz w:val="24"/>
          <w:szCs w:val="24"/>
          <w:lang w:val="ka-GE"/>
        </w:rPr>
        <w:t xml:space="preserve"> რამაც შეიძლება პაციენტთა მხრიდან უკმაყოფილება გამოხატოს.</w:t>
      </w:r>
    </w:p>
    <w:p w:rsidR="004C5B17" w:rsidRPr="0054355B" w:rsidRDefault="004C5B17" w:rsidP="008F7D29">
      <w:pPr>
        <w:pStyle w:val="ListParagraph"/>
        <w:numPr>
          <w:ilvl w:val="0"/>
          <w:numId w:val="2"/>
        </w:numPr>
        <w:rPr>
          <w:sz w:val="24"/>
          <w:szCs w:val="24"/>
          <w:lang w:val="ka-GE"/>
        </w:rPr>
      </w:pPr>
      <w:r w:rsidRPr="0054355B">
        <w:rPr>
          <w:sz w:val="24"/>
          <w:szCs w:val="24"/>
          <w:lang w:val="ka-GE"/>
        </w:rPr>
        <w:t>განხიული იყო ახალი ცენტრების, კაბინეტების შექმნა უკვე არსებულ კლინიკებში, ისევე როგორც აფთიაქებში შესაძლებელია კონკურსის გამოცხადება აღნიშნულთან დაკავშირებით</w:t>
      </w:r>
      <w:r w:rsidR="008F7D29" w:rsidRPr="0054355B">
        <w:rPr>
          <w:sz w:val="24"/>
          <w:szCs w:val="24"/>
          <w:lang w:val="ka-GE"/>
        </w:rPr>
        <w:t>.</w:t>
      </w:r>
      <w:r w:rsidRPr="0054355B">
        <w:rPr>
          <w:sz w:val="24"/>
          <w:szCs w:val="24"/>
          <w:lang w:val="ka-GE"/>
        </w:rPr>
        <w:t xml:space="preserve"> ლიცენზირებული სამედიცინო დაწესებულებები , ამ შემთხვევაში აუცილებელი იქნება </w:t>
      </w:r>
      <w:r w:rsidRPr="0054355B">
        <w:rPr>
          <w:sz w:val="24"/>
          <w:szCs w:val="24"/>
        </w:rPr>
        <w:t>DOTS</w:t>
      </w:r>
      <w:r w:rsidRPr="0054355B">
        <w:rPr>
          <w:sz w:val="24"/>
          <w:szCs w:val="24"/>
          <w:lang w:val="ru-RU"/>
        </w:rPr>
        <w:t>-</w:t>
      </w:r>
      <w:r w:rsidRPr="0054355B">
        <w:rPr>
          <w:sz w:val="24"/>
          <w:szCs w:val="24"/>
          <w:lang w:val="ka-GE"/>
        </w:rPr>
        <w:t>ისთვის საჭირო ყველა კრიტერიუმის დაკმაყოფილება კლინიკის მხრიდან .</w:t>
      </w:r>
      <w:r w:rsidR="008F7D29" w:rsidRPr="0054355B">
        <w:rPr>
          <w:sz w:val="24"/>
          <w:szCs w:val="24"/>
          <w:lang w:val="ka-GE"/>
        </w:rPr>
        <w:t xml:space="preserve"> თუმცა კვლავაც წამოიჭრა რამოდენიმე საკითხი, პირველი, რომ კლინიკები საკერძო საკუთრებაა და შესაბამისად გართულდება ამ კუთხით საქმის წარმართვა.</w:t>
      </w:r>
    </w:p>
    <w:p w:rsidR="00E869DB" w:rsidRPr="0054355B" w:rsidRDefault="00E869DB" w:rsidP="00381D7E">
      <w:pPr>
        <w:ind w:left="360" w:firstLine="360"/>
        <w:rPr>
          <w:sz w:val="24"/>
          <w:szCs w:val="24"/>
          <w:lang w:val="ka-GE"/>
        </w:rPr>
      </w:pPr>
      <w:r w:rsidRPr="0054355B">
        <w:rPr>
          <w:sz w:val="24"/>
          <w:szCs w:val="24"/>
          <w:lang w:val="ka-GE"/>
        </w:rPr>
        <w:t xml:space="preserve">რაც შეეხება, ბენეფიციართა რეგისტრაციას აღნიშნულ პროგრამაში ჩასართავად, მოხდება ცენტრალიზებულად, სოციალური სააგენტოს ოფისებში. რეგისტრაციისთვის საჭირო იქნება ფორმა </w:t>
      </w:r>
      <w:r w:rsidR="00800651" w:rsidRPr="0054355B">
        <w:rPr>
          <w:sz w:val="24"/>
          <w:szCs w:val="24"/>
        </w:rPr>
        <w:t>IV/</w:t>
      </w:r>
      <w:r w:rsidRPr="0054355B">
        <w:rPr>
          <w:sz w:val="24"/>
          <w:szCs w:val="24"/>
          <w:lang w:val="ka-GE"/>
        </w:rPr>
        <w:t>N100</w:t>
      </w:r>
      <w:r w:rsidR="00800651" w:rsidRPr="0054355B">
        <w:rPr>
          <w:sz w:val="24"/>
          <w:szCs w:val="24"/>
          <w:lang w:val="ka-GE"/>
        </w:rPr>
        <w:t>ა</w:t>
      </w:r>
      <w:r w:rsidRPr="0054355B">
        <w:rPr>
          <w:sz w:val="24"/>
          <w:szCs w:val="24"/>
          <w:lang w:val="ka-GE"/>
        </w:rPr>
        <w:t xml:space="preserve"> (რომელშიც შესული იქნება ყველა წინასწარ განსაზღვრული ანალიზის პასუხი , როგორიცაა ღვიძლის ფიბროზის ხარისხი, გენოტიპი და სხვა). ეს მონაცემები შეყვანილი იქნება მონაცემთა ბაზაში, რომელზეც წვდომა ექნება, როგორც სოციალური მომსახურების სააგენტოს, ასევე ექიმებს, ასეთი სახით რეგისტრირება საშუალებას მოგვცემს უკეთ ვმართოთ პროცესი, დიდი ნაკადის მოწოლის შემთხვევაში.</w:t>
      </w:r>
    </w:p>
    <w:p w:rsidR="00381D7E" w:rsidRPr="0054355B" w:rsidRDefault="00381D7E" w:rsidP="00381D7E">
      <w:pPr>
        <w:ind w:left="360" w:firstLine="360"/>
        <w:rPr>
          <w:sz w:val="24"/>
          <w:szCs w:val="24"/>
          <w:lang w:val="ka-GE"/>
        </w:rPr>
      </w:pPr>
    </w:p>
    <w:p w:rsidR="008F7D29" w:rsidRPr="0054355B" w:rsidRDefault="008F7D29" w:rsidP="00381D7E">
      <w:pPr>
        <w:ind w:left="360" w:firstLine="360"/>
        <w:rPr>
          <w:sz w:val="24"/>
          <w:szCs w:val="24"/>
          <w:lang w:val="ka-GE"/>
        </w:rPr>
      </w:pPr>
      <w:r w:rsidRPr="0054355B">
        <w:rPr>
          <w:sz w:val="24"/>
          <w:szCs w:val="24"/>
          <w:lang w:val="ka-GE"/>
        </w:rPr>
        <w:t>საბოლოო ჯამში ჯგუფის თითოეულ წევრს დაევალა Supply Chain Management-ის საკითხთან დაკავშირებით კომენტარის მოწოდება, ასევე დაავადებათა კონტროლისა და საზოგადოებრივი ჯანდაცვის ცენტრის მხრიდან მოკლევადიანი სამოქმედო გეგმის ინგლისური ვერსიის გადმოგზავნა უფრო დეტალური განხილვისთვის და ფონდი „ღია საზოგადოება საქართველო“-ს წარმომადგენელს მარი ჩოხელს 14 იანვრამდე ექიმთა ტრეინინგზე მონახაზის გამოგზავნა.</w:t>
      </w:r>
    </w:p>
    <w:p w:rsidR="00E869DB" w:rsidRPr="0054355B" w:rsidRDefault="00E869DB" w:rsidP="008F7D29">
      <w:pPr>
        <w:ind w:left="360"/>
        <w:rPr>
          <w:sz w:val="24"/>
          <w:szCs w:val="24"/>
          <w:lang w:val="ka-GE"/>
        </w:rPr>
      </w:pPr>
    </w:p>
    <w:p w:rsidR="00437A1F" w:rsidRPr="0054355B" w:rsidRDefault="00437A1F" w:rsidP="008F7D29">
      <w:pPr>
        <w:ind w:left="360"/>
        <w:rPr>
          <w:sz w:val="24"/>
          <w:szCs w:val="24"/>
          <w:lang w:val="ka-GE"/>
        </w:rPr>
      </w:pPr>
    </w:p>
    <w:p w:rsidR="00437A1F" w:rsidRPr="0054355B" w:rsidRDefault="00437A1F" w:rsidP="008F7D29">
      <w:pPr>
        <w:ind w:left="360"/>
        <w:rPr>
          <w:sz w:val="24"/>
          <w:szCs w:val="24"/>
          <w:lang w:val="ka-GE"/>
        </w:rPr>
      </w:pPr>
    </w:p>
    <w:p w:rsidR="00437A1F" w:rsidRPr="0054355B" w:rsidRDefault="00437A1F" w:rsidP="008F7D29">
      <w:pPr>
        <w:ind w:left="360"/>
        <w:rPr>
          <w:sz w:val="24"/>
          <w:szCs w:val="24"/>
          <w:lang w:val="ka-GE"/>
        </w:rPr>
      </w:pPr>
    </w:p>
    <w:p w:rsidR="00437A1F" w:rsidRPr="0054355B" w:rsidRDefault="00437A1F" w:rsidP="008F7D29">
      <w:pPr>
        <w:ind w:left="360"/>
        <w:rPr>
          <w:sz w:val="24"/>
          <w:szCs w:val="24"/>
          <w:lang w:val="ka-GE"/>
        </w:rPr>
      </w:pPr>
    </w:p>
    <w:p w:rsidR="00E869DB" w:rsidRPr="0054355B" w:rsidRDefault="00E869DB" w:rsidP="00E869DB">
      <w:pPr>
        <w:rPr>
          <w:b/>
          <w:sz w:val="24"/>
          <w:szCs w:val="24"/>
          <w:lang w:val="ka-GE"/>
        </w:rPr>
      </w:pPr>
      <w:r w:rsidRPr="0054355B">
        <w:rPr>
          <w:b/>
          <w:sz w:val="24"/>
          <w:szCs w:val="24"/>
          <w:lang w:val="ka-GE"/>
        </w:rPr>
        <w:lastRenderedPageBreak/>
        <w:t>ხელმოწერები:</w:t>
      </w:r>
    </w:p>
    <w:p w:rsidR="00E869DB" w:rsidRPr="0054355B" w:rsidRDefault="00E869DB" w:rsidP="00E869DB">
      <w:pPr>
        <w:rPr>
          <w:sz w:val="24"/>
          <w:szCs w:val="24"/>
          <w:lang w:val="ka-GE"/>
        </w:rPr>
      </w:pPr>
    </w:p>
    <w:p w:rsidR="00E869DB" w:rsidRDefault="00E869DB" w:rsidP="00E869DB">
      <w:pPr>
        <w:rPr>
          <w:sz w:val="24"/>
          <w:szCs w:val="24"/>
        </w:rPr>
      </w:pPr>
      <w:r w:rsidRPr="0054355B">
        <w:rPr>
          <w:b/>
          <w:sz w:val="24"/>
          <w:szCs w:val="24"/>
          <w:lang w:val="ka-GE"/>
        </w:rPr>
        <w:t>ვალერი კვარაცხელია</w:t>
      </w:r>
      <w:r w:rsidRPr="0054355B">
        <w:rPr>
          <w:sz w:val="24"/>
          <w:szCs w:val="24"/>
          <w:lang w:val="ka-GE"/>
        </w:rPr>
        <w:t xml:space="preserve"> - </w:t>
      </w:r>
    </w:p>
    <w:p w:rsidR="006968DD" w:rsidRPr="006968DD" w:rsidRDefault="006968DD" w:rsidP="00E869DB">
      <w:pPr>
        <w:rPr>
          <w:sz w:val="24"/>
          <w:szCs w:val="24"/>
        </w:rPr>
      </w:pPr>
    </w:p>
    <w:p w:rsidR="00E869DB" w:rsidRDefault="00E869DB" w:rsidP="00E869DB">
      <w:pPr>
        <w:rPr>
          <w:sz w:val="24"/>
          <w:szCs w:val="24"/>
        </w:rPr>
      </w:pPr>
      <w:r w:rsidRPr="0054355B">
        <w:rPr>
          <w:b/>
          <w:sz w:val="24"/>
          <w:szCs w:val="24"/>
          <w:lang w:val="ka-GE"/>
        </w:rPr>
        <w:t>ამირან გამყრელიძე</w:t>
      </w:r>
      <w:r w:rsidRPr="0054355B">
        <w:rPr>
          <w:sz w:val="24"/>
          <w:szCs w:val="24"/>
          <w:lang w:val="ka-GE"/>
        </w:rPr>
        <w:t xml:space="preserve"> -</w:t>
      </w:r>
    </w:p>
    <w:p w:rsidR="006968DD" w:rsidRPr="006968DD" w:rsidRDefault="006968DD" w:rsidP="00E869DB">
      <w:pPr>
        <w:rPr>
          <w:sz w:val="24"/>
          <w:szCs w:val="24"/>
        </w:rPr>
      </w:pPr>
    </w:p>
    <w:p w:rsidR="00E869DB" w:rsidRDefault="00E869DB" w:rsidP="00E869DB">
      <w:pPr>
        <w:rPr>
          <w:b/>
          <w:sz w:val="24"/>
          <w:szCs w:val="24"/>
        </w:rPr>
      </w:pPr>
      <w:r w:rsidRPr="0054355B">
        <w:rPr>
          <w:b/>
          <w:sz w:val="24"/>
          <w:szCs w:val="24"/>
          <w:lang w:val="ka-GE"/>
        </w:rPr>
        <w:t>ანა კასრაძე-</w:t>
      </w:r>
    </w:p>
    <w:p w:rsidR="006968DD" w:rsidRPr="006968DD" w:rsidRDefault="006968DD" w:rsidP="00E869DB">
      <w:pPr>
        <w:rPr>
          <w:b/>
          <w:sz w:val="24"/>
          <w:szCs w:val="24"/>
        </w:rPr>
      </w:pPr>
    </w:p>
    <w:p w:rsidR="00E869DB" w:rsidRDefault="00E869DB" w:rsidP="00E869DB">
      <w:pPr>
        <w:rPr>
          <w:sz w:val="24"/>
          <w:szCs w:val="24"/>
        </w:rPr>
      </w:pPr>
      <w:r w:rsidRPr="0054355B">
        <w:rPr>
          <w:b/>
          <w:sz w:val="24"/>
          <w:szCs w:val="24"/>
          <w:lang w:val="ka-GE"/>
        </w:rPr>
        <w:t>ეკატერინე ადამია</w:t>
      </w:r>
      <w:r w:rsidRPr="0054355B">
        <w:rPr>
          <w:sz w:val="24"/>
          <w:szCs w:val="24"/>
          <w:lang w:val="ka-GE"/>
        </w:rPr>
        <w:t xml:space="preserve"> - </w:t>
      </w:r>
    </w:p>
    <w:p w:rsidR="006968DD" w:rsidRPr="006968DD" w:rsidRDefault="006968DD" w:rsidP="00E869DB">
      <w:pPr>
        <w:rPr>
          <w:sz w:val="24"/>
          <w:szCs w:val="24"/>
        </w:rPr>
      </w:pPr>
    </w:p>
    <w:p w:rsidR="00E869DB" w:rsidRDefault="00E869DB" w:rsidP="00E869DB">
      <w:pPr>
        <w:rPr>
          <w:sz w:val="24"/>
          <w:szCs w:val="24"/>
        </w:rPr>
      </w:pPr>
      <w:r w:rsidRPr="0054355B">
        <w:rPr>
          <w:b/>
          <w:sz w:val="24"/>
          <w:szCs w:val="24"/>
          <w:lang w:val="ka-GE"/>
        </w:rPr>
        <w:t>თენგიზ ცერცვაძე</w:t>
      </w:r>
      <w:r w:rsidRPr="0054355B">
        <w:rPr>
          <w:sz w:val="24"/>
          <w:szCs w:val="24"/>
          <w:lang w:val="ka-GE"/>
        </w:rPr>
        <w:t xml:space="preserve"> - </w:t>
      </w:r>
    </w:p>
    <w:p w:rsidR="006968DD" w:rsidRPr="006968DD" w:rsidRDefault="006968DD" w:rsidP="00E869DB">
      <w:pPr>
        <w:rPr>
          <w:sz w:val="24"/>
          <w:szCs w:val="24"/>
        </w:rPr>
      </w:pPr>
    </w:p>
    <w:p w:rsidR="00E869DB" w:rsidRDefault="00E869DB" w:rsidP="00E869DB">
      <w:pPr>
        <w:rPr>
          <w:sz w:val="24"/>
          <w:szCs w:val="24"/>
        </w:rPr>
      </w:pPr>
      <w:r w:rsidRPr="0054355B">
        <w:rPr>
          <w:b/>
          <w:sz w:val="24"/>
          <w:szCs w:val="24"/>
          <w:lang w:val="ka-GE"/>
        </w:rPr>
        <w:t>ლალი შარვაძე</w:t>
      </w:r>
      <w:r w:rsidRPr="0054355B">
        <w:rPr>
          <w:sz w:val="24"/>
          <w:szCs w:val="24"/>
          <w:lang w:val="ka-GE"/>
        </w:rPr>
        <w:t xml:space="preserve"> - </w:t>
      </w:r>
    </w:p>
    <w:p w:rsidR="006968DD" w:rsidRPr="006968DD" w:rsidRDefault="006968DD" w:rsidP="00E869DB">
      <w:pPr>
        <w:rPr>
          <w:sz w:val="24"/>
          <w:szCs w:val="24"/>
        </w:rPr>
      </w:pPr>
    </w:p>
    <w:p w:rsidR="00E869DB" w:rsidRDefault="00E869DB" w:rsidP="00E869DB">
      <w:pPr>
        <w:rPr>
          <w:sz w:val="24"/>
          <w:szCs w:val="24"/>
        </w:rPr>
      </w:pPr>
      <w:r w:rsidRPr="0054355B">
        <w:rPr>
          <w:b/>
          <w:sz w:val="24"/>
          <w:szCs w:val="24"/>
          <w:lang w:val="ka-GE"/>
        </w:rPr>
        <w:t>ვახტანგ ქერაშვილი-</w:t>
      </w:r>
      <w:r w:rsidRPr="0054355B">
        <w:rPr>
          <w:sz w:val="24"/>
          <w:szCs w:val="24"/>
          <w:lang w:val="ka-GE"/>
        </w:rPr>
        <w:t xml:space="preserve"> </w:t>
      </w:r>
    </w:p>
    <w:p w:rsidR="006968DD" w:rsidRPr="006968DD" w:rsidRDefault="006968DD" w:rsidP="00E869DB">
      <w:pPr>
        <w:rPr>
          <w:sz w:val="24"/>
          <w:szCs w:val="24"/>
        </w:rPr>
      </w:pPr>
    </w:p>
    <w:p w:rsidR="00E869DB" w:rsidRDefault="00E869DB" w:rsidP="00E869DB">
      <w:pPr>
        <w:rPr>
          <w:sz w:val="24"/>
          <w:szCs w:val="24"/>
        </w:rPr>
      </w:pPr>
      <w:r w:rsidRPr="0054355B">
        <w:rPr>
          <w:b/>
          <w:sz w:val="24"/>
          <w:szCs w:val="24"/>
          <w:lang w:val="ka-GE"/>
        </w:rPr>
        <w:t>მაია ბუწაშვილი</w:t>
      </w:r>
      <w:r w:rsidRPr="0054355B">
        <w:rPr>
          <w:sz w:val="24"/>
          <w:szCs w:val="24"/>
          <w:lang w:val="ka-GE"/>
        </w:rPr>
        <w:t xml:space="preserve"> - </w:t>
      </w:r>
    </w:p>
    <w:p w:rsidR="006968DD" w:rsidRPr="006968DD" w:rsidRDefault="006968DD" w:rsidP="00E869DB">
      <w:pPr>
        <w:rPr>
          <w:sz w:val="24"/>
          <w:szCs w:val="24"/>
        </w:rPr>
      </w:pPr>
    </w:p>
    <w:p w:rsidR="00E869DB" w:rsidRDefault="00E869DB" w:rsidP="00E869DB">
      <w:pPr>
        <w:rPr>
          <w:sz w:val="24"/>
          <w:szCs w:val="24"/>
        </w:rPr>
      </w:pPr>
      <w:r w:rsidRPr="0054355B">
        <w:rPr>
          <w:b/>
          <w:sz w:val="24"/>
          <w:szCs w:val="24"/>
          <w:lang w:val="ka-GE"/>
        </w:rPr>
        <w:t>მარი</w:t>
      </w:r>
      <w:r w:rsidRPr="0054355B">
        <w:rPr>
          <w:sz w:val="24"/>
          <w:szCs w:val="24"/>
          <w:lang w:val="ka-GE"/>
        </w:rPr>
        <w:t xml:space="preserve"> </w:t>
      </w:r>
      <w:r w:rsidRPr="0054355B">
        <w:rPr>
          <w:b/>
          <w:sz w:val="24"/>
          <w:szCs w:val="24"/>
          <w:lang w:val="ka-GE"/>
        </w:rPr>
        <w:t>ჩოხელი-</w:t>
      </w:r>
      <w:r w:rsidRPr="0054355B">
        <w:rPr>
          <w:sz w:val="24"/>
          <w:szCs w:val="24"/>
          <w:lang w:val="ka-GE"/>
        </w:rPr>
        <w:t xml:space="preserve"> </w:t>
      </w:r>
    </w:p>
    <w:p w:rsidR="006968DD" w:rsidRPr="006968DD" w:rsidRDefault="006968DD" w:rsidP="00E869DB">
      <w:pPr>
        <w:rPr>
          <w:sz w:val="24"/>
          <w:szCs w:val="24"/>
        </w:rPr>
      </w:pPr>
    </w:p>
    <w:p w:rsidR="00E869DB" w:rsidRPr="0054355B" w:rsidRDefault="00E869DB" w:rsidP="00E869DB">
      <w:pPr>
        <w:rPr>
          <w:b/>
          <w:sz w:val="24"/>
          <w:szCs w:val="24"/>
          <w:lang w:val="ka-GE"/>
        </w:rPr>
      </w:pPr>
      <w:r w:rsidRPr="0054355B">
        <w:rPr>
          <w:b/>
          <w:sz w:val="24"/>
          <w:szCs w:val="24"/>
          <w:lang w:val="ka-GE"/>
        </w:rPr>
        <w:t>პაატა საბელაშვილ</w:t>
      </w:r>
      <w:r w:rsidR="006968DD">
        <w:rPr>
          <w:b/>
          <w:sz w:val="24"/>
          <w:szCs w:val="24"/>
          <w:lang w:val="ka-GE"/>
        </w:rPr>
        <w:t>ი</w:t>
      </w:r>
      <w:r w:rsidRPr="0054355B">
        <w:rPr>
          <w:b/>
          <w:sz w:val="24"/>
          <w:szCs w:val="24"/>
          <w:lang w:val="ka-GE"/>
        </w:rPr>
        <w:t>-</w:t>
      </w:r>
    </w:p>
    <w:p w:rsidR="00E869DB" w:rsidRPr="0054355B" w:rsidRDefault="00E869DB" w:rsidP="00E869DB">
      <w:pPr>
        <w:rPr>
          <w:b/>
          <w:sz w:val="24"/>
          <w:szCs w:val="24"/>
          <w:lang w:val="ka-GE"/>
        </w:rPr>
      </w:pPr>
    </w:p>
    <w:p w:rsidR="00E869DB" w:rsidRPr="0054355B" w:rsidRDefault="00E869DB" w:rsidP="00E869DB">
      <w:pPr>
        <w:rPr>
          <w:sz w:val="24"/>
          <w:szCs w:val="24"/>
          <w:lang w:val="ka-GE"/>
        </w:rPr>
      </w:pPr>
      <w:bookmarkStart w:id="0" w:name="_GoBack"/>
      <w:bookmarkEnd w:id="0"/>
    </w:p>
    <w:sectPr w:rsidR="00E869DB" w:rsidRPr="005435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793448"/>
    <w:multiLevelType w:val="hybridMultilevel"/>
    <w:tmpl w:val="23829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43358D"/>
    <w:multiLevelType w:val="hybridMultilevel"/>
    <w:tmpl w:val="E0E2D0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B3"/>
    <w:rsid w:val="00030822"/>
    <w:rsid w:val="000B16C0"/>
    <w:rsid w:val="00266939"/>
    <w:rsid w:val="002A1499"/>
    <w:rsid w:val="002F4E78"/>
    <w:rsid w:val="00381D7E"/>
    <w:rsid w:val="00395D7F"/>
    <w:rsid w:val="00437A1F"/>
    <w:rsid w:val="00445B74"/>
    <w:rsid w:val="004B0977"/>
    <w:rsid w:val="004C5B17"/>
    <w:rsid w:val="00536F7A"/>
    <w:rsid w:val="0054355B"/>
    <w:rsid w:val="00557D4B"/>
    <w:rsid w:val="006017B1"/>
    <w:rsid w:val="006577EB"/>
    <w:rsid w:val="006968DD"/>
    <w:rsid w:val="006A6E63"/>
    <w:rsid w:val="00800651"/>
    <w:rsid w:val="00824349"/>
    <w:rsid w:val="008373D6"/>
    <w:rsid w:val="008F7D29"/>
    <w:rsid w:val="00984EC2"/>
    <w:rsid w:val="009F20D7"/>
    <w:rsid w:val="00A56BB3"/>
    <w:rsid w:val="00AB6997"/>
    <w:rsid w:val="00B402BE"/>
    <w:rsid w:val="00BF7822"/>
    <w:rsid w:val="00D5580A"/>
    <w:rsid w:val="00E8623B"/>
    <w:rsid w:val="00E869DB"/>
    <w:rsid w:val="00F41531"/>
    <w:rsid w:val="00FC2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3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289DE-4987-4F62-9F5B-E0B5A7F78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6</Pages>
  <Words>1342</Words>
  <Characters>7654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Tskhomelidze</dc:creator>
  <cp:keywords/>
  <dc:description/>
  <cp:lastModifiedBy>Irina Tskhomelidze</cp:lastModifiedBy>
  <cp:revision>21</cp:revision>
  <cp:lastPrinted>2015-04-03T08:48:00Z</cp:lastPrinted>
  <dcterms:created xsi:type="dcterms:W3CDTF">2015-01-12T05:47:00Z</dcterms:created>
  <dcterms:modified xsi:type="dcterms:W3CDTF">2015-04-03T08:48:00Z</dcterms:modified>
</cp:coreProperties>
</file>