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6F6" w:rsidRPr="000F4AF4" w:rsidRDefault="00E806F6" w:rsidP="007F6E7D">
      <w:pPr>
        <w:jc w:val="both"/>
        <w:rPr>
          <w:sz w:val="24"/>
          <w:szCs w:val="24"/>
        </w:rPr>
      </w:pPr>
      <w:r w:rsidRPr="000F4AF4">
        <w:rPr>
          <w:sz w:val="24"/>
          <w:szCs w:val="24"/>
        </w:rPr>
        <w:t xml:space="preserve">C </w:t>
      </w:r>
      <w:r w:rsidRPr="000F4AF4">
        <w:rPr>
          <w:sz w:val="24"/>
          <w:szCs w:val="24"/>
          <w:lang w:val="ka-GE"/>
        </w:rPr>
        <w:t>ჰეპატიტის ელიმინაციის სტრატეგიული გეგმის შემუშავებისა და განხორციელების მიზნით შექმნილი სამუშაო ჯგუფის სხდომის ოქმი #</w:t>
      </w:r>
      <w:r w:rsidR="00CB123A" w:rsidRPr="000F4AF4">
        <w:rPr>
          <w:sz w:val="24"/>
          <w:szCs w:val="24"/>
          <w:lang w:val="ka-GE"/>
        </w:rPr>
        <w:t>2</w:t>
      </w:r>
      <w:r w:rsidR="001A6D48" w:rsidRPr="000F4AF4">
        <w:rPr>
          <w:sz w:val="24"/>
          <w:szCs w:val="24"/>
        </w:rPr>
        <w:t>1</w:t>
      </w:r>
    </w:p>
    <w:p w:rsidR="00E806F6" w:rsidRPr="000F4AF4" w:rsidRDefault="001A6D48" w:rsidP="007F6E7D">
      <w:pPr>
        <w:jc w:val="both"/>
        <w:rPr>
          <w:sz w:val="24"/>
          <w:szCs w:val="24"/>
        </w:rPr>
      </w:pPr>
      <w:r w:rsidRPr="000F4AF4">
        <w:rPr>
          <w:sz w:val="24"/>
          <w:szCs w:val="24"/>
          <w:lang w:val="ka-GE"/>
        </w:rPr>
        <w:t xml:space="preserve">1 მარტი </w:t>
      </w:r>
      <w:r w:rsidR="00CB123A" w:rsidRPr="000F4AF4">
        <w:rPr>
          <w:sz w:val="24"/>
          <w:szCs w:val="24"/>
          <w:lang w:val="ka-GE"/>
        </w:rPr>
        <w:t xml:space="preserve">2017 </w:t>
      </w:r>
      <w:r w:rsidR="00E806F6" w:rsidRPr="000F4AF4">
        <w:rPr>
          <w:sz w:val="24"/>
          <w:szCs w:val="24"/>
          <w:lang w:val="ka-GE"/>
        </w:rPr>
        <w:t>წელი</w:t>
      </w:r>
    </w:p>
    <w:p w:rsidR="00E806F6" w:rsidRPr="000F4AF4" w:rsidRDefault="00E806F6" w:rsidP="007F6E7D">
      <w:pPr>
        <w:jc w:val="both"/>
        <w:rPr>
          <w:sz w:val="24"/>
          <w:szCs w:val="24"/>
        </w:rPr>
      </w:pPr>
      <w:r w:rsidRPr="000F4AF4">
        <w:rPr>
          <w:sz w:val="24"/>
          <w:szCs w:val="24"/>
          <w:lang w:val="ka-GE"/>
        </w:rPr>
        <w:t>საქართველოს შრომის, ჯანმრთელობისა და სოციალური დაცვის სამინისტროში 201</w:t>
      </w:r>
      <w:r w:rsidR="00CB123A" w:rsidRPr="000F4AF4">
        <w:rPr>
          <w:sz w:val="24"/>
          <w:szCs w:val="24"/>
          <w:lang w:val="ka-GE"/>
        </w:rPr>
        <w:t>7</w:t>
      </w:r>
      <w:r w:rsidRPr="000F4AF4">
        <w:rPr>
          <w:sz w:val="24"/>
          <w:szCs w:val="24"/>
          <w:lang w:val="ka-GE"/>
        </w:rPr>
        <w:t xml:space="preserve"> წლის  </w:t>
      </w:r>
      <w:r w:rsidR="001A6D48" w:rsidRPr="000F4AF4">
        <w:rPr>
          <w:sz w:val="24"/>
          <w:szCs w:val="24"/>
          <w:lang w:val="ka-GE"/>
        </w:rPr>
        <w:t xml:space="preserve">1 მარტს </w:t>
      </w:r>
      <w:r w:rsidRPr="000F4AF4">
        <w:rPr>
          <w:sz w:val="24"/>
          <w:szCs w:val="24"/>
          <w:lang w:val="ka-GE"/>
        </w:rPr>
        <w:t xml:space="preserve">ჩატარდა შეხვედრა, </w:t>
      </w:r>
      <w:r w:rsidR="00661B7C" w:rsidRPr="000F4AF4">
        <w:rPr>
          <w:sz w:val="24"/>
          <w:szCs w:val="24"/>
          <w:lang w:val="ka-GE"/>
        </w:rPr>
        <w:t xml:space="preserve">კომისიის სხდომას </w:t>
      </w:r>
      <w:r w:rsidRPr="000F4AF4">
        <w:rPr>
          <w:sz w:val="24"/>
          <w:szCs w:val="24"/>
          <w:lang w:val="ka-GE"/>
        </w:rPr>
        <w:t>ესწრებოდნენ:</w:t>
      </w:r>
    </w:p>
    <w:p w:rsidR="00661B7C" w:rsidRPr="000F4AF4" w:rsidRDefault="00661B7C" w:rsidP="007F6E7D">
      <w:pPr>
        <w:jc w:val="both"/>
        <w:rPr>
          <w:sz w:val="24"/>
          <w:szCs w:val="24"/>
        </w:rPr>
      </w:pPr>
      <w:r w:rsidRPr="000F4AF4">
        <w:rPr>
          <w:sz w:val="24"/>
          <w:szCs w:val="24"/>
          <w:lang w:val="ka-GE"/>
        </w:rPr>
        <w:t>ვალერი კვარაცხელია</w:t>
      </w:r>
      <w:r w:rsidR="009E1D5F" w:rsidRPr="000F4AF4">
        <w:rPr>
          <w:sz w:val="24"/>
          <w:szCs w:val="24"/>
        </w:rPr>
        <w:t xml:space="preserve"> </w:t>
      </w:r>
      <w:r w:rsidRPr="000F4AF4">
        <w:rPr>
          <w:sz w:val="24"/>
          <w:szCs w:val="24"/>
          <w:lang w:val="ka-GE"/>
        </w:rPr>
        <w:t>-</w:t>
      </w:r>
      <w:r w:rsidR="009E1D5F" w:rsidRPr="000F4AF4">
        <w:rPr>
          <w:sz w:val="24"/>
          <w:szCs w:val="24"/>
        </w:rPr>
        <w:t xml:space="preserve"> </w:t>
      </w:r>
      <w:r w:rsidRPr="000F4AF4">
        <w:rPr>
          <w:sz w:val="24"/>
          <w:szCs w:val="24"/>
          <w:lang w:val="ka-GE"/>
        </w:rPr>
        <w:t>საქართველოს შრომის, ჯანმრთელობისა და სოციალური დაცვის მინისტრის მოადგილე</w:t>
      </w:r>
      <w:r w:rsidR="009E1D5F" w:rsidRPr="000F4AF4">
        <w:rPr>
          <w:sz w:val="24"/>
          <w:szCs w:val="24"/>
        </w:rPr>
        <w:t>;</w:t>
      </w:r>
    </w:p>
    <w:p w:rsidR="00E806F6" w:rsidRPr="000F4AF4" w:rsidRDefault="00E806F6" w:rsidP="007F6E7D">
      <w:pPr>
        <w:jc w:val="both"/>
        <w:rPr>
          <w:sz w:val="24"/>
          <w:szCs w:val="24"/>
          <w:lang w:val="ka-GE"/>
        </w:rPr>
      </w:pPr>
      <w:r w:rsidRPr="000F4AF4">
        <w:rPr>
          <w:sz w:val="24"/>
          <w:szCs w:val="24"/>
          <w:lang w:val="ka-GE"/>
        </w:rPr>
        <w:t>ამირან გამყრელიძე - 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დირექტორი;</w:t>
      </w:r>
    </w:p>
    <w:p w:rsidR="00661B7C" w:rsidRPr="000F4AF4" w:rsidRDefault="00661B7C" w:rsidP="007F6E7D">
      <w:pPr>
        <w:jc w:val="both"/>
        <w:rPr>
          <w:sz w:val="24"/>
          <w:szCs w:val="24"/>
          <w:lang w:val="ka-GE"/>
        </w:rPr>
      </w:pPr>
      <w:r w:rsidRPr="000F4AF4">
        <w:rPr>
          <w:sz w:val="24"/>
          <w:szCs w:val="24"/>
          <w:lang w:val="ka-GE"/>
        </w:rPr>
        <w:t>ეკატერინე ადამია - სამინისტროს ჯანდაცვის დეპარტამენტის საზოგადოებრივი ჯანმრთელობის დაცვისა და პროგრამების სამმართველოს უფროსი</w:t>
      </w:r>
      <w:r w:rsidRPr="000F4AF4">
        <w:rPr>
          <w:sz w:val="24"/>
          <w:szCs w:val="24"/>
        </w:rPr>
        <w:t>,</w:t>
      </w:r>
      <w:r w:rsidRPr="000F4AF4">
        <w:rPr>
          <w:sz w:val="24"/>
          <w:szCs w:val="24"/>
          <w:lang w:val="ka-GE"/>
        </w:rPr>
        <w:t xml:space="preserve"> სამუშაო ჯგუფის წევრი;</w:t>
      </w:r>
    </w:p>
    <w:p w:rsidR="00E806F6" w:rsidRPr="000F4AF4" w:rsidRDefault="00E806F6" w:rsidP="007F6E7D">
      <w:pPr>
        <w:jc w:val="both"/>
        <w:rPr>
          <w:sz w:val="24"/>
          <w:szCs w:val="24"/>
          <w:lang w:val="ka-GE"/>
        </w:rPr>
      </w:pPr>
      <w:r w:rsidRPr="000F4AF4">
        <w:rPr>
          <w:sz w:val="24"/>
          <w:szCs w:val="24"/>
          <w:lang w:val="ka-GE"/>
        </w:rPr>
        <w:t>მაია ბუწაშვილი - ექიმი ინფექციონისტი,  შპს “ნეოლაბი</w:t>
      </w:r>
      <w:r w:rsidR="009E1D5F" w:rsidRPr="000F4AF4">
        <w:rPr>
          <w:sz w:val="24"/>
          <w:szCs w:val="24"/>
          <w:lang w:val="ka-GE"/>
        </w:rPr>
        <w:t>”;</w:t>
      </w:r>
    </w:p>
    <w:p w:rsidR="00E806F6" w:rsidRPr="000F4AF4" w:rsidRDefault="00E806F6" w:rsidP="007F6E7D">
      <w:pPr>
        <w:jc w:val="both"/>
        <w:rPr>
          <w:sz w:val="24"/>
          <w:szCs w:val="24"/>
          <w:lang w:val="ka-GE"/>
        </w:rPr>
      </w:pPr>
      <w:r w:rsidRPr="000F4AF4">
        <w:rPr>
          <w:sz w:val="24"/>
          <w:szCs w:val="24"/>
          <w:lang w:val="ka-GE"/>
        </w:rPr>
        <w:t>თენგიზ ცერცვაძე - სს“ ინფექციური პათოლოგიის, შიდსისა და კლინიკური იმუნოლოგიის ს/პ ცენტრი-ს გენერალური დირექტორი;</w:t>
      </w:r>
    </w:p>
    <w:p w:rsidR="00E806F6" w:rsidRPr="000F4AF4" w:rsidRDefault="00E806F6" w:rsidP="007F6E7D">
      <w:pPr>
        <w:jc w:val="both"/>
        <w:rPr>
          <w:sz w:val="24"/>
          <w:szCs w:val="24"/>
        </w:rPr>
      </w:pPr>
      <w:r w:rsidRPr="000F4AF4">
        <w:rPr>
          <w:sz w:val="24"/>
          <w:szCs w:val="24"/>
          <w:lang w:val="ka-GE"/>
        </w:rPr>
        <w:t>ლალი შარვაძე - ექიმი ინფექციონის</w:t>
      </w:r>
      <w:r w:rsidR="001D3B64" w:rsidRPr="000F4AF4">
        <w:rPr>
          <w:sz w:val="24"/>
          <w:szCs w:val="24"/>
          <w:lang w:val="ka-GE"/>
        </w:rPr>
        <w:tab/>
      </w:r>
      <w:r w:rsidRPr="000F4AF4">
        <w:rPr>
          <w:sz w:val="24"/>
          <w:szCs w:val="24"/>
          <w:lang w:val="ka-GE"/>
        </w:rPr>
        <w:t>ტი, შპს ქართულ ფრანგული ერთობლივი ჰეპატოლოგიური კლინიკა „ჰეპა“</w:t>
      </w:r>
      <w:r w:rsidR="009E1D5F" w:rsidRPr="000F4AF4">
        <w:rPr>
          <w:sz w:val="24"/>
          <w:szCs w:val="24"/>
        </w:rPr>
        <w:t>;</w:t>
      </w:r>
    </w:p>
    <w:p w:rsidR="00E806F6" w:rsidRDefault="00E806F6" w:rsidP="007F6E7D">
      <w:pPr>
        <w:jc w:val="both"/>
        <w:rPr>
          <w:sz w:val="24"/>
          <w:szCs w:val="24"/>
          <w:lang w:val="ka-GE"/>
        </w:rPr>
      </w:pPr>
      <w:r w:rsidRPr="000F4AF4">
        <w:rPr>
          <w:sz w:val="24"/>
          <w:szCs w:val="24"/>
          <w:lang w:val="ka-GE"/>
        </w:rPr>
        <w:t>ვახტანგ ქერაშვილი- ექიმი - სს“ ინფექციური პათოლოგიის, შიდსისა და კლინიკური იმუნოლოგიის ს/პ ცენტრი“ ვირუსული ჰეპატიტების განყოფილების გამგე;</w:t>
      </w:r>
    </w:p>
    <w:p w:rsidR="00BB4724" w:rsidRPr="004D74CC" w:rsidRDefault="00BB4724" w:rsidP="007F6E7D">
      <w:pPr>
        <w:jc w:val="both"/>
        <w:rPr>
          <w:sz w:val="24"/>
          <w:szCs w:val="24"/>
          <w:lang w:val="ka-GE"/>
        </w:rPr>
      </w:pPr>
      <w:r w:rsidRPr="004D74CC">
        <w:rPr>
          <w:sz w:val="24"/>
          <w:szCs w:val="24"/>
          <w:lang w:val="ka-GE"/>
        </w:rPr>
        <w:t>თეა ჯიქია - სამინისტროს სახელმწიფო კონტროლს დაქვემდებარებული - სსიპ სამედიცინო საქმიანობის სახელმწიფო რეგულირების სააგენტოს ფარმაცევტული საქმიანობის დეპარტამენტის უფროსის მოადგილე;</w:t>
      </w:r>
    </w:p>
    <w:p w:rsidR="00661B7C" w:rsidRPr="000F4AF4" w:rsidRDefault="00661B7C" w:rsidP="007F6E7D">
      <w:pPr>
        <w:jc w:val="both"/>
        <w:rPr>
          <w:sz w:val="24"/>
          <w:szCs w:val="24"/>
          <w:lang w:val="ka-GE"/>
        </w:rPr>
      </w:pPr>
      <w:r w:rsidRPr="000F4AF4">
        <w:rPr>
          <w:sz w:val="24"/>
          <w:szCs w:val="24"/>
          <w:lang w:val="ka-GE"/>
        </w:rPr>
        <w:t>კომისიის წევრების გარდა სხდომას ესწრებოდნენ:</w:t>
      </w:r>
    </w:p>
    <w:p w:rsidR="001A6D48" w:rsidRPr="00BB4724" w:rsidRDefault="001A6D48" w:rsidP="007F6E7D">
      <w:pPr>
        <w:jc w:val="both"/>
        <w:rPr>
          <w:sz w:val="24"/>
          <w:szCs w:val="24"/>
        </w:rPr>
      </w:pPr>
      <w:r w:rsidRPr="000F4AF4">
        <w:rPr>
          <w:sz w:val="24"/>
          <w:szCs w:val="24"/>
          <w:lang w:val="ka-GE"/>
        </w:rPr>
        <w:t xml:space="preserve">ლაშა აბესაძე - </w:t>
      </w:r>
      <w:r w:rsidR="00BB4724">
        <w:rPr>
          <w:sz w:val="24"/>
          <w:szCs w:val="24"/>
        </w:rPr>
        <w:t>“</w:t>
      </w:r>
      <w:r w:rsidR="00DB5246" w:rsidRPr="000F4AF4">
        <w:rPr>
          <w:sz w:val="24"/>
          <w:szCs w:val="24"/>
          <w:lang w:val="ka-GE"/>
        </w:rPr>
        <w:t>ახალი ვექტორი</w:t>
      </w:r>
      <w:r w:rsidR="00BB4724">
        <w:rPr>
          <w:sz w:val="24"/>
          <w:szCs w:val="24"/>
        </w:rPr>
        <w:t>”</w:t>
      </w:r>
    </w:p>
    <w:p w:rsidR="001A6D48" w:rsidRPr="000F4AF4" w:rsidRDefault="001A6D48" w:rsidP="007F6E7D">
      <w:pPr>
        <w:jc w:val="both"/>
        <w:rPr>
          <w:sz w:val="24"/>
          <w:szCs w:val="24"/>
          <w:lang w:val="ka-GE"/>
        </w:rPr>
      </w:pPr>
      <w:r w:rsidRPr="000F4AF4">
        <w:rPr>
          <w:sz w:val="24"/>
          <w:szCs w:val="24"/>
          <w:lang w:val="ka-GE"/>
        </w:rPr>
        <w:lastRenderedPageBreak/>
        <w:t>დავით ბალიაშვილი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0F4AF4">
        <w:rPr>
          <w:sz w:val="24"/>
          <w:szCs w:val="24"/>
        </w:rPr>
        <w:t>;</w:t>
      </w:r>
    </w:p>
    <w:p w:rsidR="00661B7C" w:rsidRPr="000F4AF4" w:rsidRDefault="00661B7C" w:rsidP="007F6E7D">
      <w:pPr>
        <w:jc w:val="both"/>
        <w:rPr>
          <w:sz w:val="24"/>
          <w:szCs w:val="24"/>
        </w:rPr>
      </w:pPr>
      <w:r w:rsidRPr="000F4AF4">
        <w:rPr>
          <w:sz w:val="24"/>
          <w:szCs w:val="24"/>
          <w:lang w:val="ka-GE"/>
        </w:rPr>
        <w:t xml:space="preserve">გიორგი ხატელიშვილი - </w:t>
      </w:r>
      <w:r w:rsidRPr="000F4AF4">
        <w:rPr>
          <w:sz w:val="24"/>
          <w:szCs w:val="24"/>
        </w:rPr>
        <w:t xml:space="preserve">C </w:t>
      </w:r>
      <w:r w:rsidRPr="000F4AF4">
        <w:rPr>
          <w:sz w:val="24"/>
          <w:szCs w:val="24"/>
          <w:lang w:val="ka-GE"/>
        </w:rPr>
        <w:t xml:space="preserve">ჰეპატიტის ელიმინაციის სახელმწიფო პროგრამის კოორდინატორი, </w:t>
      </w:r>
      <w:r w:rsidR="00364AE8" w:rsidRPr="000F4AF4">
        <w:rPr>
          <w:sz w:val="24"/>
          <w:szCs w:val="24"/>
          <w:lang w:val="ka-GE"/>
        </w:rPr>
        <w:t xml:space="preserve">ლ. </w:t>
      </w:r>
      <w:r w:rsidRPr="000F4AF4">
        <w:rPr>
          <w:sz w:val="24"/>
          <w:szCs w:val="24"/>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w:t>
      </w:r>
      <w:r w:rsidR="009E1D5F" w:rsidRPr="000F4AF4">
        <w:rPr>
          <w:sz w:val="24"/>
          <w:szCs w:val="24"/>
        </w:rPr>
        <w:t>;</w:t>
      </w:r>
    </w:p>
    <w:p w:rsidR="00364AE8" w:rsidRPr="000F4AF4" w:rsidRDefault="00364AE8" w:rsidP="007F6E7D">
      <w:pPr>
        <w:jc w:val="both"/>
        <w:rPr>
          <w:sz w:val="24"/>
          <w:szCs w:val="24"/>
        </w:rPr>
      </w:pPr>
      <w:r w:rsidRPr="000F4AF4">
        <w:rPr>
          <w:sz w:val="24"/>
          <w:szCs w:val="24"/>
          <w:lang w:val="ka-GE"/>
        </w:rPr>
        <w:t>ირინე ცხომელიძე -  სამინისტროს ჯანდაცვის დეპარტამენტის საზოგადოებრივი ჯანმრთელობის დაცვისა და პროგრამების სამმართველოს უფროსი სპეციალისტი</w:t>
      </w:r>
      <w:r w:rsidR="009E1D5F" w:rsidRPr="000F4AF4">
        <w:rPr>
          <w:sz w:val="24"/>
          <w:szCs w:val="24"/>
        </w:rPr>
        <w:t>.</w:t>
      </w:r>
    </w:p>
    <w:p w:rsidR="00E806F6" w:rsidRPr="000F4AF4" w:rsidRDefault="00E806F6" w:rsidP="007F6E7D">
      <w:pPr>
        <w:jc w:val="both"/>
        <w:rPr>
          <w:sz w:val="24"/>
          <w:szCs w:val="24"/>
          <w:lang w:val="ka-GE"/>
        </w:rPr>
      </w:pPr>
      <w:r w:rsidRPr="000F4AF4">
        <w:rPr>
          <w:sz w:val="24"/>
          <w:szCs w:val="24"/>
          <w:lang w:val="ka-GE"/>
        </w:rPr>
        <w:t>ჰეპატიტის ელიმინაციის სტრატეგიული გეგმის შემუშავებისა და განხორციელების მიზნით შექმნილი სამუშაო ჯგუფის სხდომის დღის წესრიგით გათვალისწინებული იყო შემდეგი საკითხები</w:t>
      </w:r>
      <w:r w:rsidR="00364AE8" w:rsidRPr="000F4AF4">
        <w:rPr>
          <w:sz w:val="24"/>
          <w:szCs w:val="24"/>
          <w:lang w:val="ka-GE"/>
        </w:rPr>
        <w:t>:</w:t>
      </w:r>
    </w:p>
    <w:p w:rsidR="009F7962" w:rsidRPr="000F4AF4" w:rsidRDefault="009F7962" w:rsidP="007F6E7D">
      <w:pPr>
        <w:pStyle w:val="ListParagraph"/>
        <w:numPr>
          <w:ilvl w:val="0"/>
          <w:numId w:val="1"/>
        </w:numPr>
        <w:jc w:val="both"/>
        <w:rPr>
          <w:sz w:val="24"/>
          <w:szCs w:val="24"/>
          <w:lang w:val="ka-GE"/>
        </w:rPr>
      </w:pPr>
      <w:r w:rsidRPr="000F4AF4">
        <w:rPr>
          <w:sz w:val="24"/>
          <w:szCs w:val="24"/>
          <w:lang w:val="ka-GE"/>
        </w:rPr>
        <w:t>C ჰეპატიტის ელიმინაციის პროგრამაში მონაწილე კლინიკების მონიტორინგის საკითხი</w:t>
      </w:r>
    </w:p>
    <w:p w:rsidR="009F7962" w:rsidRPr="000F4AF4" w:rsidRDefault="009F7962" w:rsidP="007F6E7D">
      <w:pPr>
        <w:pStyle w:val="ListParagraph"/>
        <w:ind w:left="1080"/>
        <w:jc w:val="both"/>
        <w:rPr>
          <w:sz w:val="24"/>
          <w:szCs w:val="24"/>
          <w:lang w:val="ka-GE"/>
        </w:rPr>
      </w:pPr>
      <w:r w:rsidRPr="000F4AF4">
        <w:rPr>
          <w:sz w:val="24"/>
          <w:szCs w:val="24"/>
          <w:lang w:val="ka-GE"/>
        </w:rPr>
        <w:t>მომხსენებელი: ამირან გამყრელიძე -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დირექტორი;</w:t>
      </w:r>
    </w:p>
    <w:p w:rsidR="009F7962" w:rsidRPr="000F4AF4" w:rsidRDefault="009F7962" w:rsidP="007F6E7D">
      <w:pPr>
        <w:pStyle w:val="ListParagraph"/>
        <w:ind w:left="1080"/>
        <w:jc w:val="both"/>
        <w:rPr>
          <w:sz w:val="24"/>
          <w:szCs w:val="24"/>
          <w:lang w:val="ka-GE"/>
        </w:rPr>
      </w:pPr>
    </w:p>
    <w:p w:rsidR="009F7962" w:rsidRPr="000F4AF4" w:rsidRDefault="009F7962" w:rsidP="007F6E7D">
      <w:pPr>
        <w:pStyle w:val="ListParagraph"/>
        <w:ind w:left="1080"/>
        <w:jc w:val="both"/>
        <w:rPr>
          <w:sz w:val="24"/>
          <w:szCs w:val="24"/>
          <w:lang w:val="ka-GE"/>
        </w:rPr>
      </w:pPr>
    </w:p>
    <w:p w:rsidR="009F7962" w:rsidRPr="000F4AF4" w:rsidRDefault="009F7962" w:rsidP="007F6E7D">
      <w:pPr>
        <w:pStyle w:val="ListParagraph"/>
        <w:numPr>
          <w:ilvl w:val="0"/>
          <w:numId w:val="1"/>
        </w:numPr>
        <w:jc w:val="both"/>
        <w:rPr>
          <w:sz w:val="24"/>
          <w:szCs w:val="24"/>
          <w:lang w:val="ka-GE"/>
        </w:rPr>
      </w:pPr>
      <w:r w:rsidRPr="000F4AF4">
        <w:rPr>
          <w:sz w:val="24"/>
          <w:szCs w:val="24"/>
          <w:lang w:val="ka-GE"/>
        </w:rPr>
        <w:t>დაფინანსების პრინციპების ოპტიმიზაციის საკითხი;</w:t>
      </w:r>
    </w:p>
    <w:p w:rsidR="009F7962" w:rsidRPr="000F4AF4" w:rsidRDefault="009F7962" w:rsidP="007F6E7D">
      <w:pPr>
        <w:pStyle w:val="ListParagraph"/>
        <w:ind w:left="1080"/>
        <w:jc w:val="both"/>
        <w:rPr>
          <w:sz w:val="24"/>
          <w:szCs w:val="24"/>
          <w:lang w:val="ka-GE"/>
        </w:rPr>
      </w:pPr>
      <w:r w:rsidRPr="000F4AF4">
        <w:rPr>
          <w:sz w:val="24"/>
          <w:szCs w:val="24"/>
          <w:lang w:val="ka-GE"/>
        </w:rPr>
        <w:t>მომხსენებელი: ეკატერინე ადამია - ჯანდაცვის დეპარტამენტის საზოგადოებრივი ჯანმრთელობის დაცვისა და პროგრამების სამმართველოს უფროსი</w:t>
      </w:r>
    </w:p>
    <w:p w:rsidR="009F7962" w:rsidRPr="000F4AF4" w:rsidRDefault="009F7962" w:rsidP="007F6E7D">
      <w:pPr>
        <w:pStyle w:val="ListParagraph"/>
        <w:ind w:left="1080"/>
        <w:jc w:val="both"/>
        <w:rPr>
          <w:sz w:val="24"/>
          <w:szCs w:val="24"/>
          <w:lang w:val="ka-GE"/>
        </w:rPr>
      </w:pPr>
    </w:p>
    <w:p w:rsidR="009F7962" w:rsidRPr="000F4AF4" w:rsidRDefault="009F7962" w:rsidP="007F6E7D">
      <w:pPr>
        <w:pStyle w:val="ListParagraph"/>
        <w:ind w:left="1080"/>
        <w:jc w:val="both"/>
        <w:rPr>
          <w:sz w:val="24"/>
          <w:szCs w:val="24"/>
          <w:lang w:val="ka-GE"/>
        </w:rPr>
      </w:pPr>
    </w:p>
    <w:p w:rsidR="009F7962" w:rsidRPr="000F4AF4" w:rsidRDefault="009F7962" w:rsidP="007F6E7D">
      <w:pPr>
        <w:pStyle w:val="ListParagraph"/>
        <w:numPr>
          <w:ilvl w:val="0"/>
          <w:numId w:val="1"/>
        </w:numPr>
        <w:jc w:val="both"/>
        <w:rPr>
          <w:sz w:val="24"/>
          <w:szCs w:val="24"/>
          <w:lang w:val="ka-GE"/>
        </w:rPr>
      </w:pPr>
      <w:r w:rsidRPr="000F4AF4">
        <w:rPr>
          <w:rFonts w:cs="Sylfaen"/>
          <w:color w:val="222222"/>
          <w:sz w:val="24"/>
          <w:szCs w:val="24"/>
          <w:shd w:val="clear" w:color="auto" w:fill="FFFFFF"/>
        </w:rPr>
        <w:t xml:space="preserve">C </w:t>
      </w:r>
      <w:r w:rsidRPr="000F4AF4">
        <w:rPr>
          <w:sz w:val="24"/>
          <w:szCs w:val="24"/>
          <w:lang w:val="ka-GE"/>
        </w:rPr>
        <w:t>ჰეპატიტის ელიმინაციისადმი მიძღვნილი ყოველწლიური სამუშაო შეხვედრა (9-10 მარტი);</w:t>
      </w:r>
    </w:p>
    <w:p w:rsidR="009F7962" w:rsidRPr="000F4AF4" w:rsidRDefault="009F7962" w:rsidP="007F6E7D">
      <w:pPr>
        <w:pStyle w:val="ListParagraph"/>
        <w:ind w:left="1080"/>
        <w:jc w:val="both"/>
        <w:rPr>
          <w:sz w:val="24"/>
          <w:szCs w:val="24"/>
          <w:lang w:val="ka-GE"/>
        </w:rPr>
      </w:pPr>
      <w:r w:rsidRPr="000F4AF4">
        <w:rPr>
          <w:sz w:val="24"/>
          <w:szCs w:val="24"/>
          <w:lang w:val="ka-GE"/>
        </w:rPr>
        <w:t>მომხსენებელი: ამირან გამყრელიძე -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დირექტორი;</w:t>
      </w:r>
    </w:p>
    <w:p w:rsidR="009F7962" w:rsidRPr="000F4AF4" w:rsidRDefault="009F7962" w:rsidP="007F6E7D">
      <w:pPr>
        <w:pStyle w:val="ListParagraph"/>
        <w:jc w:val="both"/>
        <w:rPr>
          <w:sz w:val="24"/>
          <w:szCs w:val="24"/>
          <w:lang w:val="ka-GE"/>
        </w:rPr>
      </w:pPr>
    </w:p>
    <w:p w:rsidR="009F7962" w:rsidRPr="000F4AF4" w:rsidRDefault="009F7962" w:rsidP="007F6E7D">
      <w:pPr>
        <w:pStyle w:val="ListParagraph"/>
        <w:ind w:left="1080"/>
        <w:jc w:val="both"/>
        <w:rPr>
          <w:sz w:val="24"/>
          <w:szCs w:val="24"/>
          <w:lang w:val="ka-GE"/>
        </w:rPr>
      </w:pPr>
    </w:p>
    <w:p w:rsidR="009F7962" w:rsidRPr="000F4AF4" w:rsidRDefault="009F7962" w:rsidP="007F6E7D">
      <w:pPr>
        <w:pStyle w:val="ListParagraph"/>
        <w:numPr>
          <w:ilvl w:val="0"/>
          <w:numId w:val="1"/>
        </w:numPr>
        <w:jc w:val="both"/>
        <w:rPr>
          <w:sz w:val="24"/>
          <w:szCs w:val="24"/>
          <w:lang w:val="ka-GE"/>
        </w:rPr>
      </w:pPr>
      <w:r w:rsidRPr="000F4AF4">
        <w:rPr>
          <w:sz w:val="24"/>
          <w:szCs w:val="24"/>
          <w:lang w:val="ka-GE"/>
        </w:rPr>
        <w:t>ტრენინგი ექიმებისთვის;</w:t>
      </w:r>
    </w:p>
    <w:p w:rsidR="009F7962" w:rsidRPr="000F4AF4" w:rsidRDefault="009F7962" w:rsidP="007F6E7D">
      <w:pPr>
        <w:pStyle w:val="ListParagraph"/>
        <w:ind w:left="1080"/>
        <w:jc w:val="both"/>
        <w:rPr>
          <w:sz w:val="24"/>
          <w:szCs w:val="24"/>
          <w:lang w:val="ka-GE"/>
        </w:rPr>
      </w:pPr>
      <w:r w:rsidRPr="000F4AF4">
        <w:rPr>
          <w:sz w:val="24"/>
          <w:szCs w:val="24"/>
          <w:lang w:val="ka-GE"/>
        </w:rPr>
        <w:t>მომხსენებელი:  თენგიზ ცერცვაძე - სს“ ინფექციური პათოლოგიის, შიდსისა და კლინიკური იმუნოლოგიის ს/პ ცენტრი-ს გენერალური დირექტორი</w:t>
      </w:r>
    </w:p>
    <w:p w:rsidR="009F7962" w:rsidRPr="000F4AF4" w:rsidRDefault="009F7962" w:rsidP="007F6E7D">
      <w:pPr>
        <w:pStyle w:val="ListParagraph"/>
        <w:ind w:left="1080"/>
        <w:jc w:val="both"/>
        <w:rPr>
          <w:sz w:val="24"/>
          <w:szCs w:val="24"/>
          <w:lang w:val="ka-GE"/>
        </w:rPr>
      </w:pPr>
    </w:p>
    <w:p w:rsidR="009F7962" w:rsidRPr="000F4AF4" w:rsidRDefault="009F7962" w:rsidP="007F6E7D">
      <w:pPr>
        <w:pStyle w:val="ListParagraph"/>
        <w:numPr>
          <w:ilvl w:val="0"/>
          <w:numId w:val="1"/>
        </w:numPr>
        <w:jc w:val="both"/>
        <w:rPr>
          <w:sz w:val="24"/>
          <w:szCs w:val="24"/>
          <w:lang w:val="ka-GE"/>
        </w:rPr>
      </w:pPr>
      <w:r w:rsidRPr="000F4AF4">
        <w:rPr>
          <w:sz w:val="24"/>
          <w:szCs w:val="24"/>
          <w:lang w:val="ka-GE"/>
        </w:rPr>
        <w:t>სხვადასხვა.</w:t>
      </w:r>
    </w:p>
    <w:p w:rsidR="00057960" w:rsidRPr="000F4AF4" w:rsidRDefault="00364AE8" w:rsidP="007F6E7D">
      <w:pPr>
        <w:jc w:val="both"/>
        <w:rPr>
          <w:sz w:val="24"/>
          <w:szCs w:val="24"/>
          <w:lang w:val="ka-GE"/>
        </w:rPr>
      </w:pPr>
      <w:r w:rsidRPr="000F4AF4">
        <w:rPr>
          <w:sz w:val="24"/>
          <w:szCs w:val="24"/>
          <w:lang w:val="ka-GE"/>
        </w:rPr>
        <w:t xml:space="preserve">კომისიის სხდომა გახსნა საქართველოს შრომის, ჯანმრთელობისა და სოციალური დაცვის მინისტრის მოადგილემ, ბატონმა ვალერი კვარაცხელიამ, მან  </w:t>
      </w:r>
      <w:r w:rsidR="00BC4898" w:rsidRPr="000F4AF4">
        <w:rPr>
          <w:sz w:val="24"/>
          <w:szCs w:val="24"/>
          <w:lang w:val="ka-GE"/>
        </w:rPr>
        <w:t xml:space="preserve">კომისიის წევრებს დღის წესრიგი გააცნო. </w:t>
      </w:r>
    </w:p>
    <w:p w:rsidR="00BC4898" w:rsidRPr="000F4AF4" w:rsidRDefault="00BC4898" w:rsidP="007F6E7D">
      <w:pPr>
        <w:jc w:val="both"/>
        <w:rPr>
          <w:sz w:val="24"/>
          <w:szCs w:val="24"/>
          <w:lang w:val="ka-GE"/>
        </w:rPr>
      </w:pPr>
      <w:r w:rsidRPr="000F4AF4">
        <w:rPr>
          <w:sz w:val="24"/>
          <w:szCs w:val="24"/>
          <w:lang w:val="ka-GE"/>
        </w:rPr>
        <w:t>პირველ საკითხზე, კერძოდ</w:t>
      </w:r>
      <w:r w:rsidR="00DB5246" w:rsidRPr="000F4AF4">
        <w:rPr>
          <w:sz w:val="24"/>
          <w:szCs w:val="24"/>
          <w:lang w:val="ka-GE"/>
        </w:rPr>
        <w:t>,</w:t>
      </w:r>
      <w:r w:rsidRPr="000F4AF4">
        <w:rPr>
          <w:sz w:val="24"/>
          <w:szCs w:val="24"/>
          <w:lang w:val="ka-GE"/>
        </w:rPr>
        <w:t xml:space="preserve"> C ჰეპატიტის ელიმინაციის პროგრამაში მონაწილე კლინიკების მონიტორინგის საკითხზე</w:t>
      </w:r>
      <w:r w:rsidR="00F7210B">
        <w:rPr>
          <w:sz w:val="24"/>
          <w:szCs w:val="24"/>
        </w:rPr>
        <w:t>,</w:t>
      </w:r>
      <w:r w:rsidRPr="000F4AF4">
        <w:rPr>
          <w:sz w:val="24"/>
          <w:szCs w:val="24"/>
          <w:lang w:val="ka-GE"/>
        </w:rPr>
        <w:t xml:space="preserve"> ბატონმა ამირან გამყრელიძემ ისაუბრა. მან გამოთქვა გარკვეული ხედვები</w:t>
      </w:r>
      <w:r w:rsidR="00DB5246" w:rsidRPr="000F4AF4">
        <w:rPr>
          <w:sz w:val="24"/>
          <w:szCs w:val="24"/>
          <w:lang w:val="ka-GE"/>
        </w:rPr>
        <w:t>.</w:t>
      </w:r>
      <w:r w:rsidRPr="000F4AF4">
        <w:rPr>
          <w:sz w:val="24"/>
          <w:szCs w:val="24"/>
          <w:lang w:val="ka-GE"/>
        </w:rPr>
        <w:t xml:space="preserve"> პირველ რიგში აღნიშნა, რომ აუცილებელია არსებული კლინიკების მუშაობის ეფექტურობის განსაზღვრა და შეფასება. მაგალითად მოიყვანა თვითშეფასების კითხვარი</w:t>
      </w:r>
      <w:r w:rsidR="00DB5246" w:rsidRPr="000F4AF4">
        <w:rPr>
          <w:sz w:val="24"/>
          <w:szCs w:val="24"/>
          <w:lang w:val="ka-GE"/>
        </w:rPr>
        <w:t>,</w:t>
      </w:r>
      <w:r w:rsidRPr="000F4AF4">
        <w:rPr>
          <w:sz w:val="24"/>
          <w:szCs w:val="24"/>
          <w:lang w:val="ka-GE"/>
        </w:rPr>
        <w:t xml:space="preserve"> </w:t>
      </w:r>
      <w:r w:rsidR="00DB5246" w:rsidRPr="000F4AF4">
        <w:rPr>
          <w:sz w:val="24"/>
          <w:szCs w:val="24"/>
          <w:lang w:val="ka-GE"/>
        </w:rPr>
        <w:t xml:space="preserve">რომელიც უნდა დაეგზავნოს პროვაიდერ კლინიკებს და შემდგომში მოხდეს აღნიშნული კითხვარების ანალიზი. </w:t>
      </w:r>
      <w:r w:rsidRPr="000F4AF4">
        <w:rPr>
          <w:sz w:val="24"/>
          <w:szCs w:val="24"/>
          <w:lang w:val="ka-GE"/>
        </w:rPr>
        <w:t>ასევე ბატონი ამირანის აზრით</w:t>
      </w:r>
      <w:r w:rsidR="00DB5246" w:rsidRPr="000F4AF4">
        <w:rPr>
          <w:sz w:val="24"/>
          <w:szCs w:val="24"/>
          <w:lang w:val="ka-GE"/>
        </w:rPr>
        <w:t>,</w:t>
      </w:r>
      <w:r w:rsidRPr="000F4AF4">
        <w:rPr>
          <w:sz w:val="24"/>
          <w:szCs w:val="24"/>
          <w:lang w:val="ka-GE"/>
        </w:rPr>
        <w:t xml:space="preserve"> სამოქალაქო სექტორში კლინიკების კონტროლმა და კრიტერიუმების გამკაცრებამ ხელი არ უნდა შეუშალოს ზიანის შემცირების ქსელში სერვისების ინტეგრაციას. მისი აზრით, იქამდე სანამ არ მოხდება არსებული კლინიკების ანალიზი არ უნდა მოხდეს ახალი პროვაიდერების ჩართვა.</w:t>
      </w:r>
    </w:p>
    <w:p w:rsidR="000B6790" w:rsidRPr="000F4AF4" w:rsidRDefault="00BC4898" w:rsidP="007F6E7D">
      <w:pPr>
        <w:jc w:val="both"/>
        <w:rPr>
          <w:sz w:val="24"/>
          <w:szCs w:val="24"/>
          <w:lang w:val="ka-GE"/>
        </w:rPr>
      </w:pPr>
      <w:r w:rsidRPr="000F4AF4">
        <w:rPr>
          <w:sz w:val="24"/>
          <w:szCs w:val="24"/>
          <w:lang w:val="ka-GE"/>
        </w:rPr>
        <w:t xml:space="preserve">ბატონმა ვალერიმ </w:t>
      </w:r>
      <w:r w:rsidR="000B6790" w:rsidRPr="000F4AF4">
        <w:rPr>
          <w:sz w:val="24"/>
          <w:szCs w:val="24"/>
          <w:lang w:val="ka-GE"/>
        </w:rPr>
        <w:t>აღნიშნა, რომ სერვისის მიმწოდებლის პირობების შემუშავება მოხდა პროგრამის დაწყებამდე ჰეპატიტის ელიმინაციის სტრატეგიული გეგმის შემუშავებისა და განხორციელების მიზნით შექმნილი სამუშაო ჯგუფის მიერ</w:t>
      </w:r>
      <w:r w:rsidR="00DB5246" w:rsidRPr="000F4AF4">
        <w:rPr>
          <w:sz w:val="24"/>
          <w:szCs w:val="24"/>
          <w:lang w:val="ka-GE"/>
        </w:rPr>
        <w:t>.</w:t>
      </w:r>
      <w:r w:rsidR="000B6790" w:rsidRPr="000F4AF4">
        <w:rPr>
          <w:sz w:val="24"/>
          <w:szCs w:val="24"/>
          <w:lang w:val="ka-GE"/>
        </w:rPr>
        <w:t xml:space="preserve"> მან დასვა კითხვა შეიცვალა თუ არა რაიმე</w:t>
      </w:r>
      <w:r w:rsidR="00DB5246" w:rsidRPr="000F4AF4">
        <w:rPr>
          <w:sz w:val="24"/>
          <w:szCs w:val="24"/>
          <w:lang w:val="ka-GE"/>
        </w:rPr>
        <w:t xml:space="preserve"> და საჭიროა თუ არა პროგრამის დაწყებამდე შემუშავებული კრიტერიუმების შეცვლა?</w:t>
      </w:r>
      <w:r w:rsidR="000B6790" w:rsidRPr="000F4AF4">
        <w:rPr>
          <w:sz w:val="24"/>
          <w:szCs w:val="24"/>
          <w:lang w:val="ka-GE"/>
        </w:rPr>
        <w:t xml:space="preserve"> ასევე მან დაამატა, რომ თვეების წინ გარკვეულ რეგიონებში არ </w:t>
      </w:r>
      <w:r w:rsidR="00F7210B">
        <w:rPr>
          <w:sz w:val="24"/>
          <w:szCs w:val="24"/>
          <w:lang w:val="ka-GE"/>
        </w:rPr>
        <w:t>იყო</w:t>
      </w:r>
      <w:r w:rsidR="000B6790" w:rsidRPr="000F4AF4">
        <w:rPr>
          <w:sz w:val="24"/>
          <w:szCs w:val="24"/>
          <w:lang w:val="ka-GE"/>
        </w:rPr>
        <w:t xml:space="preserve"> სერვისის მიმწოდებელი </w:t>
      </w:r>
      <w:r w:rsidR="00DB5246" w:rsidRPr="000F4AF4">
        <w:rPr>
          <w:sz w:val="24"/>
          <w:szCs w:val="24"/>
          <w:lang w:val="ka-GE"/>
        </w:rPr>
        <w:t>დაწესებულებები</w:t>
      </w:r>
      <w:r w:rsidR="00F31D5C">
        <w:rPr>
          <w:sz w:val="24"/>
          <w:szCs w:val="24"/>
          <w:lang w:val="ka-GE"/>
        </w:rPr>
        <w:t>,</w:t>
      </w:r>
      <w:r w:rsidR="00504479" w:rsidRPr="000F4AF4">
        <w:rPr>
          <w:sz w:val="24"/>
          <w:szCs w:val="24"/>
          <w:lang w:val="ka-GE"/>
        </w:rPr>
        <w:t xml:space="preserve"> რაც ქმნიდა გეოგრაფიული ხელმისაწვდომობის პრობლემას</w:t>
      </w:r>
      <w:r w:rsidR="00DB5246" w:rsidRPr="000F4AF4">
        <w:rPr>
          <w:sz w:val="24"/>
          <w:szCs w:val="24"/>
          <w:lang w:val="ka-GE"/>
        </w:rPr>
        <w:t xml:space="preserve">. </w:t>
      </w:r>
      <w:r w:rsidR="00504479" w:rsidRPr="000F4AF4">
        <w:rPr>
          <w:sz w:val="24"/>
          <w:szCs w:val="24"/>
          <w:lang w:val="ka-GE"/>
        </w:rPr>
        <w:t xml:space="preserve">ახლაც არის რეგიონები, როგორიცაა </w:t>
      </w:r>
      <w:r w:rsidR="00DB5246" w:rsidRPr="000F4AF4">
        <w:rPr>
          <w:sz w:val="24"/>
          <w:szCs w:val="24"/>
          <w:lang w:val="ka-GE"/>
        </w:rPr>
        <w:t>მაგ.</w:t>
      </w:r>
      <w:r w:rsidR="00504479" w:rsidRPr="000F4AF4">
        <w:rPr>
          <w:sz w:val="24"/>
          <w:szCs w:val="24"/>
          <w:lang w:val="ka-GE"/>
        </w:rPr>
        <w:t>ახალციხე, სადაც დღემდე არ არის სერვის მიმოწდებელი დაწესებულება</w:t>
      </w:r>
      <w:r w:rsidR="00DB5246" w:rsidRPr="000F4AF4">
        <w:rPr>
          <w:sz w:val="24"/>
          <w:szCs w:val="24"/>
          <w:lang w:val="ka-GE"/>
        </w:rPr>
        <w:t>, მისი აზრით ხელი არ უნდა შევუშალოთ ასეთი დაწესებულებების ჩართვას</w:t>
      </w:r>
      <w:r w:rsidR="00504479" w:rsidRPr="000F4AF4">
        <w:rPr>
          <w:sz w:val="24"/>
          <w:szCs w:val="24"/>
          <w:lang w:val="ka-GE"/>
        </w:rPr>
        <w:t xml:space="preserve">. ასევე დაამატა, რომ </w:t>
      </w:r>
      <w:r w:rsidR="00DB5246" w:rsidRPr="000F4AF4">
        <w:rPr>
          <w:sz w:val="24"/>
          <w:szCs w:val="24"/>
          <w:lang w:val="ka-GE"/>
        </w:rPr>
        <w:t xml:space="preserve">პროგრამის ბიუჯეტიდან საკმაოდ დიდი დანახარჯი იყო მედიკამენტის ლოჯისტიკის სიძვირის გამო, ბატონმა ვალერიმ აღნიშნა, რომ </w:t>
      </w:r>
      <w:r w:rsidR="00504479" w:rsidRPr="000F4AF4">
        <w:rPr>
          <w:sz w:val="24"/>
          <w:szCs w:val="24"/>
          <w:lang w:val="ka-GE"/>
        </w:rPr>
        <w:t>დაგეგმილი</w:t>
      </w:r>
      <w:r w:rsidR="00DB5246" w:rsidRPr="000F4AF4">
        <w:rPr>
          <w:sz w:val="24"/>
          <w:szCs w:val="24"/>
          <w:lang w:val="ka-GE"/>
        </w:rPr>
        <w:t xml:space="preserve"> </w:t>
      </w:r>
      <w:r w:rsidR="00504479" w:rsidRPr="000F4AF4">
        <w:rPr>
          <w:sz w:val="24"/>
          <w:szCs w:val="24"/>
          <w:lang w:val="ka-GE"/>
        </w:rPr>
        <w:t xml:space="preserve">მედიკამენტის ლოჯისტიკის სქემის </w:t>
      </w:r>
      <w:r w:rsidR="00DB5246" w:rsidRPr="000F4AF4">
        <w:rPr>
          <w:sz w:val="24"/>
          <w:szCs w:val="24"/>
          <w:lang w:val="ka-GE"/>
        </w:rPr>
        <w:t>შეცვლით,</w:t>
      </w:r>
      <w:r w:rsidR="00504479" w:rsidRPr="000F4AF4">
        <w:rPr>
          <w:sz w:val="24"/>
          <w:szCs w:val="24"/>
          <w:lang w:val="ka-GE"/>
        </w:rPr>
        <w:t xml:space="preserve">მნიშვნელოვნად </w:t>
      </w:r>
      <w:r w:rsidR="00DB5246" w:rsidRPr="000F4AF4">
        <w:rPr>
          <w:sz w:val="24"/>
          <w:szCs w:val="24"/>
          <w:lang w:val="ka-GE"/>
        </w:rPr>
        <w:t>შეამცირდება ხარჯი.</w:t>
      </w:r>
    </w:p>
    <w:p w:rsidR="00504479" w:rsidRPr="000F4AF4" w:rsidRDefault="00504479" w:rsidP="007F6E7D">
      <w:pPr>
        <w:jc w:val="both"/>
        <w:rPr>
          <w:sz w:val="24"/>
          <w:szCs w:val="24"/>
          <w:lang w:val="ka-GE"/>
        </w:rPr>
      </w:pPr>
      <w:r w:rsidRPr="000F4AF4">
        <w:rPr>
          <w:sz w:val="24"/>
          <w:szCs w:val="24"/>
          <w:lang w:val="ka-GE"/>
        </w:rPr>
        <w:t xml:space="preserve">ასევე ბატონმა ვალერიმ კომისიის წევრებს გაუზიარა ინფორმაცია ზიანის შემცირების ქსელის ჩართვასთან დაკავშირებით, კერძოდ მან აღნიშნა, რომ </w:t>
      </w:r>
      <w:r w:rsidR="0035594F" w:rsidRPr="000F4AF4">
        <w:rPr>
          <w:sz w:val="24"/>
          <w:szCs w:val="24"/>
          <w:lang w:val="ka-GE"/>
        </w:rPr>
        <w:t xml:space="preserve">შეხვდა ზიანის ქსელის ცენტრის წამომადგენელს და </w:t>
      </w:r>
      <w:r w:rsidR="00563A50" w:rsidRPr="000F4AF4">
        <w:rPr>
          <w:sz w:val="24"/>
          <w:szCs w:val="24"/>
          <w:lang w:val="ka-GE"/>
        </w:rPr>
        <w:t xml:space="preserve">მათ </w:t>
      </w:r>
      <w:r w:rsidR="0035594F" w:rsidRPr="000F4AF4">
        <w:rPr>
          <w:sz w:val="24"/>
          <w:szCs w:val="24"/>
          <w:lang w:val="ka-GE"/>
        </w:rPr>
        <w:t xml:space="preserve">გარკვეული </w:t>
      </w:r>
      <w:r w:rsidR="00563A50" w:rsidRPr="000F4AF4">
        <w:rPr>
          <w:sz w:val="24"/>
          <w:szCs w:val="24"/>
          <w:lang w:val="ka-GE"/>
        </w:rPr>
        <w:t xml:space="preserve">პრობლემების გადაჭრის გზებზე ისაუბრეს. კერძოდ, ზუსტად იმ საჭიროებებზე, </w:t>
      </w:r>
      <w:r w:rsidR="0035594F" w:rsidRPr="000F4AF4">
        <w:rPr>
          <w:sz w:val="24"/>
          <w:szCs w:val="24"/>
          <w:lang w:val="ka-GE"/>
        </w:rPr>
        <w:t>რომ</w:t>
      </w:r>
      <w:r w:rsidR="00563A50" w:rsidRPr="000F4AF4">
        <w:rPr>
          <w:sz w:val="24"/>
          <w:szCs w:val="24"/>
          <w:lang w:val="ka-GE"/>
        </w:rPr>
        <w:t xml:space="preserve">ელსაც უნდა </w:t>
      </w:r>
      <w:r w:rsidR="0035594F" w:rsidRPr="000F4AF4">
        <w:rPr>
          <w:sz w:val="24"/>
          <w:szCs w:val="24"/>
          <w:lang w:val="ka-GE"/>
        </w:rPr>
        <w:t xml:space="preserve">აკმაყოფილებდეს </w:t>
      </w:r>
      <w:r w:rsidR="00563A50" w:rsidRPr="000F4AF4">
        <w:rPr>
          <w:sz w:val="24"/>
          <w:szCs w:val="24"/>
          <w:lang w:val="ka-GE"/>
        </w:rPr>
        <w:t xml:space="preserve">მიმწოდებელი დაწესებულება. </w:t>
      </w:r>
    </w:p>
    <w:p w:rsidR="00504479" w:rsidRPr="000F4AF4" w:rsidRDefault="00504479" w:rsidP="007F6E7D">
      <w:pPr>
        <w:jc w:val="both"/>
        <w:rPr>
          <w:sz w:val="24"/>
          <w:szCs w:val="24"/>
          <w:lang w:val="ka-GE"/>
        </w:rPr>
      </w:pPr>
      <w:r w:rsidRPr="000F4AF4">
        <w:rPr>
          <w:sz w:val="24"/>
          <w:szCs w:val="24"/>
          <w:lang w:val="ka-GE"/>
        </w:rPr>
        <w:lastRenderedPageBreak/>
        <w:t>ბატონი ამირანის აზით</w:t>
      </w:r>
      <w:r w:rsidR="00CC337E" w:rsidRPr="000F4AF4">
        <w:rPr>
          <w:sz w:val="24"/>
          <w:szCs w:val="24"/>
          <w:lang w:val="ka-GE"/>
        </w:rPr>
        <w:t>,</w:t>
      </w:r>
      <w:r w:rsidRPr="000F4AF4">
        <w:rPr>
          <w:sz w:val="24"/>
          <w:szCs w:val="24"/>
          <w:lang w:val="ka-GE"/>
        </w:rPr>
        <w:t xml:space="preserve"> მის მიერ შემოთავაზებულ ანალიზს დიდი დრო არ დასჭირდება და მოითხ</w:t>
      </w:r>
      <w:r w:rsidR="00683583" w:rsidRPr="000F4AF4">
        <w:rPr>
          <w:sz w:val="24"/>
          <w:szCs w:val="24"/>
          <w:lang w:val="ka-GE"/>
        </w:rPr>
        <w:t>ოვს</w:t>
      </w:r>
      <w:r w:rsidR="00CC337E" w:rsidRPr="000F4AF4">
        <w:rPr>
          <w:sz w:val="24"/>
          <w:szCs w:val="24"/>
          <w:lang w:val="ka-GE"/>
        </w:rPr>
        <w:t>ს მაქსიმუმ ორ კვირას</w:t>
      </w:r>
      <w:r w:rsidR="00683583" w:rsidRPr="000F4AF4">
        <w:rPr>
          <w:sz w:val="24"/>
          <w:szCs w:val="24"/>
          <w:lang w:val="ka-GE"/>
        </w:rPr>
        <w:t>.</w:t>
      </w:r>
      <w:r w:rsidR="00186642" w:rsidRPr="000F4AF4">
        <w:rPr>
          <w:sz w:val="24"/>
          <w:szCs w:val="24"/>
          <w:lang w:val="ka-GE"/>
        </w:rPr>
        <w:t xml:space="preserve"> ასევე მისი აზრით</w:t>
      </w:r>
      <w:r w:rsidR="00683583" w:rsidRPr="000F4AF4">
        <w:rPr>
          <w:sz w:val="24"/>
          <w:szCs w:val="24"/>
          <w:lang w:val="ka-GE"/>
        </w:rPr>
        <w:t xml:space="preserve">, მოხდა იგივე რაც </w:t>
      </w:r>
      <w:r w:rsidR="00186642" w:rsidRPr="000F4AF4">
        <w:rPr>
          <w:sz w:val="24"/>
          <w:szCs w:val="24"/>
          <w:lang w:val="ka-GE"/>
        </w:rPr>
        <w:t>ს</w:t>
      </w:r>
      <w:r w:rsidR="00E31207">
        <w:rPr>
          <w:sz w:val="24"/>
          <w:szCs w:val="24"/>
          <w:lang w:val="ka-GE"/>
        </w:rPr>
        <w:t>აყოვ</w:t>
      </w:r>
      <w:r w:rsidR="00186642" w:rsidRPr="000F4AF4">
        <w:rPr>
          <w:sz w:val="24"/>
          <w:szCs w:val="24"/>
          <w:lang w:val="ka-GE"/>
        </w:rPr>
        <w:t>ელთაო ჯანდაცვის პროგრამის დროს</w:t>
      </w:r>
      <w:r w:rsidR="00683583" w:rsidRPr="000F4AF4">
        <w:rPr>
          <w:sz w:val="24"/>
          <w:szCs w:val="24"/>
          <w:lang w:val="ka-GE"/>
        </w:rPr>
        <w:t xml:space="preserve">. კერძოდ კლინიკებს ეგონათ, რომ პროექტი </w:t>
      </w:r>
      <w:r w:rsidR="00186642" w:rsidRPr="000F4AF4">
        <w:rPr>
          <w:sz w:val="24"/>
          <w:szCs w:val="24"/>
          <w:lang w:val="ka-GE"/>
        </w:rPr>
        <w:t>იქნებოდა შემოსავლების წყარო</w:t>
      </w:r>
      <w:r w:rsidR="00683583" w:rsidRPr="000F4AF4">
        <w:rPr>
          <w:sz w:val="24"/>
          <w:szCs w:val="24"/>
          <w:lang w:val="ka-GE"/>
        </w:rPr>
        <w:t>,</w:t>
      </w:r>
      <w:r w:rsidR="00E31207">
        <w:rPr>
          <w:sz w:val="24"/>
          <w:szCs w:val="24"/>
          <w:lang w:val="ka-GE"/>
        </w:rPr>
        <w:t xml:space="preserve"> რაც საბოლოო ჯამში არ გამართლდა.</w:t>
      </w:r>
      <w:r w:rsidR="00683583" w:rsidRPr="000F4AF4">
        <w:rPr>
          <w:sz w:val="24"/>
          <w:szCs w:val="24"/>
          <w:lang w:val="ka-GE"/>
        </w:rPr>
        <w:t xml:space="preserve"> </w:t>
      </w:r>
      <w:r w:rsidR="00E31207">
        <w:rPr>
          <w:sz w:val="24"/>
          <w:szCs w:val="24"/>
          <w:lang w:val="ka-GE"/>
        </w:rPr>
        <w:t xml:space="preserve">სამინისტროს </w:t>
      </w:r>
      <w:r w:rsidR="00683583" w:rsidRPr="000F4AF4">
        <w:rPr>
          <w:sz w:val="24"/>
          <w:szCs w:val="24"/>
          <w:lang w:val="ka-GE"/>
        </w:rPr>
        <w:t>მხრიდან ხარისხის შესანარჩუნებლად აუცილებელია მუდმივი კონტროლი და მონიტორინგი.</w:t>
      </w:r>
    </w:p>
    <w:p w:rsidR="00186642" w:rsidRPr="000F4AF4" w:rsidRDefault="0035594F" w:rsidP="007F6E7D">
      <w:pPr>
        <w:jc w:val="both"/>
        <w:rPr>
          <w:sz w:val="24"/>
          <w:szCs w:val="24"/>
          <w:lang w:val="ka-GE"/>
        </w:rPr>
      </w:pPr>
      <w:r w:rsidRPr="000F4AF4">
        <w:rPr>
          <w:sz w:val="24"/>
          <w:szCs w:val="24"/>
          <w:lang w:val="ka-GE"/>
        </w:rPr>
        <w:t>მსჯელობაში ჩაერთო ბატონი თენგიზ ცერცავაძე მისი აზრით</w:t>
      </w:r>
      <w:r w:rsidR="00186642" w:rsidRPr="000F4AF4">
        <w:rPr>
          <w:sz w:val="24"/>
          <w:szCs w:val="24"/>
          <w:lang w:val="ka-GE"/>
        </w:rPr>
        <w:t>,</w:t>
      </w:r>
      <w:r w:rsidRPr="000F4AF4">
        <w:rPr>
          <w:sz w:val="24"/>
          <w:szCs w:val="24"/>
          <w:lang w:val="ka-GE"/>
        </w:rPr>
        <w:t xml:space="preserve"> აუცილებელი კლიტერიუმი კლინიკების ჩასართავად უნდა იყოს დაწესებულების გამოცდილება </w:t>
      </w:r>
      <w:r w:rsidRPr="000F4AF4">
        <w:rPr>
          <w:sz w:val="24"/>
          <w:szCs w:val="24"/>
        </w:rPr>
        <w:t xml:space="preserve">C </w:t>
      </w:r>
      <w:r w:rsidRPr="000F4AF4">
        <w:rPr>
          <w:sz w:val="24"/>
          <w:szCs w:val="24"/>
          <w:lang w:val="ka-GE"/>
        </w:rPr>
        <w:t>ჰეპატიტის მართვის კუთხით</w:t>
      </w:r>
      <w:r w:rsidR="00186642" w:rsidRPr="000F4AF4">
        <w:rPr>
          <w:sz w:val="24"/>
          <w:szCs w:val="24"/>
          <w:lang w:val="ka-GE"/>
        </w:rPr>
        <w:t>. მან აღნიშნა</w:t>
      </w:r>
      <w:r w:rsidR="00683583" w:rsidRPr="000F4AF4">
        <w:rPr>
          <w:sz w:val="24"/>
          <w:szCs w:val="24"/>
          <w:lang w:val="ka-GE"/>
        </w:rPr>
        <w:t>,</w:t>
      </w:r>
      <w:r w:rsidR="00186642" w:rsidRPr="000F4AF4">
        <w:rPr>
          <w:sz w:val="24"/>
          <w:szCs w:val="24"/>
          <w:lang w:val="ka-GE"/>
        </w:rPr>
        <w:t xml:space="preserve"> რომ ცხადდება უამრავი კონკურსი</w:t>
      </w:r>
      <w:r w:rsidR="00683583" w:rsidRPr="000F4AF4">
        <w:rPr>
          <w:sz w:val="24"/>
          <w:szCs w:val="24"/>
          <w:lang w:val="ka-GE"/>
        </w:rPr>
        <w:t xml:space="preserve">, </w:t>
      </w:r>
      <w:r w:rsidR="00186642" w:rsidRPr="000F4AF4">
        <w:rPr>
          <w:sz w:val="24"/>
          <w:szCs w:val="24"/>
          <w:lang w:val="ka-GE"/>
        </w:rPr>
        <w:t xml:space="preserve">სადაც ფიგურირებს სიტყვა გამოცდილება და არსებობს </w:t>
      </w:r>
      <w:r w:rsidR="00683583" w:rsidRPr="000F4AF4">
        <w:rPr>
          <w:sz w:val="24"/>
          <w:szCs w:val="24"/>
          <w:lang w:val="ka-GE"/>
        </w:rPr>
        <w:t xml:space="preserve">ამის </w:t>
      </w:r>
      <w:r w:rsidR="00186642" w:rsidRPr="000F4AF4">
        <w:rPr>
          <w:sz w:val="24"/>
          <w:szCs w:val="24"/>
          <w:lang w:val="ka-GE"/>
        </w:rPr>
        <w:t>საჭიროება</w:t>
      </w:r>
      <w:r w:rsidR="00683583" w:rsidRPr="000F4AF4">
        <w:rPr>
          <w:sz w:val="24"/>
          <w:szCs w:val="24"/>
          <w:lang w:val="ka-GE"/>
        </w:rPr>
        <w:t>.</w:t>
      </w:r>
      <w:r w:rsidR="00186642" w:rsidRPr="000F4AF4">
        <w:rPr>
          <w:sz w:val="24"/>
          <w:szCs w:val="24"/>
          <w:lang w:val="ka-GE"/>
        </w:rPr>
        <w:t xml:space="preserve"> მისი თქმით</w:t>
      </w:r>
      <w:r w:rsidR="00683583" w:rsidRPr="000F4AF4">
        <w:rPr>
          <w:sz w:val="24"/>
          <w:szCs w:val="24"/>
          <w:lang w:val="ka-GE"/>
        </w:rPr>
        <w:t xml:space="preserve">, </w:t>
      </w:r>
      <w:r w:rsidR="00186642" w:rsidRPr="000F4AF4">
        <w:rPr>
          <w:sz w:val="24"/>
          <w:szCs w:val="24"/>
          <w:lang w:val="ka-GE"/>
        </w:rPr>
        <w:t xml:space="preserve">გამოცდილების გარეშე </w:t>
      </w:r>
      <w:r w:rsidR="00683583" w:rsidRPr="000F4AF4">
        <w:rPr>
          <w:sz w:val="24"/>
          <w:szCs w:val="24"/>
          <w:lang w:val="ka-GE"/>
        </w:rPr>
        <w:t>დაწესებულ</w:t>
      </w:r>
      <w:r w:rsidR="00186642" w:rsidRPr="000F4AF4">
        <w:rPr>
          <w:sz w:val="24"/>
          <w:szCs w:val="24"/>
          <w:lang w:val="ka-GE"/>
        </w:rPr>
        <w:t xml:space="preserve">ების </w:t>
      </w:r>
      <w:r w:rsidR="00683583" w:rsidRPr="000F4AF4">
        <w:rPr>
          <w:sz w:val="24"/>
          <w:szCs w:val="24"/>
          <w:lang w:val="ka-GE"/>
        </w:rPr>
        <w:t>ჩართვ</w:t>
      </w:r>
      <w:r w:rsidR="00186642" w:rsidRPr="000F4AF4">
        <w:rPr>
          <w:sz w:val="24"/>
          <w:szCs w:val="24"/>
          <w:lang w:val="ka-GE"/>
        </w:rPr>
        <w:t xml:space="preserve">ა მეტ </w:t>
      </w:r>
      <w:r w:rsidR="00683583" w:rsidRPr="000F4AF4">
        <w:rPr>
          <w:sz w:val="24"/>
          <w:szCs w:val="24"/>
          <w:lang w:val="ka-GE"/>
        </w:rPr>
        <w:t>რ</w:t>
      </w:r>
      <w:r w:rsidR="00186642" w:rsidRPr="000F4AF4">
        <w:rPr>
          <w:sz w:val="24"/>
          <w:szCs w:val="24"/>
          <w:lang w:val="ka-GE"/>
        </w:rPr>
        <w:t>ისკს წარმოადგენს</w:t>
      </w:r>
      <w:r w:rsidR="00E31207">
        <w:rPr>
          <w:sz w:val="24"/>
          <w:szCs w:val="24"/>
          <w:lang w:val="ka-GE"/>
        </w:rPr>
        <w:t>,</w:t>
      </w:r>
      <w:r w:rsidR="00186642" w:rsidRPr="000F4AF4">
        <w:rPr>
          <w:sz w:val="24"/>
          <w:szCs w:val="24"/>
          <w:lang w:val="ka-GE"/>
        </w:rPr>
        <w:t xml:space="preserve"> ვიდრე სარგებელს. უმნიშვნელოვანესია ისეთი კლინიკების დაფასება</w:t>
      </w:r>
      <w:r w:rsidR="00683583" w:rsidRPr="000F4AF4">
        <w:rPr>
          <w:sz w:val="24"/>
          <w:szCs w:val="24"/>
          <w:lang w:val="ka-GE"/>
        </w:rPr>
        <w:t>,</w:t>
      </w:r>
      <w:r w:rsidR="00186642" w:rsidRPr="000F4AF4">
        <w:rPr>
          <w:sz w:val="24"/>
          <w:szCs w:val="24"/>
          <w:lang w:val="ka-GE"/>
        </w:rPr>
        <w:t xml:space="preserve"> როგორიცაა </w:t>
      </w:r>
      <w:r w:rsidR="00683583" w:rsidRPr="000F4AF4">
        <w:rPr>
          <w:sz w:val="24"/>
          <w:szCs w:val="24"/>
          <w:lang w:val="ka-GE"/>
        </w:rPr>
        <w:t xml:space="preserve">პროგრამაში ჩართული პირველი პროვაიდერები. იგი ეთანხმება </w:t>
      </w:r>
      <w:r w:rsidR="00186642" w:rsidRPr="000F4AF4">
        <w:rPr>
          <w:sz w:val="24"/>
          <w:szCs w:val="24"/>
          <w:lang w:val="ka-GE"/>
        </w:rPr>
        <w:t xml:space="preserve">საყოველთაო ჯანდაცვის </w:t>
      </w:r>
      <w:r w:rsidR="00683583" w:rsidRPr="000F4AF4">
        <w:rPr>
          <w:sz w:val="24"/>
          <w:szCs w:val="24"/>
          <w:lang w:val="ka-GE"/>
        </w:rPr>
        <w:t xml:space="preserve">მაგალითს და აზრს, რომ </w:t>
      </w:r>
      <w:r w:rsidR="00186642" w:rsidRPr="000F4AF4">
        <w:rPr>
          <w:sz w:val="24"/>
          <w:szCs w:val="24"/>
          <w:lang w:val="ka-GE"/>
        </w:rPr>
        <w:t>კლინიკებს ეგონათ</w:t>
      </w:r>
      <w:r w:rsidR="00683583" w:rsidRPr="000F4AF4">
        <w:rPr>
          <w:sz w:val="24"/>
          <w:szCs w:val="24"/>
          <w:lang w:val="ka-GE"/>
        </w:rPr>
        <w:t>,</w:t>
      </w:r>
      <w:r w:rsidR="00186642" w:rsidRPr="000F4AF4">
        <w:rPr>
          <w:sz w:val="24"/>
          <w:szCs w:val="24"/>
          <w:lang w:val="ka-GE"/>
        </w:rPr>
        <w:t xml:space="preserve"> რომ პროგრამაში მონაწილეობა იქნებოდა</w:t>
      </w:r>
      <w:r w:rsidR="00683583" w:rsidRPr="000F4AF4">
        <w:rPr>
          <w:sz w:val="24"/>
          <w:szCs w:val="24"/>
          <w:lang w:val="ka-GE"/>
        </w:rPr>
        <w:t xml:space="preserve"> ფინანსურად მომგებიანი</w:t>
      </w:r>
      <w:r w:rsidR="00A66727">
        <w:rPr>
          <w:sz w:val="24"/>
          <w:szCs w:val="24"/>
          <w:lang w:val="ka-GE"/>
        </w:rPr>
        <w:t>, ასევე დაამატა, რომ პროგრამა ამ ეტაპზე კლინიკებისთვის დიდი ფინანსური ტვირთია</w:t>
      </w:r>
      <w:r w:rsidR="00683583" w:rsidRPr="000F4AF4">
        <w:rPr>
          <w:sz w:val="24"/>
          <w:szCs w:val="24"/>
          <w:lang w:val="ka-GE"/>
        </w:rPr>
        <w:t xml:space="preserve">. </w:t>
      </w:r>
    </w:p>
    <w:p w:rsidR="00BC4898" w:rsidRPr="000F4AF4" w:rsidRDefault="00D72837" w:rsidP="007F6E7D">
      <w:pPr>
        <w:jc w:val="both"/>
        <w:rPr>
          <w:sz w:val="24"/>
          <w:szCs w:val="24"/>
          <w:lang w:val="ka-GE"/>
        </w:rPr>
      </w:pPr>
      <w:r w:rsidRPr="000F4AF4">
        <w:rPr>
          <w:sz w:val="24"/>
          <w:szCs w:val="24"/>
          <w:lang w:val="ka-GE"/>
        </w:rPr>
        <w:t>სხვა კომისიის წევრების აზრით</w:t>
      </w:r>
      <w:r w:rsidR="00186642" w:rsidRPr="000F4AF4">
        <w:rPr>
          <w:sz w:val="24"/>
          <w:szCs w:val="24"/>
          <w:lang w:val="ka-GE"/>
        </w:rPr>
        <w:t xml:space="preserve">, </w:t>
      </w:r>
      <w:r w:rsidR="00294C2E" w:rsidRPr="000F4AF4">
        <w:rPr>
          <w:sz w:val="24"/>
          <w:szCs w:val="24"/>
          <w:lang w:val="ka-GE"/>
        </w:rPr>
        <w:t xml:space="preserve">კლინიკების გამოცდილება </w:t>
      </w:r>
      <w:r w:rsidRPr="000F4AF4">
        <w:rPr>
          <w:sz w:val="24"/>
          <w:szCs w:val="24"/>
          <w:lang w:val="ka-GE"/>
        </w:rPr>
        <w:t>მნ</w:t>
      </w:r>
      <w:r w:rsidR="00186642" w:rsidRPr="000F4AF4">
        <w:rPr>
          <w:sz w:val="24"/>
          <w:szCs w:val="24"/>
          <w:lang w:val="ka-GE"/>
        </w:rPr>
        <w:t>იშ</w:t>
      </w:r>
      <w:r w:rsidRPr="000F4AF4">
        <w:rPr>
          <w:sz w:val="24"/>
          <w:szCs w:val="24"/>
          <w:lang w:val="ka-GE"/>
        </w:rPr>
        <w:t xml:space="preserve">ველოვან პრობლემას შექმნის რეგიონებში ჩართვის კუთხით, რადგან </w:t>
      </w:r>
      <w:r w:rsidR="00294C2E" w:rsidRPr="000F4AF4">
        <w:rPr>
          <w:sz w:val="24"/>
          <w:szCs w:val="24"/>
          <w:lang w:val="ka-GE"/>
        </w:rPr>
        <w:t xml:space="preserve">თითქმის </w:t>
      </w:r>
      <w:r w:rsidRPr="000F4AF4">
        <w:rPr>
          <w:sz w:val="24"/>
          <w:szCs w:val="24"/>
          <w:lang w:val="ka-GE"/>
        </w:rPr>
        <w:t>ყველა დაწესებულება ახალი</w:t>
      </w:r>
      <w:r w:rsidR="00294C2E" w:rsidRPr="000F4AF4">
        <w:rPr>
          <w:sz w:val="24"/>
          <w:szCs w:val="24"/>
          <w:lang w:val="ka-GE"/>
        </w:rPr>
        <w:t>ა</w:t>
      </w:r>
      <w:r w:rsidRPr="000F4AF4">
        <w:rPr>
          <w:sz w:val="24"/>
          <w:szCs w:val="24"/>
          <w:lang w:val="ka-GE"/>
        </w:rPr>
        <w:t xml:space="preserve"> და არ აქვთ შესაბამისი გამოცდილება</w:t>
      </w:r>
      <w:r w:rsidR="00294C2E" w:rsidRPr="000F4AF4">
        <w:rPr>
          <w:sz w:val="24"/>
          <w:szCs w:val="24"/>
          <w:lang w:val="ka-GE"/>
        </w:rPr>
        <w:t xml:space="preserve"> C ჰეპატიტის მართვის კუთხით</w:t>
      </w:r>
      <w:r w:rsidRPr="000F4AF4">
        <w:rPr>
          <w:sz w:val="24"/>
          <w:szCs w:val="24"/>
          <w:lang w:val="ka-GE"/>
        </w:rPr>
        <w:t xml:space="preserve">. </w:t>
      </w:r>
    </w:p>
    <w:p w:rsidR="00B56800" w:rsidRPr="000F4AF4" w:rsidRDefault="00B56800" w:rsidP="007F6E7D">
      <w:pPr>
        <w:jc w:val="both"/>
        <w:rPr>
          <w:sz w:val="24"/>
          <w:szCs w:val="24"/>
          <w:lang w:val="ka-GE"/>
        </w:rPr>
      </w:pPr>
      <w:r w:rsidRPr="000F4AF4">
        <w:rPr>
          <w:sz w:val="24"/>
          <w:szCs w:val="24"/>
          <w:lang w:val="ka-GE"/>
        </w:rPr>
        <w:t>ბატონმა ვალერიმ დაამატა</w:t>
      </w:r>
      <w:r w:rsidR="00472B45" w:rsidRPr="000F4AF4">
        <w:rPr>
          <w:sz w:val="24"/>
          <w:szCs w:val="24"/>
          <w:lang w:val="ka-GE"/>
        </w:rPr>
        <w:t>,</w:t>
      </w:r>
      <w:r w:rsidRPr="000F4AF4">
        <w:rPr>
          <w:sz w:val="24"/>
          <w:szCs w:val="24"/>
          <w:lang w:val="ka-GE"/>
        </w:rPr>
        <w:t xml:space="preserve"> რომ საყოველთაოს პრობლემა გარკვეულწილად,</w:t>
      </w:r>
      <w:r w:rsidR="00472B45" w:rsidRPr="000F4AF4">
        <w:rPr>
          <w:sz w:val="24"/>
          <w:szCs w:val="24"/>
          <w:lang w:val="ka-GE"/>
        </w:rPr>
        <w:t xml:space="preserve"> </w:t>
      </w:r>
      <w:r w:rsidRPr="000F4AF4">
        <w:rPr>
          <w:sz w:val="24"/>
          <w:szCs w:val="24"/>
          <w:lang w:val="ka-GE"/>
        </w:rPr>
        <w:t>მოგვარებულია და გარკვეული დროის შემდგომ</w:t>
      </w:r>
      <w:r w:rsidR="00472B45" w:rsidRPr="000F4AF4">
        <w:rPr>
          <w:sz w:val="24"/>
          <w:szCs w:val="24"/>
          <w:lang w:val="ka-GE"/>
        </w:rPr>
        <w:t>,</w:t>
      </w:r>
      <w:r w:rsidRPr="000F4AF4">
        <w:rPr>
          <w:sz w:val="24"/>
          <w:szCs w:val="24"/>
          <w:lang w:val="ka-GE"/>
        </w:rPr>
        <w:t xml:space="preserve"> როდესაც გაუარესდა ხარისხი სამინისტრომ მიიღო გარკვეული </w:t>
      </w:r>
      <w:r w:rsidR="00710C39" w:rsidRPr="000F4AF4">
        <w:rPr>
          <w:sz w:val="24"/>
          <w:szCs w:val="24"/>
          <w:lang w:val="ka-GE"/>
        </w:rPr>
        <w:t>ზომები</w:t>
      </w:r>
      <w:r w:rsidRPr="000F4AF4">
        <w:rPr>
          <w:sz w:val="24"/>
          <w:szCs w:val="24"/>
          <w:lang w:val="ka-GE"/>
        </w:rPr>
        <w:t xml:space="preserve">  და დაიწყო </w:t>
      </w:r>
      <w:r w:rsidR="00710C39" w:rsidRPr="000F4AF4">
        <w:rPr>
          <w:sz w:val="24"/>
          <w:szCs w:val="24"/>
          <w:lang w:val="ka-GE"/>
        </w:rPr>
        <w:t xml:space="preserve">ღონისძიებების გატარება </w:t>
      </w:r>
      <w:r w:rsidRPr="000F4AF4">
        <w:rPr>
          <w:sz w:val="24"/>
          <w:szCs w:val="24"/>
          <w:lang w:val="ka-GE"/>
        </w:rPr>
        <w:t>ხარისხის გაძლიერების კუთხით</w:t>
      </w:r>
      <w:r w:rsidR="00710C39" w:rsidRPr="000F4AF4">
        <w:rPr>
          <w:sz w:val="24"/>
          <w:szCs w:val="24"/>
          <w:lang w:val="ka-GE"/>
        </w:rPr>
        <w:t>.</w:t>
      </w:r>
      <w:r w:rsidR="007A5204" w:rsidRPr="000F4AF4">
        <w:rPr>
          <w:sz w:val="24"/>
          <w:szCs w:val="24"/>
          <w:lang w:val="ka-GE"/>
        </w:rPr>
        <w:t xml:space="preserve"> </w:t>
      </w:r>
      <w:r w:rsidRPr="000F4AF4">
        <w:rPr>
          <w:sz w:val="24"/>
          <w:szCs w:val="24"/>
          <w:lang w:val="ka-GE"/>
        </w:rPr>
        <w:t>მან დაამატა</w:t>
      </w:r>
      <w:r w:rsidR="0030113F">
        <w:rPr>
          <w:sz w:val="24"/>
          <w:szCs w:val="24"/>
          <w:lang w:val="ka-GE"/>
        </w:rPr>
        <w:t>,</w:t>
      </w:r>
      <w:r w:rsidRPr="000F4AF4">
        <w:rPr>
          <w:sz w:val="24"/>
          <w:szCs w:val="24"/>
          <w:lang w:val="ka-GE"/>
        </w:rPr>
        <w:t xml:space="preserve"> რომ ვერ ვაფერხებთ დაწესებულებების ჩართვის პროცესს, რადგან გვაქვს ტექნიკური საკონსულტაციო ჯგუფის რეკომენდაცია</w:t>
      </w:r>
      <w:r w:rsidR="007A5204" w:rsidRPr="000F4AF4">
        <w:rPr>
          <w:sz w:val="24"/>
          <w:szCs w:val="24"/>
          <w:lang w:val="ka-GE"/>
        </w:rPr>
        <w:t>, სერვისების გაფართოვების თაობაზე</w:t>
      </w:r>
      <w:r w:rsidRPr="000F4AF4">
        <w:rPr>
          <w:sz w:val="24"/>
          <w:szCs w:val="24"/>
          <w:lang w:val="ka-GE"/>
        </w:rPr>
        <w:t xml:space="preserve">. </w:t>
      </w:r>
    </w:p>
    <w:p w:rsidR="00D038BC" w:rsidRPr="000F4AF4" w:rsidRDefault="00D038BC" w:rsidP="007F6E7D">
      <w:pPr>
        <w:jc w:val="both"/>
        <w:rPr>
          <w:sz w:val="24"/>
          <w:szCs w:val="24"/>
          <w:lang w:val="ka-GE"/>
        </w:rPr>
      </w:pPr>
      <w:r w:rsidRPr="000F4AF4">
        <w:rPr>
          <w:sz w:val="24"/>
          <w:szCs w:val="24"/>
          <w:lang w:val="ka-GE"/>
        </w:rPr>
        <w:t xml:space="preserve">ბატონმა ამირანმა </w:t>
      </w:r>
      <w:r w:rsidR="0030113F">
        <w:rPr>
          <w:sz w:val="24"/>
          <w:szCs w:val="24"/>
          <w:lang w:val="ka-GE"/>
        </w:rPr>
        <w:t xml:space="preserve">კომისიის წევრებს შესთავაზე </w:t>
      </w:r>
      <w:r w:rsidR="002E6CF0" w:rsidRPr="000F4AF4">
        <w:rPr>
          <w:sz w:val="24"/>
          <w:szCs w:val="24"/>
          <w:lang w:val="ka-GE"/>
        </w:rPr>
        <w:t xml:space="preserve">2015 წელს ჩატარებული  </w:t>
      </w:r>
      <w:r w:rsidRPr="000F4AF4">
        <w:rPr>
          <w:sz w:val="24"/>
          <w:szCs w:val="24"/>
          <w:lang w:val="ka-GE"/>
        </w:rPr>
        <w:t xml:space="preserve">სეროპრევალენტობის კვლევის შედეგების მიხედვით </w:t>
      </w:r>
      <w:r w:rsidR="002E6CF0" w:rsidRPr="000F4AF4">
        <w:rPr>
          <w:sz w:val="24"/>
          <w:szCs w:val="24"/>
          <w:lang w:val="ka-GE"/>
        </w:rPr>
        <w:t>გათ</w:t>
      </w:r>
      <w:r w:rsidRPr="000F4AF4">
        <w:rPr>
          <w:sz w:val="24"/>
          <w:szCs w:val="24"/>
          <w:lang w:val="ka-GE"/>
        </w:rPr>
        <w:t>ვლები</w:t>
      </w:r>
      <w:r w:rsidR="002E6CF0" w:rsidRPr="000F4AF4">
        <w:rPr>
          <w:sz w:val="24"/>
          <w:szCs w:val="24"/>
          <w:lang w:val="ka-GE"/>
        </w:rPr>
        <w:t>ს გაკეთება</w:t>
      </w:r>
      <w:r w:rsidR="0030113F">
        <w:rPr>
          <w:sz w:val="24"/>
          <w:szCs w:val="24"/>
          <w:lang w:val="ka-GE"/>
        </w:rPr>
        <w:t xml:space="preserve">. კერძოდ, </w:t>
      </w:r>
      <w:r w:rsidR="002E6CF0" w:rsidRPr="000F4AF4">
        <w:rPr>
          <w:sz w:val="24"/>
          <w:szCs w:val="24"/>
          <w:lang w:val="ka-GE"/>
        </w:rPr>
        <w:t xml:space="preserve"> ბორჯომის მაგალითზე</w:t>
      </w:r>
      <w:r w:rsidR="0030113F">
        <w:rPr>
          <w:sz w:val="24"/>
          <w:szCs w:val="24"/>
          <w:lang w:val="ka-GE"/>
        </w:rPr>
        <w:t xml:space="preserve">, </w:t>
      </w:r>
      <w:r w:rsidR="002E6CF0" w:rsidRPr="000F4AF4">
        <w:rPr>
          <w:sz w:val="24"/>
          <w:szCs w:val="24"/>
          <w:lang w:val="ka-GE"/>
        </w:rPr>
        <w:t xml:space="preserve">იმის მიხედვით თუ რა რაოდენობის პაციენტია სავარაუდოდ </w:t>
      </w:r>
      <w:r w:rsidR="0030113F">
        <w:rPr>
          <w:sz w:val="24"/>
          <w:szCs w:val="24"/>
          <w:lang w:val="ka-GE"/>
        </w:rPr>
        <w:t xml:space="preserve">კონკრეტულ რეგიონში, გაანალიზდეს და განისაზღვროს </w:t>
      </w:r>
      <w:r w:rsidRPr="000F4AF4">
        <w:rPr>
          <w:sz w:val="24"/>
          <w:szCs w:val="24"/>
          <w:lang w:val="ka-GE"/>
        </w:rPr>
        <w:t xml:space="preserve">რადმენი ექიმი იქნება საჭირო </w:t>
      </w:r>
      <w:r w:rsidR="002E6CF0" w:rsidRPr="000F4AF4">
        <w:rPr>
          <w:sz w:val="24"/>
          <w:szCs w:val="24"/>
          <w:lang w:val="ka-GE"/>
        </w:rPr>
        <w:t xml:space="preserve">ამ პაციენტების </w:t>
      </w:r>
      <w:r w:rsidR="0030113F">
        <w:rPr>
          <w:sz w:val="24"/>
          <w:szCs w:val="24"/>
          <w:lang w:val="ka-GE"/>
        </w:rPr>
        <w:t>სამართავად.</w:t>
      </w:r>
    </w:p>
    <w:p w:rsidR="00B50E7B" w:rsidRPr="000F4AF4" w:rsidRDefault="00C81FB8" w:rsidP="007F6E7D">
      <w:pPr>
        <w:jc w:val="both"/>
        <w:rPr>
          <w:sz w:val="24"/>
          <w:szCs w:val="24"/>
          <w:lang w:val="ka-GE"/>
        </w:rPr>
      </w:pPr>
      <w:r w:rsidRPr="000F4AF4">
        <w:rPr>
          <w:sz w:val="24"/>
          <w:szCs w:val="24"/>
          <w:lang w:val="ka-GE"/>
        </w:rPr>
        <w:t xml:space="preserve">ბატონი ვალერის აზრით, შესაძლებელია </w:t>
      </w:r>
      <w:r w:rsidR="002262EB">
        <w:rPr>
          <w:sz w:val="24"/>
          <w:szCs w:val="24"/>
          <w:lang w:val="ka-GE"/>
        </w:rPr>
        <w:t xml:space="preserve">პაციენტთა რაოდენობაზე </w:t>
      </w:r>
      <w:r w:rsidRPr="000F4AF4">
        <w:rPr>
          <w:sz w:val="24"/>
          <w:szCs w:val="24"/>
          <w:lang w:val="ka-GE"/>
        </w:rPr>
        <w:t xml:space="preserve">თამასის დაწესება მაგრამ არა </w:t>
      </w:r>
      <w:r w:rsidR="002262EB">
        <w:rPr>
          <w:sz w:val="24"/>
          <w:szCs w:val="24"/>
          <w:lang w:val="ka-GE"/>
        </w:rPr>
        <w:t xml:space="preserve">კლინიკის პროგრამაში ჩართვამდე, </w:t>
      </w:r>
      <w:r w:rsidRPr="000F4AF4">
        <w:rPr>
          <w:sz w:val="24"/>
          <w:szCs w:val="24"/>
          <w:lang w:val="ka-GE"/>
        </w:rPr>
        <w:t xml:space="preserve">არამედ </w:t>
      </w:r>
      <w:r w:rsidR="002E6CF0" w:rsidRPr="000F4AF4">
        <w:rPr>
          <w:sz w:val="24"/>
          <w:szCs w:val="24"/>
          <w:lang w:val="ka-GE"/>
        </w:rPr>
        <w:t>წლის განმავლობაში გატარებული რაოდენობის მიხედვით</w:t>
      </w:r>
      <w:r w:rsidR="002262EB">
        <w:rPr>
          <w:sz w:val="24"/>
          <w:szCs w:val="24"/>
          <w:lang w:val="ka-GE"/>
        </w:rPr>
        <w:t xml:space="preserve"> შესაძლოა ხელშეკრულების პირობებში ამ </w:t>
      </w:r>
      <w:r w:rsidR="002262EB">
        <w:rPr>
          <w:sz w:val="24"/>
          <w:szCs w:val="24"/>
          <w:lang w:val="ka-GE"/>
        </w:rPr>
        <w:lastRenderedPageBreak/>
        <w:t>პუნქტის გათვალისწინება</w:t>
      </w:r>
      <w:r w:rsidR="002E6CF0" w:rsidRPr="000F4AF4">
        <w:rPr>
          <w:sz w:val="24"/>
          <w:szCs w:val="24"/>
          <w:lang w:val="ka-GE"/>
        </w:rPr>
        <w:t xml:space="preserve">. მაგალითად </w:t>
      </w:r>
      <w:r w:rsidRPr="000F4AF4">
        <w:rPr>
          <w:sz w:val="24"/>
          <w:szCs w:val="24"/>
          <w:lang w:val="ka-GE"/>
        </w:rPr>
        <w:t>მოიყვანა</w:t>
      </w:r>
      <w:r w:rsidR="002262EB">
        <w:rPr>
          <w:sz w:val="24"/>
          <w:szCs w:val="24"/>
          <w:lang w:val="ka-GE"/>
        </w:rPr>
        <w:t xml:space="preserve"> </w:t>
      </w:r>
      <w:r w:rsidRPr="000F4AF4">
        <w:rPr>
          <w:sz w:val="24"/>
          <w:szCs w:val="24"/>
          <w:lang w:val="ka-GE"/>
        </w:rPr>
        <w:t>,,C" ჰეპატიტის ელიმინაციის პროგრამის ფარგლებში, 2015 წელს საქართველოს შრომის, ჯანმრთელობისა და სოციალური დაცვის სამინისტროს მიერ შესყიდული და რიგი კლინიკებისათვის უსასყიდლოდ, თხოვების ფორმით გადაცემული ულტრაბგერითი აპარატები ,,EPIQ  7G"</w:t>
      </w:r>
      <w:r w:rsidR="00EC32B2">
        <w:rPr>
          <w:sz w:val="24"/>
          <w:szCs w:val="24"/>
          <w:lang w:val="ka-GE"/>
        </w:rPr>
        <w:t>.</w:t>
      </w:r>
      <w:r w:rsidRPr="000F4AF4">
        <w:rPr>
          <w:sz w:val="24"/>
          <w:szCs w:val="24"/>
          <w:lang w:val="ka-GE"/>
        </w:rPr>
        <w:t xml:space="preserve"> ამასთანავე მან აღნიშნა, რომ ხელშეკრუბეის პირობებში გათვალისწინებული იყო </w:t>
      </w:r>
      <w:r w:rsidR="00B50E7B" w:rsidRPr="000F4AF4">
        <w:rPr>
          <w:rFonts w:cs="Sylfaen"/>
          <w:sz w:val="24"/>
          <w:szCs w:val="24"/>
          <w:lang w:val="ka-GE"/>
        </w:rPr>
        <w:t xml:space="preserve">ვადამდელი და დაუყოვნებელი შეწყვეტა იმ შემთხვევაში, თუ ქონების მიმღები </w:t>
      </w:r>
      <w:r w:rsidR="00B50E7B" w:rsidRPr="000F4AF4">
        <w:rPr>
          <w:sz w:val="24"/>
          <w:szCs w:val="24"/>
          <w:lang w:val="ka-GE"/>
        </w:rPr>
        <w:t>ხელშეკრულების საგნის გამოყენებ</w:t>
      </w:r>
      <w:r w:rsidR="00EC32B2">
        <w:rPr>
          <w:sz w:val="24"/>
          <w:szCs w:val="24"/>
          <w:lang w:val="ka-GE"/>
        </w:rPr>
        <w:t>და</w:t>
      </w:r>
      <w:r w:rsidR="00B50E7B" w:rsidRPr="000F4AF4">
        <w:rPr>
          <w:sz w:val="24"/>
          <w:szCs w:val="24"/>
          <w:lang w:val="ka-GE"/>
        </w:rPr>
        <w:t xml:space="preserve"> უარყოფითად</w:t>
      </w:r>
      <w:r w:rsidR="00EC32B2">
        <w:rPr>
          <w:sz w:val="24"/>
          <w:szCs w:val="24"/>
          <w:lang w:val="ka-GE"/>
        </w:rPr>
        <w:t xml:space="preserve">, </w:t>
      </w:r>
      <w:r w:rsidR="002E6CF0" w:rsidRPr="000F4AF4">
        <w:rPr>
          <w:sz w:val="24"/>
          <w:szCs w:val="24"/>
          <w:lang w:val="ka-GE"/>
        </w:rPr>
        <w:t>იგივე შეიძლება გამოყენებულ იქნას პაციენტთა რაოდენობაზე.</w:t>
      </w:r>
    </w:p>
    <w:p w:rsidR="00B3101E" w:rsidRPr="000F4AF4" w:rsidRDefault="00591F93" w:rsidP="007F6E7D">
      <w:pPr>
        <w:jc w:val="both"/>
        <w:rPr>
          <w:sz w:val="24"/>
          <w:szCs w:val="24"/>
          <w:lang w:val="ka-GE"/>
        </w:rPr>
      </w:pPr>
      <w:r>
        <w:rPr>
          <w:rFonts w:cs="Sylfaen"/>
          <w:sz w:val="24"/>
          <w:szCs w:val="24"/>
          <w:lang w:val="ka-GE"/>
        </w:rPr>
        <w:t xml:space="preserve">დამატებით მსჯელობა გაიმართა </w:t>
      </w:r>
      <w:r w:rsidR="00C3359C" w:rsidRPr="000F4AF4">
        <w:rPr>
          <w:rFonts w:cs="Sylfaen"/>
          <w:sz w:val="24"/>
          <w:szCs w:val="24"/>
          <w:lang w:val="ka-GE"/>
        </w:rPr>
        <w:t xml:space="preserve">ლაბორატორიების ხარისხზე, კერძოდ ლაბორატორიული მიმართულებით შესაბამისობაზე. </w:t>
      </w:r>
      <w:r w:rsidR="00B3101E" w:rsidRPr="000F4AF4">
        <w:rPr>
          <w:sz w:val="24"/>
          <w:szCs w:val="24"/>
          <w:lang w:val="ka-GE"/>
        </w:rPr>
        <w:t>ბატონმა ამირანმა აღნიშნა</w:t>
      </w:r>
      <w:r>
        <w:rPr>
          <w:sz w:val="24"/>
          <w:szCs w:val="24"/>
          <w:lang w:val="ka-GE"/>
        </w:rPr>
        <w:t>,</w:t>
      </w:r>
      <w:r w:rsidR="00B3101E" w:rsidRPr="000F4AF4">
        <w:rPr>
          <w:sz w:val="24"/>
          <w:szCs w:val="24"/>
          <w:lang w:val="ka-GE"/>
        </w:rPr>
        <w:t xml:space="preserve"> რომ დაახლოებით ერთ თვეში ამოქმედდება გარე ხარისხის კონტროლის სქემები ლაბორატორიებისთვის. </w:t>
      </w:r>
    </w:p>
    <w:p w:rsidR="002D6869" w:rsidRPr="000F4AF4" w:rsidRDefault="00591F93" w:rsidP="007F6E7D">
      <w:pPr>
        <w:jc w:val="both"/>
        <w:rPr>
          <w:sz w:val="24"/>
          <w:szCs w:val="24"/>
          <w:lang w:val="ka-GE"/>
        </w:rPr>
      </w:pPr>
      <w:r>
        <w:rPr>
          <w:sz w:val="24"/>
          <w:szCs w:val="24"/>
          <w:lang w:val="ka-GE"/>
        </w:rPr>
        <w:t xml:space="preserve">საბოლოო ჯამში ბატონმა ამირანმა კომისიის წევრებს შესთავაზე </w:t>
      </w:r>
      <w:r w:rsidR="002D6869" w:rsidRPr="000F4AF4">
        <w:rPr>
          <w:sz w:val="24"/>
          <w:szCs w:val="24"/>
          <w:lang w:val="ka-GE"/>
        </w:rPr>
        <w:t xml:space="preserve">ე.წ “Master Plan”-ის შექმნა 150 000 ადამიანისთვის </w:t>
      </w:r>
      <w:r w:rsidR="0054201E" w:rsidRPr="000F4AF4">
        <w:rPr>
          <w:sz w:val="24"/>
          <w:szCs w:val="24"/>
          <w:lang w:val="ka-GE"/>
        </w:rPr>
        <w:t>, რომელიც გაწერილი იქნება კლინიკების მიხედვით.</w:t>
      </w:r>
      <w:r w:rsidR="00BA0B52" w:rsidRPr="000F4AF4">
        <w:rPr>
          <w:sz w:val="24"/>
          <w:szCs w:val="24"/>
          <w:lang w:val="ka-GE"/>
        </w:rPr>
        <w:t xml:space="preserve"> </w:t>
      </w:r>
      <w:r w:rsidR="000023EA">
        <w:rPr>
          <w:sz w:val="24"/>
          <w:szCs w:val="24"/>
          <w:lang w:val="ka-GE"/>
        </w:rPr>
        <w:t xml:space="preserve">მისი აზრით, </w:t>
      </w:r>
      <w:r w:rsidR="00BA0B52" w:rsidRPr="000F4AF4">
        <w:rPr>
          <w:sz w:val="24"/>
          <w:szCs w:val="24"/>
          <w:lang w:val="ka-GE"/>
        </w:rPr>
        <w:t xml:space="preserve">უნდა განისაზღვროს </w:t>
      </w:r>
      <w:r w:rsidR="002D6869" w:rsidRPr="000F4AF4">
        <w:rPr>
          <w:sz w:val="24"/>
          <w:szCs w:val="24"/>
          <w:lang w:val="ka-GE"/>
        </w:rPr>
        <w:t xml:space="preserve">რეალურად რამდენი კლინიკა </w:t>
      </w:r>
      <w:r w:rsidR="00BA0B52" w:rsidRPr="000F4AF4">
        <w:rPr>
          <w:sz w:val="24"/>
          <w:szCs w:val="24"/>
          <w:lang w:val="ka-GE"/>
        </w:rPr>
        <w:t xml:space="preserve">ითხოვს ჩართვას, და </w:t>
      </w:r>
      <w:r w:rsidR="002D6869" w:rsidRPr="000F4AF4">
        <w:rPr>
          <w:sz w:val="24"/>
          <w:szCs w:val="24"/>
          <w:lang w:val="ka-GE"/>
        </w:rPr>
        <w:t xml:space="preserve">მათაგან ცალსახად </w:t>
      </w:r>
      <w:r w:rsidR="00BA0B52" w:rsidRPr="000F4AF4">
        <w:rPr>
          <w:sz w:val="24"/>
          <w:szCs w:val="24"/>
          <w:lang w:val="ka-GE"/>
        </w:rPr>
        <w:t xml:space="preserve">ვის </w:t>
      </w:r>
      <w:r w:rsidR="002D6869" w:rsidRPr="000F4AF4">
        <w:rPr>
          <w:sz w:val="24"/>
          <w:szCs w:val="24"/>
          <w:lang w:val="ka-GE"/>
        </w:rPr>
        <w:t>ვერ ვეტყვით უარს</w:t>
      </w:r>
      <w:r w:rsidR="000023EA">
        <w:rPr>
          <w:sz w:val="24"/>
          <w:szCs w:val="24"/>
          <w:lang w:val="ka-GE"/>
        </w:rPr>
        <w:t>.</w:t>
      </w:r>
      <w:r w:rsidR="002D6869" w:rsidRPr="000F4AF4">
        <w:rPr>
          <w:sz w:val="24"/>
          <w:szCs w:val="24"/>
          <w:lang w:val="ka-GE"/>
        </w:rPr>
        <w:t xml:space="preserve"> ერთ</w:t>
      </w:r>
      <w:r w:rsidR="000023EA">
        <w:rPr>
          <w:sz w:val="24"/>
          <w:szCs w:val="24"/>
          <w:lang w:val="ka-GE"/>
        </w:rPr>
        <w:t>-</w:t>
      </w:r>
      <w:r w:rsidR="002D6869" w:rsidRPr="000F4AF4">
        <w:rPr>
          <w:sz w:val="24"/>
          <w:szCs w:val="24"/>
          <w:lang w:val="ka-GE"/>
        </w:rPr>
        <w:t xml:space="preserve">ერთ კრიტერიუმად </w:t>
      </w:r>
      <w:r w:rsidR="000023EA">
        <w:rPr>
          <w:sz w:val="24"/>
          <w:szCs w:val="24"/>
          <w:lang w:val="ka-GE"/>
        </w:rPr>
        <w:t xml:space="preserve">გათვალისწინებული </w:t>
      </w:r>
      <w:r w:rsidR="002D6869" w:rsidRPr="000F4AF4">
        <w:rPr>
          <w:sz w:val="24"/>
          <w:szCs w:val="24"/>
          <w:lang w:val="ka-GE"/>
        </w:rPr>
        <w:t>უნდა ი</w:t>
      </w:r>
      <w:r w:rsidR="00796AD8" w:rsidRPr="000F4AF4">
        <w:rPr>
          <w:sz w:val="24"/>
          <w:szCs w:val="24"/>
          <w:lang w:val="ka-GE"/>
        </w:rPr>
        <w:t xml:space="preserve">ყოს გეოგრაფიული ხელმისაწვდომობა. </w:t>
      </w:r>
    </w:p>
    <w:p w:rsidR="00B3101E" w:rsidRPr="000F4AF4" w:rsidRDefault="00D61B1D" w:rsidP="007F6E7D">
      <w:pPr>
        <w:jc w:val="both"/>
        <w:rPr>
          <w:sz w:val="24"/>
          <w:szCs w:val="24"/>
          <w:lang w:val="ka-GE"/>
        </w:rPr>
      </w:pPr>
      <w:r w:rsidRPr="000F4AF4">
        <w:rPr>
          <w:sz w:val="24"/>
          <w:szCs w:val="24"/>
          <w:lang w:val="ka-GE"/>
        </w:rPr>
        <w:t>საბოლოოდ</w:t>
      </w:r>
      <w:r w:rsidR="000023EA">
        <w:rPr>
          <w:sz w:val="24"/>
          <w:szCs w:val="24"/>
          <w:lang w:val="ka-GE"/>
        </w:rPr>
        <w:t>,</w:t>
      </w:r>
      <w:r w:rsidRPr="000F4AF4">
        <w:rPr>
          <w:sz w:val="24"/>
          <w:szCs w:val="24"/>
          <w:lang w:val="ka-GE"/>
        </w:rPr>
        <w:t xml:space="preserve"> კომისიის წევრებ</w:t>
      </w:r>
      <w:r w:rsidR="00BA0B52" w:rsidRPr="000F4AF4">
        <w:rPr>
          <w:sz w:val="24"/>
          <w:szCs w:val="24"/>
          <w:lang w:val="ka-GE"/>
        </w:rPr>
        <w:t xml:space="preserve">მა მიიღეს გადაწყვეტილება, </w:t>
      </w:r>
      <w:r w:rsidR="000023EA">
        <w:rPr>
          <w:sz w:val="24"/>
          <w:szCs w:val="24"/>
          <w:lang w:val="ka-GE"/>
        </w:rPr>
        <w:t xml:space="preserve">თითოეული </w:t>
      </w:r>
      <w:r w:rsidRPr="000F4AF4">
        <w:rPr>
          <w:sz w:val="24"/>
          <w:szCs w:val="24"/>
          <w:lang w:val="ka-GE"/>
        </w:rPr>
        <w:t xml:space="preserve">დაწესებულება უნდა </w:t>
      </w:r>
      <w:r w:rsidR="000023EA">
        <w:rPr>
          <w:sz w:val="24"/>
          <w:szCs w:val="24"/>
          <w:lang w:val="ka-GE"/>
        </w:rPr>
        <w:t xml:space="preserve">შეირჩეს </w:t>
      </w:r>
      <w:r w:rsidRPr="000F4AF4">
        <w:rPr>
          <w:sz w:val="24"/>
          <w:szCs w:val="24"/>
          <w:lang w:val="ka-GE"/>
        </w:rPr>
        <w:t>გეოგრაფიული ხელმისაწვდომობის პრინციპით და გამტარიანობით</w:t>
      </w:r>
      <w:r w:rsidR="000023EA">
        <w:rPr>
          <w:sz w:val="24"/>
          <w:szCs w:val="24"/>
          <w:lang w:val="ka-GE"/>
        </w:rPr>
        <w:t xml:space="preserve">. </w:t>
      </w:r>
      <w:r w:rsidRPr="000F4AF4">
        <w:rPr>
          <w:sz w:val="24"/>
          <w:szCs w:val="24"/>
          <w:lang w:val="ka-GE"/>
        </w:rPr>
        <w:t xml:space="preserve"> </w:t>
      </w:r>
      <w:r w:rsidR="00B3101E" w:rsidRPr="000F4AF4">
        <w:rPr>
          <w:sz w:val="24"/>
          <w:szCs w:val="24"/>
          <w:lang w:val="ka-GE"/>
        </w:rPr>
        <w:t xml:space="preserve">ამისთვის საჭირო იქნება ანალიზის საფუძველზე თითოეული </w:t>
      </w:r>
      <w:r w:rsidR="001C1C17" w:rsidRPr="000F4AF4">
        <w:rPr>
          <w:sz w:val="24"/>
          <w:szCs w:val="24"/>
          <w:lang w:val="ka-GE"/>
        </w:rPr>
        <w:t xml:space="preserve">კლინიკის </w:t>
      </w:r>
      <w:r w:rsidR="00B3101E" w:rsidRPr="000F4AF4">
        <w:rPr>
          <w:sz w:val="24"/>
          <w:szCs w:val="24"/>
          <w:lang w:val="ka-GE"/>
        </w:rPr>
        <w:t xml:space="preserve">გამატრიანობის განსაზღვრით საჭირო რაოდენობის გამოვლება </w:t>
      </w:r>
      <w:r w:rsidR="001C1C17" w:rsidRPr="000F4AF4">
        <w:rPr>
          <w:sz w:val="24"/>
          <w:szCs w:val="24"/>
          <w:lang w:val="ka-GE"/>
        </w:rPr>
        <w:t>X რაოდენობის ბენეფიციარ</w:t>
      </w:r>
      <w:r w:rsidR="00B3101E" w:rsidRPr="000F4AF4">
        <w:rPr>
          <w:sz w:val="24"/>
          <w:szCs w:val="24"/>
          <w:lang w:val="ka-GE"/>
        </w:rPr>
        <w:t>ზ</w:t>
      </w:r>
      <w:r w:rsidR="001C1C17" w:rsidRPr="000F4AF4">
        <w:rPr>
          <w:sz w:val="24"/>
          <w:szCs w:val="24"/>
          <w:lang w:val="ka-GE"/>
        </w:rPr>
        <w:t>ე.</w:t>
      </w:r>
      <w:r w:rsidR="00B3101E" w:rsidRPr="000F4AF4">
        <w:rPr>
          <w:sz w:val="24"/>
          <w:szCs w:val="24"/>
          <w:lang w:val="ka-GE"/>
        </w:rPr>
        <w:t xml:space="preserve"> </w:t>
      </w:r>
      <w:r w:rsidR="008A5CB2" w:rsidRPr="000F4AF4">
        <w:rPr>
          <w:sz w:val="24"/>
          <w:szCs w:val="24"/>
          <w:lang w:val="ka-GE"/>
        </w:rPr>
        <w:t>ბატონმა ვალერიმ მოითხოვა იმ პაციენთა დაახლოებით რაოდენობის განსაზღვრა</w:t>
      </w:r>
      <w:r w:rsidR="00B3101E" w:rsidRPr="000F4AF4">
        <w:rPr>
          <w:sz w:val="24"/>
          <w:szCs w:val="24"/>
          <w:lang w:val="ka-GE"/>
        </w:rPr>
        <w:t>,</w:t>
      </w:r>
      <w:r w:rsidR="008A5CB2" w:rsidRPr="000F4AF4">
        <w:rPr>
          <w:sz w:val="24"/>
          <w:szCs w:val="24"/>
          <w:lang w:val="ka-GE"/>
        </w:rPr>
        <w:t xml:space="preserve"> რომელიც უნდა გაატაროს თითოეულმა კლინიკამ.</w:t>
      </w:r>
      <w:r w:rsidR="00B3101E" w:rsidRPr="000F4AF4">
        <w:rPr>
          <w:sz w:val="24"/>
          <w:szCs w:val="24"/>
          <w:lang w:val="ka-GE"/>
        </w:rPr>
        <w:t xml:space="preserve"> </w:t>
      </w:r>
    </w:p>
    <w:p w:rsidR="008A5CB2" w:rsidRPr="000F4AF4" w:rsidRDefault="000023EA" w:rsidP="007F6E7D">
      <w:pPr>
        <w:jc w:val="both"/>
        <w:rPr>
          <w:sz w:val="24"/>
          <w:szCs w:val="24"/>
          <w:lang w:val="ka-GE"/>
        </w:rPr>
      </w:pPr>
      <w:r>
        <w:rPr>
          <w:sz w:val="24"/>
          <w:szCs w:val="24"/>
          <w:lang w:val="ka-GE"/>
        </w:rPr>
        <w:t xml:space="preserve">დამატებით კომისიის წევრებმა </w:t>
      </w:r>
      <w:r w:rsidR="008A5CB2" w:rsidRPr="000F4AF4">
        <w:rPr>
          <w:sz w:val="24"/>
          <w:szCs w:val="24"/>
          <w:lang w:val="ka-GE"/>
        </w:rPr>
        <w:t>იმსჯელეს რეგიონებზე და იმ რეგიონებზე</w:t>
      </w:r>
      <w:r>
        <w:rPr>
          <w:sz w:val="24"/>
          <w:szCs w:val="24"/>
          <w:lang w:val="ka-GE"/>
        </w:rPr>
        <w:t>,</w:t>
      </w:r>
      <w:r w:rsidR="008A5CB2" w:rsidRPr="000F4AF4">
        <w:rPr>
          <w:sz w:val="24"/>
          <w:szCs w:val="24"/>
          <w:lang w:val="ka-GE"/>
        </w:rPr>
        <w:t xml:space="preserve"> სადაც არ არის სერვის პროვაიდერი დაწესებულებები</w:t>
      </w:r>
      <w:r w:rsidR="00B3101E" w:rsidRPr="000F4AF4">
        <w:rPr>
          <w:sz w:val="24"/>
          <w:szCs w:val="24"/>
          <w:lang w:val="ka-GE"/>
        </w:rPr>
        <w:t>.</w:t>
      </w:r>
    </w:p>
    <w:p w:rsidR="00A77B41" w:rsidRPr="000F4AF4" w:rsidRDefault="00A77B41" w:rsidP="007F6E7D">
      <w:pPr>
        <w:jc w:val="both"/>
        <w:rPr>
          <w:sz w:val="24"/>
          <w:szCs w:val="24"/>
          <w:lang w:val="ka-GE"/>
        </w:rPr>
      </w:pPr>
      <w:r w:rsidRPr="000F4AF4">
        <w:rPr>
          <w:sz w:val="24"/>
          <w:szCs w:val="24"/>
          <w:lang w:val="ka-GE"/>
        </w:rPr>
        <w:t>დაფინანსების პრინციპების ოპტიმიზაციის საკითხზე ისაუბრა ჯანდაცვის დეპარტამენტის საზოგადოებრივი ჯანმრთელობის დაცვისა და პროგრამების სამმართველოს უფროსმა ეკატერინე ადამიამ</w:t>
      </w:r>
      <w:r w:rsidR="000023EA">
        <w:rPr>
          <w:sz w:val="24"/>
          <w:szCs w:val="24"/>
          <w:lang w:val="ka-GE"/>
        </w:rPr>
        <w:t>.</w:t>
      </w:r>
      <w:r w:rsidRPr="000F4AF4">
        <w:rPr>
          <w:sz w:val="24"/>
          <w:szCs w:val="24"/>
          <w:lang w:val="ka-GE"/>
        </w:rPr>
        <w:t xml:space="preserve"> </w:t>
      </w:r>
      <w:r w:rsidR="00994050" w:rsidRPr="000F4AF4">
        <w:rPr>
          <w:sz w:val="24"/>
          <w:szCs w:val="24"/>
          <w:lang w:val="ka-GE"/>
        </w:rPr>
        <w:t>მკურნალობის წინა და მონიტორინგის ლაბორატორიული კვ</w:t>
      </w:r>
      <w:r w:rsidR="00EE0DCE" w:rsidRPr="000F4AF4">
        <w:rPr>
          <w:sz w:val="24"/>
          <w:szCs w:val="24"/>
          <w:lang w:val="ka-GE"/>
        </w:rPr>
        <w:t>ლ</w:t>
      </w:r>
      <w:r w:rsidR="00994050" w:rsidRPr="000F4AF4">
        <w:rPr>
          <w:sz w:val="24"/>
          <w:szCs w:val="24"/>
          <w:lang w:val="ka-GE"/>
        </w:rPr>
        <w:t>ევების რაოდენობის შემცირების შედეგად აღინიშნა 42% კლება ფასე</w:t>
      </w:r>
      <w:r w:rsidR="00EE0DCE" w:rsidRPr="000F4AF4">
        <w:rPr>
          <w:sz w:val="24"/>
          <w:szCs w:val="24"/>
          <w:lang w:val="ka-GE"/>
        </w:rPr>
        <w:t>ბ</w:t>
      </w:r>
      <w:r w:rsidR="00994050" w:rsidRPr="000F4AF4">
        <w:rPr>
          <w:sz w:val="24"/>
          <w:szCs w:val="24"/>
          <w:lang w:val="ka-GE"/>
        </w:rPr>
        <w:t>ში</w:t>
      </w:r>
      <w:r w:rsidR="00EE0DCE" w:rsidRPr="000F4AF4">
        <w:rPr>
          <w:sz w:val="24"/>
          <w:szCs w:val="24"/>
          <w:lang w:val="ka-GE"/>
        </w:rPr>
        <w:t>.</w:t>
      </w:r>
      <w:r w:rsidR="00994050" w:rsidRPr="000F4AF4">
        <w:rPr>
          <w:sz w:val="24"/>
          <w:szCs w:val="24"/>
          <w:lang w:val="ka-GE"/>
        </w:rPr>
        <w:t xml:space="preserve"> დაშესაბამისად</w:t>
      </w:r>
      <w:r w:rsidR="00EE0DCE" w:rsidRPr="000F4AF4">
        <w:rPr>
          <w:sz w:val="24"/>
          <w:szCs w:val="24"/>
          <w:lang w:val="ka-GE"/>
        </w:rPr>
        <w:t>,</w:t>
      </w:r>
      <w:r w:rsidR="00994050" w:rsidRPr="000F4AF4">
        <w:rPr>
          <w:sz w:val="24"/>
          <w:szCs w:val="24"/>
          <w:lang w:val="ka-GE"/>
        </w:rPr>
        <w:t xml:space="preserve"> მი</w:t>
      </w:r>
      <w:r w:rsidR="00EE0DCE" w:rsidRPr="000F4AF4">
        <w:rPr>
          <w:sz w:val="24"/>
          <w:szCs w:val="24"/>
          <w:lang w:val="ka-GE"/>
        </w:rPr>
        <w:t>ღ</w:t>
      </w:r>
      <w:r w:rsidR="00994050" w:rsidRPr="000F4AF4">
        <w:rPr>
          <w:sz w:val="24"/>
          <w:szCs w:val="24"/>
          <w:lang w:val="ka-GE"/>
        </w:rPr>
        <w:t xml:space="preserve">ებულ იქნა გადაწყეტილება </w:t>
      </w:r>
      <w:r w:rsidR="00EE0DCE" w:rsidRPr="000F4AF4">
        <w:rPr>
          <w:sz w:val="24"/>
          <w:szCs w:val="24"/>
          <w:lang w:val="ka-GE"/>
        </w:rPr>
        <w:t xml:space="preserve">სერვისის მიმწოდებელი კლინიკებისთვის </w:t>
      </w:r>
      <w:r w:rsidR="00994050" w:rsidRPr="000F4AF4">
        <w:rPr>
          <w:sz w:val="24"/>
          <w:szCs w:val="24"/>
          <w:lang w:val="ka-GE"/>
        </w:rPr>
        <w:t xml:space="preserve">ადმინისტრაციული ხარჯების </w:t>
      </w:r>
      <w:r w:rsidR="00EE0DCE" w:rsidRPr="000F4AF4">
        <w:rPr>
          <w:sz w:val="24"/>
          <w:szCs w:val="24"/>
          <w:lang w:val="ka-GE"/>
        </w:rPr>
        <w:t xml:space="preserve">გაცემის </w:t>
      </w:r>
      <w:r w:rsidR="00994050" w:rsidRPr="000F4AF4">
        <w:rPr>
          <w:sz w:val="24"/>
          <w:szCs w:val="24"/>
          <w:lang w:val="ka-GE"/>
        </w:rPr>
        <w:t>თაობაზე.</w:t>
      </w:r>
    </w:p>
    <w:p w:rsidR="00994050" w:rsidRPr="000F4AF4" w:rsidRDefault="00A326D2" w:rsidP="007F6E7D">
      <w:pPr>
        <w:jc w:val="both"/>
        <w:rPr>
          <w:sz w:val="24"/>
          <w:szCs w:val="24"/>
          <w:lang w:val="ka-GE"/>
        </w:rPr>
      </w:pPr>
      <w:r>
        <w:rPr>
          <w:sz w:val="24"/>
          <w:szCs w:val="24"/>
          <w:lang w:val="ka-GE"/>
        </w:rPr>
        <w:lastRenderedPageBreak/>
        <w:t xml:space="preserve">ადმინისტრაციული ხარჯების განსაზღვრისთვის, </w:t>
      </w:r>
      <w:r w:rsidR="00EE0DCE" w:rsidRPr="000F4AF4">
        <w:rPr>
          <w:sz w:val="24"/>
          <w:szCs w:val="24"/>
          <w:lang w:val="ka-GE"/>
        </w:rPr>
        <w:t xml:space="preserve">სამინისტრომ </w:t>
      </w:r>
      <w:r w:rsidR="00994050" w:rsidRPr="000F4AF4">
        <w:rPr>
          <w:sz w:val="24"/>
          <w:szCs w:val="24"/>
          <w:lang w:val="ka-GE"/>
        </w:rPr>
        <w:t xml:space="preserve">დაწესებულებებს </w:t>
      </w:r>
      <w:r w:rsidR="00EE0DCE" w:rsidRPr="000F4AF4">
        <w:rPr>
          <w:sz w:val="24"/>
          <w:szCs w:val="24"/>
          <w:lang w:val="ka-GE"/>
        </w:rPr>
        <w:t xml:space="preserve">მოსთხოვა </w:t>
      </w:r>
      <w:r w:rsidR="00994050" w:rsidRPr="000F4AF4">
        <w:rPr>
          <w:sz w:val="24"/>
          <w:szCs w:val="24"/>
          <w:lang w:val="ka-GE"/>
        </w:rPr>
        <w:t xml:space="preserve">ადმინისტრაციული ხარჯების შესახებ ინფორმაცია </w:t>
      </w:r>
      <w:r w:rsidR="00EE0DCE" w:rsidRPr="000F4AF4">
        <w:rPr>
          <w:sz w:val="24"/>
          <w:szCs w:val="24"/>
          <w:lang w:val="ka-GE"/>
        </w:rPr>
        <w:t xml:space="preserve">სპეციალურად </w:t>
      </w:r>
      <w:r w:rsidR="00994050" w:rsidRPr="000F4AF4">
        <w:rPr>
          <w:sz w:val="24"/>
          <w:szCs w:val="24"/>
          <w:lang w:val="ka-GE"/>
        </w:rPr>
        <w:t>შედგენილი ცხრილის შესაბამისად, შემდეგი პირობების გათვალისწინებით:</w:t>
      </w:r>
    </w:p>
    <w:p w:rsidR="00994050" w:rsidRPr="000F4AF4" w:rsidRDefault="00994050" w:rsidP="007F6E7D">
      <w:pPr>
        <w:jc w:val="both"/>
        <w:rPr>
          <w:sz w:val="24"/>
          <w:szCs w:val="24"/>
          <w:lang w:val="ka-GE"/>
        </w:rPr>
      </w:pPr>
      <w:r w:rsidRPr="000F4AF4">
        <w:rPr>
          <w:sz w:val="24"/>
          <w:szCs w:val="24"/>
          <w:lang w:val="ka-GE"/>
        </w:rPr>
        <w:t xml:space="preserve">1.      წარმოდგენილი </w:t>
      </w:r>
      <w:r w:rsidR="00EE0DCE" w:rsidRPr="000F4AF4">
        <w:rPr>
          <w:sz w:val="24"/>
          <w:szCs w:val="24"/>
          <w:lang w:val="ka-GE"/>
        </w:rPr>
        <w:t>ხარჯებს</w:t>
      </w:r>
      <w:r w:rsidRPr="000F4AF4">
        <w:rPr>
          <w:sz w:val="24"/>
          <w:szCs w:val="24"/>
          <w:lang w:val="ka-GE"/>
        </w:rPr>
        <w:t xml:space="preserve"> უნდა ა</w:t>
      </w:r>
      <w:r w:rsidR="00EE0DCE" w:rsidRPr="000F4AF4">
        <w:rPr>
          <w:sz w:val="24"/>
          <w:szCs w:val="24"/>
          <w:lang w:val="ka-GE"/>
        </w:rPr>
        <w:t>ესახა</w:t>
      </w:r>
      <w:r w:rsidRPr="000F4AF4">
        <w:rPr>
          <w:sz w:val="24"/>
          <w:szCs w:val="24"/>
          <w:lang w:val="ka-GE"/>
        </w:rPr>
        <w:t xml:space="preserve"> უშუალოდ C ჰეპატიტის მართვის სახელმწიფო პროგრამით განსაზღვრული სერვისის მიწოდებისთვის გაწეულ</w:t>
      </w:r>
      <w:r w:rsidR="00E569D6">
        <w:rPr>
          <w:sz w:val="24"/>
          <w:szCs w:val="24"/>
          <w:lang w:val="ka-GE"/>
        </w:rPr>
        <w:t>ი</w:t>
      </w:r>
      <w:r w:rsidRPr="000F4AF4">
        <w:rPr>
          <w:sz w:val="24"/>
          <w:szCs w:val="24"/>
          <w:lang w:val="ka-GE"/>
        </w:rPr>
        <w:t xml:space="preserve"> </w:t>
      </w:r>
      <w:r w:rsidR="00E569D6">
        <w:rPr>
          <w:sz w:val="24"/>
          <w:szCs w:val="24"/>
          <w:lang w:val="ka-GE"/>
        </w:rPr>
        <w:t xml:space="preserve">ხარჯები </w:t>
      </w:r>
      <w:r w:rsidRPr="000F4AF4">
        <w:rPr>
          <w:sz w:val="24"/>
          <w:szCs w:val="24"/>
          <w:lang w:val="ka-GE"/>
        </w:rPr>
        <w:t>სრულად (100% );</w:t>
      </w:r>
    </w:p>
    <w:p w:rsidR="00994050" w:rsidRPr="000F4AF4" w:rsidRDefault="00994050" w:rsidP="007F6E7D">
      <w:pPr>
        <w:jc w:val="both"/>
        <w:rPr>
          <w:sz w:val="24"/>
          <w:szCs w:val="24"/>
          <w:lang w:val="ka-GE"/>
        </w:rPr>
      </w:pPr>
      <w:r w:rsidRPr="000F4AF4">
        <w:rPr>
          <w:sz w:val="24"/>
          <w:szCs w:val="24"/>
          <w:lang w:val="ka-GE"/>
        </w:rPr>
        <w:t xml:space="preserve">2.      საანგარიშო </w:t>
      </w:r>
      <w:r w:rsidR="00EE0DCE" w:rsidRPr="000F4AF4">
        <w:rPr>
          <w:sz w:val="24"/>
          <w:szCs w:val="24"/>
          <w:lang w:val="ka-GE"/>
        </w:rPr>
        <w:t xml:space="preserve">პერიოდად გათვალისწინებული ყოფილიყო </w:t>
      </w:r>
      <w:r w:rsidRPr="000F4AF4">
        <w:rPr>
          <w:sz w:val="24"/>
          <w:szCs w:val="24"/>
          <w:lang w:val="ka-GE"/>
        </w:rPr>
        <w:t>პროგრამის მიწოდების თარიღიდან 2016 წლის 30 დეკემბრის ჩათვლით გაწეულ</w:t>
      </w:r>
      <w:r w:rsidR="00E569D6">
        <w:rPr>
          <w:sz w:val="24"/>
          <w:szCs w:val="24"/>
          <w:lang w:val="ka-GE"/>
        </w:rPr>
        <w:t>ი ხარჯები;</w:t>
      </w:r>
    </w:p>
    <w:p w:rsidR="00994050" w:rsidRPr="000F4AF4" w:rsidRDefault="00994050" w:rsidP="007F6E7D">
      <w:pPr>
        <w:jc w:val="both"/>
        <w:rPr>
          <w:sz w:val="24"/>
          <w:szCs w:val="24"/>
          <w:lang w:val="ka-GE"/>
        </w:rPr>
      </w:pPr>
      <w:r w:rsidRPr="000F4AF4">
        <w:rPr>
          <w:sz w:val="24"/>
          <w:szCs w:val="24"/>
          <w:lang w:val="ka-GE"/>
        </w:rPr>
        <w:t>3.      </w:t>
      </w:r>
      <w:r w:rsidR="00E569D6">
        <w:rPr>
          <w:sz w:val="24"/>
          <w:szCs w:val="24"/>
          <w:lang w:val="ka-GE"/>
        </w:rPr>
        <w:t>დამატებით გრაფებში უნდა შევსებულიყო სხვა ტიპის ხარჯები, რომელიც არ იყო გათვალისწინებული ცხრილში;</w:t>
      </w:r>
    </w:p>
    <w:p w:rsidR="00994050" w:rsidRPr="000F4AF4" w:rsidRDefault="00994050" w:rsidP="007F6E7D">
      <w:pPr>
        <w:shd w:val="clear" w:color="auto" w:fill="FFFFFF"/>
        <w:spacing w:after="0" w:line="240" w:lineRule="auto"/>
        <w:jc w:val="both"/>
        <w:rPr>
          <w:sz w:val="24"/>
          <w:szCs w:val="24"/>
          <w:lang w:val="ka-GE"/>
        </w:rPr>
      </w:pPr>
      <w:r w:rsidRPr="000F4AF4">
        <w:rPr>
          <w:sz w:val="24"/>
          <w:szCs w:val="24"/>
          <w:lang w:val="ka-GE"/>
        </w:rPr>
        <w:t xml:space="preserve">4.      კონკრეტული დასახელებისთვის </w:t>
      </w:r>
      <w:r w:rsidR="00E569D6">
        <w:rPr>
          <w:sz w:val="24"/>
          <w:szCs w:val="24"/>
          <w:lang w:val="ka-GE"/>
        </w:rPr>
        <w:t>ივსებოდა</w:t>
      </w:r>
      <w:r w:rsidRPr="000F4AF4">
        <w:rPr>
          <w:sz w:val="24"/>
          <w:szCs w:val="24"/>
          <w:lang w:val="ka-GE"/>
        </w:rPr>
        <w:t xml:space="preserve"> მხოლოდ მონიშნული ველები.</w:t>
      </w:r>
    </w:p>
    <w:p w:rsidR="00994050" w:rsidRPr="000F4AF4" w:rsidRDefault="00994050" w:rsidP="007F6E7D">
      <w:pPr>
        <w:shd w:val="clear" w:color="auto" w:fill="FFFFFF"/>
        <w:spacing w:after="0" w:line="240" w:lineRule="auto"/>
        <w:jc w:val="both"/>
        <w:rPr>
          <w:sz w:val="24"/>
          <w:szCs w:val="24"/>
          <w:lang w:val="ka-GE"/>
        </w:rPr>
      </w:pPr>
      <w:r w:rsidRPr="000F4AF4">
        <w:rPr>
          <w:sz w:val="24"/>
          <w:szCs w:val="24"/>
          <w:lang w:val="ka-GE"/>
        </w:rPr>
        <w:t> </w:t>
      </w:r>
    </w:p>
    <w:p w:rsidR="00C722E7" w:rsidRPr="000F4AF4" w:rsidRDefault="00994050" w:rsidP="007F6E7D">
      <w:pPr>
        <w:jc w:val="both"/>
        <w:rPr>
          <w:sz w:val="24"/>
          <w:szCs w:val="24"/>
          <w:lang w:val="ka-GE"/>
        </w:rPr>
      </w:pPr>
      <w:r w:rsidRPr="000F4AF4">
        <w:rPr>
          <w:sz w:val="24"/>
          <w:szCs w:val="24"/>
          <w:lang w:val="ka-GE"/>
        </w:rPr>
        <w:t>საბოლოო ჯამში</w:t>
      </w:r>
      <w:r w:rsidR="00F46FD8" w:rsidRPr="000F4AF4">
        <w:rPr>
          <w:sz w:val="24"/>
          <w:szCs w:val="24"/>
          <w:lang w:val="ka-GE"/>
        </w:rPr>
        <w:t>,</w:t>
      </w:r>
      <w:r w:rsidRPr="000F4AF4">
        <w:rPr>
          <w:sz w:val="24"/>
          <w:szCs w:val="24"/>
          <w:lang w:val="ka-GE"/>
        </w:rPr>
        <w:t xml:space="preserve"> დაწესებულებათა უმეტესობიდან </w:t>
      </w:r>
      <w:r w:rsidR="00E569D6" w:rsidRPr="000F4AF4">
        <w:rPr>
          <w:sz w:val="24"/>
          <w:szCs w:val="24"/>
          <w:lang w:val="ka-GE"/>
        </w:rPr>
        <w:t>მივიღეთ პასუხი</w:t>
      </w:r>
      <w:r w:rsidR="00E569D6">
        <w:rPr>
          <w:sz w:val="24"/>
          <w:szCs w:val="24"/>
          <w:lang w:val="ka-GE"/>
        </w:rPr>
        <w:t xml:space="preserve">, </w:t>
      </w:r>
      <w:r w:rsidRPr="000F4AF4">
        <w:rPr>
          <w:sz w:val="24"/>
          <w:szCs w:val="24"/>
          <w:lang w:val="ka-GE"/>
        </w:rPr>
        <w:t xml:space="preserve">კონკრეტულად </w:t>
      </w:r>
      <w:r w:rsidR="00E569D6">
        <w:rPr>
          <w:sz w:val="24"/>
          <w:szCs w:val="24"/>
          <w:lang w:val="ka-GE"/>
        </w:rPr>
        <w:t>დაწესებულებათა 80%</w:t>
      </w:r>
      <w:r w:rsidRPr="000F4AF4">
        <w:rPr>
          <w:sz w:val="24"/>
          <w:szCs w:val="24"/>
          <w:lang w:val="ka-GE"/>
        </w:rPr>
        <w:t>-იდან ყველაზე მინიმალური 30</w:t>
      </w:r>
      <w:r w:rsidR="00F46FD8" w:rsidRPr="000F4AF4">
        <w:rPr>
          <w:sz w:val="24"/>
          <w:szCs w:val="24"/>
          <w:lang w:val="ka-GE"/>
        </w:rPr>
        <w:t xml:space="preserve"> ლარის</w:t>
      </w:r>
      <w:r w:rsidRPr="000F4AF4">
        <w:rPr>
          <w:sz w:val="24"/>
          <w:szCs w:val="24"/>
          <w:lang w:val="ka-GE"/>
        </w:rPr>
        <w:t xml:space="preserve"> და ყველაზე მაქსიმალური 117 ლარის ოდენობით ხარჯები იყო გადმოგზავმილი. მოხდა </w:t>
      </w:r>
      <w:r w:rsidR="00F46FD8" w:rsidRPr="000F4AF4">
        <w:rPr>
          <w:sz w:val="24"/>
          <w:szCs w:val="24"/>
          <w:lang w:val="ka-GE"/>
        </w:rPr>
        <w:t xml:space="preserve">აღნიშნული თანხების </w:t>
      </w:r>
      <w:r w:rsidRPr="000F4AF4">
        <w:rPr>
          <w:sz w:val="24"/>
          <w:szCs w:val="24"/>
          <w:lang w:val="ka-GE"/>
        </w:rPr>
        <w:t>გაანგარიშება და მი</w:t>
      </w:r>
      <w:r w:rsidR="00F46FD8" w:rsidRPr="000F4AF4">
        <w:rPr>
          <w:sz w:val="24"/>
          <w:szCs w:val="24"/>
          <w:lang w:val="ka-GE"/>
        </w:rPr>
        <w:t>ღ</w:t>
      </w:r>
      <w:r w:rsidRPr="000F4AF4">
        <w:rPr>
          <w:sz w:val="24"/>
          <w:szCs w:val="24"/>
          <w:lang w:val="ka-GE"/>
        </w:rPr>
        <w:t>ებულ იქნა გადაწყვეტილება</w:t>
      </w:r>
      <w:r w:rsidR="00E569D6">
        <w:rPr>
          <w:sz w:val="24"/>
          <w:szCs w:val="24"/>
          <w:lang w:val="ka-GE"/>
        </w:rPr>
        <w:t>,</w:t>
      </w:r>
      <w:r w:rsidRPr="000F4AF4">
        <w:rPr>
          <w:sz w:val="24"/>
          <w:szCs w:val="24"/>
          <w:lang w:val="ka-GE"/>
        </w:rPr>
        <w:t xml:space="preserve"> </w:t>
      </w:r>
      <w:r w:rsidR="00F46FD8" w:rsidRPr="000F4AF4">
        <w:rPr>
          <w:sz w:val="24"/>
          <w:szCs w:val="24"/>
          <w:lang w:val="ka-GE"/>
        </w:rPr>
        <w:t xml:space="preserve">კლინიკას თითეოული პაციენტისთვის გაწეული მომსახურებისთვის აუნაზღაურდეს 50 ლარი. </w:t>
      </w:r>
      <w:r w:rsidR="007E7848" w:rsidRPr="000F4AF4">
        <w:rPr>
          <w:sz w:val="24"/>
          <w:szCs w:val="24"/>
          <w:lang w:val="ka-GE"/>
        </w:rPr>
        <w:t>რაც შეეხება პრინციპს</w:t>
      </w:r>
      <w:r w:rsidR="000F4AF4" w:rsidRPr="000F4AF4">
        <w:rPr>
          <w:sz w:val="24"/>
          <w:szCs w:val="24"/>
          <w:lang w:val="ka-GE"/>
        </w:rPr>
        <w:t>,</w:t>
      </w:r>
      <w:r w:rsidR="007E7848" w:rsidRPr="000F4AF4">
        <w:rPr>
          <w:sz w:val="24"/>
          <w:szCs w:val="24"/>
          <w:lang w:val="ka-GE"/>
        </w:rPr>
        <w:t xml:space="preserve"> ერთეულად ითვლება ერთი დასრულებული შემთხვევა, რომელშიც იგულისხმება 1 პაციენტის HCV RNA რაოდენობრივი ანალიზიდან SVR (საბოლოო მკურნალობის დასრულებიდან 12-24 კვირამდე ანალიზის ჩათვლით</w:t>
      </w:r>
      <w:r w:rsidR="000F4AF4" w:rsidRPr="000F4AF4">
        <w:rPr>
          <w:sz w:val="24"/>
          <w:szCs w:val="24"/>
          <w:lang w:val="ka-GE"/>
        </w:rPr>
        <w:t>)</w:t>
      </w:r>
      <w:r w:rsidR="007E7848" w:rsidRPr="000F4AF4">
        <w:rPr>
          <w:sz w:val="24"/>
          <w:szCs w:val="24"/>
          <w:lang w:val="ka-GE"/>
        </w:rPr>
        <w:t>. სამინისტროს მიაჩნია</w:t>
      </w:r>
      <w:r w:rsidR="000F4AF4" w:rsidRPr="000F4AF4">
        <w:rPr>
          <w:sz w:val="24"/>
          <w:szCs w:val="24"/>
          <w:lang w:val="ka-GE"/>
        </w:rPr>
        <w:t xml:space="preserve">, </w:t>
      </w:r>
      <w:r w:rsidR="007E7848" w:rsidRPr="000F4AF4">
        <w:rPr>
          <w:sz w:val="24"/>
          <w:szCs w:val="24"/>
          <w:lang w:val="ka-GE"/>
        </w:rPr>
        <w:t>ერთ-</w:t>
      </w:r>
      <w:r w:rsidR="000F4AF4" w:rsidRPr="000F4AF4">
        <w:rPr>
          <w:sz w:val="24"/>
          <w:szCs w:val="24"/>
          <w:lang w:val="ka-GE"/>
        </w:rPr>
        <w:t xml:space="preserve">ერთ </w:t>
      </w:r>
      <w:r w:rsidR="007E7848" w:rsidRPr="000F4AF4">
        <w:rPr>
          <w:sz w:val="24"/>
          <w:szCs w:val="24"/>
          <w:lang w:val="ka-GE"/>
        </w:rPr>
        <w:t>ბერკეტად</w:t>
      </w:r>
      <w:r w:rsidR="000F4AF4" w:rsidRPr="000F4AF4">
        <w:rPr>
          <w:sz w:val="24"/>
          <w:szCs w:val="24"/>
          <w:lang w:val="ka-GE"/>
        </w:rPr>
        <w:t xml:space="preserve">. </w:t>
      </w:r>
      <w:r w:rsidR="007E7848" w:rsidRPr="000F4AF4">
        <w:rPr>
          <w:sz w:val="24"/>
          <w:szCs w:val="24"/>
          <w:lang w:val="ka-GE"/>
        </w:rPr>
        <w:t xml:space="preserve">ასევე </w:t>
      </w:r>
      <w:r w:rsidR="00E569D6">
        <w:rPr>
          <w:sz w:val="24"/>
          <w:szCs w:val="24"/>
          <w:lang w:val="ka-GE"/>
        </w:rPr>
        <w:t>ქალბატონმა ეკამ</w:t>
      </w:r>
      <w:r w:rsidR="007E7848" w:rsidRPr="000F4AF4">
        <w:rPr>
          <w:sz w:val="24"/>
          <w:szCs w:val="24"/>
          <w:lang w:val="ka-GE"/>
        </w:rPr>
        <w:t xml:space="preserve"> აღნიშნა, რო</w:t>
      </w:r>
      <w:r w:rsidR="000F4AF4" w:rsidRPr="000F4AF4">
        <w:rPr>
          <w:sz w:val="24"/>
          <w:szCs w:val="24"/>
          <w:lang w:val="ka-GE"/>
        </w:rPr>
        <w:t>მ</w:t>
      </w:r>
      <w:r w:rsidR="007E7848" w:rsidRPr="000F4AF4">
        <w:rPr>
          <w:sz w:val="24"/>
          <w:szCs w:val="24"/>
          <w:lang w:val="ka-GE"/>
        </w:rPr>
        <w:t xml:space="preserve"> ამგვარი გადაწყვეტილება </w:t>
      </w:r>
      <w:r w:rsidR="00E569D6">
        <w:rPr>
          <w:sz w:val="24"/>
          <w:szCs w:val="24"/>
          <w:lang w:val="ka-GE"/>
        </w:rPr>
        <w:t>მიღ</w:t>
      </w:r>
      <w:r w:rsidR="007E7848" w:rsidRPr="000F4AF4">
        <w:rPr>
          <w:sz w:val="24"/>
          <w:szCs w:val="24"/>
          <w:lang w:val="ka-GE"/>
        </w:rPr>
        <w:t xml:space="preserve">ებულ იქნა სოციალური მომსახურების სააგენტოს ანაზღაურების სქემის გასამარტივებლად. </w:t>
      </w:r>
      <w:r w:rsidR="00E569D6">
        <w:rPr>
          <w:sz w:val="24"/>
          <w:szCs w:val="24"/>
          <w:lang w:val="ka-GE"/>
        </w:rPr>
        <w:t xml:space="preserve">დამატებით, მან აღნიშნა, რომ </w:t>
      </w:r>
      <w:r w:rsidR="00C722E7" w:rsidRPr="000F4AF4">
        <w:rPr>
          <w:sz w:val="24"/>
          <w:szCs w:val="24"/>
          <w:lang w:val="ka-GE"/>
        </w:rPr>
        <w:t>გარდაცვალებ</w:t>
      </w:r>
      <w:r w:rsidR="00C722E7">
        <w:rPr>
          <w:sz w:val="24"/>
          <w:szCs w:val="24"/>
          <w:lang w:val="ka-GE"/>
        </w:rPr>
        <w:t>ი</w:t>
      </w:r>
      <w:r w:rsidR="00C722E7" w:rsidRPr="000F4AF4">
        <w:rPr>
          <w:sz w:val="24"/>
          <w:szCs w:val="24"/>
          <w:lang w:val="ka-GE"/>
        </w:rPr>
        <w:t xml:space="preserve">ს </w:t>
      </w:r>
      <w:r w:rsidR="00C722E7">
        <w:rPr>
          <w:sz w:val="24"/>
          <w:szCs w:val="24"/>
          <w:lang w:val="ka-GE"/>
        </w:rPr>
        <w:t>ა</w:t>
      </w:r>
      <w:r w:rsidR="00C722E7" w:rsidRPr="000F4AF4">
        <w:rPr>
          <w:sz w:val="24"/>
          <w:szCs w:val="24"/>
          <w:lang w:val="ka-GE"/>
        </w:rPr>
        <w:t xml:space="preserve">ნ რელაფსის შემთხვევაში </w:t>
      </w:r>
      <w:r w:rsidR="00C722E7">
        <w:rPr>
          <w:sz w:val="24"/>
          <w:szCs w:val="24"/>
          <w:lang w:val="ka-GE"/>
        </w:rPr>
        <w:t xml:space="preserve">მოხდება </w:t>
      </w:r>
      <w:r w:rsidR="00E569D6">
        <w:rPr>
          <w:sz w:val="24"/>
          <w:szCs w:val="24"/>
          <w:lang w:val="ka-GE"/>
        </w:rPr>
        <w:t xml:space="preserve">შემთხვევის </w:t>
      </w:r>
      <w:r w:rsidR="00C722E7">
        <w:rPr>
          <w:sz w:val="24"/>
          <w:szCs w:val="24"/>
          <w:lang w:val="ka-GE"/>
        </w:rPr>
        <w:t xml:space="preserve">ანაზღაურება იმ კონკრეტულ პაციენტზე. </w:t>
      </w:r>
      <w:r w:rsidR="00C722E7" w:rsidRPr="000F4AF4">
        <w:rPr>
          <w:sz w:val="24"/>
          <w:szCs w:val="24"/>
          <w:lang w:val="ka-GE"/>
        </w:rPr>
        <w:t>აღნიშნული გავრცელდება მხოლოდ იმ</w:t>
      </w:r>
      <w:r w:rsidR="00E569D6">
        <w:rPr>
          <w:sz w:val="24"/>
          <w:szCs w:val="24"/>
          <w:lang w:val="ka-GE"/>
        </w:rPr>
        <w:t xml:space="preserve"> </w:t>
      </w:r>
      <w:r w:rsidR="00C722E7" w:rsidRPr="000F4AF4">
        <w:rPr>
          <w:sz w:val="24"/>
          <w:szCs w:val="24"/>
          <w:lang w:val="ka-GE"/>
        </w:rPr>
        <w:t>პაციენტებზე</w:t>
      </w:r>
      <w:r w:rsidR="001B3024">
        <w:rPr>
          <w:sz w:val="24"/>
          <w:szCs w:val="24"/>
          <w:lang w:val="ka-GE"/>
        </w:rPr>
        <w:t>,</w:t>
      </w:r>
      <w:r w:rsidR="00C722E7" w:rsidRPr="000F4AF4">
        <w:rPr>
          <w:sz w:val="24"/>
          <w:szCs w:val="24"/>
          <w:lang w:val="ka-GE"/>
        </w:rPr>
        <w:t xml:space="preserve"> რომლებსაც დასრულებული აქვთ ერთი კომპონენტი</w:t>
      </w:r>
      <w:r w:rsidR="001B3024">
        <w:rPr>
          <w:sz w:val="24"/>
          <w:szCs w:val="24"/>
          <w:lang w:val="ka-GE"/>
        </w:rPr>
        <w:t>.</w:t>
      </w:r>
    </w:p>
    <w:p w:rsidR="00FD4F16" w:rsidRPr="000F4AF4" w:rsidRDefault="00FD4F16" w:rsidP="007F6E7D">
      <w:pPr>
        <w:jc w:val="both"/>
        <w:rPr>
          <w:sz w:val="24"/>
          <w:szCs w:val="24"/>
          <w:lang w:val="ka-GE"/>
        </w:rPr>
      </w:pPr>
      <w:r w:rsidRPr="000F4AF4">
        <w:rPr>
          <w:sz w:val="24"/>
          <w:szCs w:val="24"/>
          <w:lang w:val="ka-GE"/>
        </w:rPr>
        <w:t xml:space="preserve">ბ-ნი თენგიზი არ ეთანხმება აზრს, რომ </w:t>
      </w:r>
      <w:r w:rsidR="001B3024">
        <w:rPr>
          <w:sz w:val="24"/>
          <w:szCs w:val="24"/>
          <w:lang w:val="ka-GE"/>
        </w:rPr>
        <w:t xml:space="preserve">შემთხვევის ანაზრაურება უნდა მოხდეს </w:t>
      </w:r>
      <w:r w:rsidRPr="0030113F">
        <w:rPr>
          <w:sz w:val="24"/>
          <w:szCs w:val="24"/>
          <w:lang w:val="ka-GE"/>
        </w:rPr>
        <w:t xml:space="preserve">SVR </w:t>
      </w:r>
      <w:r w:rsidR="001B3024">
        <w:rPr>
          <w:sz w:val="24"/>
          <w:szCs w:val="24"/>
          <w:lang w:val="ka-GE"/>
        </w:rPr>
        <w:t xml:space="preserve">კვლევაზე დაყრდნობით. მისი აზრით, </w:t>
      </w:r>
      <w:r w:rsidRPr="000F4AF4">
        <w:rPr>
          <w:sz w:val="24"/>
          <w:szCs w:val="24"/>
          <w:lang w:val="ka-GE"/>
        </w:rPr>
        <w:t>სრულიად საკმარისია 12 კვირიანი</w:t>
      </w:r>
      <w:r w:rsidR="00F5327C" w:rsidRPr="000F4AF4">
        <w:rPr>
          <w:sz w:val="24"/>
          <w:szCs w:val="24"/>
          <w:lang w:val="ka-GE"/>
        </w:rPr>
        <w:t xml:space="preserve"> </w:t>
      </w:r>
      <w:r w:rsidR="000F4AF4" w:rsidRPr="000F4AF4">
        <w:rPr>
          <w:rStyle w:val="apple-converted-space"/>
          <w:color w:val="212121"/>
          <w:sz w:val="24"/>
          <w:szCs w:val="24"/>
          <w:shd w:val="clear" w:color="auto" w:fill="FFFFFF"/>
          <w:lang w:val="ka-GE"/>
        </w:rPr>
        <w:t> </w:t>
      </w:r>
      <w:r w:rsidR="001B3024">
        <w:rPr>
          <w:rStyle w:val="apple-converted-space"/>
          <w:color w:val="212121"/>
          <w:sz w:val="24"/>
          <w:szCs w:val="24"/>
          <w:shd w:val="clear" w:color="auto" w:fill="FFFFFF"/>
          <w:lang w:val="ka-GE"/>
        </w:rPr>
        <w:t xml:space="preserve">კვლევის შედეგი და </w:t>
      </w:r>
      <w:r w:rsidR="000F4AF4" w:rsidRPr="000F4AF4">
        <w:rPr>
          <w:color w:val="212121"/>
          <w:sz w:val="24"/>
          <w:szCs w:val="24"/>
          <w:shd w:val="clear" w:color="auto" w:fill="FFFFFF"/>
          <w:lang w:val="ka-GE"/>
        </w:rPr>
        <w:t>პრაქტიკულად ყველა ადმინისტრაციული დანახარჯი, პროვაიდერ დაწესებულებას გაწეული აქვს მკურნალობის დამთავრების მომენტისთვის და ანაზღაურების გადადებას </w:t>
      </w:r>
      <w:r w:rsidR="000F4AF4" w:rsidRPr="000F4AF4">
        <w:rPr>
          <w:rStyle w:val="apple-converted-space"/>
          <w:color w:val="212121"/>
          <w:sz w:val="24"/>
          <w:szCs w:val="24"/>
          <w:shd w:val="clear" w:color="auto" w:fill="FFFFFF"/>
          <w:lang w:val="ka-GE"/>
        </w:rPr>
        <w:t> </w:t>
      </w:r>
      <w:r w:rsidR="000F4AF4" w:rsidRPr="0030113F">
        <w:rPr>
          <w:color w:val="212121"/>
          <w:sz w:val="24"/>
          <w:szCs w:val="24"/>
          <w:shd w:val="clear" w:color="auto" w:fill="FFFFFF"/>
          <w:lang w:val="ka-GE"/>
        </w:rPr>
        <w:t>SVR-</w:t>
      </w:r>
      <w:r w:rsidR="000F4AF4" w:rsidRPr="000F4AF4">
        <w:rPr>
          <w:color w:val="212121"/>
          <w:sz w:val="24"/>
          <w:szCs w:val="24"/>
          <w:shd w:val="clear" w:color="auto" w:fill="FFFFFF"/>
          <w:lang w:val="ka-GE"/>
        </w:rPr>
        <w:t>ის გაკეთებამდე გამართლება არა აქვს.</w:t>
      </w:r>
    </w:p>
    <w:p w:rsidR="00F5327C" w:rsidRPr="000F4AF4" w:rsidRDefault="00F5327C" w:rsidP="007F6E7D">
      <w:pPr>
        <w:jc w:val="both"/>
        <w:rPr>
          <w:sz w:val="24"/>
          <w:szCs w:val="24"/>
          <w:lang w:val="ka-GE"/>
        </w:rPr>
      </w:pPr>
      <w:r w:rsidRPr="000F4AF4">
        <w:rPr>
          <w:sz w:val="24"/>
          <w:szCs w:val="24"/>
          <w:lang w:val="ka-GE"/>
        </w:rPr>
        <w:lastRenderedPageBreak/>
        <w:t>ბატონმა ვალერიმ დაამატა</w:t>
      </w:r>
      <w:r w:rsidR="00617A1D">
        <w:rPr>
          <w:sz w:val="24"/>
          <w:szCs w:val="24"/>
          <w:lang w:val="ka-GE"/>
        </w:rPr>
        <w:t>,</w:t>
      </w:r>
      <w:r w:rsidRPr="000F4AF4">
        <w:rPr>
          <w:sz w:val="24"/>
          <w:szCs w:val="24"/>
          <w:lang w:val="ka-GE"/>
        </w:rPr>
        <w:t xml:space="preserve"> რომ საბოლოო </w:t>
      </w:r>
      <w:r w:rsidR="00617A1D">
        <w:rPr>
          <w:sz w:val="24"/>
          <w:szCs w:val="24"/>
          <w:lang w:val="ka-GE"/>
        </w:rPr>
        <w:t>კვლევის</w:t>
      </w:r>
      <w:r w:rsidR="005E6C64">
        <w:rPr>
          <w:sz w:val="24"/>
          <w:szCs w:val="24"/>
          <w:lang w:val="ka-GE"/>
        </w:rPr>
        <w:t xml:space="preserve"> </w:t>
      </w:r>
      <w:r w:rsidR="00617A1D">
        <w:rPr>
          <w:sz w:val="24"/>
          <w:szCs w:val="24"/>
          <w:lang w:val="ka-GE"/>
        </w:rPr>
        <w:t xml:space="preserve">ჩატარება სამინისტროს </w:t>
      </w:r>
      <w:r w:rsidRPr="000F4AF4">
        <w:rPr>
          <w:sz w:val="24"/>
          <w:szCs w:val="24"/>
          <w:lang w:val="ka-GE"/>
        </w:rPr>
        <w:t>პასუხისმგებლობაა</w:t>
      </w:r>
      <w:r w:rsidR="005E6C64">
        <w:rPr>
          <w:sz w:val="24"/>
          <w:szCs w:val="24"/>
          <w:lang w:val="ka-GE"/>
        </w:rPr>
        <w:t>.</w:t>
      </w:r>
      <w:r w:rsidRPr="000F4AF4">
        <w:rPr>
          <w:sz w:val="24"/>
          <w:szCs w:val="24"/>
          <w:lang w:val="ka-GE"/>
        </w:rPr>
        <w:t xml:space="preserve"> პაცირენტის ბოლო კვლევაზე მოყვანა </w:t>
      </w:r>
      <w:r w:rsidR="005E6C64">
        <w:rPr>
          <w:sz w:val="24"/>
          <w:szCs w:val="24"/>
          <w:lang w:val="ka-GE"/>
        </w:rPr>
        <w:t xml:space="preserve">რთული იყო და </w:t>
      </w:r>
      <w:r w:rsidRPr="000F4AF4">
        <w:rPr>
          <w:sz w:val="24"/>
          <w:szCs w:val="24"/>
          <w:lang w:val="ka-GE"/>
        </w:rPr>
        <w:t>ეს მექანიზმი დადებითად აისახება კლინიკის ინტერესზე</w:t>
      </w:r>
      <w:r w:rsidR="005E6C64">
        <w:rPr>
          <w:sz w:val="24"/>
          <w:szCs w:val="24"/>
          <w:lang w:val="ka-GE"/>
        </w:rPr>
        <w:t>.</w:t>
      </w:r>
      <w:r w:rsidRPr="000F4AF4">
        <w:rPr>
          <w:sz w:val="24"/>
          <w:szCs w:val="24"/>
          <w:lang w:val="ka-GE"/>
        </w:rPr>
        <w:t xml:space="preserve"> </w:t>
      </w:r>
    </w:p>
    <w:p w:rsidR="00F5327C" w:rsidRPr="000F4AF4" w:rsidRDefault="00F5327C" w:rsidP="007F6E7D">
      <w:pPr>
        <w:jc w:val="both"/>
        <w:rPr>
          <w:sz w:val="24"/>
          <w:szCs w:val="24"/>
          <w:lang w:val="ka-GE"/>
        </w:rPr>
      </w:pPr>
      <w:r w:rsidRPr="000F4AF4">
        <w:rPr>
          <w:sz w:val="24"/>
          <w:szCs w:val="24"/>
          <w:lang w:val="ka-GE"/>
        </w:rPr>
        <w:t>ასევე ბატონ</w:t>
      </w:r>
      <w:r w:rsidR="00C722E7">
        <w:rPr>
          <w:sz w:val="24"/>
          <w:szCs w:val="24"/>
          <w:lang w:val="ka-GE"/>
        </w:rPr>
        <w:t>მა</w:t>
      </w:r>
      <w:r w:rsidRPr="000F4AF4">
        <w:rPr>
          <w:sz w:val="24"/>
          <w:szCs w:val="24"/>
          <w:lang w:val="ka-GE"/>
        </w:rPr>
        <w:t xml:space="preserve"> </w:t>
      </w:r>
      <w:r w:rsidR="00C722E7">
        <w:rPr>
          <w:sz w:val="24"/>
          <w:szCs w:val="24"/>
          <w:lang w:val="ka-GE"/>
        </w:rPr>
        <w:t>ვახტანგ ქერაშვილმა კომისიის წევრებს და ქალბატონ ეკას მიმართა თხოვნით</w:t>
      </w:r>
      <w:r w:rsidR="005E6C64">
        <w:rPr>
          <w:sz w:val="24"/>
          <w:szCs w:val="24"/>
          <w:lang w:val="ka-GE"/>
        </w:rPr>
        <w:t>,</w:t>
      </w:r>
      <w:r w:rsidR="00C722E7">
        <w:rPr>
          <w:sz w:val="24"/>
          <w:szCs w:val="24"/>
          <w:lang w:val="ka-GE"/>
        </w:rPr>
        <w:t xml:space="preserve"> გაეთვალისიწნებინა </w:t>
      </w:r>
      <w:r w:rsidR="005E6C64">
        <w:rPr>
          <w:sz w:val="24"/>
          <w:szCs w:val="24"/>
          <w:lang w:val="ka-GE"/>
        </w:rPr>
        <w:t xml:space="preserve">ისეთი პაციენტები, </w:t>
      </w:r>
      <w:r w:rsidR="00C722E7">
        <w:rPr>
          <w:sz w:val="24"/>
          <w:szCs w:val="24"/>
          <w:lang w:val="ka-GE"/>
        </w:rPr>
        <w:t xml:space="preserve">რომელთაც </w:t>
      </w:r>
      <w:r w:rsidRPr="000F4AF4">
        <w:rPr>
          <w:sz w:val="24"/>
          <w:szCs w:val="24"/>
          <w:lang w:val="ka-GE"/>
        </w:rPr>
        <w:t xml:space="preserve">თვითონ </w:t>
      </w:r>
      <w:r w:rsidR="00C722E7">
        <w:rPr>
          <w:sz w:val="24"/>
          <w:szCs w:val="24"/>
          <w:lang w:val="ka-GE"/>
        </w:rPr>
        <w:t xml:space="preserve">თავისი ხარჯით აქვთ </w:t>
      </w:r>
      <w:r w:rsidRPr="000F4AF4">
        <w:rPr>
          <w:sz w:val="24"/>
          <w:szCs w:val="24"/>
          <w:lang w:val="ka-GE"/>
        </w:rPr>
        <w:t>ჩატარებულ</w:t>
      </w:r>
      <w:r w:rsidR="00C722E7">
        <w:rPr>
          <w:sz w:val="24"/>
          <w:szCs w:val="24"/>
          <w:lang w:val="ka-GE"/>
        </w:rPr>
        <w:t>ი კვლები, საქართველოშ</w:t>
      </w:r>
      <w:r w:rsidR="005E6C64">
        <w:rPr>
          <w:sz w:val="24"/>
          <w:szCs w:val="24"/>
          <w:lang w:val="ka-GE"/>
        </w:rPr>
        <w:t>ი</w:t>
      </w:r>
      <w:r w:rsidR="00C722E7">
        <w:rPr>
          <w:sz w:val="24"/>
          <w:szCs w:val="24"/>
          <w:lang w:val="ka-GE"/>
        </w:rPr>
        <w:t xml:space="preserve"> ან </w:t>
      </w:r>
      <w:r w:rsidR="00503412" w:rsidRPr="000F4AF4">
        <w:rPr>
          <w:sz w:val="24"/>
          <w:szCs w:val="24"/>
          <w:lang w:val="ka-GE"/>
        </w:rPr>
        <w:t xml:space="preserve">საზღვრაგარეთ </w:t>
      </w:r>
      <w:r w:rsidR="00C722E7">
        <w:rPr>
          <w:sz w:val="24"/>
          <w:szCs w:val="24"/>
          <w:lang w:val="ka-GE"/>
        </w:rPr>
        <w:t xml:space="preserve">. </w:t>
      </w:r>
    </w:p>
    <w:p w:rsidR="001608F1" w:rsidRPr="000F4AF4" w:rsidRDefault="00094CC6" w:rsidP="007F6E7D">
      <w:pPr>
        <w:jc w:val="both"/>
        <w:rPr>
          <w:sz w:val="24"/>
          <w:szCs w:val="24"/>
          <w:lang w:val="ka-GE"/>
        </w:rPr>
      </w:pPr>
      <w:r w:rsidRPr="00094CC6">
        <w:rPr>
          <w:sz w:val="24"/>
          <w:szCs w:val="24"/>
          <w:lang w:val="ka-GE"/>
        </w:rPr>
        <w:t xml:space="preserve">C </w:t>
      </w:r>
      <w:r w:rsidR="00884A31" w:rsidRPr="00094CC6">
        <w:rPr>
          <w:sz w:val="24"/>
          <w:szCs w:val="24"/>
          <w:lang w:val="ka-GE"/>
        </w:rPr>
        <w:t xml:space="preserve"> ჰეპატიტის ელიმინაციისადმი </w:t>
      </w:r>
      <w:r w:rsidR="007F6E7D">
        <w:rPr>
          <w:sz w:val="24"/>
          <w:szCs w:val="24"/>
          <w:lang w:val="ka-GE"/>
        </w:rPr>
        <w:t>მიძღვნილ</w:t>
      </w:r>
      <w:r w:rsidR="00884A31" w:rsidRPr="00094CC6">
        <w:rPr>
          <w:sz w:val="24"/>
          <w:szCs w:val="24"/>
          <w:lang w:val="ka-GE"/>
        </w:rPr>
        <w:t xml:space="preserve"> </w:t>
      </w:r>
      <w:r w:rsidR="007F6E7D">
        <w:rPr>
          <w:sz w:val="24"/>
          <w:szCs w:val="24"/>
          <w:lang w:val="ka-GE"/>
        </w:rPr>
        <w:t xml:space="preserve">ყოველწლიურ </w:t>
      </w:r>
      <w:r w:rsidR="00884A31" w:rsidRPr="00094CC6">
        <w:rPr>
          <w:sz w:val="24"/>
          <w:szCs w:val="24"/>
          <w:lang w:val="ka-GE"/>
        </w:rPr>
        <w:t>სამუშაო შეხვედრაზე და დღის წესრიგზე ისაუბრა ბატონმა ამირან გამყრელიძემ</w:t>
      </w:r>
      <w:r w:rsidR="007F6E7D">
        <w:rPr>
          <w:sz w:val="24"/>
          <w:szCs w:val="24"/>
          <w:lang w:val="ka-GE"/>
        </w:rPr>
        <w:t>.</w:t>
      </w:r>
      <w:r w:rsidR="00884A31" w:rsidRPr="00094CC6">
        <w:rPr>
          <w:sz w:val="24"/>
          <w:szCs w:val="24"/>
          <w:lang w:val="ka-GE"/>
        </w:rPr>
        <w:t xml:space="preserve"> მან კომისიის წევრებს დეტალურად გააცნო დღის წესრიგი და აღნიშნა, რომ შეხვედრაზე განხილული იქნება პროგრამის </w:t>
      </w:r>
      <w:r>
        <w:rPr>
          <w:sz w:val="24"/>
          <w:szCs w:val="24"/>
          <w:lang w:val="ka-GE"/>
        </w:rPr>
        <w:t>მ</w:t>
      </w:r>
      <w:r w:rsidR="00884A31" w:rsidRPr="00094CC6">
        <w:rPr>
          <w:sz w:val="24"/>
          <w:szCs w:val="24"/>
          <w:lang w:val="ka-GE"/>
        </w:rPr>
        <w:t>იმდინარება, ის თუ როგორ მივყვებით ტექნიკური საკონსულტაციო ჯგუფის რეკომენდაციებს, საუბარი იქნება მონიტორინგისა და შეფასების ინდიკატორებზე. მოხდა დღის წესრიგში ზოგიერთი პრეზენტაციის გადაწევა გამომდინარე იქიდან, რომ დიაგნოსტიკური ალგორითმის განხილვაში</w:t>
      </w:r>
      <w:r w:rsidR="007F6E7D">
        <w:rPr>
          <w:sz w:val="24"/>
          <w:szCs w:val="24"/>
          <w:lang w:val="ka-GE"/>
        </w:rPr>
        <w:t xml:space="preserve"> </w:t>
      </w:r>
      <w:r w:rsidR="00884A31" w:rsidRPr="00094CC6">
        <w:rPr>
          <w:sz w:val="24"/>
          <w:szCs w:val="24"/>
          <w:lang w:val="ka-GE"/>
        </w:rPr>
        <w:t>ჩაერთვება ნეზამ აფდალი</w:t>
      </w:r>
      <w:r w:rsidR="007F6E7D">
        <w:rPr>
          <w:sz w:val="24"/>
          <w:szCs w:val="24"/>
          <w:lang w:val="ka-GE"/>
        </w:rPr>
        <w:t xml:space="preserve">. </w:t>
      </w:r>
      <w:r w:rsidR="00884A31" w:rsidRPr="00094CC6">
        <w:rPr>
          <w:sz w:val="24"/>
          <w:szCs w:val="24"/>
          <w:lang w:val="ka-GE"/>
        </w:rPr>
        <w:t xml:space="preserve">ბატონმა ამირანმა აღნიშნა, რომ ცალკე სესია (ერთი საათი) დაეთმობა ელექტრონულ პროგრამას და სხვადასხვა მიმართულებებით ისაუბრნებენ </w:t>
      </w:r>
      <w:r w:rsidR="007F6E7D">
        <w:rPr>
          <w:sz w:val="24"/>
          <w:szCs w:val="24"/>
          <w:lang w:val="ka-GE"/>
        </w:rPr>
        <w:t>არსებულ მიღწევებსა და გამოწვევებზე და სამომავლო გეგმებზე. მან</w:t>
      </w:r>
      <w:r w:rsidR="00A87CEC" w:rsidRPr="00094CC6">
        <w:rPr>
          <w:sz w:val="24"/>
          <w:szCs w:val="24"/>
          <w:lang w:val="ka-GE"/>
        </w:rPr>
        <w:t xml:space="preserve"> აღნიშნა, რომ დონორებმა მოითხოვეს ახალ ფასებზე საუბარი</w:t>
      </w:r>
      <w:r w:rsidR="007F6E7D">
        <w:rPr>
          <w:sz w:val="24"/>
          <w:szCs w:val="24"/>
          <w:lang w:val="ka-GE"/>
        </w:rPr>
        <w:t xml:space="preserve">, </w:t>
      </w:r>
      <w:r w:rsidR="00A87CEC" w:rsidRPr="00094CC6">
        <w:rPr>
          <w:sz w:val="24"/>
          <w:szCs w:val="24"/>
          <w:lang w:val="ka-GE"/>
        </w:rPr>
        <w:t xml:space="preserve">ამიტომ ეკატერინე ადამია გააკეთებს პრეზენტაციას ახალ სქემასთან დაკავშირებით. </w:t>
      </w:r>
      <w:r w:rsidR="007F6E7D">
        <w:rPr>
          <w:sz w:val="24"/>
          <w:szCs w:val="24"/>
          <w:lang w:val="ka-GE"/>
        </w:rPr>
        <w:t xml:space="preserve">რაც შეეხება სამუშაო შეხვედრის </w:t>
      </w:r>
      <w:r w:rsidR="00A87CEC" w:rsidRPr="00094CC6">
        <w:rPr>
          <w:sz w:val="24"/>
          <w:szCs w:val="24"/>
          <w:lang w:val="ka-GE"/>
        </w:rPr>
        <w:t>მეორე დღეს</w:t>
      </w:r>
      <w:r w:rsidR="007F6E7D">
        <w:rPr>
          <w:sz w:val="24"/>
          <w:szCs w:val="24"/>
          <w:lang w:val="ka-GE"/>
        </w:rPr>
        <w:t xml:space="preserve">, </w:t>
      </w:r>
      <w:r w:rsidR="00A87CEC" w:rsidRPr="00094CC6">
        <w:rPr>
          <w:sz w:val="24"/>
          <w:szCs w:val="24"/>
          <w:lang w:val="ka-GE"/>
        </w:rPr>
        <w:t xml:space="preserve">უფრო შეჯერების ხასიათი ექნება საუბარი იქნება ლაბორატორიებზე </w:t>
      </w:r>
      <w:r w:rsidR="007F6E7D" w:rsidRPr="000859DA">
        <w:rPr>
          <w:sz w:val="24"/>
          <w:szCs w:val="24"/>
          <w:lang w:val="ka-GE"/>
        </w:rPr>
        <w:t>კონფირმატორული ტესტირების დეცენტრალიზაცია</w:t>
      </w:r>
      <w:r w:rsidR="007F6E7D">
        <w:rPr>
          <w:sz w:val="24"/>
          <w:szCs w:val="24"/>
          <w:lang w:val="ka-GE"/>
        </w:rPr>
        <w:t>სა</w:t>
      </w:r>
      <w:r w:rsidR="007F6E7D" w:rsidRPr="000859DA">
        <w:rPr>
          <w:sz w:val="24"/>
          <w:szCs w:val="24"/>
          <w:lang w:val="ka-GE"/>
        </w:rPr>
        <w:t xml:space="preserve"> და კავშირ</w:t>
      </w:r>
      <w:r w:rsidR="007F6E7D">
        <w:rPr>
          <w:sz w:val="24"/>
          <w:szCs w:val="24"/>
          <w:lang w:val="ka-GE"/>
        </w:rPr>
        <w:t xml:space="preserve">ზე, </w:t>
      </w:r>
      <w:r w:rsidR="007F6E7D" w:rsidRPr="000859DA">
        <w:rPr>
          <w:sz w:val="24"/>
          <w:szCs w:val="24"/>
          <w:lang w:val="ka-GE"/>
        </w:rPr>
        <w:t>სამკურნალო საიტების გაფართოებასთან</w:t>
      </w:r>
      <w:r w:rsidR="007F6E7D">
        <w:rPr>
          <w:sz w:val="24"/>
          <w:szCs w:val="24"/>
          <w:lang w:val="ka-GE"/>
        </w:rPr>
        <w:t xml:space="preserve">, </w:t>
      </w:r>
      <w:r w:rsidR="001608F1" w:rsidRPr="000F4AF4">
        <w:rPr>
          <w:sz w:val="24"/>
          <w:szCs w:val="24"/>
          <w:lang w:val="ka-GE"/>
        </w:rPr>
        <w:t xml:space="preserve">ინფექციურ </w:t>
      </w:r>
      <w:r w:rsidR="007F6E7D">
        <w:rPr>
          <w:sz w:val="24"/>
          <w:szCs w:val="24"/>
          <w:lang w:val="ka-GE"/>
        </w:rPr>
        <w:t xml:space="preserve">კონტროლზე </w:t>
      </w:r>
      <w:r w:rsidR="001608F1" w:rsidRPr="000F4AF4">
        <w:rPr>
          <w:sz w:val="24"/>
          <w:szCs w:val="24"/>
          <w:lang w:val="ka-GE"/>
        </w:rPr>
        <w:t>მოხსენებას გააკეთებს მარინა ბაიდაური მოდერატორი იქნება ნინო ბერძული</w:t>
      </w:r>
      <w:r w:rsidR="007F6E7D">
        <w:rPr>
          <w:sz w:val="24"/>
          <w:szCs w:val="24"/>
          <w:lang w:val="ka-GE"/>
        </w:rPr>
        <w:t xml:space="preserve">. </w:t>
      </w:r>
      <w:r w:rsidR="001608F1" w:rsidRPr="000F4AF4">
        <w:rPr>
          <w:sz w:val="24"/>
          <w:szCs w:val="24"/>
          <w:lang w:val="ka-GE"/>
        </w:rPr>
        <w:t xml:space="preserve">უსაფრთხო სისხლზე </w:t>
      </w:r>
      <w:r w:rsidR="007F6E7D">
        <w:rPr>
          <w:sz w:val="24"/>
          <w:szCs w:val="24"/>
          <w:lang w:val="ka-GE"/>
        </w:rPr>
        <w:t xml:space="preserve">ისაუბრებს </w:t>
      </w:r>
      <w:r w:rsidR="001608F1" w:rsidRPr="000F4AF4">
        <w:rPr>
          <w:sz w:val="24"/>
          <w:szCs w:val="24"/>
          <w:lang w:val="ka-GE"/>
        </w:rPr>
        <w:t>შეილა კატინგი</w:t>
      </w:r>
      <w:r w:rsidR="007F6E7D">
        <w:rPr>
          <w:sz w:val="24"/>
          <w:szCs w:val="24"/>
          <w:lang w:val="ka-GE"/>
        </w:rPr>
        <w:t xml:space="preserve"> (ტექნიკური საკონსულტაციო ჯგუფის წევრი). </w:t>
      </w:r>
      <w:r w:rsidR="001608F1" w:rsidRPr="000F4AF4">
        <w:rPr>
          <w:sz w:val="24"/>
          <w:szCs w:val="24"/>
          <w:lang w:val="ka-GE"/>
        </w:rPr>
        <w:t xml:space="preserve">დარიგდება </w:t>
      </w:r>
      <w:r w:rsidR="007F6E7D">
        <w:rPr>
          <w:sz w:val="24"/>
          <w:szCs w:val="24"/>
          <w:lang w:val="ka-GE"/>
        </w:rPr>
        <w:t xml:space="preserve">ნაბეჭდი </w:t>
      </w:r>
      <w:r w:rsidR="001608F1" w:rsidRPr="000F4AF4">
        <w:rPr>
          <w:sz w:val="24"/>
          <w:szCs w:val="24"/>
          <w:lang w:val="ka-GE"/>
        </w:rPr>
        <w:t>მასალა</w:t>
      </w:r>
      <w:r w:rsidR="007F6E7D">
        <w:rPr>
          <w:sz w:val="24"/>
          <w:szCs w:val="24"/>
          <w:lang w:val="ka-GE"/>
        </w:rPr>
        <w:t xml:space="preserve"> (ელიმინაციის გეგმა ინგლისური ვერსია, ბუკლეტები). იქიდან გამომდინარე, </w:t>
      </w:r>
      <w:r w:rsidR="001608F1" w:rsidRPr="000F4AF4">
        <w:rPr>
          <w:sz w:val="24"/>
          <w:szCs w:val="24"/>
          <w:lang w:val="ka-GE"/>
        </w:rPr>
        <w:t xml:space="preserve">რომ არსებობს გარკვეული შენიშვნები </w:t>
      </w:r>
      <w:r w:rsidR="007F6E7D">
        <w:rPr>
          <w:sz w:val="24"/>
          <w:szCs w:val="24"/>
          <w:lang w:val="ka-GE"/>
        </w:rPr>
        <w:t xml:space="preserve">წარმოდგენილი იქნება </w:t>
      </w:r>
      <w:r w:rsidR="007F6E7D" w:rsidRPr="000F4AF4">
        <w:rPr>
          <w:sz w:val="24"/>
          <w:szCs w:val="24"/>
          <w:lang w:val="ka-GE"/>
        </w:rPr>
        <w:t xml:space="preserve">ყოველწლიური </w:t>
      </w:r>
      <w:r w:rsidR="007F6E7D">
        <w:rPr>
          <w:sz w:val="24"/>
          <w:szCs w:val="24"/>
          <w:lang w:val="ka-GE"/>
        </w:rPr>
        <w:t>ანგარიშის</w:t>
      </w:r>
      <w:r w:rsidR="007F6E7D" w:rsidRPr="000F4AF4">
        <w:rPr>
          <w:sz w:val="24"/>
          <w:szCs w:val="24"/>
          <w:lang w:val="ka-GE"/>
        </w:rPr>
        <w:t xml:space="preserve"> დრაფტი</w:t>
      </w:r>
      <w:r w:rsidR="007F6E7D">
        <w:rPr>
          <w:sz w:val="24"/>
          <w:szCs w:val="24"/>
          <w:lang w:val="ka-GE"/>
        </w:rPr>
        <w:t>.</w:t>
      </w:r>
      <w:r w:rsidR="007F6E7D" w:rsidRPr="000F4AF4">
        <w:rPr>
          <w:sz w:val="24"/>
          <w:szCs w:val="24"/>
          <w:lang w:val="ka-GE"/>
        </w:rPr>
        <w:t xml:space="preserve"> </w:t>
      </w:r>
      <w:r w:rsidR="001608F1" w:rsidRPr="000F4AF4">
        <w:rPr>
          <w:sz w:val="24"/>
          <w:szCs w:val="24"/>
          <w:lang w:val="ka-GE"/>
        </w:rPr>
        <w:t xml:space="preserve">ანგარიშის საბოლოო ვერსია </w:t>
      </w:r>
      <w:r w:rsidR="007F6E7D">
        <w:rPr>
          <w:sz w:val="24"/>
          <w:szCs w:val="24"/>
          <w:lang w:val="ka-GE"/>
        </w:rPr>
        <w:t>EASL</w:t>
      </w:r>
      <w:r w:rsidR="001608F1" w:rsidRPr="000F4AF4">
        <w:rPr>
          <w:sz w:val="24"/>
          <w:szCs w:val="24"/>
          <w:lang w:val="ka-GE"/>
        </w:rPr>
        <w:t>-ის ყოველწლიური შეხვედრისთვი</w:t>
      </w:r>
      <w:r w:rsidR="007F6E7D">
        <w:rPr>
          <w:sz w:val="24"/>
          <w:szCs w:val="24"/>
          <w:lang w:val="ka-GE"/>
        </w:rPr>
        <w:t>ს</w:t>
      </w:r>
      <w:r w:rsidR="001608F1" w:rsidRPr="000F4AF4">
        <w:rPr>
          <w:sz w:val="24"/>
          <w:szCs w:val="24"/>
          <w:lang w:val="ka-GE"/>
        </w:rPr>
        <w:t xml:space="preserve"> დაიბეჭდება. </w:t>
      </w:r>
    </w:p>
    <w:p w:rsidR="00D71258" w:rsidRPr="00094CC6" w:rsidRDefault="00D71258" w:rsidP="007F6E7D">
      <w:pPr>
        <w:shd w:val="clear" w:color="auto" w:fill="FFFFFF"/>
        <w:spacing w:after="0" w:line="240" w:lineRule="auto"/>
        <w:jc w:val="both"/>
        <w:rPr>
          <w:rFonts w:eastAsia="Times New Roman" w:cs="Times New Roman"/>
          <w:color w:val="000000"/>
          <w:sz w:val="24"/>
          <w:szCs w:val="24"/>
          <w:lang w:val="ka-GE"/>
        </w:rPr>
      </w:pPr>
      <w:r w:rsidRPr="000F4AF4">
        <w:rPr>
          <w:sz w:val="24"/>
          <w:szCs w:val="24"/>
          <w:lang w:val="ka-GE"/>
        </w:rPr>
        <w:t xml:space="preserve">სამუშაო შეხვედრის დღის წესრიგის მიმოხილვის შემდეგ კომისიის წევრები შეჯერდნენ კლინიკების ჩართვის საკითზე </w:t>
      </w:r>
      <w:r w:rsidRPr="00094CC6">
        <w:rPr>
          <w:rFonts w:eastAsia="Times New Roman" w:cs="Times New Roman"/>
          <w:color w:val="000000"/>
          <w:sz w:val="24"/>
          <w:szCs w:val="24"/>
          <w:lang w:val="ka-GE"/>
        </w:rPr>
        <w:t xml:space="preserve">C </w:t>
      </w:r>
      <w:r w:rsidRPr="00094CC6">
        <w:rPr>
          <w:rFonts w:eastAsia="Times New Roman" w:cs="Sylfaen"/>
          <w:color w:val="000000"/>
          <w:sz w:val="24"/>
          <w:szCs w:val="24"/>
          <w:lang w:val="ka-GE"/>
        </w:rPr>
        <w:t>ჰეპატიტის</w:t>
      </w:r>
      <w:r w:rsidRPr="00094CC6">
        <w:rPr>
          <w:rFonts w:eastAsia="Times New Roman" w:cs="Times New Roman"/>
          <w:color w:val="000000"/>
          <w:sz w:val="24"/>
          <w:szCs w:val="24"/>
          <w:lang w:val="ka-GE"/>
        </w:rPr>
        <w:t xml:space="preserve"> </w:t>
      </w:r>
      <w:r w:rsidRPr="00094CC6">
        <w:rPr>
          <w:rFonts w:eastAsia="Times New Roman" w:cs="Sylfaen"/>
          <w:color w:val="000000"/>
          <w:sz w:val="24"/>
          <w:szCs w:val="24"/>
          <w:lang w:val="ka-GE"/>
        </w:rPr>
        <w:t>ელიმინაციის</w:t>
      </w:r>
      <w:r w:rsidRPr="00094CC6">
        <w:rPr>
          <w:rFonts w:eastAsia="Times New Roman" w:cs="Times New Roman"/>
          <w:color w:val="000000"/>
          <w:sz w:val="24"/>
          <w:szCs w:val="24"/>
          <w:lang w:val="ka-GE"/>
        </w:rPr>
        <w:t xml:space="preserve"> </w:t>
      </w:r>
      <w:r w:rsidRPr="00094CC6">
        <w:rPr>
          <w:rFonts w:eastAsia="Times New Roman" w:cs="Sylfaen"/>
          <w:color w:val="000000"/>
          <w:sz w:val="24"/>
          <w:szCs w:val="24"/>
          <w:lang w:val="ka-GE"/>
        </w:rPr>
        <w:t>პროგრამის</w:t>
      </w:r>
      <w:r w:rsidRPr="00094CC6">
        <w:rPr>
          <w:rFonts w:eastAsia="Times New Roman" w:cs="Times New Roman"/>
          <w:color w:val="000000"/>
          <w:sz w:val="24"/>
          <w:szCs w:val="24"/>
          <w:lang w:val="ka-GE"/>
        </w:rPr>
        <w:t xml:space="preserve"> </w:t>
      </w:r>
      <w:r w:rsidRPr="00094CC6">
        <w:rPr>
          <w:rFonts w:eastAsia="Times New Roman" w:cs="Sylfaen"/>
          <w:color w:val="000000"/>
          <w:sz w:val="24"/>
          <w:szCs w:val="24"/>
          <w:lang w:val="ka-GE"/>
        </w:rPr>
        <w:t>ფარგლებში</w:t>
      </w:r>
      <w:r w:rsidRPr="00094CC6">
        <w:rPr>
          <w:rFonts w:eastAsia="Times New Roman" w:cs="Times New Roman"/>
          <w:color w:val="000000"/>
          <w:sz w:val="24"/>
          <w:szCs w:val="24"/>
          <w:lang w:val="ka-GE"/>
        </w:rPr>
        <w:t xml:space="preserve"> </w:t>
      </w:r>
      <w:r w:rsidRPr="00094CC6">
        <w:rPr>
          <w:rFonts w:eastAsia="Times New Roman" w:cs="Sylfaen"/>
          <w:color w:val="000000"/>
          <w:sz w:val="24"/>
          <w:szCs w:val="24"/>
          <w:lang w:val="ka-GE"/>
        </w:rPr>
        <w:t>მიმწოდებელ</w:t>
      </w:r>
      <w:r w:rsidRPr="00094CC6">
        <w:rPr>
          <w:rFonts w:eastAsia="Times New Roman" w:cs="Times New Roman"/>
          <w:color w:val="000000"/>
          <w:sz w:val="24"/>
          <w:szCs w:val="24"/>
          <w:lang w:val="ka-GE"/>
        </w:rPr>
        <w:t xml:space="preserve"> </w:t>
      </w:r>
      <w:r w:rsidRPr="00094CC6">
        <w:rPr>
          <w:rFonts w:eastAsia="Times New Roman" w:cs="Sylfaen"/>
          <w:color w:val="000000"/>
          <w:sz w:val="24"/>
          <w:szCs w:val="24"/>
          <w:lang w:val="ka-GE"/>
        </w:rPr>
        <w:t>დაწესებულებად</w:t>
      </w:r>
      <w:r w:rsidRPr="00094CC6">
        <w:rPr>
          <w:rFonts w:eastAsia="Times New Roman" w:cs="Times New Roman"/>
          <w:color w:val="000000"/>
          <w:sz w:val="24"/>
          <w:szCs w:val="24"/>
          <w:lang w:val="ka-GE"/>
        </w:rPr>
        <w:t xml:space="preserve"> </w:t>
      </w:r>
      <w:r w:rsidRPr="00094CC6">
        <w:rPr>
          <w:rFonts w:eastAsia="Times New Roman" w:cs="Sylfaen"/>
          <w:color w:val="000000"/>
          <w:sz w:val="24"/>
          <w:szCs w:val="24"/>
          <w:lang w:val="ka-GE"/>
        </w:rPr>
        <w:t>დარეგისტრირება</w:t>
      </w:r>
      <w:r w:rsidR="000B31CE">
        <w:rPr>
          <w:rFonts w:eastAsia="Times New Roman" w:cs="Sylfaen"/>
          <w:color w:val="000000"/>
          <w:sz w:val="24"/>
          <w:szCs w:val="24"/>
          <w:lang w:val="ka-GE"/>
        </w:rPr>
        <w:t xml:space="preserve"> მოხდება ანალიზის შემდგომ თუმცა ამ ეტაპზე მოხდება ჩართული დაწესებულებების მიხედვით</w:t>
      </w:r>
      <w:r w:rsidRPr="00094CC6">
        <w:rPr>
          <w:rFonts w:eastAsia="Times New Roman" w:cs="Times New Roman"/>
          <w:color w:val="000000"/>
          <w:sz w:val="24"/>
          <w:szCs w:val="24"/>
          <w:lang w:val="ka-GE"/>
        </w:rPr>
        <w:t>.</w:t>
      </w:r>
    </w:p>
    <w:p w:rsidR="000E78FF" w:rsidRPr="000F4AF4" w:rsidRDefault="000E78FF" w:rsidP="007F6E7D">
      <w:pPr>
        <w:pStyle w:val="ListParagraph"/>
        <w:jc w:val="both"/>
        <w:rPr>
          <w:sz w:val="24"/>
          <w:szCs w:val="24"/>
          <w:lang w:val="ka-GE"/>
        </w:rPr>
      </w:pPr>
    </w:p>
    <w:p w:rsidR="000E78FF" w:rsidRDefault="000E78FF" w:rsidP="007F6E7D">
      <w:pPr>
        <w:spacing w:after="0" w:line="240" w:lineRule="auto"/>
        <w:jc w:val="both"/>
        <w:rPr>
          <w:rFonts w:eastAsia="Times New Roman" w:cs="Sylfaen"/>
          <w:sz w:val="24"/>
          <w:szCs w:val="24"/>
          <w:lang w:val="ka-GE"/>
        </w:rPr>
      </w:pPr>
      <w:r w:rsidRPr="000F4AF4">
        <w:rPr>
          <w:rFonts w:cs="Segoe UI"/>
          <w:color w:val="212121"/>
          <w:sz w:val="24"/>
          <w:szCs w:val="24"/>
          <w:lang w:val="ka-GE"/>
        </w:rPr>
        <w:t xml:space="preserve">იქიდან გამომდინარე, რომ იზრდება როგორც პროგრამაში ჩართული დაწესებულებების, ასევე ბენეფიციართა რაოდენობა (ამ ეტაპზე პროგრამაში </w:t>
      </w:r>
      <w:r w:rsidRPr="000F4AF4">
        <w:rPr>
          <w:rFonts w:cs="Segoe UI"/>
          <w:color w:val="212121"/>
          <w:sz w:val="24"/>
          <w:szCs w:val="24"/>
          <w:lang w:val="ka-GE"/>
        </w:rPr>
        <w:lastRenderedPageBreak/>
        <w:t xml:space="preserve">ჩართულია 32 </w:t>
      </w:r>
      <w:r w:rsidRPr="000F4AF4">
        <w:rPr>
          <w:rFonts w:eastAsia="Times New Roman" w:cs="Sylfaen"/>
          <w:sz w:val="24"/>
          <w:szCs w:val="24"/>
          <w:lang w:val="ka-GE"/>
        </w:rPr>
        <w:t xml:space="preserve">000 მდე ბენეფიციარი, 100 ზე მეტი ექიმი) დადგა საჭიროება ჩავატაროთ ტრენინგი. ექიმებს ტრენინგების მიზანია, ინფექციონისტთა მომზადება ჰეპატიტის მართვის კლინიკური სახელმძღვანელოს და ეროვნული პროტოკოლის მიხედვით რომელიც შემუშავებულია ევროპის ღვიძლის </w:t>
      </w:r>
      <w:r w:rsidR="00C203A1">
        <w:rPr>
          <w:rFonts w:eastAsia="Times New Roman" w:cs="Sylfaen"/>
          <w:sz w:val="24"/>
          <w:szCs w:val="24"/>
          <w:lang w:val="ka-GE"/>
        </w:rPr>
        <w:t>შემსწავლელი ორგანიზაციისა „EASL</w:t>
      </w:r>
      <w:r w:rsidRPr="000F4AF4">
        <w:rPr>
          <w:rFonts w:eastAsia="Times New Roman" w:cs="Sylfaen"/>
          <w:sz w:val="24"/>
          <w:szCs w:val="24"/>
          <w:lang w:val="ka-GE"/>
        </w:rPr>
        <w:t>„ და ამერიკის ღვიძლის შემსწავლელი ასოციაციის „AASLD „გაიდლაინების გათვალისწინებით.</w:t>
      </w:r>
    </w:p>
    <w:p w:rsidR="00C203A1" w:rsidRPr="000F4AF4" w:rsidRDefault="00C203A1" w:rsidP="007F6E7D">
      <w:pPr>
        <w:spacing w:after="0" w:line="240" w:lineRule="auto"/>
        <w:jc w:val="both"/>
        <w:rPr>
          <w:rFonts w:eastAsia="Times New Roman" w:cs="Sylfaen"/>
          <w:sz w:val="24"/>
          <w:szCs w:val="24"/>
          <w:lang w:val="ka-GE"/>
        </w:rPr>
      </w:pPr>
    </w:p>
    <w:p w:rsidR="000E78FF" w:rsidRPr="000F4AF4" w:rsidRDefault="000E78FF" w:rsidP="007F6E7D">
      <w:pPr>
        <w:jc w:val="both"/>
        <w:rPr>
          <w:sz w:val="24"/>
          <w:szCs w:val="24"/>
          <w:lang w:val="ka-GE"/>
        </w:rPr>
      </w:pPr>
      <w:r w:rsidRPr="000F4AF4">
        <w:rPr>
          <w:sz w:val="24"/>
          <w:szCs w:val="24"/>
          <w:lang w:val="ka-GE"/>
        </w:rPr>
        <w:t>რაც შეეხება ტრენინგს</w:t>
      </w:r>
      <w:r w:rsidR="00B4404F">
        <w:rPr>
          <w:sz w:val="24"/>
          <w:szCs w:val="24"/>
          <w:lang w:val="ka-GE"/>
        </w:rPr>
        <w:t>,</w:t>
      </w:r>
      <w:r w:rsidRPr="000F4AF4">
        <w:rPr>
          <w:sz w:val="24"/>
          <w:szCs w:val="24"/>
          <w:lang w:val="ka-GE"/>
        </w:rPr>
        <w:t xml:space="preserve"> ექიმებისთვის მომხსენებელი იყო ბატონი თენგიზ ცერცვაძე მან კომისიის წევრებს </w:t>
      </w:r>
      <w:r w:rsidR="00B4404F">
        <w:rPr>
          <w:sz w:val="24"/>
          <w:szCs w:val="24"/>
          <w:lang w:val="ka-GE"/>
        </w:rPr>
        <w:t xml:space="preserve">გაუზიარა ჩატარებული ტრენინგების შესახებ ინფორმაცია </w:t>
      </w:r>
      <w:r w:rsidRPr="000F4AF4">
        <w:rPr>
          <w:sz w:val="24"/>
          <w:szCs w:val="24"/>
          <w:lang w:val="ka-GE"/>
        </w:rPr>
        <w:t>პროგრამის დაწყებამდე და მიმდინარეობის განმავლობაში ჩატარდა</w:t>
      </w:r>
      <w:r w:rsidR="00736D82">
        <w:rPr>
          <w:sz w:val="24"/>
          <w:szCs w:val="24"/>
          <w:lang w:val="ka-GE"/>
        </w:rPr>
        <w:t xml:space="preserve"> 7</w:t>
      </w:r>
      <w:r w:rsidRPr="000F4AF4">
        <w:rPr>
          <w:sz w:val="24"/>
          <w:szCs w:val="24"/>
          <w:lang w:val="ka-GE"/>
        </w:rPr>
        <w:t xml:space="preserve"> ტრენინგი </w:t>
      </w:r>
      <w:r w:rsidR="00736D82">
        <w:rPr>
          <w:sz w:val="24"/>
          <w:szCs w:val="24"/>
          <w:lang w:val="ka-GE"/>
        </w:rPr>
        <w:t xml:space="preserve">2 </w:t>
      </w:r>
      <w:r w:rsidRPr="000F4AF4">
        <w:rPr>
          <w:sz w:val="24"/>
          <w:szCs w:val="24"/>
          <w:lang w:val="ka-GE"/>
        </w:rPr>
        <w:t xml:space="preserve">თბილისში, 2 ბათუმში 3 ქუთაისში. მისი თქმით ტრენინგები უფრო ხშირად იყო დაგეგმილი და ასევე მისივე თქმით ტრენინგები მთლიანად ორგანიზებული იყო </w:t>
      </w:r>
      <w:r w:rsidR="00736D82">
        <w:rPr>
          <w:sz w:val="24"/>
          <w:szCs w:val="24"/>
          <w:lang w:val="ka-GE"/>
        </w:rPr>
        <w:t xml:space="preserve">კლინიცისტების მიერ, მხოლოდ იშვიათ შემთხვევაში იყო სხვადასხვა დონორების დახმარებით. ასევე მან აღნიშნა, რომ კლინიცისტებს აქვთ სურვილი ჩაატარონ ტრენინგები იმ შემთხვევაში თუ საორგანიზაციო ნაწილს თავის თავზე სამინისტრო აიღებს. საბოლოო ჯამში კომისიის წევრები შეჯერდნენ, </w:t>
      </w:r>
      <w:r w:rsidRPr="000F4AF4">
        <w:rPr>
          <w:sz w:val="24"/>
          <w:szCs w:val="24"/>
          <w:lang w:val="ka-GE"/>
        </w:rPr>
        <w:t>რომ სამინისტრო უზრუნველყოფს  საორგანიზა</w:t>
      </w:r>
      <w:r w:rsidR="00736D82">
        <w:rPr>
          <w:sz w:val="24"/>
          <w:szCs w:val="24"/>
          <w:lang w:val="ka-GE"/>
        </w:rPr>
        <w:t>ციო საკითხებს და მიმდინარე თვის ბოლოს ჩატარდება ექიმთა ტრენინგი.</w:t>
      </w:r>
    </w:p>
    <w:p w:rsidR="000E78FF" w:rsidRPr="000F4AF4" w:rsidRDefault="000E78FF" w:rsidP="007F6E7D">
      <w:pPr>
        <w:jc w:val="both"/>
        <w:rPr>
          <w:sz w:val="24"/>
          <w:szCs w:val="24"/>
          <w:lang w:val="ka-GE"/>
        </w:rPr>
      </w:pPr>
      <w:r w:rsidRPr="000F4AF4">
        <w:rPr>
          <w:sz w:val="24"/>
          <w:szCs w:val="24"/>
          <w:lang w:val="ka-GE"/>
        </w:rPr>
        <w:t>დამატებით საკი</w:t>
      </w:r>
      <w:r w:rsidR="00A43DB1" w:rsidRPr="000F4AF4">
        <w:rPr>
          <w:sz w:val="24"/>
          <w:szCs w:val="24"/>
          <w:lang w:val="ka-GE"/>
        </w:rPr>
        <w:t>თხად განხილულ იქნა პაციენტთა ნაკადი</w:t>
      </w:r>
      <w:r w:rsidR="006E2477">
        <w:rPr>
          <w:sz w:val="24"/>
          <w:szCs w:val="24"/>
          <w:lang w:val="ka-GE"/>
        </w:rPr>
        <w:t>.</w:t>
      </w:r>
      <w:r w:rsidR="00A43DB1" w:rsidRPr="000F4AF4">
        <w:rPr>
          <w:sz w:val="24"/>
          <w:szCs w:val="24"/>
          <w:lang w:val="ka-GE"/>
        </w:rPr>
        <w:t xml:space="preserve"> არსებობს გარკვეული </w:t>
      </w:r>
      <w:r w:rsidR="006E2477">
        <w:rPr>
          <w:sz w:val="24"/>
          <w:szCs w:val="24"/>
          <w:lang w:val="ka-GE"/>
        </w:rPr>
        <w:t xml:space="preserve">აზრები რაოდენობის კლებასთან დაკავშირებით. ბატონმა ვალერიმ კომისიის წევრებს სთხოვა მოსაზრებები პაციენტთა ნაკადის გასაზრდელად. </w:t>
      </w:r>
      <w:r w:rsidR="00A43DB1" w:rsidRPr="000F4AF4">
        <w:rPr>
          <w:sz w:val="24"/>
          <w:szCs w:val="24"/>
          <w:lang w:val="ka-GE"/>
        </w:rPr>
        <w:t>კომისიის წევრის ქალბატონი მაია ბუწაშვილის აზრით</w:t>
      </w:r>
      <w:r w:rsidR="006E2477">
        <w:rPr>
          <w:sz w:val="24"/>
          <w:szCs w:val="24"/>
          <w:lang w:val="ka-GE"/>
        </w:rPr>
        <w:t>,</w:t>
      </w:r>
      <w:r w:rsidR="00A43DB1" w:rsidRPr="000F4AF4">
        <w:rPr>
          <w:sz w:val="24"/>
          <w:szCs w:val="24"/>
          <w:lang w:val="ka-GE"/>
        </w:rPr>
        <w:t xml:space="preserve"> იანვრის თვის ჩავარდნა განპირობებული იყო დიაგნოსტიკური და მონიტორინგის კომპონენტიდან მერიის გასვლის გამო.</w:t>
      </w:r>
    </w:p>
    <w:p w:rsidR="00A43DB1" w:rsidRPr="000F4AF4" w:rsidRDefault="00A43DB1" w:rsidP="007F6E7D">
      <w:pPr>
        <w:jc w:val="both"/>
        <w:rPr>
          <w:sz w:val="24"/>
          <w:szCs w:val="24"/>
          <w:lang w:val="ka-GE"/>
        </w:rPr>
      </w:pPr>
      <w:r w:rsidRPr="000F4AF4">
        <w:rPr>
          <w:sz w:val="24"/>
          <w:szCs w:val="24"/>
          <w:lang w:val="ka-GE"/>
        </w:rPr>
        <w:t>ბატონი თენგიზის აზრი</w:t>
      </w:r>
      <w:r w:rsidR="00703CEA">
        <w:rPr>
          <w:sz w:val="24"/>
          <w:szCs w:val="24"/>
          <w:lang w:val="ka-GE"/>
        </w:rPr>
        <w:t>თ,</w:t>
      </w:r>
      <w:r w:rsidRPr="000F4AF4">
        <w:rPr>
          <w:sz w:val="24"/>
          <w:szCs w:val="24"/>
          <w:lang w:val="ka-GE"/>
        </w:rPr>
        <w:t xml:space="preserve"> პაციენტთა ნაკადის გასაზრდელად აუცილებელია უფრო აქტიური სკრინინგი</w:t>
      </w:r>
      <w:r w:rsidR="00703CEA">
        <w:rPr>
          <w:sz w:val="24"/>
          <w:szCs w:val="24"/>
          <w:lang w:val="ka-GE"/>
        </w:rPr>
        <w:t>. მისი თქმით,</w:t>
      </w:r>
      <w:r w:rsidRPr="000F4AF4">
        <w:rPr>
          <w:sz w:val="24"/>
          <w:szCs w:val="24"/>
          <w:lang w:val="ka-GE"/>
        </w:rPr>
        <w:t xml:space="preserve"> აქამდე რაც გაკეთდა იყო </w:t>
      </w:r>
      <w:r w:rsidR="00703CEA">
        <w:rPr>
          <w:sz w:val="24"/>
          <w:szCs w:val="24"/>
          <w:lang w:val="ka-GE"/>
        </w:rPr>
        <w:t xml:space="preserve">ბატონი </w:t>
      </w:r>
      <w:r w:rsidRPr="000F4AF4">
        <w:rPr>
          <w:sz w:val="24"/>
          <w:szCs w:val="24"/>
          <w:lang w:val="ka-GE"/>
        </w:rPr>
        <w:t>ამირანის დამსახურება მან მაგალითად მოიყვანა 86-88 წლებში 400 000 შიდსზე დასკრინული პაციე</w:t>
      </w:r>
      <w:r w:rsidR="00703CEA">
        <w:rPr>
          <w:sz w:val="24"/>
          <w:szCs w:val="24"/>
          <w:lang w:val="ka-GE"/>
        </w:rPr>
        <w:t>ნტი, რითაც ხაზი გაუსვა სკრინინგის აუცილებლობას.</w:t>
      </w:r>
    </w:p>
    <w:p w:rsidR="00A43DB1" w:rsidRPr="000F4AF4" w:rsidRDefault="003A186D" w:rsidP="007F6E7D">
      <w:pPr>
        <w:jc w:val="both"/>
        <w:rPr>
          <w:sz w:val="24"/>
          <w:szCs w:val="24"/>
          <w:lang w:val="ka-GE"/>
        </w:rPr>
      </w:pPr>
      <w:r w:rsidRPr="000F4AF4">
        <w:rPr>
          <w:sz w:val="24"/>
          <w:szCs w:val="24"/>
          <w:lang w:val="ka-GE"/>
        </w:rPr>
        <w:t>ბატონმა თენგიზმა კომისიის წევრებს გააცნო ჰარვონის ანალიზის შედეგები მკურნალობის გამოსავლები ჰარვონიან რეჟიმებში 98-100% მდე მერყოობს</w:t>
      </w:r>
      <w:r w:rsidR="002935B8" w:rsidRPr="000F4AF4">
        <w:rPr>
          <w:sz w:val="24"/>
          <w:szCs w:val="24"/>
          <w:lang w:val="ka-GE"/>
        </w:rPr>
        <w:t>. მისი აზრით</w:t>
      </w:r>
      <w:r w:rsidR="00703CEA">
        <w:rPr>
          <w:sz w:val="24"/>
          <w:szCs w:val="24"/>
          <w:lang w:val="ka-GE"/>
        </w:rPr>
        <w:t>,</w:t>
      </w:r>
      <w:r w:rsidR="002935B8" w:rsidRPr="000F4AF4">
        <w:rPr>
          <w:sz w:val="24"/>
          <w:szCs w:val="24"/>
          <w:lang w:val="ka-GE"/>
        </w:rPr>
        <w:t xml:space="preserve"> არ არის სასწრაფო მედიკამენტი </w:t>
      </w:r>
      <w:r w:rsidR="00703CEA">
        <w:rPr>
          <w:sz w:val="24"/>
          <w:szCs w:val="24"/>
          <w:lang w:val="ka-GE"/>
        </w:rPr>
        <w:t xml:space="preserve">სოფველი </w:t>
      </w:r>
      <w:r w:rsidR="002935B8" w:rsidRPr="000F4AF4">
        <w:rPr>
          <w:sz w:val="24"/>
          <w:szCs w:val="24"/>
          <w:lang w:val="ka-GE"/>
        </w:rPr>
        <w:t>და საერთოდ აღარ არსებობს დაკლატასვირის საჭიროება</w:t>
      </w:r>
      <w:r w:rsidR="00703CEA">
        <w:rPr>
          <w:sz w:val="24"/>
          <w:szCs w:val="24"/>
          <w:lang w:val="ka-GE"/>
        </w:rPr>
        <w:t>.</w:t>
      </w:r>
    </w:p>
    <w:p w:rsidR="00BA51BF" w:rsidRDefault="002935B8" w:rsidP="007F6E7D">
      <w:pPr>
        <w:jc w:val="both"/>
        <w:rPr>
          <w:sz w:val="24"/>
          <w:szCs w:val="24"/>
          <w:lang w:val="ka-GE"/>
        </w:rPr>
      </w:pPr>
      <w:r w:rsidRPr="000F4AF4">
        <w:rPr>
          <w:sz w:val="24"/>
          <w:szCs w:val="24"/>
          <w:lang w:val="ka-GE"/>
        </w:rPr>
        <w:t>ბატონი ამირანის თქმით</w:t>
      </w:r>
      <w:r w:rsidR="00703CEA">
        <w:rPr>
          <w:sz w:val="24"/>
          <w:szCs w:val="24"/>
          <w:lang w:val="ka-GE"/>
        </w:rPr>
        <w:t>,</w:t>
      </w:r>
      <w:r w:rsidRPr="000F4AF4">
        <w:rPr>
          <w:sz w:val="24"/>
          <w:szCs w:val="24"/>
          <w:lang w:val="ka-GE"/>
        </w:rPr>
        <w:t xml:space="preserve"> </w:t>
      </w:r>
      <w:r w:rsidR="00703CEA">
        <w:rPr>
          <w:sz w:val="24"/>
          <w:szCs w:val="24"/>
          <w:lang w:val="ka-GE"/>
        </w:rPr>
        <w:t xml:space="preserve">მნიშვნელოვანია პირველადი ჯანდაცვის ექიმების ჩართულობა. </w:t>
      </w:r>
      <w:r w:rsidRPr="000F4AF4">
        <w:rPr>
          <w:sz w:val="24"/>
          <w:szCs w:val="24"/>
          <w:lang w:val="ka-GE"/>
        </w:rPr>
        <w:t>მან დაგზავნა წერილი შეთავაზებით</w:t>
      </w:r>
      <w:r w:rsidR="00703CEA">
        <w:rPr>
          <w:sz w:val="24"/>
          <w:szCs w:val="24"/>
          <w:lang w:val="ka-GE"/>
        </w:rPr>
        <w:t>,</w:t>
      </w:r>
      <w:r w:rsidRPr="000F4AF4">
        <w:rPr>
          <w:sz w:val="24"/>
          <w:szCs w:val="24"/>
          <w:lang w:val="ka-GE"/>
        </w:rPr>
        <w:t xml:space="preserve"> რომ საზ ჯანდაცვის ცენტრებში ექიმებს ჰქონდეს </w:t>
      </w:r>
      <w:r w:rsidR="00703CEA">
        <w:rPr>
          <w:sz w:val="24"/>
          <w:szCs w:val="24"/>
          <w:lang w:val="ka-GE"/>
        </w:rPr>
        <w:t xml:space="preserve">ვალდებულება დასკრინოს საკუთარი პაციენტები, რაც შეიძლება </w:t>
      </w:r>
      <w:r w:rsidR="00703CEA">
        <w:rPr>
          <w:sz w:val="24"/>
          <w:szCs w:val="24"/>
          <w:lang w:val="ka-GE"/>
        </w:rPr>
        <w:lastRenderedPageBreak/>
        <w:t xml:space="preserve">ერთ-ერთ ინდიკატორად ჩაიდოს მათი შესრულებული სამუშაოს შესაფასებლად და ხელმფასის განსასაზღვრად. </w:t>
      </w:r>
      <w:r w:rsidR="00BA51BF" w:rsidRPr="000F4AF4">
        <w:rPr>
          <w:sz w:val="24"/>
          <w:szCs w:val="24"/>
          <w:lang w:val="ka-GE"/>
        </w:rPr>
        <w:t>მისი აზრით</w:t>
      </w:r>
      <w:r w:rsidR="00703CEA">
        <w:rPr>
          <w:sz w:val="24"/>
          <w:szCs w:val="24"/>
          <w:lang w:val="ka-GE"/>
        </w:rPr>
        <w:t xml:space="preserve">, ასევე </w:t>
      </w:r>
      <w:r w:rsidR="00BA51BF" w:rsidRPr="000F4AF4">
        <w:rPr>
          <w:sz w:val="24"/>
          <w:szCs w:val="24"/>
          <w:lang w:val="ka-GE"/>
        </w:rPr>
        <w:t>აუცილებელია გამსვლელი ბრიგადების უფრო აქტიური გასვლა</w:t>
      </w:r>
      <w:r w:rsidR="00703CEA">
        <w:rPr>
          <w:sz w:val="24"/>
          <w:szCs w:val="24"/>
          <w:lang w:val="ka-GE"/>
        </w:rPr>
        <w:t>. დამატებით ბ</w:t>
      </w:r>
      <w:r w:rsidR="00BA51BF" w:rsidRPr="000F4AF4">
        <w:rPr>
          <w:sz w:val="24"/>
          <w:szCs w:val="24"/>
          <w:lang w:val="ka-GE"/>
        </w:rPr>
        <w:t xml:space="preserve">ატონმა ამირანმა </w:t>
      </w:r>
      <w:r w:rsidR="00703CEA">
        <w:rPr>
          <w:sz w:val="24"/>
          <w:szCs w:val="24"/>
          <w:lang w:val="ka-GE"/>
        </w:rPr>
        <w:t xml:space="preserve">მოკლედ ისაუბრა </w:t>
      </w:r>
      <w:r w:rsidR="00BA51BF" w:rsidRPr="00094CC6">
        <w:rPr>
          <w:sz w:val="24"/>
          <w:szCs w:val="24"/>
          <w:lang w:val="ka-GE"/>
        </w:rPr>
        <w:t>BASeline-</w:t>
      </w:r>
      <w:r w:rsidR="00BA51BF" w:rsidRPr="000F4AF4">
        <w:rPr>
          <w:sz w:val="24"/>
          <w:szCs w:val="24"/>
          <w:lang w:val="ka-GE"/>
        </w:rPr>
        <w:t xml:space="preserve">ში კორ ანტიგენით </w:t>
      </w:r>
      <w:r w:rsidR="00BA51BF" w:rsidRPr="00094CC6">
        <w:rPr>
          <w:sz w:val="24"/>
          <w:szCs w:val="24"/>
          <w:lang w:val="ka-GE"/>
        </w:rPr>
        <w:t xml:space="preserve">HCV RNA </w:t>
      </w:r>
      <w:r w:rsidR="00BA51BF" w:rsidRPr="000F4AF4">
        <w:rPr>
          <w:sz w:val="24"/>
          <w:szCs w:val="24"/>
          <w:lang w:val="ka-GE"/>
        </w:rPr>
        <w:t>კვლევის ჩანაცვლება</w:t>
      </w:r>
      <w:r w:rsidR="00703CEA">
        <w:rPr>
          <w:sz w:val="24"/>
          <w:szCs w:val="24"/>
          <w:lang w:val="ka-GE"/>
        </w:rPr>
        <w:t xml:space="preserve">ზე, რაც </w:t>
      </w:r>
      <w:r w:rsidR="00BA51BF" w:rsidRPr="000F4AF4">
        <w:rPr>
          <w:sz w:val="24"/>
          <w:szCs w:val="24"/>
          <w:lang w:val="ka-GE"/>
        </w:rPr>
        <w:t>მნიშვნელოვნად შეამცირებს ხარჯს.</w:t>
      </w:r>
    </w:p>
    <w:p w:rsidR="00703CEA" w:rsidRPr="000F4AF4" w:rsidRDefault="006B7356" w:rsidP="007F6E7D">
      <w:pPr>
        <w:jc w:val="both"/>
        <w:rPr>
          <w:sz w:val="24"/>
          <w:szCs w:val="24"/>
          <w:lang w:val="ka-GE"/>
        </w:rPr>
      </w:pPr>
      <w:r>
        <w:rPr>
          <w:sz w:val="24"/>
          <w:szCs w:val="24"/>
          <w:lang w:val="ka-GE"/>
        </w:rPr>
        <w:t>საბოლოო ჯამში კომისიის წევრები შეჯერდნენ, რომ მოხდება არსებული დაწესებულბების ანალიზი. თვის ბოლოს ექიმთა ტრენინგი და ღონისძიებების გატარება სკრინინგის გასაძლიერებლად.</w:t>
      </w:r>
      <w:bookmarkStart w:id="0" w:name="_GoBack"/>
      <w:bookmarkEnd w:id="0"/>
    </w:p>
    <w:p w:rsidR="00CB123A" w:rsidRPr="000F4AF4" w:rsidRDefault="00CB123A" w:rsidP="007F6E7D">
      <w:pPr>
        <w:jc w:val="both"/>
        <w:rPr>
          <w:sz w:val="24"/>
          <w:szCs w:val="24"/>
          <w:lang w:val="ka-GE"/>
        </w:rPr>
      </w:pPr>
    </w:p>
    <w:sectPr w:rsidR="00CB123A" w:rsidRPr="000F4A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A0F7D"/>
    <w:multiLevelType w:val="hybridMultilevel"/>
    <w:tmpl w:val="6B7C0CB2"/>
    <w:lvl w:ilvl="0" w:tplc="08C6DA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377B2E"/>
    <w:multiLevelType w:val="hybridMultilevel"/>
    <w:tmpl w:val="5DE49208"/>
    <w:lvl w:ilvl="0" w:tplc="D7C8BB8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AC2F0D"/>
    <w:multiLevelType w:val="hybridMultilevel"/>
    <w:tmpl w:val="6B7C0CB2"/>
    <w:lvl w:ilvl="0" w:tplc="08C6DA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8C5428"/>
    <w:multiLevelType w:val="hybridMultilevel"/>
    <w:tmpl w:val="6B7C0CB2"/>
    <w:lvl w:ilvl="0" w:tplc="08C6DA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964B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A362BC8"/>
    <w:multiLevelType w:val="hybridMultilevel"/>
    <w:tmpl w:val="6B7C0CB2"/>
    <w:lvl w:ilvl="0" w:tplc="08C6DA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691FE9"/>
    <w:multiLevelType w:val="hybridMultilevel"/>
    <w:tmpl w:val="6B7C0CB2"/>
    <w:lvl w:ilvl="0" w:tplc="08C6DA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2C83E1F"/>
    <w:multiLevelType w:val="hybridMultilevel"/>
    <w:tmpl w:val="C4928D54"/>
    <w:lvl w:ilvl="0" w:tplc="4D10ECA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3"/>
  </w:num>
  <w:num w:numId="5">
    <w:abstractNumId w:val="2"/>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6F6"/>
    <w:rsid w:val="000023EA"/>
    <w:rsid w:val="00057960"/>
    <w:rsid w:val="00087F68"/>
    <w:rsid w:val="00094CC6"/>
    <w:rsid w:val="000B2E0A"/>
    <w:rsid w:val="000B31CE"/>
    <w:rsid w:val="000B6790"/>
    <w:rsid w:val="000D3A3F"/>
    <w:rsid w:val="000E78FF"/>
    <w:rsid w:val="000F4AF4"/>
    <w:rsid w:val="001608F1"/>
    <w:rsid w:val="00186642"/>
    <w:rsid w:val="001A6D48"/>
    <w:rsid w:val="001B3024"/>
    <w:rsid w:val="001C1C17"/>
    <w:rsid w:val="001D3B64"/>
    <w:rsid w:val="001E586F"/>
    <w:rsid w:val="00222417"/>
    <w:rsid w:val="002262EB"/>
    <w:rsid w:val="00275A13"/>
    <w:rsid w:val="00285D6F"/>
    <w:rsid w:val="00293488"/>
    <w:rsid w:val="002935B8"/>
    <w:rsid w:val="00294C2E"/>
    <w:rsid w:val="002D6869"/>
    <w:rsid w:val="002E6CF0"/>
    <w:rsid w:val="002F34DC"/>
    <w:rsid w:val="0030113F"/>
    <w:rsid w:val="00303C3C"/>
    <w:rsid w:val="0035594F"/>
    <w:rsid w:val="003636EF"/>
    <w:rsid w:val="00364AE8"/>
    <w:rsid w:val="00380C59"/>
    <w:rsid w:val="00385533"/>
    <w:rsid w:val="00385937"/>
    <w:rsid w:val="00394AE9"/>
    <w:rsid w:val="003A186D"/>
    <w:rsid w:val="003C2053"/>
    <w:rsid w:val="00472B45"/>
    <w:rsid w:val="00486F50"/>
    <w:rsid w:val="004B77E3"/>
    <w:rsid w:val="00503412"/>
    <w:rsid w:val="0050409C"/>
    <w:rsid w:val="00504479"/>
    <w:rsid w:val="00522256"/>
    <w:rsid w:val="00530EC0"/>
    <w:rsid w:val="0054201E"/>
    <w:rsid w:val="00551C05"/>
    <w:rsid w:val="00563A50"/>
    <w:rsid w:val="00582D60"/>
    <w:rsid w:val="00591F93"/>
    <w:rsid w:val="005B46FC"/>
    <w:rsid w:val="005B53F8"/>
    <w:rsid w:val="005E68E2"/>
    <w:rsid w:val="005E6C64"/>
    <w:rsid w:val="0060161E"/>
    <w:rsid w:val="00617A1D"/>
    <w:rsid w:val="00653BC2"/>
    <w:rsid w:val="00661B7C"/>
    <w:rsid w:val="00683583"/>
    <w:rsid w:val="00692BC1"/>
    <w:rsid w:val="006B7356"/>
    <w:rsid w:val="006E2477"/>
    <w:rsid w:val="006E5EBD"/>
    <w:rsid w:val="00703CEA"/>
    <w:rsid w:val="00710C39"/>
    <w:rsid w:val="00736D82"/>
    <w:rsid w:val="0076716D"/>
    <w:rsid w:val="00785DE4"/>
    <w:rsid w:val="00796AD8"/>
    <w:rsid w:val="007A0F28"/>
    <w:rsid w:val="007A5204"/>
    <w:rsid w:val="007E7848"/>
    <w:rsid w:val="007F6E7D"/>
    <w:rsid w:val="00813849"/>
    <w:rsid w:val="00884A31"/>
    <w:rsid w:val="00887036"/>
    <w:rsid w:val="008A5CB2"/>
    <w:rsid w:val="008C12DF"/>
    <w:rsid w:val="008F73CA"/>
    <w:rsid w:val="00904D10"/>
    <w:rsid w:val="00906496"/>
    <w:rsid w:val="00921F69"/>
    <w:rsid w:val="00934790"/>
    <w:rsid w:val="00934DF0"/>
    <w:rsid w:val="00944F33"/>
    <w:rsid w:val="00987FD4"/>
    <w:rsid w:val="00994050"/>
    <w:rsid w:val="009E1D5F"/>
    <w:rsid w:val="009F7962"/>
    <w:rsid w:val="00A326D2"/>
    <w:rsid w:val="00A4329F"/>
    <w:rsid w:val="00A43DB1"/>
    <w:rsid w:val="00A4797F"/>
    <w:rsid w:val="00A66727"/>
    <w:rsid w:val="00A77B41"/>
    <w:rsid w:val="00A87CEC"/>
    <w:rsid w:val="00AB5F58"/>
    <w:rsid w:val="00B3101E"/>
    <w:rsid w:val="00B4404F"/>
    <w:rsid w:val="00B50E7B"/>
    <w:rsid w:val="00B56800"/>
    <w:rsid w:val="00B7327E"/>
    <w:rsid w:val="00B83766"/>
    <w:rsid w:val="00BA0B52"/>
    <w:rsid w:val="00BA51BF"/>
    <w:rsid w:val="00BA6CD0"/>
    <w:rsid w:val="00BB4724"/>
    <w:rsid w:val="00BB6813"/>
    <w:rsid w:val="00BC4898"/>
    <w:rsid w:val="00C203A1"/>
    <w:rsid w:val="00C3359C"/>
    <w:rsid w:val="00C516DE"/>
    <w:rsid w:val="00C6240B"/>
    <w:rsid w:val="00C7140E"/>
    <w:rsid w:val="00C722E7"/>
    <w:rsid w:val="00C81FB8"/>
    <w:rsid w:val="00CB123A"/>
    <w:rsid w:val="00CC337E"/>
    <w:rsid w:val="00CD60E9"/>
    <w:rsid w:val="00D038BC"/>
    <w:rsid w:val="00D33BC1"/>
    <w:rsid w:val="00D61B1D"/>
    <w:rsid w:val="00D71258"/>
    <w:rsid w:val="00D72837"/>
    <w:rsid w:val="00DA1925"/>
    <w:rsid w:val="00DA1B38"/>
    <w:rsid w:val="00DA6B09"/>
    <w:rsid w:val="00DB5246"/>
    <w:rsid w:val="00DF7401"/>
    <w:rsid w:val="00E22F9B"/>
    <w:rsid w:val="00E31207"/>
    <w:rsid w:val="00E31D0F"/>
    <w:rsid w:val="00E569D6"/>
    <w:rsid w:val="00E65D4E"/>
    <w:rsid w:val="00E74BC7"/>
    <w:rsid w:val="00E806F6"/>
    <w:rsid w:val="00EC32B2"/>
    <w:rsid w:val="00EE0DCE"/>
    <w:rsid w:val="00F30610"/>
    <w:rsid w:val="00F31D5C"/>
    <w:rsid w:val="00F40D50"/>
    <w:rsid w:val="00F46FD8"/>
    <w:rsid w:val="00F5327C"/>
    <w:rsid w:val="00F5576C"/>
    <w:rsid w:val="00F7210B"/>
    <w:rsid w:val="00F9589A"/>
    <w:rsid w:val="00FA13CF"/>
    <w:rsid w:val="00FB5AE0"/>
    <w:rsid w:val="00FD3A83"/>
    <w:rsid w:val="00FD4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EAEA0-E696-4491-BC39-09ECB7B99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6F6"/>
    <w:pPr>
      <w:spacing w:after="200" w:line="276" w:lineRule="auto"/>
    </w:pPr>
    <w:rPr>
      <w:rFonts w:ascii="Sylfaen" w:hAnsi="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6F6"/>
    <w:pPr>
      <w:ind w:left="720"/>
      <w:contextualSpacing/>
    </w:pPr>
  </w:style>
  <w:style w:type="paragraph" w:styleId="NormalWeb">
    <w:name w:val="Normal (Web)"/>
    <w:basedOn w:val="Normal"/>
    <w:uiPriority w:val="99"/>
    <w:semiHidden/>
    <w:unhideWhenUsed/>
    <w:rsid w:val="00CB12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B123A"/>
  </w:style>
  <w:style w:type="character" w:styleId="Strong">
    <w:name w:val="Strong"/>
    <w:basedOn w:val="DefaultParagraphFont"/>
    <w:uiPriority w:val="22"/>
    <w:qFormat/>
    <w:rsid w:val="00CB123A"/>
    <w:rPr>
      <w:b/>
      <w:bCs/>
    </w:rPr>
  </w:style>
  <w:style w:type="character" w:customStyle="1" w:styleId="highlight">
    <w:name w:val="highlight"/>
    <w:basedOn w:val="DefaultParagraphFont"/>
    <w:rsid w:val="0050409C"/>
  </w:style>
  <w:style w:type="table" w:styleId="TableGrid">
    <w:name w:val="Table Grid"/>
    <w:basedOn w:val="TableNormal"/>
    <w:rsid w:val="00FD3A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941961">
      <w:bodyDiv w:val="1"/>
      <w:marLeft w:val="0"/>
      <w:marRight w:val="0"/>
      <w:marTop w:val="0"/>
      <w:marBottom w:val="0"/>
      <w:divBdr>
        <w:top w:val="none" w:sz="0" w:space="0" w:color="auto"/>
        <w:left w:val="none" w:sz="0" w:space="0" w:color="auto"/>
        <w:bottom w:val="none" w:sz="0" w:space="0" w:color="auto"/>
        <w:right w:val="none" w:sz="0" w:space="0" w:color="auto"/>
      </w:divBdr>
    </w:div>
    <w:div w:id="456414454">
      <w:bodyDiv w:val="1"/>
      <w:marLeft w:val="0"/>
      <w:marRight w:val="0"/>
      <w:marTop w:val="0"/>
      <w:marBottom w:val="0"/>
      <w:divBdr>
        <w:top w:val="none" w:sz="0" w:space="0" w:color="auto"/>
        <w:left w:val="none" w:sz="0" w:space="0" w:color="auto"/>
        <w:bottom w:val="none" w:sz="0" w:space="0" w:color="auto"/>
        <w:right w:val="none" w:sz="0" w:space="0" w:color="auto"/>
      </w:divBdr>
    </w:div>
    <w:div w:id="565652996">
      <w:bodyDiv w:val="1"/>
      <w:marLeft w:val="0"/>
      <w:marRight w:val="0"/>
      <w:marTop w:val="0"/>
      <w:marBottom w:val="0"/>
      <w:divBdr>
        <w:top w:val="none" w:sz="0" w:space="0" w:color="auto"/>
        <w:left w:val="none" w:sz="0" w:space="0" w:color="auto"/>
        <w:bottom w:val="none" w:sz="0" w:space="0" w:color="auto"/>
        <w:right w:val="none" w:sz="0" w:space="0" w:color="auto"/>
      </w:divBdr>
    </w:div>
    <w:div w:id="995693264">
      <w:bodyDiv w:val="1"/>
      <w:marLeft w:val="0"/>
      <w:marRight w:val="0"/>
      <w:marTop w:val="0"/>
      <w:marBottom w:val="0"/>
      <w:divBdr>
        <w:top w:val="none" w:sz="0" w:space="0" w:color="auto"/>
        <w:left w:val="none" w:sz="0" w:space="0" w:color="auto"/>
        <w:bottom w:val="none" w:sz="0" w:space="0" w:color="auto"/>
        <w:right w:val="none" w:sz="0" w:space="0" w:color="auto"/>
      </w:divBdr>
      <w:divsChild>
        <w:div w:id="1788625656">
          <w:marLeft w:val="0"/>
          <w:marRight w:val="0"/>
          <w:marTop w:val="0"/>
          <w:marBottom w:val="0"/>
          <w:divBdr>
            <w:top w:val="none" w:sz="0" w:space="0" w:color="auto"/>
            <w:left w:val="none" w:sz="0" w:space="0" w:color="auto"/>
            <w:bottom w:val="none" w:sz="0" w:space="0" w:color="auto"/>
            <w:right w:val="none" w:sz="0" w:space="0" w:color="auto"/>
          </w:divBdr>
        </w:div>
      </w:divsChild>
    </w:div>
    <w:div w:id="1051853840">
      <w:bodyDiv w:val="1"/>
      <w:marLeft w:val="0"/>
      <w:marRight w:val="0"/>
      <w:marTop w:val="0"/>
      <w:marBottom w:val="0"/>
      <w:divBdr>
        <w:top w:val="none" w:sz="0" w:space="0" w:color="auto"/>
        <w:left w:val="none" w:sz="0" w:space="0" w:color="auto"/>
        <w:bottom w:val="none" w:sz="0" w:space="0" w:color="auto"/>
        <w:right w:val="none" w:sz="0" w:space="0" w:color="auto"/>
      </w:divBdr>
    </w:div>
    <w:div w:id="1083382391">
      <w:bodyDiv w:val="1"/>
      <w:marLeft w:val="0"/>
      <w:marRight w:val="0"/>
      <w:marTop w:val="0"/>
      <w:marBottom w:val="0"/>
      <w:divBdr>
        <w:top w:val="none" w:sz="0" w:space="0" w:color="auto"/>
        <w:left w:val="none" w:sz="0" w:space="0" w:color="auto"/>
        <w:bottom w:val="none" w:sz="0" w:space="0" w:color="auto"/>
        <w:right w:val="none" w:sz="0" w:space="0" w:color="auto"/>
      </w:divBdr>
    </w:div>
    <w:div w:id="1358462005">
      <w:bodyDiv w:val="1"/>
      <w:marLeft w:val="0"/>
      <w:marRight w:val="0"/>
      <w:marTop w:val="0"/>
      <w:marBottom w:val="0"/>
      <w:divBdr>
        <w:top w:val="none" w:sz="0" w:space="0" w:color="auto"/>
        <w:left w:val="none" w:sz="0" w:space="0" w:color="auto"/>
        <w:bottom w:val="none" w:sz="0" w:space="0" w:color="auto"/>
        <w:right w:val="none" w:sz="0" w:space="0" w:color="auto"/>
      </w:divBdr>
    </w:div>
    <w:div w:id="1439986822">
      <w:bodyDiv w:val="1"/>
      <w:marLeft w:val="0"/>
      <w:marRight w:val="0"/>
      <w:marTop w:val="0"/>
      <w:marBottom w:val="0"/>
      <w:divBdr>
        <w:top w:val="none" w:sz="0" w:space="0" w:color="auto"/>
        <w:left w:val="none" w:sz="0" w:space="0" w:color="auto"/>
        <w:bottom w:val="none" w:sz="0" w:space="0" w:color="auto"/>
        <w:right w:val="none" w:sz="0" w:space="0" w:color="auto"/>
      </w:divBdr>
    </w:div>
    <w:div w:id="1598754238">
      <w:bodyDiv w:val="1"/>
      <w:marLeft w:val="0"/>
      <w:marRight w:val="0"/>
      <w:marTop w:val="0"/>
      <w:marBottom w:val="0"/>
      <w:divBdr>
        <w:top w:val="none" w:sz="0" w:space="0" w:color="auto"/>
        <w:left w:val="none" w:sz="0" w:space="0" w:color="auto"/>
        <w:bottom w:val="none" w:sz="0" w:space="0" w:color="auto"/>
        <w:right w:val="none" w:sz="0" w:space="0" w:color="auto"/>
      </w:divBdr>
    </w:div>
    <w:div w:id="1711686571">
      <w:bodyDiv w:val="1"/>
      <w:marLeft w:val="0"/>
      <w:marRight w:val="0"/>
      <w:marTop w:val="0"/>
      <w:marBottom w:val="0"/>
      <w:divBdr>
        <w:top w:val="none" w:sz="0" w:space="0" w:color="auto"/>
        <w:left w:val="none" w:sz="0" w:space="0" w:color="auto"/>
        <w:bottom w:val="none" w:sz="0" w:space="0" w:color="auto"/>
        <w:right w:val="none" w:sz="0" w:space="0" w:color="auto"/>
      </w:divBdr>
    </w:div>
    <w:div w:id="198994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704</TotalTime>
  <Pages>9</Pages>
  <Words>2367</Words>
  <Characters>13494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Tskhomelidze</dc:creator>
  <cp:keywords/>
  <dc:description/>
  <cp:lastModifiedBy>Irina Tskhomelidze</cp:lastModifiedBy>
  <cp:revision>134</cp:revision>
  <dcterms:created xsi:type="dcterms:W3CDTF">2017-02-13T06:21:00Z</dcterms:created>
  <dcterms:modified xsi:type="dcterms:W3CDTF">2017-03-07T07:03:00Z</dcterms:modified>
</cp:coreProperties>
</file>