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0" w:type="dxa"/>
        <w:tblInd w:w="93" w:type="dxa"/>
        <w:tblLook w:val="04A0" w:firstRow="1" w:lastRow="0" w:firstColumn="1" w:lastColumn="0" w:noHBand="0" w:noVBand="1"/>
      </w:tblPr>
      <w:tblGrid>
        <w:gridCol w:w="1116"/>
        <w:gridCol w:w="2501"/>
        <w:gridCol w:w="3486"/>
        <w:gridCol w:w="1997"/>
      </w:tblGrid>
      <w:tr w:rsidR="00B665B1" w:rsidRPr="00B665B1" w:rsidTr="00B665B1">
        <w:trPr>
          <w:trHeight w:val="1290"/>
        </w:trPr>
        <w:tc>
          <w:tcPr>
            <w:tcW w:w="9100" w:type="dxa"/>
            <w:gridSpan w:val="4"/>
            <w:tcBorders>
              <w:top w:val="nil"/>
              <w:left w:val="nil"/>
              <w:bottom w:val="single" w:sz="4" w:space="0" w:color="auto"/>
              <w:right w:val="nil"/>
            </w:tcBorders>
            <w:shd w:val="clear" w:color="auto" w:fill="auto"/>
            <w:vAlign w:val="center"/>
            <w:hideMark/>
          </w:tcPr>
          <w:p w:rsidR="00B665B1" w:rsidRPr="00B665B1" w:rsidRDefault="00B665B1" w:rsidP="00B665B1">
            <w:pPr>
              <w:spacing w:after="0" w:line="240" w:lineRule="auto"/>
              <w:jc w:val="center"/>
              <w:rPr>
                <w:rFonts w:ascii="Calibri" w:eastAsia="Times New Roman" w:hAnsi="Calibri" w:cs="Calibri"/>
                <w:b/>
                <w:bCs/>
                <w:color w:val="000000"/>
                <w:lang w:val="ru-RU" w:eastAsia="ru-RU"/>
              </w:rPr>
            </w:pPr>
            <w:r w:rsidRPr="00B665B1">
              <w:rPr>
                <w:rFonts w:ascii="Sylfaen" w:eastAsia="Times New Roman" w:hAnsi="Sylfaen" w:cs="Sylfaen"/>
                <w:b/>
                <w:bCs/>
                <w:color w:val="000000"/>
                <w:lang w:val="ru-RU" w:eastAsia="ru-RU"/>
              </w:rPr>
              <w:t>საგანგებო</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სიტუაციების</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კოორდინაციისა</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და</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რეჟიმის</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დეპარტამენტის</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მიერ</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ორგანიზებული</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მოსახლეობის</w:t>
            </w:r>
            <w:r w:rsidRPr="00B665B1">
              <w:rPr>
                <w:rFonts w:ascii="Calibri" w:eastAsia="Times New Roman" w:hAnsi="Calibri" w:cs="Calibri"/>
                <w:b/>
                <w:bCs/>
                <w:color w:val="000000"/>
                <w:lang w:val="ru-RU" w:eastAsia="ru-RU"/>
              </w:rPr>
              <w:t xml:space="preserve"> </w:t>
            </w:r>
            <w:r w:rsidRPr="00B665B1">
              <w:rPr>
                <w:rFonts w:ascii="Sylfaen" w:eastAsia="Times New Roman" w:hAnsi="Sylfaen" w:cs="Sylfaen"/>
                <w:b/>
                <w:bCs/>
                <w:color w:val="000000"/>
                <w:lang w:val="ru-RU" w:eastAsia="ru-RU"/>
              </w:rPr>
              <w:t>მრავალპროფილური</w:t>
            </w:r>
            <w:r w:rsidRPr="00B665B1">
              <w:rPr>
                <w:rFonts w:ascii="Calibri" w:eastAsia="Times New Roman" w:hAnsi="Calibri" w:cs="Calibri"/>
                <w:b/>
                <w:bCs/>
                <w:color w:val="000000"/>
                <w:lang w:val="ru-RU" w:eastAsia="ru-RU"/>
              </w:rPr>
              <w:t xml:space="preserve"> </w:t>
            </w:r>
            <w:r>
              <w:rPr>
                <w:rFonts w:ascii="Sylfaen" w:eastAsia="Times New Roman" w:hAnsi="Sylfaen" w:cs="Calibri"/>
                <w:b/>
                <w:bCs/>
                <w:color w:val="000000"/>
                <w:lang w:val="ka-GE" w:eastAsia="ru-RU"/>
              </w:rPr>
              <w:t xml:space="preserve">სამედიცინო </w:t>
            </w:r>
            <w:r w:rsidRPr="00B665B1">
              <w:rPr>
                <w:rFonts w:ascii="Sylfaen" w:eastAsia="Times New Roman" w:hAnsi="Sylfaen" w:cs="Sylfaen"/>
                <w:b/>
                <w:bCs/>
                <w:color w:val="000000"/>
                <w:lang w:val="ru-RU" w:eastAsia="ru-RU"/>
              </w:rPr>
              <w:t>გასინჯვები</w:t>
            </w:r>
          </w:p>
        </w:tc>
      </w:tr>
      <w:tr w:rsidR="00B665B1" w:rsidRPr="00B665B1" w:rsidTr="00B665B1">
        <w:trPr>
          <w:trHeight w:val="9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b/>
                <w:bCs/>
                <w:color w:val="000000"/>
                <w:sz w:val="20"/>
                <w:szCs w:val="20"/>
                <w:lang w:val="ru-RU" w:eastAsia="ru-RU"/>
              </w:rPr>
            </w:pPr>
            <w:r w:rsidRPr="00B665B1">
              <w:rPr>
                <w:rFonts w:ascii="Sylfaen" w:eastAsia="Times New Roman" w:hAnsi="Sylfaen" w:cs="Calibri"/>
                <w:b/>
                <w:bCs/>
                <w:color w:val="000000"/>
                <w:sz w:val="20"/>
                <w:szCs w:val="20"/>
                <w:lang w:val="ru-RU" w:eastAsia="ru-RU"/>
              </w:rPr>
              <w:t>თარიღი</w:t>
            </w:r>
          </w:p>
        </w:tc>
        <w:tc>
          <w:tcPr>
            <w:tcW w:w="2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b/>
                <w:bCs/>
                <w:color w:val="000000"/>
                <w:sz w:val="20"/>
                <w:szCs w:val="20"/>
                <w:lang w:val="ru-RU" w:eastAsia="ru-RU"/>
              </w:rPr>
            </w:pPr>
            <w:r w:rsidRPr="00B665B1">
              <w:rPr>
                <w:rFonts w:ascii="Sylfaen" w:eastAsia="Times New Roman" w:hAnsi="Sylfaen" w:cs="Calibri"/>
                <w:b/>
                <w:bCs/>
                <w:color w:val="000000"/>
                <w:sz w:val="20"/>
                <w:szCs w:val="20"/>
                <w:lang w:val="ru-RU" w:eastAsia="ru-RU"/>
              </w:rPr>
              <w:t>დასახლებული</w:t>
            </w:r>
            <w:r w:rsidRPr="00B665B1">
              <w:rPr>
                <w:rFonts w:ascii="Calibri" w:eastAsia="Times New Roman" w:hAnsi="Calibri" w:cs="Calibri"/>
                <w:b/>
                <w:bCs/>
                <w:color w:val="000000"/>
                <w:sz w:val="20"/>
                <w:szCs w:val="20"/>
                <w:lang w:val="ru-RU" w:eastAsia="ru-RU"/>
              </w:rPr>
              <w:t xml:space="preserve"> </w:t>
            </w:r>
            <w:r w:rsidRPr="00B665B1">
              <w:rPr>
                <w:rFonts w:ascii="Sylfaen" w:eastAsia="Times New Roman" w:hAnsi="Sylfaen" w:cs="Calibri"/>
                <w:b/>
                <w:bCs/>
                <w:color w:val="000000"/>
                <w:sz w:val="20"/>
                <w:szCs w:val="20"/>
                <w:lang w:val="ru-RU" w:eastAsia="ru-RU"/>
              </w:rPr>
              <w:t>პუნქტი</w:t>
            </w:r>
          </w:p>
        </w:tc>
        <w:tc>
          <w:tcPr>
            <w:tcW w:w="3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b/>
                <w:bCs/>
                <w:color w:val="000000"/>
                <w:sz w:val="20"/>
                <w:szCs w:val="20"/>
                <w:lang w:val="ru-RU" w:eastAsia="ru-RU"/>
              </w:rPr>
            </w:pPr>
            <w:r w:rsidRPr="00B665B1">
              <w:rPr>
                <w:rFonts w:ascii="Sylfaen" w:eastAsia="Times New Roman" w:hAnsi="Sylfaen" w:cs="Calibri"/>
                <w:b/>
                <w:bCs/>
                <w:color w:val="000000"/>
                <w:sz w:val="20"/>
                <w:szCs w:val="20"/>
                <w:lang w:val="ru-RU" w:eastAsia="ru-RU"/>
              </w:rPr>
              <w:t>დაწესებულება</w:t>
            </w:r>
          </w:p>
        </w:tc>
        <w:tc>
          <w:tcPr>
            <w:tcW w:w="200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b/>
                <w:bCs/>
                <w:color w:val="000000"/>
                <w:sz w:val="20"/>
                <w:szCs w:val="20"/>
                <w:lang w:val="ru-RU" w:eastAsia="ru-RU"/>
              </w:rPr>
            </w:pPr>
            <w:r w:rsidRPr="00B665B1">
              <w:rPr>
                <w:rFonts w:ascii="Sylfaen" w:eastAsia="Times New Roman" w:hAnsi="Sylfaen" w:cs="Calibri"/>
                <w:b/>
                <w:bCs/>
                <w:color w:val="000000"/>
                <w:sz w:val="20"/>
                <w:szCs w:val="20"/>
                <w:lang w:val="ru-RU" w:eastAsia="ru-RU"/>
              </w:rPr>
              <w:t>ჩატარებული</w:t>
            </w:r>
            <w:r w:rsidRPr="00B665B1">
              <w:rPr>
                <w:rFonts w:ascii="Calibri" w:eastAsia="Times New Roman" w:hAnsi="Calibri" w:cs="Calibri"/>
                <w:b/>
                <w:bCs/>
                <w:color w:val="000000"/>
                <w:sz w:val="20"/>
                <w:szCs w:val="20"/>
                <w:lang w:val="ru-RU" w:eastAsia="ru-RU"/>
              </w:rPr>
              <w:t xml:space="preserve"> </w:t>
            </w:r>
            <w:r w:rsidRPr="00B665B1">
              <w:rPr>
                <w:rFonts w:ascii="Sylfaen" w:eastAsia="Times New Roman" w:hAnsi="Sylfaen" w:cs="Calibri"/>
                <w:b/>
                <w:bCs/>
                <w:color w:val="000000"/>
                <w:sz w:val="20"/>
                <w:szCs w:val="20"/>
                <w:lang w:val="ru-RU" w:eastAsia="ru-RU"/>
              </w:rPr>
              <w:t>კონსულტაციების</w:t>
            </w:r>
            <w:r w:rsidRPr="00B665B1">
              <w:rPr>
                <w:rFonts w:ascii="Calibri" w:eastAsia="Times New Roman" w:hAnsi="Calibri" w:cs="Calibri"/>
                <w:b/>
                <w:bCs/>
                <w:color w:val="000000"/>
                <w:sz w:val="20"/>
                <w:szCs w:val="20"/>
                <w:lang w:val="ru-RU" w:eastAsia="ru-RU"/>
              </w:rPr>
              <w:t xml:space="preserve"> </w:t>
            </w:r>
            <w:r w:rsidRPr="00B665B1">
              <w:rPr>
                <w:rFonts w:ascii="Sylfaen" w:eastAsia="Times New Roman" w:hAnsi="Sylfaen" w:cs="Calibri"/>
                <w:b/>
                <w:bCs/>
                <w:color w:val="000000"/>
                <w:sz w:val="20"/>
                <w:szCs w:val="20"/>
                <w:lang w:val="ru-RU" w:eastAsia="ru-RU"/>
              </w:rPr>
              <w:t>რაოდენობა</w:t>
            </w:r>
          </w:p>
        </w:tc>
      </w:tr>
      <w:tr w:rsidR="00B665B1" w:rsidRPr="00B665B1" w:rsidTr="00B665B1">
        <w:trPr>
          <w:trHeight w:val="6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01.03.2014</w:t>
            </w:r>
          </w:p>
        </w:tc>
        <w:tc>
          <w:tcPr>
            <w:tcW w:w="2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ქარელის რაიონი სოფ. დირბი</w:t>
            </w:r>
          </w:p>
        </w:tc>
        <w:tc>
          <w:tcPr>
            <w:tcW w:w="3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შპს ,,ენმედიცი”</w:t>
            </w:r>
          </w:p>
        </w:tc>
        <w:tc>
          <w:tcPr>
            <w:tcW w:w="200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Calibri" w:eastAsia="Times New Roman" w:hAnsi="Calibri" w:cs="Calibri"/>
                <w:color w:val="000000"/>
                <w:sz w:val="20"/>
                <w:szCs w:val="20"/>
                <w:lang w:val="ru-RU" w:eastAsia="ru-RU"/>
              </w:rPr>
            </w:pPr>
            <w:r w:rsidRPr="00B665B1">
              <w:rPr>
                <w:rFonts w:ascii="Calibri" w:eastAsia="Times New Roman" w:hAnsi="Calibri" w:cs="Calibri"/>
                <w:color w:val="000000"/>
                <w:sz w:val="20"/>
                <w:szCs w:val="20"/>
                <w:lang w:val="ru-RU" w:eastAsia="ru-RU"/>
              </w:rPr>
              <w:t>500</w:t>
            </w:r>
          </w:p>
        </w:tc>
      </w:tr>
      <w:tr w:rsidR="00B665B1" w:rsidRPr="00B665B1" w:rsidTr="00B665B1">
        <w:trPr>
          <w:trHeight w:val="6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15.03.2014</w:t>
            </w:r>
          </w:p>
        </w:tc>
        <w:tc>
          <w:tcPr>
            <w:tcW w:w="2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ქარელის რაიონი სოფ. ატოცი</w:t>
            </w:r>
          </w:p>
        </w:tc>
        <w:tc>
          <w:tcPr>
            <w:tcW w:w="3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შპს "ქურთის საავადმყოფო"</w:t>
            </w:r>
          </w:p>
        </w:tc>
        <w:tc>
          <w:tcPr>
            <w:tcW w:w="200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Calibri" w:eastAsia="Times New Roman" w:hAnsi="Calibri" w:cs="Calibri"/>
                <w:color w:val="000000"/>
                <w:sz w:val="20"/>
                <w:szCs w:val="20"/>
                <w:lang w:val="ru-RU" w:eastAsia="ru-RU"/>
              </w:rPr>
            </w:pPr>
            <w:r w:rsidRPr="00B665B1">
              <w:rPr>
                <w:rFonts w:ascii="Calibri" w:eastAsia="Times New Roman" w:hAnsi="Calibri" w:cs="Calibri"/>
                <w:color w:val="000000"/>
                <w:sz w:val="20"/>
                <w:szCs w:val="20"/>
                <w:lang w:val="ru-RU" w:eastAsia="ru-RU"/>
              </w:rPr>
              <w:t>374</w:t>
            </w:r>
          </w:p>
        </w:tc>
      </w:tr>
      <w:tr w:rsidR="00B665B1" w:rsidRPr="00B665B1" w:rsidTr="00B665B1">
        <w:trPr>
          <w:trHeight w:val="9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23.03.2014</w:t>
            </w:r>
          </w:p>
        </w:tc>
        <w:tc>
          <w:tcPr>
            <w:tcW w:w="2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ახმეტის რაიონის სოფ ქისტაური</w:t>
            </w:r>
          </w:p>
        </w:tc>
        <w:tc>
          <w:tcPr>
            <w:tcW w:w="3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შპს "აკად. ნ. ყიფშიძის სახ. ცენტრალური საუნივერსიტეტო კლინიკა"</w:t>
            </w:r>
          </w:p>
        </w:tc>
        <w:tc>
          <w:tcPr>
            <w:tcW w:w="200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Calibri" w:eastAsia="Times New Roman" w:hAnsi="Calibri" w:cs="Calibri"/>
                <w:color w:val="000000"/>
                <w:sz w:val="20"/>
                <w:szCs w:val="20"/>
                <w:lang w:val="ru-RU" w:eastAsia="ru-RU"/>
              </w:rPr>
            </w:pPr>
            <w:r w:rsidRPr="00B665B1">
              <w:rPr>
                <w:rFonts w:ascii="Calibri" w:eastAsia="Times New Roman" w:hAnsi="Calibri" w:cs="Calibri"/>
                <w:color w:val="000000"/>
                <w:sz w:val="20"/>
                <w:szCs w:val="20"/>
                <w:lang w:val="ru-RU" w:eastAsia="ru-RU"/>
              </w:rPr>
              <w:t>300</w:t>
            </w:r>
          </w:p>
        </w:tc>
      </w:tr>
      <w:tr w:rsidR="00B665B1" w:rsidRPr="00B665B1" w:rsidTr="00B665B1">
        <w:trPr>
          <w:trHeight w:val="9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05.04.2014</w:t>
            </w:r>
          </w:p>
        </w:tc>
        <w:tc>
          <w:tcPr>
            <w:tcW w:w="2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გორის რაიონში სოფ. ახრისი</w:t>
            </w:r>
          </w:p>
        </w:tc>
        <w:tc>
          <w:tcPr>
            <w:tcW w:w="352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Sylfaen" w:eastAsia="Times New Roman" w:hAnsi="Sylfaen" w:cs="Calibri"/>
                <w:color w:val="000000"/>
                <w:sz w:val="20"/>
                <w:szCs w:val="20"/>
                <w:lang w:val="ru-RU" w:eastAsia="ru-RU"/>
              </w:rPr>
            </w:pPr>
            <w:r w:rsidRPr="00B665B1">
              <w:rPr>
                <w:rFonts w:ascii="Sylfaen" w:eastAsia="Times New Roman" w:hAnsi="Sylfaen" w:cs="Calibri"/>
                <w:color w:val="000000"/>
                <w:sz w:val="20"/>
                <w:szCs w:val="20"/>
                <w:lang w:val="ru-RU" w:eastAsia="ru-RU"/>
              </w:rPr>
              <w:t>ს.ს ,,კ. ერისთავის სახ. ექსპერიმენტული ქირურგიის ეროვნული ცენტრი"</w:t>
            </w:r>
          </w:p>
        </w:tc>
        <w:tc>
          <w:tcPr>
            <w:tcW w:w="2000" w:type="dxa"/>
            <w:tcBorders>
              <w:top w:val="nil"/>
              <w:left w:val="nil"/>
              <w:bottom w:val="single" w:sz="4" w:space="0" w:color="auto"/>
              <w:right w:val="single" w:sz="4" w:space="0" w:color="auto"/>
            </w:tcBorders>
            <w:shd w:val="clear" w:color="auto" w:fill="auto"/>
            <w:vAlign w:val="center"/>
            <w:hideMark/>
          </w:tcPr>
          <w:p w:rsidR="00B665B1" w:rsidRPr="00B665B1" w:rsidRDefault="00B665B1" w:rsidP="00B665B1">
            <w:pPr>
              <w:spacing w:after="0" w:line="240" w:lineRule="auto"/>
              <w:jc w:val="center"/>
              <w:rPr>
                <w:rFonts w:ascii="Calibri" w:eastAsia="Times New Roman" w:hAnsi="Calibri" w:cs="Calibri"/>
                <w:color w:val="000000"/>
                <w:sz w:val="20"/>
                <w:szCs w:val="20"/>
                <w:lang w:val="ru-RU" w:eastAsia="ru-RU"/>
              </w:rPr>
            </w:pPr>
            <w:r w:rsidRPr="00B665B1">
              <w:rPr>
                <w:rFonts w:ascii="Calibri" w:eastAsia="Times New Roman" w:hAnsi="Calibri" w:cs="Calibri"/>
                <w:color w:val="000000"/>
                <w:sz w:val="20"/>
                <w:szCs w:val="20"/>
                <w:lang w:val="ru-RU" w:eastAsia="ru-RU"/>
              </w:rPr>
              <w:t>110</w:t>
            </w:r>
          </w:p>
        </w:tc>
      </w:tr>
    </w:tbl>
    <w:p w:rsidR="00B665B1" w:rsidRDefault="00B665B1" w:rsidP="008F2CCC">
      <w:pPr>
        <w:jc w:val="center"/>
        <w:rPr>
          <w:rFonts w:ascii="Sylfaen" w:hAnsi="Sylfaen"/>
          <w:b/>
          <w:u w:val="single"/>
        </w:rPr>
      </w:pPr>
    </w:p>
    <w:p w:rsidR="008F2CCC" w:rsidRPr="00130B79" w:rsidRDefault="008F2CCC">
      <w:pPr>
        <w:rPr>
          <w:rFonts w:ascii="Sylfaen" w:hAnsi="Sylfaen"/>
        </w:rPr>
      </w:pPr>
      <w:r w:rsidRPr="00130B79">
        <w:rPr>
          <w:rFonts w:ascii="Sylfaen" w:hAnsi="Sylfaen"/>
          <w:b/>
          <w:lang w:val="ka-GE"/>
        </w:rPr>
        <w:t>შიდა ქართლი</w:t>
      </w:r>
    </w:p>
    <w:p w:rsidR="0076511F" w:rsidRDefault="00CD3330">
      <w:pPr>
        <w:rPr>
          <w:rFonts w:ascii="Sylfaen" w:hAnsi="Sylfaen"/>
          <w:lang w:val="ka-GE"/>
        </w:rPr>
      </w:pPr>
      <w:r>
        <w:rPr>
          <w:rFonts w:ascii="Sylfaen" w:hAnsi="Sylfaen"/>
          <w:lang w:val="ka-GE"/>
        </w:rPr>
        <w:t xml:space="preserve">1 მარტს </w:t>
      </w:r>
      <w:r w:rsidR="00AE7DC2">
        <w:rPr>
          <w:rFonts w:ascii="Sylfaen" w:hAnsi="Sylfaen"/>
          <w:lang w:val="ka-GE"/>
        </w:rPr>
        <w:t xml:space="preserve">ქარელის რაიონში კერძოდ </w:t>
      </w:r>
      <w:r>
        <w:rPr>
          <w:rFonts w:ascii="Sylfaen" w:hAnsi="Sylfaen"/>
          <w:lang w:val="ka-GE"/>
        </w:rPr>
        <w:t xml:space="preserve">დირბში ჩატარდა აქცია, </w:t>
      </w:r>
      <w:r w:rsidR="00937198">
        <w:rPr>
          <w:rFonts w:ascii="Sylfaen" w:hAnsi="Sylfaen"/>
          <w:lang w:val="ka-GE"/>
        </w:rPr>
        <w:t xml:space="preserve">აქცია ჩაატარეს </w:t>
      </w:r>
      <w:r w:rsidR="00115C47">
        <w:rPr>
          <w:rFonts w:ascii="Sylfaen" w:hAnsi="Sylfaen"/>
          <w:lang w:val="ka-GE"/>
        </w:rPr>
        <w:t>შპს ,,ენმედიც</w:t>
      </w:r>
      <w:r>
        <w:rPr>
          <w:rFonts w:ascii="Sylfaen" w:hAnsi="Sylfaen"/>
          <w:lang w:val="ka-GE"/>
        </w:rPr>
        <w:t>ი</w:t>
      </w:r>
      <w:r w:rsidR="00115C47">
        <w:rPr>
          <w:rFonts w:ascii="Sylfaen" w:hAnsi="Sylfaen"/>
          <w:lang w:val="ka-GE"/>
        </w:rPr>
        <w:t>” - ი</w:t>
      </w:r>
      <w:r>
        <w:rPr>
          <w:rFonts w:ascii="Sylfaen" w:hAnsi="Sylfaen"/>
          <w:lang w:val="ka-GE"/>
        </w:rPr>
        <w:t>ს ექიმებმა</w:t>
      </w:r>
      <w:r w:rsidR="00115C47">
        <w:rPr>
          <w:rFonts w:ascii="Sylfaen" w:hAnsi="Sylfaen"/>
          <w:lang w:val="ka-GE"/>
        </w:rPr>
        <w:t xml:space="preserve">. </w:t>
      </w:r>
      <w:r>
        <w:rPr>
          <w:rFonts w:ascii="Sylfaen" w:hAnsi="Sylfaen"/>
          <w:lang w:val="ka-GE"/>
        </w:rPr>
        <w:t>გადაისინჯა 500 პაციენტი</w:t>
      </w:r>
      <w:r w:rsidR="00937198">
        <w:rPr>
          <w:rFonts w:ascii="Sylfaen" w:hAnsi="Sylfaen"/>
          <w:lang w:val="ka-GE"/>
        </w:rPr>
        <w:t xml:space="preserve">, </w:t>
      </w:r>
      <w:r>
        <w:rPr>
          <w:rFonts w:ascii="Sylfaen" w:hAnsi="Sylfaen"/>
          <w:lang w:val="ka-GE"/>
        </w:rPr>
        <w:t xml:space="preserve">30 პაციენტს </w:t>
      </w:r>
      <w:r w:rsidR="00937198">
        <w:rPr>
          <w:rFonts w:ascii="Sylfaen" w:hAnsi="Sylfaen"/>
          <w:lang w:val="ka-GE"/>
        </w:rPr>
        <w:t>საჭირო</w:t>
      </w:r>
      <w:r>
        <w:rPr>
          <w:rFonts w:ascii="Sylfaen" w:hAnsi="Sylfaen"/>
          <w:lang w:val="ka-GE"/>
        </w:rPr>
        <w:t xml:space="preserve">ებისამებრ </w:t>
      </w:r>
      <w:r w:rsidR="00115C47">
        <w:rPr>
          <w:rFonts w:ascii="Sylfaen" w:hAnsi="Sylfaen"/>
          <w:lang w:val="ka-GE"/>
        </w:rPr>
        <w:t>გადა</w:t>
      </w:r>
      <w:r>
        <w:rPr>
          <w:rFonts w:ascii="Sylfaen" w:hAnsi="Sylfaen"/>
          <w:lang w:val="ka-GE"/>
        </w:rPr>
        <w:t>ეცა</w:t>
      </w:r>
      <w:r w:rsidR="00937198">
        <w:rPr>
          <w:rFonts w:ascii="Sylfaen" w:hAnsi="Sylfaen"/>
          <w:lang w:val="ka-GE"/>
        </w:rPr>
        <w:t>თ</w:t>
      </w:r>
      <w:r w:rsidR="00115C47">
        <w:rPr>
          <w:rFonts w:ascii="Sylfaen" w:hAnsi="Sylfaen"/>
          <w:lang w:val="ka-GE"/>
        </w:rPr>
        <w:t xml:space="preserve"> </w:t>
      </w:r>
      <w:r>
        <w:rPr>
          <w:rFonts w:ascii="Sylfaen" w:hAnsi="Sylfaen"/>
          <w:lang w:val="ka-GE"/>
        </w:rPr>
        <w:t>გლუკომეტრი და მედიკამენტები</w:t>
      </w:r>
      <w:r w:rsidR="00115C47">
        <w:rPr>
          <w:rFonts w:ascii="Sylfaen" w:hAnsi="Sylfaen"/>
          <w:lang w:val="ka-GE"/>
        </w:rPr>
        <w:t xml:space="preserve">. </w:t>
      </w:r>
      <w:r>
        <w:rPr>
          <w:rFonts w:ascii="Sylfaen" w:hAnsi="Sylfaen"/>
          <w:lang w:val="ka-GE"/>
        </w:rPr>
        <w:t xml:space="preserve">მინისტრის გასაუბრების </w:t>
      </w:r>
      <w:r w:rsidR="005C164C">
        <w:rPr>
          <w:rFonts w:ascii="Sylfaen" w:hAnsi="Sylfaen"/>
          <w:lang w:val="ka-GE"/>
        </w:rPr>
        <w:t>შემდეგ</w:t>
      </w:r>
      <w:r>
        <w:rPr>
          <w:rFonts w:ascii="Sylfaen" w:hAnsi="Sylfaen"/>
          <w:lang w:val="ka-GE"/>
        </w:rPr>
        <w:t xml:space="preserve"> მოსახლეობის გარკვეულ ნაწილს </w:t>
      </w:r>
      <w:r w:rsidR="00937198">
        <w:rPr>
          <w:rFonts w:ascii="Sylfaen" w:hAnsi="Sylfaen"/>
          <w:lang w:val="ka-GE"/>
        </w:rPr>
        <w:t>ჩაუტარდათ</w:t>
      </w:r>
      <w:r>
        <w:rPr>
          <w:rFonts w:ascii="Sylfaen" w:hAnsi="Sylfaen"/>
          <w:lang w:val="ka-GE"/>
        </w:rPr>
        <w:t xml:space="preserve"> ის სამედიცინო ჩარევები, რომლებსაც </w:t>
      </w:r>
      <w:r w:rsidR="00937198">
        <w:rPr>
          <w:rFonts w:ascii="Sylfaen" w:hAnsi="Sylfaen"/>
          <w:lang w:val="ka-GE"/>
        </w:rPr>
        <w:t>ითხო</w:t>
      </w:r>
      <w:r>
        <w:rPr>
          <w:rFonts w:ascii="Sylfaen" w:hAnsi="Sylfaen"/>
          <w:lang w:val="ka-GE"/>
        </w:rPr>
        <w:t>ვდენენ</w:t>
      </w:r>
      <w:r w:rsidR="005C164C">
        <w:rPr>
          <w:rFonts w:ascii="Sylfaen" w:hAnsi="Sylfaen"/>
          <w:lang w:val="ka-GE"/>
        </w:rPr>
        <w:t xml:space="preserve">, ასევე </w:t>
      </w:r>
      <w:r>
        <w:rPr>
          <w:rFonts w:ascii="Sylfaen" w:hAnsi="Sylfaen"/>
          <w:lang w:val="ka-GE"/>
        </w:rPr>
        <w:t xml:space="preserve"> </w:t>
      </w:r>
      <w:r w:rsidR="00937198">
        <w:rPr>
          <w:rFonts w:ascii="Sylfaen" w:hAnsi="Sylfaen"/>
          <w:lang w:val="ka-GE"/>
        </w:rPr>
        <w:t>დაუფინანსდათ</w:t>
      </w:r>
      <w:r>
        <w:rPr>
          <w:rFonts w:ascii="Sylfaen" w:hAnsi="Sylfaen"/>
          <w:lang w:val="ka-GE"/>
        </w:rPr>
        <w:t xml:space="preserve"> ოპერაციული მკურნალობა. სოც</w:t>
      </w:r>
      <w:r w:rsidR="00937198">
        <w:rPr>
          <w:rFonts w:ascii="Sylfaen" w:hAnsi="Sylfaen"/>
          <w:lang w:val="ka-GE"/>
        </w:rPr>
        <w:t xml:space="preserve">იალურად </w:t>
      </w:r>
      <w:r>
        <w:rPr>
          <w:rFonts w:ascii="Sylfaen" w:hAnsi="Sylfaen"/>
          <w:lang w:val="ka-GE"/>
        </w:rPr>
        <w:t xml:space="preserve"> დაუცველ მოსახლეო</w:t>
      </w:r>
      <w:r w:rsidR="00937198">
        <w:rPr>
          <w:rFonts w:ascii="Sylfaen" w:hAnsi="Sylfaen"/>
          <w:lang w:val="ka-GE"/>
        </w:rPr>
        <w:t xml:space="preserve">ბას </w:t>
      </w:r>
      <w:r>
        <w:rPr>
          <w:rFonts w:ascii="Sylfaen" w:hAnsi="Sylfaen"/>
          <w:lang w:val="ka-GE"/>
        </w:rPr>
        <w:t xml:space="preserve"> რომლებსაც მოხსნილი </w:t>
      </w:r>
      <w:r w:rsidR="00937198">
        <w:rPr>
          <w:rFonts w:ascii="Sylfaen" w:hAnsi="Sylfaen"/>
          <w:lang w:val="ka-GE"/>
        </w:rPr>
        <w:t>ქონდათ</w:t>
      </w:r>
      <w:r>
        <w:rPr>
          <w:rFonts w:ascii="Sylfaen" w:hAnsi="Sylfaen"/>
          <w:lang w:val="ka-GE"/>
        </w:rPr>
        <w:t xml:space="preserve"> სოციალური სტატუსი </w:t>
      </w:r>
      <w:r w:rsidR="007B7CD6">
        <w:rPr>
          <w:rFonts w:ascii="Sylfaen" w:hAnsi="Sylfaen"/>
          <w:lang w:val="ka-GE"/>
        </w:rPr>
        <w:t xml:space="preserve">დღემდე </w:t>
      </w:r>
      <w:r>
        <w:rPr>
          <w:rFonts w:ascii="Sylfaen" w:hAnsi="Sylfaen"/>
          <w:lang w:val="ka-GE"/>
        </w:rPr>
        <w:t>არ</w:t>
      </w:r>
      <w:r w:rsidR="007B7CD6">
        <w:rPr>
          <w:rFonts w:ascii="Sylfaen" w:hAnsi="Sylfaen"/>
          <w:lang w:val="ka-GE"/>
        </w:rPr>
        <w:t xml:space="preserve"> </w:t>
      </w:r>
      <w:r w:rsidR="00937198">
        <w:rPr>
          <w:rFonts w:ascii="Sylfaen" w:hAnsi="Sylfaen"/>
          <w:lang w:val="ka-GE"/>
        </w:rPr>
        <w:t>აღედგინათ</w:t>
      </w:r>
      <w:r w:rsidR="005C164C">
        <w:rPr>
          <w:rFonts w:ascii="Sylfaen" w:hAnsi="Sylfaen"/>
          <w:lang w:val="ka-GE"/>
        </w:rPr>
        <w:t>.</w:t>
      </w:r>
      <w:r>
        <w:rPr>
          <w:rFonts w:ascii="Sylfaen" w:hAnsi="Sylfaen"/>
          <w:lang w:val="ka-GE"/>
        </w:rPr>
        <w:t xml:space="preserve">  </w:t>
      </w:r>
    </w:p>
    <w:p w:rsidR="00937198" w:rsidRDefault="00D85A01">
      <w:pPr>
        <w:rPr>
          <w:rFonts w:ascii="Sylfaen" w:hAnsi="Sylfaen"/>
          <w:lang w:val="ka-GE"/>
        </w:rPr>
      </w:pPr>
      <w:r>
        <w:rPr>
          <w:rFonts w:ascii="Sylfaen" w:hAnsi="Sylfaen"/>
          <w:lang w:val="ka-GE"/>
        </w:rPr>
        <w:t>15 მარტს ქარელის რაიონში კერძოდ ატოსში აქცია ჩაატარა ქურთის საავადმყოფოს სამედიცინო პერსონალმა</w:t>
      </w:r>
      <w:r w:rsidR="005C164C">
        <w:rPr>
          <w:rFonts w:ascii="Sylfaen" w:hAnsi="Sylfaen"/>
          <w:lang w:val="ka-GE"/>
        </w:rPr>
        <w:t>. გადაისინჯა 374 პაციენტი.</w:t>
      </w:r>
      <w:r>
        <w:rPr>
          <w:rFonts w:ascii="Sylfaen" w:hAnsi="Sylfaen"/>
          <w:lang w:val="ka-GE"/>
        </w:rPr>
        <w:t xml:space="preserve"> </w:t>
      </w:r>
      <w:r w:rsidR="005C164C">
        <w:rPr>
          <w:rFonts w:ascii="Sylfaen" w:hAnsi="Sylfaen"/>
          <w:lang w:val="ka-GE"/>
        </w:rPr>
        <w:t>მინისტრის გასაუბრების შემდეგ მოსახლეობის გარკვეულ ნაწილს ჩაუტარდათ ის სამედიცინო ჩარევები, რომლებსაც ითხოვდენენ, ასევე  დაუფინანსდათ ოპერაციული მკურნალობა.</w:t>
      </w:r>
    </w:p>
    <w:p w:rsidR="005C164C" w:rsidRDefault="005C164C">
      <w:pPr>
        <w:rPr>
          <w:rFonts w:ascii="Sylfaen" w:hAnsi="Sylfaen"/>
          <w:lang w:val="ka-GE"/>
        </w:rPr>
      </w:pPr>
      <w:r>
        <w:rPr>
          <w:rFonts w:ascii="Sylfaen" w:hAnsi="Sylfaen"/>
          <w:lang w:val="ka-GE"/>
        </w:rPr>
        <w:t xml:space="preserve">5 აპრილს გორის რაიონში სოფ.ახრისში აქცია ჩაატარა ს.ს ,,კ. ერისთავის სახ. ექსპერიმენტული ქირურგიის ეროვნული ცენტრის სამედიცინო პერსონალმა. აქციას ესწრებოდა მინისტრის მოადგილე დიმიტრი მახათაძე, რომელიც უშუალოდ იღებდა მოქალაქეებს. გადაისინჯა 110 პაციენტი, ჩაუტარდათ ლაბორატორიული კვლევები </w:t>
      </w:r>
      <w:r w:rsidR="007C32DF">
        <w:rPr>
          <w:rFonts w:ascii="Sylfaen" w:hAnsi="Sylfaen"/>
          <w:lang w:val="ka-GE"/>
        </w:rPr>
        <w:t>და სხვადასხვა სამედიცინო მანიპულაციები.</w:t>
      </w:r>
    </w:p>
    <w:p w:rsidR="007C32DF" w:rsidRDefault="007C32DF">
      <w:pPr>
        <w:rPr>
          <w:rFonts w:ascii="Sylfaen" w:hAnsi="Sylfaen"/>
          <w:lang w:val="ka-GE"/>
        </w:rPr>
      </w:pPr>
      <w:r>
        <w:rPr>
          <w:rFonts w:ascii="Sylfaen" w:hAnsi="Sylfaen"/>
          <w:lang w:val="ka-GE"/>
        </w:rPr>
        <w:t>საბოლოო შეჯამებით იანვრიდან აპრილის თვემდე საზღვრისპირა სოფლებიდან 986 იქნა დიაგნოსტირებული, აქედან 381 პაციენტს გადაეცა  მედიკამენტები, ხოლო  27 -პაციენტს  დაუფინანსდა  ოპერაცია და სხვადასხვა სამედიცინო მანიპულაციები.</w:t>
      </w:r>
    </w:p>
    <w:p w:rsidR="005C164C" w:rsidRDefault="00753A83">
      <w:pPr>
        <w:rPr>
          <w:rFonts w:ascii="Sylfaen" w:hAnsi="Sylfaen"/>
          <w:lang w:val="ka-GE"/>
        </w:rPr>
      </w:pPr>
      <w:r>
        <w:rPr>
          <w:rFonts w:ascii="Sylfaen" w:hAnsi="Sylfaen"/>
          <w:lang w:val="ka-GE"/>
        </w:rPr>
        <w:t>ისევ პრობლემად რჩება სოციალური საკითხები.</w:t>
      </w:r>
    </w:p>
    <w:p w:rsidR="008F2CCC" w:rsidRDefault="008F2CCC">
      <w:pPr>
        <w:rPr>
          <w:rFonts w:ascii="Sylfaen" w:hAnsi="Sylfaen"/>
          <w:lang w:val="ka-GE"/>
        </w:rPr>
      </w:pPr>
    </w:p>
    <w:p w:rsidR="008F2CCC" w:rsidRPr="00130B79" w:rsidRDefault="008F2CCC" w:rsidP="00130B79">
      <w:pPr>
        <w:rPr>
          <w:rFonts w:ascii="Sylfaen" w:hAnsi="Sylfaen"/>
          <w:b/>
          <w:lang w:val="ka-GE"/>
        </w:rPr>
      </w:pPr>
      <w:r w:rsidRPr="00130B79">
        <w:rPr>
          <w:rFonts w:ascii="Sylfaen" w:hAnsi="Sylfaen"/>
          <w:b/>
          <w:lang w:val="ka-GE"/>
        </w:rPr>
        <w:t>კახეთი</w:t>
      </w:r>
    </w:p>
    <w:p w:rsidR="00CD3330" w:rsidRPr="00CD3330" w:rsidRDefault="008F2CCC" w:rsidP="00130B79">
      <w:pPr>
        <w:jc w:val="both"/>
        <w:rPr>
          <w:rFonts w:ascii="Sylfaen" w:hAnsi="Sylfaen"/>
          <w:lang w:val="ka-GE"/>
        </w:rPr>
      </w:pPr>
      <w:proofErr w:type="spellStart"/>
      <w:proofErr w:type="gramStart"/>
      <w:r>
        <w:rPr>
          <w:rFonts w:ascii="Sylfaen" w:hAnsi="Sylfaen"/>
        </w:rPr>
        <w:t>მიმდინარე</w:t>
      </w:r>
      <w:proofErr w:type="spellEnd"/>
      <w:proofErr w:type="gramEnd"/>
      <w:r>
        <w:rPr>
          <w:rFonts w:ascii="Sylfaen" w:hAnsi="Sylfaen"/>
        </w:rPr>
        <w:t xml:space="preserve"> </w:t>
      </w:r>
      <w:proofErr w:type="spellStart"/>
      <w:r>
        <w:rPr>
          <w:rFonts w:ascii="Sylfaen" w:hAnsi="Sylfaen"/>
        </w:rPr>
        <w:t>წლის</w:t>
      </w:r>
      <w:proofErr w:type="spellEnd"/>
      <w:r>
        <w:rPr>
          <w:rFonts w:ascii="Sylfaen" w:hAnsi="Sylfaen"/>
        </w:rPr>
        <w:t xml:space="preserve"> 23 </w:t>
      </w:r>
      <w:proofErr w:type="spellStart"/>
      <w:r>
        <w:rPr>
          <w:rFonts w:ascii="Sylfaen" w:hAnsi="Sylfaen"/>
        </w:rPr>
        <w:t>მარტს</w:t>
      </w:r>
      <w:proofErr w:type="spellEnd"/>
      <w:r>
        <w:rPr>
          <w:rFonts w:ascii="Sylfaen" w:hAnsi="Sylfaen"/>
        </w:rPr>
        <w:t xml:space="preserve">, </w:t>
      </w:r>
      <w:proofErr w:type="spellStart"/>
      <w:r>
        <w:rPr>
          <w:rFonts w:ascii="Sylfaen" w:hAnsi="Sylfaen"/>
        </w:rPr>
        <w:t>ახმეტის</w:t>
      </w:r>
      <w:proofErr w:type="spellEnd"/>
      <w:r>
        <w:rPr>
          <w:rFonts w:ascii="Sylfaen" w:hAnsi="Sylfaen"/>
        </w:rPr>
        <w:t xml:space="preserve"> </w:t>
      </w:r>
      <w:proofErr w:type="spellStart"/>
      <w:r>
        <w:rPr>
          <w:rFonts w:ascii="Sylfaen" w:hAnsi="Sylfaen"/>
        </w:rPr>
        <w:t>რაიონის</w:t>
      </w:r>
      <w:proofErr w:type="spellEnd"/>
      <w:r>
        <w:rPr>
          <w:rFonts w:ascii="Sylfaen" w:hAnsi="Sylfaen"/>
        </w:rPr>
        <w:t xml:space="preserve"> </w:t>
      </w:r>
      <w:proofErr w:type="spellStart"/>
      <w:r>
        <w:rPr>
          <w:rFonts w:ascii="Sylfaen" w:hAnsi="Sylfaen"/>
        </w:rPr>
        <w:t>სოფ</w:t>
      </w:r>
      <w:proofErr w:type="spellEnd"/>
      <w:r>
        <w:rPr>
          <w:rFonts w:ascii="Sylfaen" w:hAnsi="Sylfaen"/>
        </w:rPr>
        <w:t xml:space="preserve"> </w:t>
      </w:r>
      <w:proofErr w:type="spellStart"/>
      <w:r>
        <w:rPr>
          <w:rFonts w:ascii="Sylfaen" w:hAnsi="Sylfaen"/>
        </w:rPr>
        <w:t>ქისტაურში</w:t>
      </w:r>
      <w:proofErr w:type="spellEnd"/>
      <w:r>
        <w:rPr>
          <w:rFonts w:ascii="Sylfaen" w:hAnsi="Sylfaen"/>
        </w:rPr>
        <w:t xml:space="preserve"> </w:t>
      </w:r>
      <w:r>
        <w:rPr>
          <w:rFonts w:ascii="Sylfaen" w:hAnsi="Sylfaen"/>
          <w:lang w:val="ka-GE"/>
        </w:rPr>
        <w:t>, რეგიონში სახ.რწმუნებულის ბ-ნ ირაკლი შიოლაშვილის აქტიური თანადგომით და  საგანგებო სიტუაციების კოორდინაციის და რეჯიმის დეპარტამენტის ძალისხმევით ჩატარდა ს. ქისტაურის და მიმდებარე სოფლების მოსახლეობის უფასო გასინჯვა  რესპუბლიკის წამყვანი კლინიკებიდან მოწვეული სპეციალისტების მიერ. აქციის ორგანიზება ადგილზე იყო გაწერილი წინასწარ. კერძოდ,  მოხდა  მოსახლეობის სავარა</w:t>
      </w:r>
      <w:r w:rsidR="00130B79">
        <w:rPr>
          <w:rFonts w:ascii="Sylfaen" w:hAnsi="Sylfaen"/>
          <w:lang w:val="ka-GE"/>
        </w:rPr>
        <w:t>უ</w:t>
      </w:r>
      <w:bookmarkStart w:id="0" w:name="_GoBack"/>
      <w:bookmarkEnd w:id="0"/>
      <w:r>
        <w:rPr>
          <w:rFonts w:ascii="Sylfaen" w:hAnsi="Sylfaen"/>
          <w:lang w:val="ka-GE"/>
        </w:rPr>
        <w:t>დო კონტიგენტის დაყოფა და წინა დღეს თითოეულმა სპეციალიტმა იცოდა რამდენ ნოზოლოგიასთან ექნებოდა სავარაუდოდ შეხება, აქცია დაიწყო დღის 11 საათზე და დამთავრდა საღამოს 7-8 საათისათვის, თითქმის 300  ვიზიტი დაფიქსირდა ამ დღეს  სპეციალისტებთან. მოსახლეობა გამოხატავდა დიდ კმაყოფილებას აქციის გამო. აქციას დაესწრნენ ჯანდაცვის მინისტრის მოადგილეები, რომლებმაც ასევე დადებითად შეაფასეს   ღონისძიების  მიმდინარეობა.</w:t>
      </w:r>
    </w:p>
    <w:sectPr w:rsidR="00CD3330" w:rsidRPr="00CD3330" w:rsidSect="0076511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D3330"/>
    <w:rsid w:val="00100388"/>
    <w:rsid w:val="00115C47"/>
    <w:rsid w:val="00130B79"/>
    <w:rsid w:val="00542EED"/>
    <w:rsid w:val="005C164C"/>
    <w:rsid w:val="006B0F5A"/>
    <w:rsid w:val="00753A83"/>
    <w:rsid w:val="0076511F"/>
    <w:rsid w:val="007B7CD6"/>
    <w:rsid w:val="007C32DF"/>
    <w:rsid w:val="008F2CCC"/>
    <w:rsid w:val="00937198"/>
    <w:rsid w:val="00AE7DC2"/>
    <w:rsid w:val="00B665B1"/>
    <w:rsid w:val="00CD3330"/>
    <w:rsid w:val="00D85A01"/>
    <w:rsid w:val="00DE6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nkobulashvili</dc:creator>
  <cp:keywords/>
  <dc:description/>
  <cp:lastModifiedBy>Eter Kipiani</cp:lastModifiedBy>
  <cp:revision>5</cp:revision>
  <dcterms:created xsi:type="dcterms:W3CDTF">2014-05-05T10:14:00Z</dcterms:created>
  <dcterms:modified xsi:type="dcterms:W3CDTF">2014-05-05T15:21:00Z</dcterms:modified>
</cp:coreProperties>
</file>