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89" w:rsidRPr="0010018B" w:rsidRDefault="008E3C89" w:rsidP="008E3C89">
      <w:pPr>
        <w:pStyle w:val="ListParagraph"/>
        <w:rPr>
          <w:rFonts w:ascii="Sylfaen" w:hAnsi="Sylfaen"/>
          <w:sz w:val="24"/>
          <w:szCs w:val="24"/>
          <w:lang w:val="ka-GE"/>
        </w:rPr>
      </w:pPr>
      <w:r w:rsidRPr="0010018B">
        <w:rPr>
          <w:rFonts w:ascii="Sylfaen" w:hAnsi="Sylfaen"/>
          <w:sz w:val="24"/>
          <w:szCs w:val="24"/>
          <w:lang w:val="ka-GE"/>
        </w:rPr>
        <w:t>ლალი  ჩუთლაშვილი</w:t>
      </w:r>
    </w:p>
    <w:p w:rsidR="008E3C89" w:rsidRPr="0010018B" w:rsidRDefault="008E3C89" w:rsidP="008E3C89">
      <w:pPr>
        <w:pStyle w:val="ListParagraph"/>
        <w:rPr>
          <w:rFonts w:ascii="Sylfaen" w:hAnsi="Sylfaen"/>
          <w:sz w:val="24"/>
          <w:szCs w:val="24"/>
        </w:rPr>
      </w:pPr>
    </w:p>
    <w:p w:rsidR="00893AFD" w:rsidRPr="00CB28FA" w:rsidRDefault="00042283" w:rsidP="00893AFD">
      <w:pPr>
        <w:pStyle w:val="ListParagraph"/>
        <w:numPr>
          <w:ilvl w:val="0"/>
          <w:numId w:val="4"/>
        </w:numPr>
        <w:rPr>
          <w:rFonts w:ascii="Sylfaen" w:hAnsi="Sylfaen"/>
          <w:sz w:val="24"/>
          <w:szCs w:val="24"/>
          <w:highlight w:val="yellow"/>
          <w:lang w:val="ka-GE"/>
        </w:rPr>
      </w:pPr>
      <w:r w:rsidRPr="00CB28FA">
        <w:rPr>
          <w:rFonts w:ascii="Sylfaen" w:hAnsi="Sylfaen" w:cs="Sylfaen"/>
          <w:sz w:val="24"/>
          <w:szCs w:val="24"/>
          <w:highlight w:val="yellow"/>
          <w:lang w:val="ka-GE"/>
        </w:rPr>
        <w:t>საგანგებო</w:t>
      </w:r>
      <w:r w:rsidRPr="00CB28FA">
        <w:rPr>
          <w:rFonts w:ascii="Sylfaen" w:hAnsi="Sylfaen"/>
          <w:sz w:val="24"/>
          <w:szCs w:val="24"/>
          <w:highlight w:val="yellow"/>
          <w:lang w:val="ka-GE"/>
        </w:rPr>
        <w:t xml:space="preserve"> სიტუაციების კოორდინაციის და რეჟიმის დეპარტამენტის მიერ </w:t>
      </w:r>
      <w:r w:rsidR="00893AFD" w:rsidRPr="00CB28FA">
        <w:rPr>
          <w:rFonts w:ascii="Sylfaen" w:hAnsi="Sylfaen"/>
          <w:sz w:val="24"/>
          <w:szCs w:val="24"/>
          <w:highlight w:val="yellow"/>
          <w:lang w:val="ka-GE"/>
        </w:rPr>
        <w:t xml:space="preserve">ხდება </w:t>
      </w:r>
      <w:r w:rsidRPr="00CB28FA">
        <w:rPr>
          <w:rFonts w:ascii="Sylfaen" w:hAnsi="Sylfaen"/>
          <w:sz w:val="24"/>
          <w:szCs w:val="24"/>
          <w:highlight w:val="yellow"/>
          <w:lang w:val="ka-GE"/>
        </w:rPr>
        <w:t>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w:t>
      </w:r>
      <w:r w:rsidR="00893AFD" w:rsidRPr="00CB28FA">
        <w:rPr>
          <w:rFonts w:ascii="Sylfaen" w:hAnsi="Sylfaen"/>
          <w:sz w:val="24"/>
          <w:szCs w:val="24"/>
          <w:highlight w:val="yellow"/>
          <w:lang w:val="ka-GE"/>
        </w:rPr>
        <w:t>.</w:t>
      </w:r>
      <w:r w:rsidRPr="00CB28FA">
        <w:rPr>
          <w:rFonts w:ascii="Sylfaen" w:hAnsi="Sylfaen"/>
          <w:sz w:val="24"/>
          <w:szCs w:val="24"/>
          <w:highlight w:val="yellow"/>
          <w:lang w:val="ka-GE"/>
        </w:rPr>
        <w:t xml:space="preserve"> </w:t>
      </w:r>
    </w:p>
    <w:p w:rsidR="0010018B" w:rsidRPr="00CB28FA" w:rsidRDefault="0010018B" w:rsidP="0010018B">
      <w:pPr>
        <w:ind w:left="142"/>
        <w:rPr>
          <w:rFonts w:ascii="Sylfaen" w:hAnsi="Sylfaen"/>
          <w:sz w:val="24"/>
          <w:szCs w:val="24"/>
          <w:highlight w:val="yellow"/>
          <w:lang w:val="ka-GE"/>
        </w:rPr>
      </w:pPr>
    </w:p>
    <w:p w:rsidR="0010018B" w:rsidRPr="00CB28FA" w:rsidRDefault="00586FB5" w:rsidP="00893AFD">
      <w:pPr>
        <w:pStyle w:val="ListParagraph"/>
        <w:numPr>
          <w:ilvl w:val="0"/>
          <w:numId w:val="4"/>
        </w:numPr>
        <w:rPr>
          <w:rFonts w:ascii="Sylfaen" w:hAnsi="Sylfaen"/>
          <w:sz w:val="24"/>
          <w:szCs w:val="24"/>
          <w:highlight w:val="yellow"/>
          <w:lang w:val="ka-GE"/>
        </w:rPr>
      </w:pPr>
      <w:r w:rsidRPr="00CB28FA">
        <w:rPr>
          <w:rFonts w:ascii="Sylfaen" w:hAnsi="Sylfaen" w:cs="Sylfaen"/>
          <w:sz w:val="24"/>
          <w:szCs w:val="24"/>
          <w:highlight w:val="yellow"/>
          <w:lang w:val="ka-GE"/>
        </w:rPr>
        <w:t>სამხედრო</w:t>
      </w:r>
      <w:r w:rsidRPr="00CB28FA">
        <w:rPr>
          <w:sz w:val="24"/>
          <w:szCs w:val="24"/>
          <w:highlight w:val="yellow"/>
          <w:lang w:val="ka-GE"/>
        </w:rPr>
        <w:t xml:space="preserve"> </w:t>
      </w:r>
      <w:r w:rsidRPr="00CB28FA">
        <w:rPr>
          <w:rFonts w:ascii="Sylfaen" w:hAnsi="Sylfaen" w:cs="Sylfaen"/>
          <w:sz w:val="24"/>
          <w:szCs w:val="24"/>
          <w:highlight w:val="yellow"/>
          <w:lang w:val="ka-GE"/>
        </w:rPr>
        <w:t>აღრიცხვასთან</w:t>
      </w:r>
      <w:r w:rsidRPr="00CB28FA">
        <w:rPr>
          <w:sz w:val="24"/>
          <w:szCs w:val="24"/>
          <w:highlight w:val="yellow"/>
          <w:lang w:val="ka-GE"/>
        </w:rPr>
        <w:t xml:space="preserve"> </w:t>
      </w:r>
      <w:r w:rsidRPr="00CB28FA">
        <w:rPr>
          <w:rFonts w:ascii="Sylfaen" w:hAnsi="Sylfaen" w:cs="Sylfaen"/>
          <w:sz w:val="24"/>
          <w:szCs w:val="24"/>
          <w:highlight w:val="yellow"/>
          <w:lang w:val="ka-GE"/>
        </w:rPr>
        <w:t>დაკავშირებით</w:t>
      </w:r>
      <w:r w:rsidR="00893AFD" w:rsidRPr="00CB28FA">
        <w:rPr>
          <w:rFonts w:ascii="Sylfaen" w:hAnsi="Sylfaen"/>
          <w:sz w:val="24"/>
          <w:szCs w:val="24"/>
          <w:highlight w:val="yellow"/>
          <w:lang w:val="ka-GE"/>
        </w:rPr>
        <w:t xml:space="preserve"> </w:t>
      </w:r>
      <w:r w:rsidRPr="00CB28FA">
        <w:rPr>
          <w:sz w:val="24"/>
          <w:szCs w:val="24"/>
          <w:highlight w:val="yellow"/>
          <w:lang w:val="ka-GE"/>
        </w:rPr>
        <w:t xml:space="preserve"> </w:t>
      </w:r>
      <w:r w:rsidRPr="00CB28FA">
        <w:rPr>
          <w:rFonts w:ascii="Sylfaen" w:hAnsi="Sylfaen" w:cs="Sylfaen"/>
          <w:sz w:val="24"/>
          <w:szCs w:val="24"/>
          <w:highlight w:val="yellow"/>
          <w:lang w:val="ka-GE"/>
        </w:rPr>
        <w:t>ადგილობრივი</w:t>
      </w:r>
      <w:r w:rsidRPr="00CB28FA">
        <w:rPr>
          <w:sz w:val="24"/>
          <w:szCs w:val="24"/>
          <w:highlight w:val="yellow"/>
          <w:lang w:val="ka-GE"/>
        </w:rPr>
        <w:t xml:space="preserve"> </w:t>
      </w:r>
      <w:r w:rsidRPr="00CB28FA">
        <w:rPr>
          <w:rFonts w:ascii="Sylfaen" w:hAnsi="Sylfaen" w:cs="Sylfaen"/>
          <w:sz w:val="24"/>
          <w:szCs w:val="24"/>
          <w:highlight w:val="yellow"/>
          <w:lang w:val="ka-GE"/>
        </w:rPr>
        <w:t>თვითმმართველობის</w:t>
      </w:r>
      <w:r w:rsidRPr="00CB28FA">
        <w:rPr>
          <w:sz w:val="24"/>
          <w:szCs w:val="24"/>
          <w:highlight w:val="yellow"/>
          <w:lang w:val="ka-GE"/>
        </w:rPr>
        <w:t xml:space="preserve"> </w:t>
      </w:r>
      <w:r w:rsidRPr="00CB28FA">
        <w:rPr>
          <w:rFonts w:ascii="Sylfaen" w:hAnsi="Sylfaen" w:cs="Sylfaen"/>
          <w:sz w:val="24"/>
          <w:szCs w:val="24"/>
          <w:highlight w:val="yellow"/>
          <w:lang w:val="ka-GE"/>
        </w:rPr>
        <w:t>აღმასრულებელ</w:t>
      </w:r>
      <w:r w:rsidRPr="00CB28FA">
        <w:rPr>
          <w:sz w:val="24"/>
          <w:szCs w:val="24"/>
          <w:highlight w:val="yellow"/>
          <w:lang w:val="ka-GE"/>
        </w:rPr>
        <w:t xml:space="preserve"> </w:t>
      </w:r>
      <w:r w:rsidRPr="00CB28FA">
        <w:rPr>
          <w:rFonts w:ascii="Sylfaen" w:hAnsi="Sylfaen" w:cs="Sylfaen"/>
          <w:sz w:val="24"/>
          <w:szCs w:val="24"/>
          <w:highlight w:val="yellow"/>
          <w:lang w:val="ka-GE"/>
        </w:rPr>
        <w:t>ორგანოში</w:t>
      </w:r>
      <w:r w:rsidRPr="00CB28FA">
        <w:rPr>
          <w:sz w:val="24"/>
          <w:szCs w:val="24"/>
          <w:highlight w:val="yellow"/>
          <w:lang w:val="ka-GE"/>
        </w:rPr>
        <w:t xml:space="preserve"> (</w:t>
      </w:r>
      <w:r w:rsidRPr="00CB28FA">
        <w:rPr>
          <w:rFonts w:ascii="Sylfaen" w:hAnsi="Sylfaen" w:cs="Sylfaen"/>
          <w:sz w:val="24"/>
          <w:szCs w:val="24"/>
          <w:highlight w:val="yellow"/>
        </w:rPr>
        <w:t>ქ</w:t>
      </w:r>
      <w:r w:rsidRPr="00CB28FA">
        <w:rPr>
          <w:sz w:val="24"/>
          <w:szCs w:val="24"/>
          <w:highlight w:val="yellow"/>
        </w:rPr>
        <w:t xml:space="preserve">. </w:t>
      </w:r>
      <w:proofErr w:type="spellStart"/>
      <w:proofErr w:type="gramStart"/>
      <w:r w:rsidRPr="00CB28FA">
        <w:rPr>
          <w:rFonts w:ascii="Sylfaen" w:hAnsi="Sylfaen" w:cs="Sylfaen"/>
          <w:sz w:val="24"/>
          <w:szCs w:val="24"/>
          <w:highlight w:val="yellow"/>
        </w:rPr>
        <w:t>თბილისის</w:t>
      </w:r>
      <w:proofErr w:type="spellEnd"/>
      <w:proofErr w:type="gramEnd"/>
      <w:r w:rsidRPr="00CB28FA">
        <w:rPr>
          <w:sz w:val="24"/>
          <w:szCs w:val="24"/>
          <w:highlight w:val="yellow"/>
        </w:rPr>
        <w:t xml:space="preserve">, </w:t>
      </w:r>
      <w:proofErr w:type="spellStart"/>
      <w:r w:rsidRPr="00CB28FA">
        <w:rPr>
          <w:rFonts w:ascii="Sylfaen" w:hAnsi="Sylfaen" w:cs="Sylfaen"/>
          <w:sz w:val="24"/>
          <w:szCs w:val="24"/>
          <w:highlight w:val="yellow"/>
        </w:rPr>
        <w:t>საბურთალოს</w:t>
      </w:r>
      <w:proofErr w:type="spellEnd"/>
      <w:r w:rsidRPr="00CB28FA">
        <w:rPr>
          <w:sz w:val="24"/>
          <w:szCs w:val="24"/>
          <w:highlight w:val="yellow"/>
        </w:rPr>
        <w:t xml:space="preserve"> </w:t>
      </w:r>
      <w:proofErr w:type="spellStart"/>
      <w:r w:rsidRPr="00CB28FA">
        <w:rPr>
          <w:rFonts w:ascii="Sylfaen" w:hAnsi="Sylfaen" w:cs="Sylfaen"/>
          <w:sz w:val="24"/>
          <w:szCs w:val="24"/>
          <w:highlight w:val="yellow"/>
        </w:rPr>
        <w:t>რაიონის</w:t>
      </w:r>
      <w:proofErr w:type="spellEnd"/>
      <w:r w:rsidRPr="00CB28FA">
        <w:rPr>
          <w:sz w:val="24"/>
          <w:szCs w:val="24"/>
          <w:highlight w:val="yellow"/>
        </w:rPr>
        <w:t xml:space="preserve"> </w:t>
      </w:r>
      <w:proofErr w:type="spellStart"/>
      <w:r w:rsidRPr="00CB28FA">
        <w:rPr>
          <w:rFonts w:ascii="Sylfaen" w:hAnsi="Sylfaen" w:cs="Sylfaen"/>
          <w:sz w:val="24"/>
          <w:szCs w:val="24"/>
          <w:highlight w:val="yellow"/>
        </w:rPr>
        <w:t>გამგე</w:t>
      </w:r>
      <w:proofErr w:type="spellEnd"/>
      <w:r w:rsidRPr="00CB28FA">
        <w:rPr>
          <w:rFonts w:ascii="Sylfaen" w:hAnsi="Sylfaen" w:cs="Sylfaen"/>
          <w:sz w:val="24"/>
          <w:szCs w:val="24"/>
          <w:highlight w:val="yellow"/>
          <w:lang w:val="ka-GE"/>
        </w:rPr>
        <w:t>ობა</w:t>
      </w:r>
      <w:r w:rsidRPr="00CB28FA">
        <w:rPr>
          <w:sz w:val="24"/>
          <w:szCs w:val="24"/>
          <w:highlight w:val="yellow"/>
          <w:lang w:val="ka-GE"/>
        </w:rPr>
        <w:t xml:space="preserve">) </w:t>
      </w:r>
      <w:r w:rsidRPr="00CB28FA">
        <w:rPr>
          <w:rFonts w:ascii="Sylfaen" w:hAnsi="Sylfaen" w:cs="Sylfaen"/>
          <w:sz w:val="24"/>
          <w:szCs w:val="24"/>
          <w:highlight w:val="yellow"/>
          <w:lang w:val="ka-GE"/>
        </w:rPr>
        <w:t>სააღრიცხვო</w:t>
      </w:r>
      <w:r w:rsidRPr="00CB28FA">
        <w:rPr>
          <w:sz w:val="24"/>
          <w:szCs w:val="24"/>
          <w:highlight w:val="yellow"/>
          <w:lang w:val="ka-GE"/>
        </w:rPr>
        <w:t xml:space="preserve">  </w:t>
      </w:r>
      <w:r w:rsidRPr="00CB28FA">
        <w:rPr>
          <w:rFonts w:ascii="Sylfaen" w:hAnsi="Sylfaen" w:cs="Sylfaen"/>
          <w:sz w:val="24"/>
          <w:szCs w:val="24"/>
          <w:highlight w:val="yellow"/>
          <w:lang w:val="ka-GE"/>
        </w:rPr>
        <w:t xml:space="preserve">კომისიაში </w:t>
      </w:r>
      <w:r w:rsidRPr="00CB28FA">
        <w:rPr>
          <w:sz w:val="24"/>
          <w:szCs w:val="24"/>
          <w:highlight w:val="yellow"/>
          <w:lang w:val="ka-GE"/>
        </w:rPr>
        <w:t xml:space="preserve"> </w:t>
      </w:r>
      <w:r w:rsidRPr="00CB28FA">
        <w:rPr>
          <w:rFonts w:ascii="Sylfaen" w:hAnsi="Sylfaen" w:cs="Sylfaen"/>
          <w:sz w:val="24"/>
          <w:szCs w:val="24"/>
          <w:highlight w:val="yellow"/>
          <w:lang w:val="ka-GE"/>
        </w:rPr>
        <w:t>მონაწილეობა</w:t>
      </w:r>
      <w:r w:rsidR="00453F17" w:rsidRPr="00CB28FA">
        <w:rPr>
          <w:rFonts w:ascii="Sylfaen" w:hAnsi="Sylfaen" w:cs="Sylfaen"/>
          <w:sz w:val="24"/>
          <w:szCs w:val="24"/>
          <w:highlight w:val="yellow"/>
          <w:lang w:val="ka-GE"/>
        </w:rPr>
        <w:t>ს</w:t>
      </w:r>
      <w:r w:rsidRPr="00CB28FA">
        <w:rPr>
          <w:sz w:val="24"/>
          <w:szCs w:val="24"/>
          <w:highlight w:val="yellow"/>
          <w:lang w:val="ka-GE"/>
        </w:rPr>
        <w:t xml:space="preserve"> </w:t>
      </w:r>
      <w:r w:rsidRPr="00CB28FA">
        <w:rPr>
          <w:rFonts w:ascii="Sylfaen" w:hAnsi="Sylfaen"/>
          <w:sz w:val="24"/>
          <w:szCs w:val="24"/>
          <w:highlight w:val="yellow"/>
          <w:lang w:val="ka-GE"/>
        </w:rPr>
        <w:t xml:space="preserve"> </w:t>
      </w:r>
      <w:r w:rsidRPr="00CB28FA">
        <w:rPr>
          <w:rFonts w:ascii="Sylfaen" w:hAnsi="Sylfaen" w:cs="Sylfaen"/>
          <w:sz w:val="24"/>
          <w:szCs w:val="24"/>
          <w:highlight w:val="yellow"/>
          <w:lang w:val="ka-GE"/>
        </w:rPr>
        <w:t>ვიღე</w:t>
      </w:r>
      <w:r w:rsidR="00453F17" w:rsidRPr="00CB28FA">
        <w:rPr>
          <w:rFonts w:ascii="Sylfaen" w:hAnsi="Sylfaen" w:cs="Sylfaen"/>
          <w:sz w:val="24"/>
          <w:szCs w:val="24"/>
          <w:highlight w:val="yellow"/>
          <w:lang w:val="ka-GE"/>
        </w:rPr>
        <w:t>ბ</w:t>
      </w:r>
      <w:r w:rsidR="00893AFD" w:rsidRPr="00CB28FA">
        <w:rPr>
          <w:rFonts w:ascii="Sylfaen" w:hAnsi="Sylfaen" w:cs="Sylfaen"/>
          <w:sz w:val="24"/>
          <w:szCs w:val="24"/>
          <w:highlight w:val="yellow"/>
          <w:lang w:val="ka-GE"/>
        </w:rPr>
        <w:t>,</w:t>
      </w:r>
      <w:r w:rsidRPr="00CB28FA">
        <w:rPr>
          <w:rFonts w:ascii="Sylfaen" w:hAnsi="Sylfaen" w:cs="Sylfaen"/>
          <w:sz w:val="24"/>
          <w:szCs w:val="24"/>
          <w:highlight w:val="yellow"/>
          <w:lang w:val="ka-GE"/>
        </w:rPr>
        <w:t xml:space="preserve"> როგორც</w:t>
      </w:r>
      <w:r w:rsidRPr="00CB28FA">
        <w:rPr>
          <w:sz w:val="24"/>
          <w:szCs w:val="24"/>
          <w:highlight w:val="yellow"/>
          <w:lang w:val="ka-GE"/>
        </w:rPr>
        <w:t xml:space="preserve"> </w:t>
      </w:r>
      <w:r w:rsidRPr="00CB28FA">
        <w:rPr>
          <w:rFonts w:ascii="Sylfaen" w:hAnsi="Sylfaen" w:cs="Sylfaen"/>
          <w:sz w:val="24"/>
          <w:szCs w:val="24"/>
          <w:highlight w:val="yellow"/>
          <w:lang w:val="ka-GE"/>
        </w:rPr>
        <w:t>საქართველოს</w:t>
      </w:r>
      <w:r w:rsidRPr="00CB28FA">
        <w:rPr>
          <w:sz w:val="24"/>
          <w:szCs w:val="24"/>
          <w:highlight w:val="yellow"/>
          <w:lang w:val="ka-GE"/>
        </w:rPr>
        <w:t xml:space="preserve"> </w:t>
      </w:r>
      <w:r w:rsidRPr="00CB28FA">
        <w:rPr>
          <w:rFonts w:ascii="Sylfaen" w:hAnsi="Sylfaen" w:cs="Sylfaen"/>
          <w:sz w:val="24"/>
          <w:szCs w:val="24"/>
          <w:highlight w:val="yellow"/>
          <w:lang w:val="ka-GE"/>
        </w:rPr>
        <w:t>შრომის</w:t>
      </w:r>
      <w:r w:rsidRPr="00CB28FA">
        <w:rPr>
          <w:sz w:val="24"/>
          <w:szCs w:val="24"/>
          <w:highlight w:val="yellow"/>
          <w:lang w:val="ka-GE"/>
        </w:rPr>
        <w:t xml:space="preserve">, </w:t>
      </w:r>
      <w:r w:rsidRPr="00CB28FA">
        <w:rPr>
          <w:rFonts w:ascii="Sylfaen" w:hAnsi="Sylfaen" w:cs="Sylfaen"/>
          <w:sz w:val="24"/>
          <w:szCs w:val="24"/>
          <w:highlight w:val="yellow"/>
          <w:lang w:val="ka-GE"/>
        </w:rPr>
        <w:t>ჯანმრთელობისა</w:t>
      </w:r>
      <w:r w:rsidRPr="00CB28FA">
        <w:rPr>
          <w:sz w:val="24"/>
          <w:szCs w:val="24"/>
          <w:highlight w:val="yellow"/>
          <w:lang w:val="ka-GE"/>
        </w:rPr>
        <w:t xml:space="preserve"> </w:t>
      </w:r>
      <w:r w:rsidRPr="00CB28FA">
        <w:rPr>
          <w:rFonts w:ascii="Sylfaen" w:hAnsi="Sylfaen" w:cs="Sylfaen"/>
          <w:sz w:val="24"/>
          <w:szCs w:val="24"/>
          <w:highlight w:val="yellow"/>
          <w:lang w:val="ka-GE"/>
        </w:rPr>
        <w:t>და</w:t>
      </w:r>
      <w:r w:rsidRPr="00CB28FA">
        <w:rPr>
          <w:sz w:val="24"/>
          <w:szCs w:val="24"/>
          <w:highlight w:val="yellow"/>
          <w:lang w:val="ka-GE"/>
        </w:rPr>
        <w:t xml:space="preserve"> </w:t>
      </w:r>
      <w:r w:rsidRPr="00CB28FA">
        <w:rPr>
          <w:rFonts w:ascii="Sylfaen" w:hAnsi="Sylfaen" w:cs="Sylfaen"/>
          <w:sz w:val="24"/>
          <w:szCs w:val="24"/>
          <w:highlight w:val="yellow"/>
          <w:lang w:val="ka-GE"/>
        </w:rPr>
        <w:t>სოციალური</w:t>
      </w:r>
      <w:r w:rsidRPr="00CB28FA">
        <w:rPr>
          <w:sz w:val="24"/>
          <w:szCs w:val="24"/>
          <w:highlight w:val="yellow"/>
          <w:lang w:val="ka-GE"/>
        </w:rPr>
        <w:t xml:space="preserve"> </w:t>
      </w:r>
      <w:r w:rsidRPr="00CB28FA">
        <w:rPr>
          <w:rFonts w:ascii="Sylfaen" w:hAnsi="Sylfaen" w:cs="Sylfaen"/>
          <w:sz w:val="24"/>
          <w:szCs w:val="24"/>
          <w:highlight w:val="yellow"/>
          <w:lang w:val="ka-GE"/>
        </w:rPr>
        <w:t>დაცვის</w:t>
      </w:r>
      <w:r w:rsidRPr="00CB28FA">
        <w:rPr>
          <w:sz w:val="24"/>
          <w:szCs w:val="24"/>
          <w:highlight w:val="yellow"/>
          <w:lang w:val="ka-GE"/>
        </w:rPr>
        <w:t xml:space="preserve">  </w:t>
      </w:r>
      <w:r w:rsidRPr="00CB28FA">
        <w:rPr>
          <w:rFonts w:ascii="Sylfaen" w:hAnsi="Sylfaen" w:cs="Sylfaen"/>
          <w:sz w:val="24"/>
          <w:szCs w:val="24"/>
          <w:highlight w:val="yellow"/>
          <w:lang w:val="ka-GE"/>
        </w:rPr>
        <w:t>სამინისტრო</w:t>
      </w:r>
      <w:r w:rsidR="00B00AA6" w:rsidRPr="00CB28FA">
        <w:rPr>
          <w:rFonts w:ascii="Sylfaen" w:hAnsi="Sylfaen" w:cs="Sylfaen"/>
          <w:sz w:val="24"/>
          <w:szCs w:val="24"/>
          <w:highlight w:val="yellow"/>
          <w:lang w:val="ka-GE"/>
        </w:rPr>
        <w:t>ს</w:t>
      </w:r>
      <w:r w:rsidRPr="00CB28FA">
        <w:rPr>
          <w:sz w:val="24"/>
          <w:szCs w:val="24"/>
          <w:highlight w:val="yellow"/>
          <w:lang w:val="ka-GE"/>
        </w:rPr>
        <w:t xml:space="preserve"> </w:t>
      </w:r>
      <w:r w:rsidR="00453F17" w:rsidRPr="00CB28FA">
        <w:rPr>
          <w:rFonts w:ascii="Sylfaen" w:hAnsi="Sylfaen" w:cs="Sylfaen"/>
          <w:sz w:val="24"/>
          <w:szCs w:val="24"/>
          <w:highlight w:val="yellow"/>
          <w:lang w:val="ka-GE"/>
        </w:rPr>
        <w:t>წარმოგიდგენელი</w:t>
      </w:r>
      <w:r w:rsidRPr="00CB28FA">
        <w:rPr>
          <w:rFonts w:ascii="Sylfaen" w:hAnsi="Sylfaen" w:cs="Sylfaen"/>
          <w:sz w:val="24"/>
          <w:szCs w:val="24"/>
          <w:highlight w:val="yellow"/>
          <w:lang w:val="ka-GE"/>
        </w:rPr>
        <w:t>.</w:t>
      </w:r>
    </w:p>
    <w:p w:rsidR="0010018B" w:rsidRPr="0010018B" w:rsidRDefault="0010018B" w:rsidP="0010018B">
      <w:pPr>
        <w:pStyle w:val="ListParagraph"/>
        <w:rPr>
          <w:rFonts w:ascii="Sylfaen" w:hAnsi="Sylfaen" w:cs="Sylfaen"/>
          <w:sz w:val="24"/>
          <w:szCs w:val="24"/>
          <w:lang w:val="ka-GE"/>
        </w:rPr>
      </w:pPr>
      <w:bookmarkStart w:id="0" w:name="_GoBack"/>
      <w:bookmarkEnd w:id="0"/>
    </w:p>
    <w:p w:rsidR="0010018B" w:rsidRPr="00C01E82" w:rsidRDefault="00586FB5" w:rsidP="0010018B">
      <w:pPr>
        <w:pStyle w:val="ListParagraph"/>
        <w:numPr>
          <w:ilvl w:val="0"/>
          <w:numId w:val="4"/>
        </w:numPr>
        <w:rPr>
          <w:rFonts w:ascii="Sylfaen" w:hAnsi="Sylfaen"/>
          <w:sz w:val="24"/>
          <w:szCs w:val="24"/>
          <w:highlight w:val="yellow"/>
          <w:lang w:val="ka-GE"/>
        </w:rPr>
      </w:pPr>
      <w:r w:rsidRPr="0010018B">
        <w:rPr>
          <w:rFonts w:ascii="Sylfaen" w:hAnsi="Sylfaen" w:cs="Sylfaen"/>
          <w:sz w:val="24"/>
          <w:szCs w:val="24"/>
          <w:lang w:val="ka-GE"/>
        </w:rPr>
        <w:t xml:space="preserve">  </w:t>
      </w:r>
      <w:r w:rsidR="0010018B" w:rsidRPr="00C01E82">
        <w:rPr>
          <w:sz w:val="24"/>
          <w:szCs w:val="24"/>
          <w:highlight w:val="yellow"/>
        </w:rPr>
        <w:t>,,</w:t>
      </w:r>
      <w:r w:rsidR="0010018B" w:rsidRPr="00C01E82">
        <w:rPr>
          <w:rFonts w:ascii="Sylfaen" w:hAnsi="Sylfaen" w:cs="Sylfaen"/>
          <w:sz w:val="24"/>
          <w:szCs w:val="24"/>
          <w:highlight w:val="yellow"/>
          <w:lang w:val="ka-GE"/>
        </w:rPr>
        <w:t>გადაუდებელი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სამედიცინო</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დახმარების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კლინიკისა</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და</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სოფლის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ამბულატორიების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მშენებლობის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დასაფინანსებლად</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სსიპ</w:t>
      </w:r>
      <w:r w:rsidR="0010018B" w:rsidRPr="00C01E82">
        <w:rPr>
          <w:sz w:val="24"/>
          <w:szCs w:val="24"/>
          <w:highlight w:val="yellow"/>
        </w:rPr>
        <w:t xml:space="preserve"> - </w:t>
      </w:r>
      <w:r w:rsidR="0010018B" w:rsidRPr="00C01E82">
        <w:rPr>
          <w:rFonts w:ascii="Sylfaen" w:hAnsi="Sylfaen" w:cs="Sylfaen"/>
          <w:sz w:val="24"/>
          <w:szCs w:val="24"/>
          <w:highlight w:val="yellow"/>
          <w:lang w:val="ka-GE"/>
        </w:rPr>
        <w:t>საქართველოს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მუნიციპალური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განვითარების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ფონდისათვის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საქართველოს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რეგიონებში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განსახორციელებელი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პროექტების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ფონდიდან</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თანხის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გამოყოფის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შესახებ</w:t>
      </w:r>
      <w:r w:rsidR="0010018B" w:rsidRPr="00C01E82">
        <w:rPr>
          <w:sz w:val="24"/>
          <w:szCs w:val="24"/>
          <w:highlight w:val="yellow"/>
        </w:rPr>
        <w:t xml:space="preserve">” </w:t>
      </w:r>
      <w:r w:rsidR="0010018B" w:rsidRPr="00C01E82">
        <w:rPr>
          <w:rFonts w:ascii="Sylfaen" w:hAnsi="Sylfaen" w:cs="Sylfaen"/>
          <w:sz w:val="24"/>
          <w:szCs w:val="24"/>
          <w:highlight w:val="yellow"/>
          <w:lang w:val="ka-GE"/>
        </w:rPr>
        <w:t>საქართველოს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მთავრობის</w:t>
      </w:r>
      <w:r w:rsidR="0010018B" w:rsidRPr="00C01E82">
        <w:rPr>
          <w:sz w:val="24"/>
          <w:szCs w:val="24"/>
          <w:highlight w:val="yellow"/>
          <w:lang w:val="ka-GE"/>
        </w:rPr>
        <w:t xml:space="preserve"> 2013 </w:t>
      </w:r>
      <w:r w:rsidR="0010018B" w:rsidRPr="00C01E82">
        <w:rPr>
          <w:rFonts w:ascii="Sylfaen" w:hAnsi="Sylfaen" w:cs="Sylfaen"/>
          <w:sz w:val="24"/>
          <w:szCs w:val="24"/>
          <w:highlight w:val="yellow"/>
          <w:lang w:val="ka-GE"/>
        </w:rPr>
        <w:t>წლის</w:t>
      </w:r>
      <w:r w:rsidR="0010018B" w:rsidRPr="00C01E82">
        <w:rPr>
          <w:sz w:val="24"/>
          <w:szCs w:val="24"/>
          <w:highlight w:val="yellow"/>
          <w:lang w:val="ka-GE"/>
        </w:rPr>
        <w:t xml:space="preserve"> 26 </w:t>
      </w:r>
      <w:r w:rsidR="0010018B" w:rsidRPr="00C01E82">
        <w:rPr>
          <w:rFonts w:ascii="Sylfaen" w:hAnsi="Sylfaen" w:cs="Sylfaen"/>
          <w:sz w:val="24"/>
          <w:szCs w:val="24"/>
          <w:highlight w:val="yellow"/>
          <w:lang w:val="ka-GE"/>
        </w:rPr>
        <w:t>აგვისტოს</w:t>
      </w:r>
      <w:r w:rsidR="0010018B" w:rsidRPr="00C01E82">
        <w:rPr>
          <w:sz w:val="24"/>
          <w:szCs w:val="24"/>
          <w:highlight w:val="yellow"/>
          <w:lang w:val="ka-GE"/>
        </w:rPr>
        <w:t xml:space="preserve"> </w:t>
      </w:r>
      <w:r w:rsidR="0010018B" w:rsidRPr="00C01E82">
        <w:rPr>
          <w:sz w:val="24"/>
          <w:szCs w:val="24"/>
          <w:highlight w:val="yellow"/>
        </w:rPr>
        <w:t>N</w:t>
      </w:r>
      <w:r w:rsidR="0010018B" w:rsidRPr="00C01E82">
        <w:rPr>
          <w:sz w:val="24"/>
          <w:szCs w:val="24"/>
          <w:highlight w:val="yellow"/>
          <w:lang w:val="ka-GE"/>
        </w:rPr>
        <w:t xml:space="preserve">1117 </w:t>
      </w:r>
      <w:r w:rsidR="0010018B" w:rsidRPr="00C01E82">
        <w:rPr>
          <w:rFonts w:ascii="Sylfaen" w:hAnsi="Sylfaen" w:cs="Sylfaen"/>
          <w:sz w:val="24"/>
          <w:szCs w:val="24"/>
          <w:highlight w:val="yellow"/>
          <w:lang w:val="ka-GE"/>
        </w:rPr>
        <w:t>განკარგულების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შესაბამისად</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საქართველოს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შრომის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ჯანმრთელობისა</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და</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სოციალური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დაცვის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სამინისტრომ</w:t>
      </w:r>
      <w:r w:rsidR="0010018B" w:rsidRPr="00C01E82">
        <w:rPr>
          <w:sz w:val="24"/>
          <w:szCs w:val="24"/>
          <w:highlight w:val="yellow"/>
          <w:lang w:val="ka-GE"/>
        </w:rPr>
        <w:t xml:space="preserve"> </w:t>
      </w:r>
      <w:proofErr w:type="spellStart"/>
      <w:r w:rsidR="0010018B" w:rsidRPr="00C01E82">
        <w:rPr>
          <w:rFonts w:ascii="Sylfaen" w:hAnsi="Sylfaen" w:cs="Sylfaen"/>
          <w:sz w:val="24"/>
          <w:szCs w:val="24"/>
          <w:highlight w:val="yellow"/>
        </w:rPr>
        <w:t>განახორციელა</w:t>
      </w:r>
      <w:proofErr w:type="spellEnd"/>
      <w:r w:rsidR="0010018B" w:rsidRPr="00C01E82">
        <w:rPr>
          <w:sz w:val="24"/>
          <w:szCs w:val="24"/>
          <w:highlight w:val="yellow"/>
        </w:rPr>
        <w:t xml:space="preserve"> </w:t>
      </w:r>
      <w:r w:rsidR="0010018B" w:rsidRPr="00C01E82">
        <w:rPr>
          <w:rFonts w:ascii="Sylfaen" w:hAnsi="Sylfaen" w:cs="Sylfaen"/>
          <w:sz w:val="24"/>
          <w:szCs w:val="24"/>
          <w:highlight w:val="yellow"/>
          <w:lang w:val="ka-GE"/>
        </w:rPr>
        <w:t>ზემოაღნიშნული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განკარგულებით</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განსაზღვრული</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ამბულატორიებისათვის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საჭირო</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ინვენტარის</w:t>
      </w:r>
      <w:r w:rsidR="0010018B" w:rsidRPr="00C01E82">
        <w:rPr>
          <w:sz w:val="24"/>
          <w:szCs w:val="24"/>
          <w:highlight w:val="yellow"/>
          <w:lang w:val="ka-GE"/>
        </w:rPr>
        <w:t xml:space="preserve"> </w:t>
      </w:r>
      <w:r w:rsidR="0010018B" w:rsidRPr="00C01E82">
        <w:rPr>
          <w:rFonts w:ascii="Sylfaen" w:hAnsi="Sylfaen" w:cs="Sylfaen"/>
          <w:sz w:val="24"/>
          <w:szCs w:val="24"/>
          <w:highlight w:val="yellow"/>
          <w:lang w:val="ka-GE"/>
        </w:rPr>
        <w:t>შესყიდვა</w:t>
      </w:r>
      <w:r w:rsidR="0010018B" w:rsidRPr="00C01E82">
        <w:rPr>
          <w:sz w:val="24"/>
          <w:szCs w:val="24"/>
          <w:highlight w:val="yellow"/>
          <w:lang w:val="ka-GE"/>
        </w:rPr>
        <w:t>.</w:t>
      </w:r>
    </w:p>
    <w:p w:rsidR="0010018B" w:rsidRPr="0010018B" w:rsidRDefault="0010018B" w:rsidP="0010018B">
      <w:pPr>
        <w:pStyle w:val="ListParagraph"/>
        <w:rPr>
          <w:rFonts w:ascii="Sylfaen" w:hAnsi="Sylfaen" w:cs="Sylfaen"/>
          <w:sz w:val="24"/>
          <w:szCs w:val="24"/>
        </w:rPr>
      </w:pPr>
    </w:p>
    <w:p w:rsidR="0010018B" w:rsidRPr="0010018B" w:rsidRDefault="0010018B" w:rsidP="0010018B">
      <w:pPr>
        <w:ind w:left="142"/>
        <w:rPr>
          <w:rFonts w:ascii="Sylfaen" w:hAnsi="Sylfaen"/>
          <w:sz w:val="24"/>
          <w:szCs w:val="24"/>
          <w:lang w:val="ka-GE"/>
        </w:rPr>
      </w:pPr>
      <w:r w:rsidRPr="0010018B">
        <w:rPr>
          <w:rFonts w:ascii="Sylfaen" w:hAnsi="Sylfaen" w:cs="Sylfaen"/>
          <w:sz w:val="24"/>
          <w:szCs w:val="24"/>
        </w:rPr>
        <w:t xml:space="preserve"> </w:t>
      </w:r>
      <w:r>
        <w:rPr>
          <w:rFonts w:ascii="Sylfaen" w:hAnsi="Sylfaen" w:cs="Sylfaen"/>
          <w:sz w:val="24"/>
          <w:szCs w:val="24"/>
        </w:rPr>
        <w:t xml:space="preserve">     </w:t>
      </w:r>
      <w:r w:rsidRPr="00C01E82">
        <w:rPr>
          <w:rFonts w:ascii="Sylfaen" w:hAnsi="Sylfaen" w:cs="Sylfaen"/>
          <w:sz w:val="24"/>
          <w:szCs w:val="24"/>
          <w:highlight w:val="yellow"/>
          <w:lang w:val="ka-GE"/>
        </w:rPr>
        <w:t>აღნიშნულთან</w:t>
      </w:r>
      <w:r w:rsidRPr="00C01E82">
        <w:rPr>
          <w:sz w:val="24"/>
          <w:szCs w:val="24"/>
          <w:highlight w:val="yellow"/>
          <w:lang w:val="ka-GE"/>
        </w:rPr>
        <w:t xml:space="preserve"> </w:t>
      </w:r>
      <w:r w:rsidRPr="00C01E82">
        <w:rPr>
          <w:rFonts w:ascii="Sylfaen" w:hAnsi="Sylfaen" w:cs="Sylfaen"/>
          <w:sz w:val="24"/>
          <w:szCs w:val="24"/>
          <w:highlight w:val="yellow"/>
          <w:lang w:val="ka-GE"/>
        </w:rPr>
        <w:t>დაკავშირებით</w:t>
      </w:r>
      <w:r w:rsidRPr="00C01E82">
        <w:rPr>
          <w:sz w:val="24"/>
          <w:szCs w:val="24"/>
          <w:highlight w:val="yellow"/>
          <w:lang w:val="ka-GE"/>
        </w:rPr>
        <w:t xml:space="preserve">, </w:t>
      </w:r>
      <w:r w:rsidRPr="00C01E82">
        <w:rPr>
          <w:rFonts w:ascii="Sylfaen" w:hAnsi="Sylfaen" w:cs="Sylfaen"/>
          <w:sz w:val="24"/>
          <w:szCs w:val="24"/>
          <w:highlight w:val="yellow"/>
          <w:lang w:val="ka-GE"/>
        </w:rPr>
        <w:t>საგანგებო</w:t>
      </w:r>
      <w:r w:rsidRPr="00C01E82">
        <w:rPr>
          <w:sz w:val="24"/>
          <w:szCs w:val="24"/>
          <w:highlight w:val="yellow"/>
          <w:lang w:val="ka-GE"/>
        </w:rPr>
        <w:t xml:space="preserve"> </w:t>
      </w:r>
      <w:r w:rsidRPr="00C01E82">
        <w:rPr>
          <w:rFonts w:ascii="Sylfaen" w:hAnsi="Sylfaen" w:cs="Sylfaen"/>
          <w:sz w:val="24"/>
          <w:szCs w:val="24"/>
          <w:highlight w:val="yellow"/>
          <w:lang w:val="ka-GE"/>
        </w:rPr>
        <w:t>სიტუაციების</w:t>
      </w:r>
      <w:r w:rsidRPr="00C01E82">
        <w:rPr>
          <w:sz w:val="24"/>
          <w:szCs w:val="24"/>
          <w:highlight w:val="yellow"/>
          <w:lang w:val="ka-GE"/>
        </w:rPr>
        <w:t xml:space="preserve"> </w:t>
      </w:r>
      <w:r w:rsidRPr="00C01E82">
        <w:rPr>
          <w:rFonts w:ascii="Sylfaen" w:hAnsi="Sylfaen" w:cs="Sylfaen"/>
          <w:sz w:val="24"/>
          <w:szCs w:val="24"/>
          <w:highlight w:val="yellow"/>
          <w:lang w:val="ka-GE"/>
        </w:rPr>
        <w:t>კოორდინაციისა</w:t>
      </w:r>
      <w:r w:rsidRPr="00C01E82">
        <w:rPr>
          <w:sz w:val="24"/>
          <w:szCs w:val="24"/>
          <w:highlight w:val="yellow"/>
          <w:lang w:val="ka-GE"/>
        </w:rPr>
        <w:t xml:space="preserve"> </w:t>
      </w:r>
      <w:r w:rsidRPr="00C01E82">
        <w:rPr>
          <w:rFonts w:ascii="Sylfaen" w:hAnsi="Sylfaen" w:cs="Sylfaen"/>
          <w:sz w:val="24"/>
          <w:szCs w:val="24"/>
          <w:highlight w:val="yellow"/>
          <w:lang w:val="ka-GE"/>
        </w:rPr>
        <w:t>და</w:t>
      </w:r>
      <w:r w:rsidRPr="00C01E82">
        <w:rPr>
          <w:sz w:val="24"/>
          <w:szCs w:val="24"/>
          <w:highlight w:val="yellow"/>
          <w:lang w:val="ka-GE"/>
        </w:rPr>
        <w:t xml:space="preserve"> </w:t>
      </w:r>
      <w:r w:rsidRPr="00C01E82">
        <w:rPr>
          <w:rFonts w:ascii="Sylfaen" w:hAnsi="Sylfaen" w:cs="Sylfaen"/>
          <w:sz w:val="24"/>
          <w:szCs w:val="24"/>
          <w:highlight w:val="yellow"/>
          <w:lang w:val="ka-GE"/>
        </w:rPr>
        <w:t>რეჟიმის</w:t>
      </w:r>
      <w:r w:rsidRPr="00C01E82">
        <w:rPr>
          <w:sz w:val="24"/>
          <w:szCs w:val="24"/>
          <w:highlight w:val="yellow"/>
          <w:lang w:val="ka-GE"/>
        </w:rPr>
        <w:t xml:space="preserve"> </w:t>
      </w:r>
      <w:r w:rsidRPr="00C01E82">
        <w:rPr>
          <w:sz w:val="24"/>
          <w:szCs w:val="24"/>
          <w:highlight w:val="yellow"/>
        </w:rPr>
        <w:t xml:space="preserve">   </w:t>
      </w:r>
      <w:r w:rsidRPr="00C01E82">
        <w:rPr>
          <w:rFonts w:ascii="Sylfaen" w:hAnsi="Sylfaen" w:cs="Sylfaen"/>
          <w:sz w:val="24"/>
          <w:szCs w:val="24"/>
          <w:highlight w:val="yellow"/>
          <w:lang w:val="ka-GE"/>
        </w:rPr>
        <w:t>დეპარტამენტის</w:t>
      </w:r>
      <w:r w:rsidRPr="00C01E82">
        <w:rPr>
          <w:sz w:val="24"/>
          <w:szCs w:val="24"/>
          <w:highlight w:val="yellow"/>
          <w:lang w:val="ka-GE"/>
        </w:rPr>
        <w:t xml:space="preserve"> </w:t>
      </w:r>
      <w:r w:rsidRPr="00C01E82">
        <w:rPr>
          <w:rFonts w:ascii="Sylfaen" w:hAnsi="Sylfaen" w:cs="Sylfaen"/>
          <w:sz w:val="24"/>
          <w:szCs w:val="24"/>
          <w:highlight w:val="yellow"/>
          <w:lang w:val="ka-GE"/>
        </w:rPr>
        <w:t>თანამშრომლების</w:t>
      </w:r>
      <w:r w:rsidRPr="00C01E82">
        <w:rPr>
          <w:sz w:val="24"/>
          <w:szCs w:val="24"/>
          <w:highlight w:val="yellow"/>
          <w:lang w:val="ka-GE"/>
        </w:rPr>
        <w:t xml:space="preserve"> </w:t>
      </w:r>
      <w:r w:rsidRPr="00C01E82">
        <w:rPr>
          <w:rFonts w:ascii="Sylfaen" w:hAnsi="Sylfaen" w:cs="Sylfaen"/>
          <w:sz w:val="24"/>
          <w:szCs w:val="24"/>
          <w:highlight w:val="yellow"/>
          <w:lang w:val="ka-GE"/>
        </w:rPr>
        <w:t>მიერ</w:t>
      </w:r>
      <w:r w:rsidRPr="00C01E82">
        <w:rPr>
          <w:sz w:val="24"/>
          <w:szCs w:val="24"/>
          <w:highlight w:val="yellow"/>
          <w:lang w:val="ka-GE"/>
        </w:rPr>
        <w:t xml:space="preserve"> </w:t>
      </w:r>
      <w:r w:rsidRPr="00C01E82">
        <w:rPr>
          <w:rFonts w:ascii="Sylfaen" w:hAnsi="Sylfaen" w:cs="Sylfaen"/>
          <w:sz w:val="24"/>
          <w:szCs w:val="24"/>
          <w:highlight w:val="yellow"/>
          <w:lang w:val="ka-GE"/>
        </w:rPr>
        <w:t>ხორციელდება</w:t>
      </w:r>
      <w:r w:rsidRPr="00C01E82">
        <w:rPr>
          <w:sz w:val="24"/>
          <w:szCs w:val="24"/>
          <w:highlight w:val="yellow"/>
        </w:rPr>
        <w:t xml:space="preserve"> </w:t>
      </w:r>
      <w:r w:rsidRPr="00C01E82">
        <w:rPr>
          <w:rFonts w:ascii="Sylfaen" w:hAnsi="Sylfaen" w:cs="Sylfaen"/>
          <w:sz w:val="24"/>
          <w:szCs w:val="24"/>
          <w:highlight w:val="yellow"/>
          <w:lang w:val="ka-GE"/>
        </w:rPr>
        <w:t>ახლადაშენებული</w:t>
      </w:r>
      <w:r w:rsidRPr="00C01E82">
        <w:rPr>
          <w:sz w:val="24"/>
          <w:szCs w:val="24"/>
          <w:highlight w:val="yellow"/>
          <w:lang w:val="ka-GE"/>
        </w:rPr>
        <w:t xml:space="preserve">  </w:t>
      </w:r>
      <w:r w:rsidRPr="00C01E82">
        <w:rPr>
          <w:rFonts w:ascii="Sylfaen" w:hAnsi="Sylfaen" w:cs="Sylfaen"/>
          <w:sz w:val="24"/>
          <w:szCs w:val="24"/>
          <w:highlight w:val="yellow"/>
          <w:lang w:val="ka-GE"/>
        </w:rPr>
        <w:t>ამბულატორიებისათვის</w:t>
      </w:r>
      <w:r w:rsidRPr="00C01E82">
        <w:rPr>
          <w:sz w:val="24"/>
          <w:szCs w:val="24"/>
          <w:highlight w:val="yellow"/>
          <w:lang w:val="ka-GE"/>
        </w:rPr>
        <w:t xml:space="preserve"> </w:t>
      </w:r>
      <w:r w:rsidRPr="00C01E82">
        <w:rPr>
          <w:rFonts w:ascii="Sylfaen" w:hAnsi="Sylfaen" w:cs="Sylfaen"/>
          <w:sz w:val="24"/>
          <w:szCs w:val="24"/>
          <w:highlight w:val="yellow"/>
          <w:lang w:val="ka-GE"/>
        </w:rPr>
        <w:t>შეძენილი</w:t>
      </w:r>
      <w:r w:rsidRPr="00C01E82">
        <w:rPr>
          <w:sz w:val="24"/>
          <w:szCs w:val="24"/>
          <w:highlight w:val="yellow"/>
          <w:lang w:val="ka-GE"/>
        </w:rPr>
        <w:t xml:space="preserve">   </w:t>
      </w:r>
      <w:r w:rsidRPr="00C01E82">
        <w:rPr>
          <w:rFonts w:ascii="Sylfaen" w:hAnsi="Sylfaen" w:cs="Sylfaen"/>
          <w:sz w:val="24"/>
          <w:szCs w:val="24"/>
          <w:highlight w:val="yellow"/>
          <w:lang w:val="ka-GE"/>
        </w:rPr>
        <w:t>ინვენტარის</w:t>
      </w:r>
      <w:r w:rsidRPr="00C01E82">
        <w:rPr>
          <w:sz w:val="24"/>
          <w:szCs w:val="24"/>
          <w:highlight w:val="yellow"/>
          <w:lang w:val="ka-GE"/>
        </w:rPr>
        <w:t xml:space="preserve"> </w:t>
      </w:r>
      <w:r w:rsidRPr="00C01E82">
        <w:rPr>
          <w:rFonts w:ascii="Sylfaen" w:hAnsi="Sylfaen" w:cs="Sylfaen"/>
          <w:sz w:val="24"/>
          <w:szCs w:val="24"/>
          <w:highlight w:val="yellow"/>
          <w:lang w:val="ka-GE"/>
        </w:rPr>
        <w:t>ინსპექტირება</w:t>
      </w:r>
      <w:r w:rsidRPr="00C01E82">
        <w:rPr>
          <w:sz w:val="24"/>
          <w:szCs w:val="24"/>
          <w:highlight w:val="yellow"/>
          <w:lang w:val="ka-GE"/>
        </w:rPr>
        <w:t xml:space="preserve"> </w:t>
      </w:r>
      <w:r w:rsidRPr="00C01E82">
        <w:rPr>
          <w:rFonts w:ascii="Sylfaen" w:hAnsi="Sylfaen" w:cs="Sylfaen"/>
          <w:sz w:val="24"/>
          <w:szCs w:val="24"/>
          <w:highlight w:val="yellow"/>
          <w:lang w:val="ka-GE"/>
        </w:rPr>
        <w:t>და</w:t>
      </w:r>
      <w:r w:rsidRPr="00C01E82">
        <w:rPr>
          <w:sz w:val="24"/>
          <w:szCs w:val="24"/>
          <w:highlight w:val="yellow"/>
          <w:lang w:val="ka-GE"/>
        </w:rPr>
        <w:t xml:space="preserve"> </w:t>
      </w:r>
      <w:r w:rsidRPr="00C01E82">
        <w:rPr>
          <w:rFonts w:ascii="Sylfaen" w:hAnsi="Sylfaen" w:cs="Sylfaen"/>
          <w:sz w:val="24"/>
          <w:szCs w:val="24"/>
          <w:highlight w:val="yellow"/>
          <w:lang w:val="ka-GE"/>
        </w:rPr>
        <w:t>მიღება</w:t>
      </w:r>
      <w:r w:rsidRPr="00C01E82">
        <w:rPr>
          <w:sz w:val="24"/>
          <w:szCs w:val="24"/>
          <w:highlight w:val="yellow"/>
          <w:lang w:val="ka-GE"/>
        </w:rPr>
        <w:t xml:space="preserve"> </w:t>
      </w:r>
      <w:r w:rsidRPr="00C01E82">
        <w:rPr>
          <w:rFonts w:ascii="Sylfaen" w:hAnsi="Sylfaen" w:cs="Sylfaen"/>
          <w:sz w:val="24"/>
          <w:szCs w:val="24"/>
          <w:highlight w:val="yellow"/>
          <w:lang w:val="ka-GE"/>
        </w:rPr>
        <w:t>ჩაბარების</w:t>
      </w:r>
      <w:r w:rsidRPr="00C01E82">
        <w:rPr>
          <w:sz w:val="24"/>
          <w:szCs w:val="24"/>
          <w:highlight w:val="yellow"/>
          <w:lang w:val="ka-GE"/>
        </w:rPr>
        <w:t xml:space="preserve"> </w:t>
      </w:r>
      <w:r w:rsidRPr="00C01E82">
        <w:rPr>
          <w:rFonts w:ascii="Sylfaen" w:hAnsi="Sylfaen" w:cs="Sylfaen"/>
          <w:sz w:val="24"/>
          <w:szCs w:val="24"/>
          <w:highlight w:val="yellow"/>
          <w:lang w:val="ka-GE"/>
        </w:rPr>
        <w:t>აქტების</w:t>
      </w:r>
      <w:r w:rsidRPr="00C01E82">
        <w:rPr>
          <w:sz w:val="24"/>
          <w:szCs w:val="24"/>
          <w:highlight w:val="yellow"/>
          <w:lang w:val="ka-GE"/>
        </w:rPr>
        <w:t xml:space="preserve"> </w:t>
      </w:r>
      <w:r w:rsidRPr="00C01E82">
        <w:rPr>
          <w:rFonts w:ascii="Sylfaen" w:hAnsi="Sylfaen" w:cs="Sylfaen"/>
          <w:sz w:val="24"/>
          <w:szCs w:val="24"/>
          <w:highlight w:val="yellow"/>
          <w:lang w:val="ka-GE"/>
        </w:rPr>
        <w:t>საფუძველზე</w:t>
      </w:r>
      <w:r w:rsidRPr="00C01E82">
        <w:rPr>
          <w:sz w:val="24"/>
          <w:szCs w:val="24"/>
          <w:highlight w:val="yellow"/>
          <w:lang w:val="ka-GE"/>
        </w:rPr>
        <w:t xml:space="preserve"> </w:t>
      </w:r>
      <w:r w:rsidRPr="00C01E82">
        <w:rPr>
          <w:rFonts w:ascii="Sylfaen" w:hAnsi="Sylfaen" w:cs="Sylfaen"/>
          <w:sz w:val="24"/>
          <w:szCs w:val="24"/>
          <w:highlight w:val="yellow"/>
          <w:lang w:val="ka-GE"/>
        </w:rPr>
        <w:t>ფიქსირდება</w:t>
      </w:r>
      <w:r w:rsidRPr="00C01E82">
        <w:rPr>
          <w:sz w:val="24"/>
          <w:szCs w:val="24"/>
          <w:highlight w:val="yellow"/>
          <w:lang w:val="ka-GE"/>
        </w:rPr>
        <w:t xml:space="preserve"> </w:t>
      </w:r>
      <w:r w:rsidRPr="00C01E82">
        <w:rPr>
          <w:rFonts w:ascii="Sylfaen" w:hAnsi="Sylfaen" w:cs="Sylfaen"/>
          <w:sz w:val="24"/>
          <w:szCs w:val="24"/>
          <w:highlight w:val="yellow"/>
          <w:lang w:val="ka-GE"/>
        </w:rPr>
        <w:t>მიმწოდებლის</w:t>
      </w:r>
      <w:r w:rsidRPr="00C01E82">
        <w:rPr>
          <w:sz w:val="24"/>
          <w:szCs w:val="24"/>
          <w:highlight w:val="yellow"/>
          <w:lang w:val="ka-GE"/>
        </w:rPr>
        <w:t xml:space="preserve"> </w:t>
      </w:r>
      <w:r w:rsidRPr="00C01E82">
        <w:rPr>
          <w:rFonts w:ascii="Sylfaen" w:hAnsi="Sylfaen" w:cs="Sylfaen"/>
          <w:sz w:val="24"/>
          <w:szCs w:val="24"/>
          <w:highlight w:val="yellow"/>
          <w:lang w:val="ka-GE"/>
        </w:rPr>
        <w:t>მიერ</w:t>
      </w:r>
      <w:r w:rsidRPr="00C01E82">
        <w:rPr>
          <w:sz w:val="24"/>
          <w:szCs w:val="24"/>
          <w:highlight w:val="yellow"/>
          <w:lang w:val="ka-GE"/>
        </w:rPr>
        <w:t xml:space="preserve"> </w:t>
      </w:r>
      <w:r w:rsidRPr="00C01E82">
        <w:rPr>
          <w:rFonts w:ascii="Sylfaen" w:hAnsi="Sylfaen" w:cs="Sylfaen"/>
          <w:sz w:val="24"/>
          <w:szCs w:val="24"/>
          <w:highlight w:val="yellow"/>
          <w:lang w:val="ka-GE"/>
        </w:rPr>
        <w:t>ნაკისრი</w:t>
      </w:r>
      <w:r w:rsidRPr="00C01E82">
        <w:rPr>
          <w:sz w:val="24"/>
          <w:szCs w:val="24"/>
          <w:highlight w:val="yellow"/>
          <w:lang w:val="ka-GE"/>
        </w:rPr>
        <w:t xml:space="preserve"> </w:t>
      </w:r>
      <w:r w:rsidRPr="00C01E82">
        <w:rPr>
          <w:rFonts w:ascii="Sylfaen" w:hAnsi="Sylfaen" w:cs="Sylfaen"/>
          <w:sz w:val="24"/>
          <w:szCs w:val="24"/>
          <w:highlight w:val="yellow"/>
          <w:lang w:val="ka-GE"/>
        </w:rPr>
        <w:t>ვალდებულებების</w:t>
      </w:r>
      <w:r w:rsidRPr="00C01E82">
        <w:rPr>
          <w:sz w:val="24"/>
          <w:szCs w:val="24"/>
          <w:highlight w:val="yellow"/>
          <w:lang w:val="ka-GE"/>
        </w:rPr>
        <w:t xml:space="preserve"> </w:t>
      </w:r>
      <w:r w:rsidRPr="00C01E82">
        <w:rPr>
          <w:rFonts w:ascii="Sylfaen" w:hAnsi="Sylfaen" w:cs="Sylfaen"/>
          <w:sz w:val="24"/>
          <w:szCs w:val="24"/>
          <w:highlight w:val="yellow"/>
          <w:lang w:val="ka-GE"/>
        </w:rPr>
        <w:t>შესრულება</w:t>
      </w:r>
      <w:r w:rsidRPr="00C01E82">
        <w:rPr>
          <w:sz w:val="24"/>
          <w:szCs w:val="24"/>
          <w:highlight w:val="yellow"/>
          <w:lang w:val="ka-GE"/>
        </w:rPr>
        <w:t>.</w:t>
      </w:r>
      <w:r w:rsidRPr="0010018B">
        <w:rPr>
          <w:sz w:val="24"/>
          <w:szCs w:val="24"/>
          <w:lang w:val="ka-GE"/>
        </w:rPr>
        <w:t xml:space="preserve"> </w:t>
      </w:r>
    </w:p>
    <w:p w:rsidR="00893AFD" w:rsidRPr="0010018B" w:rsidRDefault="00893AFD" w:rsidP="0010018B">
      <w:pPr>
        <w:ind w:left="360"/>
        <w:rPr>
          <w:rFonts w:ascii="Sylfaen" w:hAnsi="Sylfaen"/>
          <w:sz w:val="24"/>
          <w:szCs w:val="24"/>
          <w:lang w:val="ka-GE"/>
        </w:rPr>
      </w:pPr>
    </w:p>
    <w:p w:rsidR="001A11FC" w:rsidRPr="00CB28FA" w:rsidRDefault="001A11FC" w:rsidP="001A11FC">
      <w:pPr>
        <w:pStyle w:val="ListParagraph"/>
        <w:numPr>
          <w:ilvl w:val="0"/>
          <w:numId w:val="3"/>
        </w:numPr>
        <w:tabs>
          <w:tab w:val="left" w:pos="3075"/>
        </w:tabs>
        <w:rPr>
          <w:rFonts w:ascii="Sylfaen" w:hAnsi="Sylfaen"/>
          <w:b/>
          <w:sz w:val="24"/>
          <w:szCs w:val="24"/>
          <w:highlight w:val="yellow"/>
          <w:lang w:val="ka-GE"/>
        </w:rPr>
      </w:pPr>
      <w:r w:rsidRPr="00CB28FA">
        <w:rPr>
          <w:rFonts w:ascii="Sylfaen" w:hAnsi="Sylfaen"/>
          <w:sz w:val="24"/>
          <w:szCs w:val="24"/>
          <w:highlight w:val="yellow"/>
          <w:lang w:val="ka-GE"/>
        </w:rPr>
        <w:t xml:space="preserve">22/01/2014/წლის    №01-11/ო  ბრძანების  საფუძველზე  28/02/2014წ    </w:t>
      </w:r>
      <w:r w:rsidRPr="00CB28FA">
        <w:rPr>
          <w:rFonts w:ascii="Sylfaen" w:eastAsia="Sylfaen" w:hAnsi="Sylfaen"/>
          <w:sz w:val="24"/>
          <w:szCs w:val="24"/>
          <w:highlight w:val="yellow"/>
          <w:lang w:val="ka-GE"/>
        </w:rPr>
        <w:t xml:space="preserve">შიდა აუდიტის დეპარტამენტში </w:t>
      </w:r>
      <w:r w:rsidRPr="00CB28FA">
        <w:rPr>
          <w:rFonts w:ascii="Sylfaen" w:hAnsi="Sylfaen"/>
          <w:sz w:val="24"/>
          <w:szCs w:val="24"/>
          <w:highlight w:val="yellow"/>
          <w:lang w:val="ka-GE"/>
        </w:rPr>
        <w:t xml:space="preserve">ჩატარდა </w:t>
      </w:r>
      <w:r w:rsidRPr="00CB28FA">
        <w:rPr>
          <w:rFonts w:ascii="Sylfaen" w:eastAsia="Sylfaen" w:hAnsi="Sylfaen"/>
          <w:sz w:val="24"/>
          <w:szCs w:val="24"/>
          <w:highlight w:val="yellow"/>
          <w:lang w:val="ka-GE"/>
        </w:rPr>
        <w:t>თათბირი,  რომელსაც ვესწრებოდით  საგანგებო სიტუაციების კოორდინაციისა და რეჟიმის დეპარტამენტის 3 თანამშრომელი</w:t>
      </w:r>
      <w:r w:rsidRPr="00CB28FA">
        <w:rPr>
          <w:rFonts w:ascii="Times New Roman" w:eastAsia="Times New Roman" w:hAnsi="Times New Roman"/>
          <w:sz w:val="24"/>
          <w:szCs w:val="24"/>
          <w:highlight w:val="yellow"/>
          <w:lang w:val="ka-GE"/>
        </w:rPr>
        <w:t>.</w:t>
      </w:r>
      <w:r w:rsidRPr="00CB28FA">
        <w:rPr>
          <w:rFonts w:ascii="Sylfaen" w:eastAsia="Sylfaen" w:hAnsi="Sylfaen"/>
          <w:sz w:val="24"/>
          <w:szCs w:val="24"/>
          <w:highlight w:val="yellow"/>
          <w:lang w:val="ka-GE"/>
        </w:rPr>
        <w:t xml:space="preserve"> თათბირი ეხებოდა  პაციენტებისათვის სამედიცინო მომსახურების მიწოდების გაუმჯესებისა და ჯანმრთელობის დაცვის </w:t>
      </w:r>
      <w:r w:rsidRPr="00CB28FA">
        <w:rPr>
          <w:rFonts w:ascii="Sylfaen" w:eastAsia="Sylfaen" w:hAnsi="Sylfaen"/>
          <w:sz w:val="24"/>
          <w:szCs w:val="24"/>
          <w:highlight w:val="yellow"/>
          <w:lang w:val="ka-GE"/>
        </w:rPr>
        <w:lastRenderedPageBreak/>
        <w:t>შესაბამისი პროგრამების მიმდინარეობის მონიტორინგს. ამ  მიზნით   დაგვევალა  მომსახურების მიმწოდებელ დაწესებულებებში, სიტუაციის  ადგილზე  შეფასება, პრობლემების ოპერატიული გამოვლენა და კომპეტენციის ფარგლებში, მათი დროული და ეფექტრი გადაჭრისატვის საჭირო ღონისძიებების   გატარება. აგრეთვე, საქმიანობის პროცესში გამოკვეთილი პრობლემების  დროული და ეფექტური გადაჭრის მიზნით შესაბამისი წინადადებების წარმოდგენა.</w:t>
      </w:r>
    </w:p>
    <w:p w:rsidR="0010018B" w:rsidRPr="0010018B" w:rsidRDefault="0010018B" w:rsidP="0010018B">
      <w:pPr>
        <w:ind w:left="360"/>
        <w:jc w:val="both"/>
        <w:rPr>
          <w:rFonts w:ascii="Sylfaen" w:hAnsi="Sylfaen"/>
          <w:sz w:val="24"/>
          <w:szCs w:val="24"/>
          <w:lang w:val="ka-GE"/>
        </w:rPr>
      </w:pPr>
    </w:p>
    <w:p w:rsidR="001A11FC" w:rsidRPr="00C01E82" w:rsidRDefault="001A11FC" w:rsidP="001A11FC">
      <w:pPr>
        <w:pStyle w:val="ListParagraph"/>
        <w:numPr>
          <w:ilvl w:val="0"/>
          <w:numId w:val="3"/>
        </w:numPr>
        <w:jc w:val="both"/>
        <w:rPr>
          <w:rFonts w:ascii="Sylfaen" w:hAnsi="Sylfaen"/>
          <w:sz w:val="24"/>
          <w:szCs w:val="24"/>
          <w:highlight w:val="yellow"/>
          <w:lang w:val="ka-GE"/>
        </w:rPr>
      </w:pPr>
      <w:r w:rsidRPr="00C01E82">
        <w:rPr>
          <w:rFonts w:ascii="Sylfaen" w:hAnsi="Sylfaen" w:cs="Sylfaen"/>
          <w:sz w:val="24"/>
          <w:szCs w:val="24"/>
          <w:highlight w:val="yellow"/>
          <w:lang w:val="ka-GE"/>
        </w:rPr>
        <w:t>დეპარტამენტის</w:t>
      </w:r>
      <w:r w:rsidRPr="00C01E82">
        <w:rPr>
          <w:rFonts w:ascii="Sylfaen" w:hAnsi="Sylfaen"/>
          <w:sz w:val="24"/>
          <w:szCs w:val="24"/>
          <w:highlight w:val="yellow"/>
          <w:lang w:val="ka-GE"/>
        </w:rPr>
        <w:t xml:space="preserve">  კომპენტენციას მიკუთვნებული კორესპონდენციის დამუშავება და  ანალიზი;</w:t>
      </w:r>
    </w:p>
    <w:p w:rsidR="001A11FC" w:rsidRPr="0010018B" w:rsidRDefault="001A11FC" w:rsidP="001A11FC">
      <w:pPr>
        <w:pStyle w:val="ListParagraph"/>
        <w:tabs>
          <w:tab w:val="left" w:pos="3075"/>
        </w:tabs>
        <w:rPr>
          <w:rFonts w:ascii="Sylfaen" w:hAnsi="Sylfaen"/>
          <w:b/>
          <w:sz w:val="24"/>
          <w:szCs w:val="24"/>
          <w:lang w:val="ka-GE"/>
        </w:rPr>
      </w:pPr>
    </w:p>
    <w:p w:rsidR="001A11FC" w:rsidRPr="0010018B" w:rsidRDefault="001A11FC" w:rsidP="001A11FC">
      <w:pPr>
        <w:pStyle w:val="ListParagraph"/>
        <w:jc w:val="both"/>
        <w:rPr>
          <w:rFonts w:ascii="Sylfaen" w:hAnsi="Sylfaen"/>
          <w:sz w:val="24"/>
          <w:szCs w:val="24"/>
          <w:lang w:val="ka-GE"/>
        </w:rPr>
      </w:pPr>
    </w:p>
    <w:p w:rsidR="00B50EE0" w:rsidRPr="0010018B" w:rsidRDefault="00B50EE0" w:rsidP="00B50EE0">
      <w:pPr>
        <w:rPr>
          <w:sz w:val="24"/>
          <w:szCs w:val="24"/>
        </w:rPr>
      </w:pPr>
    </w:p>
    <w:p w:rsidR="00B50EE0" w:rsidRPr="0010018B" w:rsidRDefault="00B50EE0">
      <w:pPr>
        <w:rPr>
          <w:sz w:val="24"/>
          <w:szCs w:val="24"/>
        </w:rPr>
      </w:pPr>
    </w:p>
    <w:sectPr w:rsidR="00B50EE0" w:rsidRPr="001001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E0E26"/>
    <w:multiLevelType w:val="hybridMultilevel"/>
    <w:tmpl w:val="84AE8690"/>
    <w:lvl w:ilvl="0" w:tplc="CE0C1A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1316644"/>
    <w:multiLevelType w:val="hybridMultilevel"/>
    <w:tmpl w:val="3C423FF8"/>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2148C5"/>
    <w:multiLevelType w:val="hybridMultilevel"/>
    <w:tmpl w:val="DB7817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83"/>
    <w:rsid w:val="000043B5"/>
    <w:rsid w:val="00042283"/>
    <w:rsid w:val="0010018B"/>
    <w:rsid w:val="00134D40"/>
    <w:rsid w:val="001A11FC"/>
    <w:rsid w:val="001F7AA7"/>
    <w:rsid w:val="0024115B"/>
    <w:rsid w:val="0043732C"/>
    <w:rsid w:val="00453F17"/>
    <w:rsid w:val="00495DEC"/>
    <w:rsid w:val="00575076"/>
    <w:rsid w:val="00581580"/>
    <w:rsid w:val="00586FB5"/>
    <w:rsid w:val="00893AFD"/>
    <w:rsid w:val="008E3C89"/>
    <w:rsid w:val="008F43A4"/>
    <w:rsid w:val="00A82FB3"/>
    <w:rsid w:val="00B00AA6"/>
    <w:rsid w:val="00B50EE0"/>
    <w:rsid w:val="00C01E82"/>
    <w:rsid w:val="00CB28FA"/>
    <w:rsid w:val="00E47BB1"/>
    <w:rsid w:val="00EB4232"/>
    <w:rsid w:val="00F8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Chutlashvili</dc:creator>
  <cp:lastModifiedBy>Eter Kipiani</cp:lastModifiedBy>
  <cp:revision>18</cp:revision>
  <cp:lastPrinted>2014-03-06T06:26:00Z</cp:lastPrinted>
  <dcterms:created xsi:type="dcterms:W3CDTF">2014-03-05T11:18:00Z</dcterms:created>
  <dcterms:modified xsi:type="dcterms:W3CDTF">2014-05-01T13:33:00Z</dcterms:modified>
</cp:coreProperties>
</file>