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855"/>
        <w:tblW w:w="0" w:type="auto"/>
        <w:tblLook w:val="04A0" w:firstRow="1" w:lastRow="0" w:firstColumn="1" w:lastColumn="0" w:noHBand="0" w:noVBand="1"/>
      </w:tblPr>
      <w:tblGrid>
        <w:gridCol w:w="440"/>
        <w:gridCol w:w="8802"/>
      </w:tblGrid>
      <w:tr w:rsidR="00EC34F2" w:rsidTr="005A05C6">
        <w:tc>
          <w:tcPr>
            <w:tcW w:w="378" w:type="dxa"/>
          </w:tcPr>
          <w:p w:rsidR="00EC34F2" w:rsidRDefault="005A05C6" w:rsidP="00EC34F2">
            <w:r>
              <w:t>1</w:t>
            </w:r>
          </w:p>
        </w:tc>
        <w:tc>
          <w:tcPr>
            <w:tcW w:w="8864" w:type="dxa"/>
          </w:tcPr>
          <w:p w:rsidR="00EC34F2" w:rsidRPr="005A05C6" w:rsidRDefault="005A05C6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გამონაყარი</w:t>
            </w:r>
          </w:p>
        </w:tc>
      </w:tr>
      <w:tr w:rsidR="00EC34F2" w:rsidTr="005A05C6">
        <w:tc>
          <w:tcPr>
            <w:tcW w:w="378" w:type="dxa"/>
          </w:tcPr>
          <w:p w:rsidR="00EC34F2" w:rsidRDefault="005A05C6" w:rsidP="00EC34F2">
            <w:r>
              <w:t>2</w:t>
            </w:r>
          </w:p>
        </w:tc>
        <w:tc>
          <w:tcPr>
            <w:tcW w:w="8864" w:type="dxa"/>
          </w:tcPr>
          <w:p w:rsidR="00EC34F2" w:rsidRPr="005A05C6" w:rsidRDefault="005A05C6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ასთმური შეტევა</w:t>
            </w:r>
          </w:p>
        </w:tc>
      </w:tr>
      <w:tr w:rsidR="00EC34F2" w:rsidTr="005A05C6">
        <w:tc>
          <w:tcPr>
            <w:tcW w:w="378" w:type="dxa"/>
          </w:tcPr>
          <w:p w:rsidR="00EC34F2" w:rsidRDefault="005A05C6" w:rsidP="00EC34F2">
            <w:r>
              <w:t>3</w:t>
            </w:r>
          </w:p>
        </w:tc>
        <w:tc>
          <w:tcPr>
            <w:tcW w:w="8864" w:type="dxa"/>
          </w:tcPr>
          <w:p w:rsidR="00EC34F2" w:rsidRPr="005A05C6" w:rsidRDefault="005A05C6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სუნთქვის გაძნელება</w:t>
            </w:r>
          </w:p>
        </w:tc>
      </w:tr>
      <w:tr w:rsidR="00EC34F2" w:rsidTr="005A05C6">
        <w:tc>
          <w:tcPr>
            <w:tcW w:w="378" w:type="dxa"/>
          </w:tcPr>
          <w:p w:rsidR="00EC34F2" w:rsidRPr="002C70F5" w:rsidRDefault="002C70F5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8864" w:type="dxa"/>
          </w:tcPr>
          <w:p w:rsidR="00EC34F2" w:rsidRPr="005A05C6" w:rsidRDefault="005A05C6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შეშუპება</w:t>
            </w:r>
          </w:p>
        </w:tc>
      </w:tr>
      <w:tr w:rsidR="00EC34F2" w:rsidTr="005A05C6">
        <w:tc>
          <w:tcPr>
            <w:tcW w:w="378" w:type="dxa"/>
          </w:tcPr>
          <w:p w:rsidR="00EC34F2" w:rsidRPr="002C70F5" w:rsidRDefault="002C70F5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8864" w:type="dxa"/>
          </w:tcPr>
          <w:p w:rsidR="00EC34F2" w:rsidRPr="005A05C6" w:rsidRDefault="005A05C6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ყლაპვის გაძნელება</w:t>
            </w:r>
          </w:p>
        </w:tc>
      </w:tr>
      <w:tr w:rsidR="00EC34F2" w:rsidTr="005A05C6">
        <w:tc>
          <w:tcPr>
            <w:tcW w:w="378" w:type="dxa"/>
          </w:tcPr>
          <w:p w:rsidR="00EC34F2" w:rsidRPr="002C70F5" w:rsidRDefault="002C70F5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8864" w:type="dxa"/>
          </w:tcPr>
          <w:p w:rsidR="00EC34F2" w:rsidRPr="005A05C6" w:rsidRDefault="005A05C6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უგონო მდგომარეობა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7</w:t>
            </w:r>
          </w:p>
        </w:tc>
        <w:tc>
          <w:tcPr>
            <w:tcW w:w="8864" w:type="dxa"/>
          </w:tcPr>
          <w:p w:rsidR="00EC34F2" w:rsidRPr="005A05C6" w:rsidRDefault="005A05C6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ცნობიერების დაბინდვა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8</w:t>
            </w:r>
          </w:p>
        </w:tc>
        <w:tc>
          <w:tcPr>
            <w:tcW w:w="8864" w:type="dxa"/>
          </w:tcPr>
          <w:p w:rsidR="00EC34F2" w:rsidRPr="005A05C6" w:rsidRDefault="005A05C6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ტკივილი სხვადასხვა გენეზის (ჩაიშლება ბოლოს)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9</w:t>
            </w:r>
          </w:p>
        </w:tc>
        <w:tc>
          <w:tcPr>
            <w:tcW w:w="8864" w:type="dxa"/>
          </w:tcPr>
          <w:p w:rsidR="00EC34F2" w:rsidRPr="005A05C6" w:rsidRDefault="005A05C6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ტემპერატურა (ჰიპერთერმია/ჰიპოთერმია)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10</w:t>
            </w:r>
          </w:p>
        </w:tc>
        <w:tc>
          <w:tcPr>
            <w:tcW w:w="8864" w:type="dxa"/>
          </w:tcPr>
          <w:p w:rsidR="00EC34F2" w:rsidRPr="005A05C6" w:rsidRDefault="005A05C6" w:rsidP="00EC34F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ინტოქსიკაცია </w:t>
            </w:r>
            <w:r>
              <w:rPr>
                <w:rFonts w:ascii="Sylfaen" w:hAnsi="Sylfaen"/>
              </w:rPr>
              <w:t>CO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11</w:t>
            </w:r>
          </w:p>
        </w:tc>
        <w:tc>
          <w:tcPr>
            <w:tcW w:w="8864" w:type="dxa"/>
          </w:tcPr>
          <w:p w:rsidR="00EC34F2" w:rsidRPr="005A05C6" w:rsidRDefault="005A05C6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ალკოჰოლური ინტოქსიკაცია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12</w:t>
            </w:r>
          </w:p>
        </w:tc>
        <w:tc>
          <w:tcPr>
            <w:tcW w:w="8864" w:type="dxa"/>
          </w:tcPr>
          <w:p w:rsidR="00EC34F2" w:rsidRPr="005A05C6" w:rsidRDefault="005A05C6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მედიკამენტური ინტოქსიკაცია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13</w:t>
            </w:r>
          </w:p>
        </w:tc>
        <w:tc>
          <w:tcPr>
            <w:tcW w:w="8864" w:type="dxa"/>
          </w:tcPr>
          <w:p w:rsidR="00EC34F2" w:rsidRPr="005A05C6" w:rsidRDefault="005A05C6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კვებითი ინტოქსიკაცია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14</w:t>
            </w:r>
          </w:p>
        </w:tc>
        <w:tc>
          <w:tcPr>
            <w:tcW w:w="8864" w:type="dxa"/>
          </w:tcPr>
          <w:p w:rsidR="00EC34F2" w:rsidRPr="005A05C6" w:rsidRDefault="005A05C6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ინტოქსიკაცია ქიმიური საშუალებებით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15</w:t>
            </w:r>
          </w:p>
        </w:tc>
        <w:tc>
          <w:tcPr>
            <w:tcW w:w="8864" w:type="dxa"/>
          </w:tcPr>
          <w:p w:rsidR="00EC34F2" w:rsidRPr="005A05C6" w:rsidRDefault="005A05C6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ინტოქსიკაცია სხვა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16</w:t>
            </w:r>
          </w:p>
        </w:tc>
        <w:tc>
          <w:tcPr>
            <w:tcW w:w="8864" w:type="dxa"/>
          </w:tcPr>
          <w:p w:rsidR="00EC34F2" w:rsidRPr="003A036E" w:rsidRDefault="003A036E" w:rsidP="003A036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დისპეფსიური მოვლენები (გულისრევა/პირღებინება, ფაღარათი)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17</w:t>
            </w:r>
          </w:p>
        </w:tc>
        <w:tc>
          <w:tcPr>
            <w:tcW w:w="8864" w:type="dxa"/>
          </w:tcPr>
          <w:p w:rsidR="00EC34F2" w:rsidRPr="00422A79" w:rsidRDefault="00422A79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ფაღარათი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18</w:t>
            </w:r>
          </w:p>
        </w:tc>
        <w:tc>
          <w:tcPr>
            <w:tcW w:w="8864" w:type="dxa"/>
          </w:tcPr>
          <w:p w:rsidR="00EC34F2" w:rsidRPr="00422A79" w:rsidRDefault="00422A79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თავბრუსხვევა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19</w:t>
            </w:r>
          </w:p>
        </w:tc>
        <w:tc>
          <w:tcPr>
            <w:tcW w:w="8864" w:type="dxa"/>
          </w:tcPr>
          <w:p w:rsidR="00EC34F2" w:rsidRPr="00422A79" w:rsidRDefault="00422A79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მხედველობის გაორება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20</w:t>
            </w:r>
          </w:p>
        </w:tc>
        <w:tc>
          <w:tcPr>
            <w:tcW w:w="8864" w:type="dxa"/>
          </w:tcPr>
          <w:p w:rsidR="00EC34F2" w:rsidRPr="00422A79" w:rsidRDefault="00422A79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კრუნჩხვა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21</w:t>
            </w:r>
          </w:p>
        </w:tc>
        <w:tc>
          <w:tcPr>
            <w:tcW w:w="8864" w:type="dxa"/>
          </w:tcPr>
          <w:p w:rsidR="00EC34F2" w:rsidRPr="00422A79" w:rsidRDefault="00422A79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ჰალუცინაცია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22</w:t>
            </w:r>
          </w:p>
        </w:tc>
        <w:tc>
          <w:tcPr>
            <w:tcW w:w="8864" w:type="dxa"/>
          </w:tcPr>
          <w:p w:rsidR="00EC34F2" w:rsidRPr="00422A79" w:rsidRDefault="000C095B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(მათ შორის ამბულატორია)</w:t>
            </w:r>
            <w:r w:rsidR="00422A79">
              <w:rPr>
                <w:rFonts w:ascii="Sylfaen" w:hAnsi="Sylfaen"/>
                <w:lang w:val="ka-GE"/>
              </w:rPr>
              <w:t>ის დაკარგვა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23</w:t>
            </w:r>
          </w:p>
        </w:tc>
        <w:tc>
          <w:tcPr>
            <w:tcW w:w="8864" w:type="dxa"/>
          </w:tcPr>
          <w:p w:rsidR="00EC34F2" w:rsidRPr="00422A79" w:rsidRDefault="00422A79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ოფლიანობა ?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24</w:t>
            </w:r>
          </w:p>
        </w:tc>
        <w:tc>
          <w:tcPr>
            <w:tcW w:w="8864" w:type="dxa"/>
          </w:tcPr>
          <w:p w:rsidR="00EC34F2" w:rsidRPr="00422A79" w:rsidRDefault="00422A79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კანის ფერის შეცვლა 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25</w:t>
            </w:r>
          </w:p>
        </w:tc>
        <w:tc>
          <w:tcPr>
            <w:tcW w:w="8864" w:type="dxa"/>
          </w:tcPr>
          <w:p w:rsidR="00EC34F2" w:rsidRPr="00422A79" w:rsidRDefault="00422A79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დამწვრობა თერმული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26</w:t>
            </w:r>
          </w:p>
        </w:tc>
        <w:tc>
          <w:tcPr>
            <w:tcW w:w="8864" w:type="dxa"/>
          </w:tcPr>
          <w:p w:rsidR="00EC34F2" w:rsidRPr="00422A79" w:rsidRDefault="00422A79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დამწვრობა ქიმიური</w:t>
            </w:r>
            <w:r w:rsidR="0074470A">
              <w:rPr>
                <w:rFonts w:ascii="Sylfaen" w:hAnsi="Sylfaen"/>
                <w:lang w:val="ka-GE"/>
              </w:rPr>
              <w:t>/რადიაციული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27</w:t>
            </w:r>
          </w:p>
        </w:tc>
        <w:tc>
          <w:tcPr>
            <w:tcW w:w="8864" w:type="dxa"/>
          </w:tcPr>
          <w:p w:rsidR="00EC34F2" w:rsidRPr="00422A79" w:rsidRDefault="0074470A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ჭრილობა სისხლდენით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28</w:t>
            </w:r>
          </w:p>
        </w:tc>
        <w:tc>
          <w:tcPr>
            <w:tcW w:w="8864" w:type="dxa"/>
          </w:tcPr>
          <w:p w:rsidR="00EC34F2" w:rsidRPr="0074470A" w:rsidRDefault="0074470A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ჭრილობა სისხლდენის გარეშე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29</w:t>
            </w:r>
          </w:p>
        </w:tc>
        <w:tc>
          <w:tcPr>
            <w:tcW w:w="8864" w:type="dxa"/>
          </w:tcPr>
          <w:p w:rsidR="00EC34F2" w:rsidRPr="00B72294" w:rsidRDefault="00B72294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დაჭრა ცეცხლსასროლი იარაღით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30</w:t>
            </w:r>
          </w:p>
        </w:tc>
        <w:tc>
          <w:tcPr>
            <w:tcW w:w="8864" w:type="dxa"/>
          </w:tcPr>
          <w:p w:rsidR="00EC34F2" w:rsidRPr="00B72294" w:rsidRDefault="00B72294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დაჭრა ცივი იარაღით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31</w:t>
            </w:r>
          </w:p>
        </w:tc>
        <w:tc>
          <w:tcPr>
            <w:tcW w:w="8864" w:type="dxa"/>
          </w:tcPr>
          <w:p w:rsidR="00EC34F2" w:rsidRPr="00687F01" w:rsidRDefault="00687F01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დაჭრა სხვა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32</w:t>
            </w:r>
          </w:p>
        </w:tc>
        <w:tc>
          <w:tcPr>
            <w:tcW w:w="8864" w:type="dxa"/>
          </w:tcPr>
          <w:p w:rsidR="00EC34F2" w:rsidRPr="00522956" w:rsidRDefault="00522956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სიმაღლიდან ვარდნა/ჩავარდნა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33</w:t>
            </w:r>
          </w:p>
        </w:tc>
        <w:tc>
          <w:tcPr>
            <w:tcW w:w="8864" w:type="dxa"/>
          </w:tcPr>
          <w:p w:rsidR="00EC34F2" w:rsidRPr="00157F58" w:rsidRDefault="00157F58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ელექტროტრავმა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34</w:t>
            </w:r>
          </w:p>
        </w:tc>
        <w:tc>
          <w:tcPr>
            <w:tcW w:w="8864" w:type="dxa"/>
          </w:tcPr>
          <w:p w:rsidR="00EC34F2" w:rsidRPr="00157F58" w:rsidRDefault="00157F58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ტრავმა (მოტეხილობა/ამოვარდნილობა)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35</w:t>
            </w:r>
          </w:p>
        </w:tc>
        <w:tc>
          <w:tcPr>
            <w:tcW w:w="8864" w:type="dxa"/>
          </w:tcPr>
          <w:p w:rsidR="00EC34F2" w:rsidRPr="00157F58" w:rsidRDefault="00157F58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შეჯახება სხეულის დაზიანებით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36</w:t>
            </w:r>
          </w:p>
        </w:tc>
        <w:tc>
          <w:tcPr>
            <w:tcW w:w="8864" w:type="dxa"/>
          </w:tcPr>
          <w:p w:rsidR="00EC34F2" w:rsidRPr="00157F58" w:rsidRDefault="00157F58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შეჯახება ქვეითზე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37</w:t>
            </w:r>
          </w:p>
        </w:tc>
        <w:tc>
          <w:tcPr>
            <w:tcW w:w="8864" w:type="dxa"/>
          </w:tcPr>
          <w:p w:rsidR="00EC34F2" w:rsidRPr="00157F58" w:rsidRDefault="00157F58" w:rsidP="00157F5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ჰიპერტენზია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38</w:t>
            </w:r>
          </w:p>
        </w:tc>
        <w:tc>
          <w:tcPr>
            <w:tcW w:w="8864" w:type="dxa"/>
          </w:tcPr>
          <w:p w:rsidR="00EC34F2" w:rsidRDefault="00157F58" w:rsidP="00EC34F2">
            <w:r>
              <w:rPr>
                <w:rFonts w:ascii="Sylfaen" w:hAnsi="Sylfaen"/>
                <w:lang w:val="ka-GE"/>
              </w:rPr>
              <w:t>ჰიპოტენზია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39</w:t>
            </w:r>
          </w:p>
        </w:tc>
        <w:tc>
          <w:tcPr>
            <w:tcW w:w="8864" w:type="dxa"/>
          </w:tcPr>
          <w:p w:rsidR="00EC34F2" w:rsidRPr="00FC6024" w:rsidRDefault="00FC6024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აგზნებადობა ?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40</w:t>
            </w:r>
          </w:p>
        </w:tc>
        <w:tc>
          <w:tcPr>
            <w:tcW w:w="8864" w:type="dxa"/>
          </w:tcPr>
          <w:p w:rsidR="00EC34F2" w:rsidRPr="00FC6024" w:rsidRDefault="00FC6024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თვალის დაზიანება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41</w:t>
            </w:r>
          </w:p>
        </w:tc>
        <w:tc>
          <w:tcPr>
            <w:tcW w:w="8864" w:type="dxa"/>
          </w:tcPr>
          <w:p w:rsidR="00EC34F2" w:rsidRPr="00FC6024" w:rsidRDefault="00FC6024" w:rsidP="00FC602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მეტყველების დარღვევა/მოძრაობის დარღვევა</w:t>
            </w:r>
          </w:p>
        </w:tc>
      </w:tr>
      <w:tr w:rsidR="00EC34F2" w:rsidTr="009031AE">
        <w:trPr>
          <w:trHeight w:val="377"/>
        </w:trPr>
        <w:tc>
          <w:tcPr>
            <w:tcW w:w="378" w:type="dxa"/>
          </w:tcPr>
          <w:p w:rsidR="00EC34F2" w:rsidRDefault="00AB091D" w:rsidP="00EC34F2">
            <w:r>
              <w:t>42</w:t>
            </w:r>
          </w:p>
        </w:tc>
        <w:tc>
          <w:tcPr>
            <w:tcW w:w="8864" w:type="dxa"/>
          </w:tcPr>
          <w:p w:rsidR="009031AE" w:rsidRDefault="009031AE" w:rsidP="009031AE">
            <w:pPr>
              <w:rPr>
                <w:rFonts w:ascii="Sylfaen" w:hAnsi="Sylfaen"/>
                <w:lang w:val="ka-GE"/>
              </w:rPr>
            </w:pPr>
            <w:r w:rsidRPr="009031AE">
              <w:rPr>
                <w:rFonts w:ascii="Sylfaen" w:hAnsi="Sylfaen" w:cs="Sylfaen"/>
                <w:lang w:val="ka-GE"/>
              </w:rPr>
              <w:t>სისხლდენა</w:t>
            </w:r>
            <w:r w:rsidRPr="009031AE">
              <w:rPr>
                <w:rFonts w:ascii="Sylfaen" w:hAnsi="Sylfaen"/>
                <w:lang w:val="ka-GE"/>
              </w:rPr>
              <w:t xml:space="preserve"> პოსტოპერაციული</w:t>
            </w:r>
          </w:p>
          <w:p w:rsidR="00EC34F2" w:rsidRPr="009031AE" w:rsidRDefault="00EC34F2" w:rsidP="00EC34F2">
            <w:pPr>
              <w:rPr>
                <w:rFonts w:ascii="Sylfaen" w:hAnsi="Sylfaen"/>
                <w:lang w:val="ka-GE"/>
              </w:rPr>
            </w:pP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43</w:t>
            </w:r>
          </w:p>
        </w:tc>
        <w:tc>
          <w:tcPr>
            <w:tcW w:w="8864" w:type="dxa"/>
          </w:tcPr>
          <w:p w:rsidR="00EC34F2" w:rsidRPr="009031AE" w:rsidRDefault="009031AE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სისხლდენა გასტროინტესტინური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lastRenderedPageBreak/>
              <w:t>44</w:t>
            </w:r>
          </w:p>
        </w:tc>
        <w:tc>
          <w:tcPr>
            <w:tcW w:w="8864" w:type="dxa"/>
          </w:tcPr>
          <w:p w:rsidR="00EC34F2" w:rsidRPr="009031AE" w:rsidRDefault="009031AE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სისხლდენა ცხვირიდან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45</w:t>
            </w:r>
          </w:p>
        </w:tc>
        <w:tc>
          <w:tcPr>
            <w:tcW w:w="8864" w:type="dxa"/>
          </w:tcPr>
          <w:p w:rsidR="00EC34F2" w:rsidRPr="009031AE" w:rsidRDefault="009031AE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სისხლდენა საყლაპავიდან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46</w:t>
            </w:r>
          </w:p>
        </w:tc>
        <w:tc>
          <w:tcPr>
            <w:tcW w:w="8864" w:type="dxa"/>
          </w:tcPr>
          <w:p w:rsidR="00EC34F2" w:rsidRPr="00AD3E28" w:rsidRDefault="00AD3E28" w:rsidP="00E7069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სისხლდენა დაკავშირებული ორსულობასთან 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47</w:t>
            </w:r>
          </w:p>
        </w:tc>
        <w:tc>
          <w:tcPr>
            <w:tcW w:w="8864" w:type="dxa"/>
          </w:tcPr>
          <w:p w:rsidR="00EC34F2" w:rsidRDefault="00E7069D" w:rsidP="00E7069D">
            <w:r>
              <w:rPr>
                <w:rFonts w:ascii="Sylfaen" w:hAnsi="Sylfaen"/>
                <w:lang w:val="ka-GE"/>
              </w:rPr>
              <w:t>სისხლდენა დაკავშირებული გინეკოლოგიურ პრობლემებთან</w:t>
            </w:r>
          </w:p>
        </w:tc>
      </w:tr>
      <w:tr w:rsidR="00EC34F2" w:rsidTr="0043216D">
        <w:trPr>
          <w:trHeight w:val="323"/>
        </w:trPr>
        <w:tc>
          <w:tcPr>
            <w:tcW w:w="378" w:type="dxa"/>
          </w:tcPr>
          <w:p w:rsidR="00EC34F2" w:rsidRDefault="00AB091D" w:rsidP="00EC34F2">
            <w:r>
              <w:t>48</w:t>
            </w:r>
          </w:p>
        </w:tc>
        <w:tc>
          <w:tcPr>
            <w:tcW w:w="8864" w:type="dxa"/>
          </w:tcPr>
          <w:p w:rsidR="00E7069D" w:rsidRPr="00E7069D" w:rsidRDefault="00E7069D" w:rsidP="00E7069D">
            <w:pPr>
              <w:spacing w:after="120"/>
              <w:rPr>
                <w:rFonts w:ascii="Sylfaen" w:hAnsi="Sylfaen" w:cs="Sylfaen"/>
                <w:lang w:val="ka-GE"/>
              </w:rPr>
            </w:pPr>
            <w:r w:rsidRPr="00E7069D">
              <w:rPr>
                <w:rFonts w:ascii="Sylfaen" w:hAnsi="Sylfaen" w:cs="Sylfaen"/>
                <w:lang w:val="ka-GE"/>
              </w:rPr>
              <w:t>ტრავმით/გარეგანი ზემოქმედებით გამოწვეული სისხლდენა</w:t>
            </w:r>
          </w:p>
          <w:p w:rsidR="00EC34F2" w:rsidRPr="009031AE" w:rsidRDefault="00EC34F2" w:rsidP="00EC34F2">
            <w:pPr>
              <w:rPr>
                <w:rFonts w:ascii="Sylfaen" w:hAnsi="Sylfaen"/>
                <w:lang w:val="ka-GE"/>
              </w:rPr>
            </w:pP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49</w:t>
            </w:r>
          </w:p>
        </w:tc>
        <w:tc>
          <w:tcPr>
            <w:tcW w:w="8864" w:type="dxa"/>
          </w:tcPr>
          <w:p w:rsidR="00EC34F2" w:rsidRPr="00E15BC6" w:rsidRDefault="00E15BC6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სისხლდენა სხვა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50</w:t>
            </w:r>
          </w:p>
        </w:tc>
        <w:tc>
          <w:tcPr>
            <w:tcW w:w="8864" w:type="dxa"/>
          </w:tcPr>
          <w:p w:rsidR="00EC34F2" w:rsidRPr="001D74AC" w:rsidRDefault="001D74AC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მშობიარე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51</w:t>
            </w:r>
          </w:p>
        </w:tc>
        <w:tc>
          <w:tcPr>
            <w:tcW w:w="8864" w:type="dxa"/>
          </w:tcPr>
          <w:p w:rsidR="00EC34F2" w:rsidRPr="001D74AC" w:rsidRDefault="001D74AC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ახალშობილი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52</w:t>
            </w:r>
          </w:p>
        </w:tc>
        <w:tc>
          <w:tcPr>
            <w:tcW w:w="8864" w:type="dxa"/>
          </w:tcPr>
          <w:p w:rsidR="00EC34F2" w:rsidRPr="001D74AC" w:rsidRDefault="001D74AC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ორსულობასთან დაკავშირებული პრობლემები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53</w:t>
            </w:r>
          </w:p>
        </w:tc>
        <w:tc>
          <w:tcPr>
            <w:tcW w:w="8864" w:type="dxa"/>
          </w:tcPr>
          <w:p w:rsidR="00EC34F2" w:rsidRPr="00C20337" w:rsidRDefault="00C20337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ნაკბენი ცხოველის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54</w:t>
            </w:r>
          </w:p>
        </w:tc>
        <w:tc>
          <w:tcPr>
            <w:tcW w:w="8864" w:type="dxa"/>
          </w:tcPr>
          <w:p w:rsidR="00EC34F2" w:rsidRPr="00C20337" w:rsidRDefault="00C20337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ნაკბენი მწერის ან ფეხსასრიანის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55</w:t>
            </w:r>
          </w:p>
        </w:tc>
        <w:tc>
          <w:tcPr>
            <w:tcW w:w="8864" w:type="dxa"/>
          </w:tcPr>
          <w:p w:rsidR="00EC34F2" w:rsidRPr="00C20337" w:rsidRDefault="00C20337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ნაკბენი ქვეწარმავლის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56</w:t>
            </w:r>
          </w:p>
        </w:tc>
        <w:tc>
          <w:tcPr>
            <w:tcW w:w="8864" w:type="dxa"/>
          </w:tcPr>
          <w:p w:rsidR="00EC34F2" w:rsidRPr="00C945CC" w:rsidRDefault="0089594E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გულთან დაკავშირებული პრობლემები/რითმის მოშლა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57</w:t>
            </w:r>
          </w:p>
        </w:tc>
        <w:tc>
          <w:tcPr>
            <w:tcW w:w="8864" w:type="dxa"/>
          </w:tcPr>
          <w:p w:rsidR="00EC34F2" w:rsidRPr="0089594E" w:rsidRDefault="0089594E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გულის შეტევა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58</w:t>
            </w:r>
          </w:p>
        </w:tc>
        <w:tc>
          <w:tcPr>
            <w:tcW w:w="8864" w:type="dxa"/>
          </w:tcPr>
          <w:p w:rsidR="00EC34F2" w:rsidRPr="0089594E" w:rsidRDefault="0089594E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ფსიქიური აშლილობა</w:t>
            </w:r>
          </w:p>
        </w:tc>
      </w:tr>
      <w:tr w:rsidR="00EC34F2" w:rsidTr="005A05C6">
        <w:tc>
          <w:tcPr>
            <w:tcW w:w="378" w:type="dxa"/>
          </w:tcPr>
          <w:p w:rsidR="00EC34F2" w:rsidRDefault="00AB091D" w:rsidP="00EC34F2">
            <w:r>
              <w:t>59</w:t>
            </w:r>
          </w:p>
        </w:tc>
        <w:tc>
          <w:tcPr>
            <w:tcW w:w="8864" w:type="dxa"/>
          </w:tcPr>
          <w:p w:rsidR="00EC34F2" w:rsidRPr="0089594E" w:rsidRDefault="0089594E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საშარდე გზების დისკომფორტი</w:t>
            </w:r>
          </w:p>
        </w:tc>
      </w:tr>
      <w:tr w:rsidR="0089594E" w:rsidTr="005A05C6">
        <w:tc>
          <w:tcPr>
            <w:tcW w:w="378" w:type="dxa"/>
          </w:tcPr>
          <w:p w:rsidR="0089594E" w:rsidRDefault="00AB091D" w:rsidP="00EC34F2">
            <w:r>
              <w:t>60</w:t>
            </w:r>
          </w:p>
        </w:tc>
        <w:tc>
          <w:tcPr>
            <w:tcW w:w="8864" w:type="dxa"/>
          </w:tcPr>
          <w:p w:rsidR="0089594E" w:rsidRDefault="00F80DD5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კანკალი</w:t>
            </w:r>
          </w:p>
        </w:tc>
      </w:tr>
      <w:tr w:rsidR="0089594E" w:rsidTr="005A05C6">
        <w:tc>
          <w:tcPr>
            <w:tcW w:w="378" w:type="dxa"/>
          </w:tcPr>
          <w:p w:rsidR="0089594E" w:rsidRDefault="00AB091D" w:rsidP="00EC34F2">
            <w:r>
              <w:t>61</w:t>
            </w:r>
          </w:p>
        </w:tc>
        <w:tc>
          <w:tcPr>
            <w:tcW w:w="8864" w:type="dxa"/>
          </w:tcPr>
          <w:p w:rsidR="0089594E" w:rsidRDefault="00F80DD5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სითბული ეფექტი (მზის დაკვრა)</w:t>
            </w:r>
          </w:p>
        </w:tc>
      </w:tr>
      <w:tr w:rsidR="0089594E" w:rsidTr="005A05C6">
        <w:tc>
          <w:tcPr>
            <w:tcW w:w="378" w:type="dxa"/>
          </w:tcPr>
          <w:p w:rsidR="0089594E" w:rsidRDefault="00AB091D" w:rsidP="00EC34F2">
            <w:r>
              <w:t>62</w:t>
            </w:r>
          </w:p>
        </w:tc>
        <w:tc>
          <w:tcPr>
            <w:tcW w:w="8864" w:type="dxa"/>
          </w:tcPr>
          <w:p w:rsidR="0089594E" w:rsidRDefault="005E6B48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სუიციდის მდცელობა</w:t>
            </w:r>
          </w:p>
        </w:tc>
      </w:tr>
      <w:tr w:rsidR="0089594E" w:rsidTr="005A05C6">
        <w:tc>
          <w:tcPr>
            <w:tcW w:w="378" w:type="dxa"/>
          </w:tcPr>
          <w:p w:rsidR="0089594E" w:rsidRDefault="00AB091D" w:rsidP="00EC34F2">
            <w:r>
              <w:t>63</w:t>
            </w:r>
          </w:p>
        </w:tc>
        <w:tc>
          <w:tcPr>
            <w:tcW w:w="8864" w:type="dxa"/>
          </w:tcPr>
          <w:p w:rsidR="0089594E" w:rsidRDefault="005E6B48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სუიციდი</w:t>
            </w:r>
          </w:p>
        </w:tc>
      </w:tr>
      <w:tr w:rsidR="0089594E" w:rsidTr="005A05C6">
        <w:tc>
          <w:tcPr>
            <w:tcW w:w="378" w:type="dxa"/>
          </w:tcPr>
          <w:p w:rsidR="0089594E" w:rsidRDefault="00AB091D" w:rsidP="00EC34F2">
            <w:r>
              <w:t>64</w:t>
            </w:r>
          </w:p>
        </w:tc>
        <w:tc>
          <w:tcPr>
            <w:tcW w:w="8864" w:type="dxa"/>
          </w:tcPr>
          <w:p w:rsidR="0089594E" w:rsidRDefault="005E6B48" w:rsidP="005E6B4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უცხო სხეული</w:t>
            </w:r>
            <w:r w:rsidR="00F73FDE">
              <w:rPr>
                <w:rFonts w:ascii="Sylfaen" w:hAnsi="Sylfaen"/>
                <w:lang w:val="ka-GE"/>
              </w:rPr>
              <w:t>თ ობსტრუქცია</w:t>
            </w:r>
          </w:p>
        </w:tc>
      </w:tr>
      <w:tr w:rsidR="0089594E" w:rsidTr="005A05C6">
        <w:tc>
          <w:tcPr>
            <w:tcW w:w="378" w:type="dxa"/>
          </w:tcPr>
          <w:p w:rsidR="0089594E" w:rsidRDefault="00AB091D" w:rsidP="00EC34F2">
            <w:r>
              <w:t>65</w:t>
            </w:r>
          </w:p>
        </w:tc>
        <w:tc>
          <w:tcPr>
            <w:tcW w:w="8864" w:type="dxa"/>
          </w:tcPr>
          <w:p w:rsidR="0089594E" w:rsidRDefault="00F73FDE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უცხო სხეული (სხვა)</w:t>
            </w:r>
          </w:p>
        </w:tc>
      </w:tr>
      <w:tr w:rsidR="0089594E" w:rsidTr="005A05C6">
        <w:tc>
          <w:tcPr>
            <w:tcW w:w="378" w:type="dxa"/>
          </w:tcPr>
          <w:p w:rsidR="0089594E" w:rsidRDefault="00AB091D" w:rsidP="00EC34F2">
            <w:r>
              <w:t>66</w:t>
            </w:r>
          </w:p>
        </w:tc>
        <w:tc>
          <w:tcPr>
            <w:tcW w:w="8864" w:type="dxa"/>
          </w:tcPr>
          <w:p w:rsidR="0089594E" w:rsidRDefault="008113D5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ჭვალი/ნაღველკენჭოვანი დაავადება</w:t>
            </w:r>
          </w:p>
        </w:tc>
      </w:tr>
      <w:tr w:rsidR="0089594E" w:rsidTr="005A05C6">
        <w:tc>
          <w:tcPr>
            <w:tcW w:w="378" w:type="dxa"/>
          </w:tcPr>
          <w:p w:rsidR="0089594E" w:rsidRDefault="00AB091D" w:rsidP="00EC34F2">
            <w:r>
              <w:t>67</w:t>
            </w:r>
          </w:p>
        </w:tc>
        <w:tc>
          <w:tcPr>
            <w:tcW w:w="8864" w:type="dxa"/>
          </w:tcPr>
          <w:p w:rsidR="0089594E" w:rsidRDefault="008113D5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ხველა შეტევით</w:t>
            </w:r>
          </w:p>
        </w:tc>
      </w:tr>
      <w:tr w:rsidR="0089594E" w:rsidTr="005A05C6">
        <w:tc>
          <w:tcPr>
            <w:tcW w:w="378" w:type="dxa"/>
          </w:tcPr>
          <w:p w:rsidR="0089594E" w:rsidRDefault="00AB091D" w:rsidP="00EC34F2">
            <w:r>
              <w:t>68</w:t>
            </w:r>
          </w:p>
        </w:tc>
        <w:tc>
          <w:tcPr>
            <w:tcW w:w="8864" w:type="dxa"/>
          </w:tcPr>
          <w:p w:rsidR="0089594E" w:rsidRDefault="008113D5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გადაციება/მოყინვა</w:t>
            </w:r>
          </w:p>
        </w:tc>
      </w:tr>
      <w:tr w:rsidR="0089594E" w:rsidTr="005A05C6">
        <w:tc>
          <w:tcPr>
            <w:tcW w:w="378" w:type="dxa"/>
          </w:tcPr>
          <w:p w:rsidR="0089594E" w:rsidRDefault="00AB091D" w:rsidP="00EC34F2">
            <w:r>
              <w:t>69</w:t>
            </w:r>
          </w:p>
        </w:tc>
        <w:tc>
          <w:tcPr>
            <w:tcW w:w="8864" w:type="dxa"/>
          </w:tcPr>
          <w:p w:rsidR="0089594E" w:rsidRDefault="008113D5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გაურკვეველი გენეზის ცუდად ყოფნა/ზოგადი სისუსტე</w:t>
            </w:r>
          </w:p>
        </w:tc>
      </w:tr>
      <w:tr w:rsidR="0089594E" w:rsidTr="005A05C6">
        <w:tc>
          <w:tcPr>
            <w:tcW w:w="378" w:type="dxa"/>
          </w:tcPr>
          <w:p w:rsidR="0089594E" w:rsidRDefault="00AB091D" w:rsidP="00EC34F2">
            <w:r>
              <w:t>70</w:t>
            </w:r>
          </w:p>
        </w:tc>
        <w:tc>
          <w:tcPr>
            <w:tcW w:w="8864" w:type="dxa"/>
          </w:tcPr>
          <w:p w:rsidR="0089594E" w:rsidRDefault="008113D5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ბავშვთან დაკავშირებული გამოძახება</w:t>
            </w:r>
          </w:p>
        </w:tc>
      </w:tr>
      <w:tr w:rsidR="008113D5" w:rsidTr="005A05C6">
        <w:tc>
          <w:tcPr>
            <w:tcW w:w="378" w:type="dxa"/>
          </w:tcPr>
          <w:p w:rsidR="008113D5" w:rsidRDefault="00AB091D" w:rsidP="00EC34F2">
            <w:r>
              <w:t>71</w:t>
            </w:r>
          </w:p>
        </w:tc>
        <w:tc>
          <w:tcPr>
            <w:tcW w:w="8864" w:type="dxa"/>
          </w:tcPr>
          <w:p w:rsidR="008113D5" w:rsidRDefault="008113D5" w:rsidP="008113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ამბულატორია</w:t>
            </w:r>
          </w:p>
        </w:tc>
      </w:tr>
      <w:tr w:rsidR="008113D5" w:rsidTr="005A05C6">
        <w:tc>
          <w:tcPr>
            <w:tcW w:w="378" w:type="dxa"/>
          </w:tcPr>
          <w:p w:rsidR="008113D5" w:rsidRDefault="00AB091D" w:rsidP="00EC34F2">
            <w:r>
              <w:t>72</w:t>
            </w:r>
          </w:p>
        </w:tc>
        <w:tc>
          <w:tcPr>
            <w:tcW w:w="8864" w:type="dxa"/>
          </w:tcPr>
          <w:p w:rsidR="008113D5" w:rsidRDefault="008113D5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გადაყვანა დიალიზზე</w:t>
            </w:r>
          </w:p>
        </w:tc>
      </w:tr>
      <w:tr w:rsidR="008113D5" w:rsidTr="005A05C6">
        <w:tc>
          <w:tcPr>
            <w:tcW w:w="378" w:type="dxa"/>
          </w:tcPr>
          <w:p w:rsidR="008113D5" w:rsidRDefault="00AB091D" w:rsidP="00EC34F2">
            <w:r>
              <w:t>73</w:t>
            </w:r>
          </w:p>
        </w:tc>
        <w:tc>
          <w:tcPr>
            <w:tcW w:w="8864" w:type="dxa"/>
          </w:tcPr>
          <w:p w:rsidR="008113D5" w:rsidRDefault="008113D5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დიაბეტური პრობლემები</w:t>
            </w:r>
          </w:p>
        </w:tc>
      </w:tr>
      <w:tr w:rsidR="008113D5" w:rsidTr="005A05C6">
        <w:tc>
          <w:tcPr>
            <w:tcW w:w="378" w:type="dxa"/>
          </w:tcPr>
          <w:p w:rsidR="008113D5" w:rsidRDefault="00AB091D" w:rsidP="00EC34F2">
            <w:r>
              <w:t>74</w:t>
            </w:r>
          </w:p>
        </w:tc>
        <w:tc>
          <w:tcPr>
            <w:tcW w:w="8864" w:type="dxa"/>
          </w:tcPr>
          <w:p w:rsidR="008113D5" w:rsidRDefault="008113D5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ვირუსული ინფექცია</w:t>
            </w:r>
          </w:p>
        </w:tc>
      </w:tr>
      <w:tr w:rsidR="008113D5" w:rsidTr="005A05C6">
        <w:tc>
          <w:tcPr>
            <w:tcW w:w="378" w:type="dxa"/>
          </w:tcPr>
          <w:p w:rsidR="008113D5" w:rsidRDefault="00AB091D" w:rsidP="00EC34F2">
            <w:r>
              <w:t>75</w:t>
            </w:r>
          </w:p>
        </w:tc>
        <w:tc>
          <w:tcPr>
            <w:tcW w:w="8864" w:type="dxa"/>
          </w:tcPr>
          <w:p w:rsidR="008113D5" w:rsidRDefault="008113D5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უბედური შემთხვევა</w:t>
            </w:r>
          </w:p>
        </w:tc>
      </w:tr>
      <w:tr w:rsidR="008113D5" w:rsidTr="005A05C6">
        <w:tc>
          <w:tcPr>
            <w:tcW w:w="378" w:type="dxa"/>
          </w:tcPr>
          <w:p w:rsidR="008113D5" w:rsidRDefault="00AB091D" w:rsidP="00EC34F2">
            <w:r>
              <w:t>76</w:t>
            </w:r>
          </w:p>
        </w:tc>
        <w:tc>
          <w:tcPr>
            <w:tcW w:w="8864" w:type="dxa"/>
          </w:tcPr>
          <w:p w:rsidR="008113D5" w:rsidRDefault="008113D5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უცნობი მოქალაქე ცუდად</w:t>
            </w:r>
          </w:p>
        </w:tc>
      </w:tr>
      <w:tr w:rsidR="008113D5" w:rsidTr="005A05C6">
        <w:tc>
          <w:tcPr>
            <w:tcW w:w="378" w:type="dxa"/>
          </w:tcPr>
          <w:p w:rsidR="008113D5" w:rsidRDefault="00AB091D" w:rsidP="00EC34F2">
            <w:r>
              <w:t>77</w:t>
            </w:r>
          </w:p>
        </w:tc>
        <w:tc>
          <w:tcPr>
            <w:tcW w:w="8864" w:type="dxa"/>
          </w:tcPr>
          <w:p w:rsidR="008113D5" w:rsidRDefault="00F702E2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გვამი</w:t>
            </w:r>
          </w:p>
        </w:tc>
      </w:tr>
      <w:tr w:rsidR="008113D5" w:rsidTr="005A05C6">
        <w:tc>
          <w:tcPr>
            <w:tcW w:w="378" w:type="dxa"/>
          </w:tcPr>
          <w:p w:rsidR="008113D5" w:rsidRDefault="00AB091D" w:rsidP="00EC34F2">
            <w:r>
              <w:t>78</w:t>
            </w:r>
          </w:p>
        </w:tc>
        <w:tc>
          <w:tcPr>
            <w:tcW w:w="8864" w:type="dxa"/>
          </w:tcPr>
          <w:p w:rsidR="008113D5" w:rsidRDefault="009C1A75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აბორტი უკანონო</w:t>
            </w:r>
          </w:p>
        </w:tc>
      </w:tr>
      <w:tr w:rsidR="008113D5" w:rsidTr="005A05C6">
        <w:tc>
          <w:tcPr>
            <w:tcW w:w="378" w:type="dxa"/>
          </w:tcPr>
          <w:p w:rsidR="008113D5" w:rsidRDefault="00AB091D" w:rsidP="00EC34F2">
            <w:r>
              <w:t>79</w:t>
            </w:r>
          </w:p>
        </w:tc>
        <w:tc>
          <w:tcPr>
            <w:tcW w:w="8864" w:type="dxa"/>
          </w:tcPr>
          <w:p w:rsidR="008113D5" w:rsidRDefault="009C1A75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ალერგიული რეაქცია</w:t>
            </w:r>
          </w:p>
        </w:tc>
      </w:tr>
      <w:tr w:rsidR="0089594E" w:rsidTr="005A05C6">
        <w:tc>
          <w:tcPr>
            <w:tcW w:w="378" w:type="dxa"/>
          </w:tcPr>
          <w:p w:rsidR="0089594E" w:rsidRDefault="00AB091D" w:rsidP="00EC34F2">
            <w:r>
              <w:t>80</w:t>
            </w:r>
          </w:p>
        </w:tc>
        <w:tc>
          <w:tcPr>
            <w:tcW w:w="8864" w:type="dxa"/>
          </w:tcPr>
          <w:p w:rsidR="0089594E" w:rsidRDefault="007A3634" w:rsidP="008113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აფეთქება</w:t>
            </w:r>
          </w:p>
        </w:tc>
      </w:tr>
      <w:tr w:rsidR="0089594E" w:rsidTr="005A05C6">
        <w:tc>
          <w:tcPr>
            <w:tcW w:w="378" w:type="dxa"/>
          </w:tcPr>
          <w:p w:rsidR="0089594E" w:rsidRDefault="00AB091D" w:rsidP="00EC34F2">
            <w:r>
              <w:t>81</w:t>
            </w:r>
          </w:p>
        </w:tc>
        <w:tc>
          <w:tcPr>
            <w:tcW w:w="8864" w:type="dxa"/>
          </w:tcPr>
          <w:p w:rsidR="0089594E" w:rsidRDefault="007A3634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ტერორისტული აქტი</w:t>
            </w:r>
          </w:p>
        </w:tc>
      </w:tr>
      <w:tr w:rsidR="0089594E" w:rsidTr="005A05C6">
        <w:tc>
          <w:tcPr>
            <w:tcW w:w="378" w:type="dxa"/>
          </w:tcPr>
          <w:p w:rsidR="0089594E" w:rsidRDefault="00AB091D" w:rsidP="00EC34F2">
            <w:r>
              <w:t>82</w:t>
            </w:r>
          </w:p>
        </w:tc>
        <w:tc>
          <w:tcPr>
            <w:tcW w:w="8864" w:type="dxa"/>
          </w:tcPr>
          <w:p w:rsidR="0089594E" w:rsidRDefault="007A3634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უბედური შემთხვევა</w:t>
            </w:r>
          </w:p>
        </w:tc>
      </w:tr>
      <w:tr w:rsidR="007A3634" w:rsidTr="005A05C6">
        <w:tc>
          <w:tcPr>
            <w:tcW w:w="378" w:type="dxa"/>
          </w:tcPr>
          <w:p w:rsidR="007A3634" w:rsidRDefault="00AB091D" w:rsidP="00EC34F2">
            <w:r>
              <w:t>83</w:t>
            </w:r>
          </w:p>
        </w:tc>
        <w:tc>
          <w:tcPr>
            <w:tcW w:w="8864" w:type="dxa"/>
          </w:tcPr>
          <w:p w:rsidR="007A3634" w:rsidRDefault="007A3634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სტიქიური უბედურება</w:t>
            </w:r>
          </w:p>
        </w:tc>
      </w:tr>
      <w:tr w:rsidR="007A3634" w:rsidTr="005A05C6">
        <w:tc>
          <w:tcPr>
            <w:tcW w:w="378" w:type="dxa"/>
          </w:tcPr>
          <w:p w:rsidR="007A3634" w:rsidRDefault="00AB091D" w:rsidP="00EC34F2">
            <w:r>
              <w:t>84</w:t>
            </w:r>
          </w:p>
        </w:tc>
        <w:tc>
          <w:tcPr>
            <w:tcW w:w="8864" w:type="dxa"/>
          </w:tcPr>
          <w:p w:rsidR="007A3634" w:rsidRDefault="007A3634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შენობა-ნაგებობის ნგრევა</w:t>
            </w:r>
          </w:p>
        </w:tc>
      </w:tr>
      <w:tr w:rsidR="007A3634" w:rsidTr="005A05C6">
        <w:tc>
          <w:tcPr>
            <w:tcW w:w="378" w:type="dxa"/>
          </w:tcPr>
          <w:p w:rsidR="007A3634" w:rsidRDefault="00AB091D" w:rsidP="00EC34F2">
            <w:r>
              <w:t>85</w:t>
            </w:r>
          </w:p>
        </w:tc>
        <w:tc>
          <w:tcPr>
            <w:tcW w:w="8864" w:type="dxa"/>
          </w:tcPr>
          <w:p w:rsidR="007A3634" w:rsidRDefault="002C70F5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პიროვნება არ გამოდის კონტაქტზე</w:t>
            </w:r>
          </w:p>
        </w:tc>
      </w:tr>
      <w:tr w:rsidR="002C70F5" w:rsidTr="005A05C6">
        <w:tc>
          <w:tcPr>
            <w:tcW w:w="378" w:type="dxa"/>
          </w:tcPr>
          <w:p w:rsidR="002C70F5" w:rsidRDefault="003148A5" w:rsidP="00EC34F2">
            <w:r>
              <w:lastRenderedPageBreak/>
              <w:t>86</w:t>
            </w:r>
          </w:p>
        </w:tc>
        <w:tc>
          <w:tcPr>
            <w:tcW w:w="8864" w:type="dxa"/>
          </w:tcPr>
          <w:p w:rsidR="002C70F5" w:rsidRDefault="002C70F5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საწარმოო ტრავმა</w:t>
            </w:r>
          </w:p>
        </w:tc>
      </w:tr>
      <w:tr w:rsidR="002C70F5" w:rsidTr="005A05C6">
        <w:tc>
          <w:tcPr>
            <w:tcW w:w="378" w:type="dxa"/>
          </w:tcPr>
          <w:p w:rsidR="002C70F5" w:rsidRDefault="003148A5" w:rsidP="00EC34F2">
            <w:r>
              <w:t>87</w:t>
            </w:r>
          </w:p>
        </w:tc>
        <w:tc>
          <w:tcPr>
            <w:tcW w:w="8864" w:type="dxa"/>
          </w:tcPr>
          <w:p w:rsidR="002C70F5" w:rsidRDefault="005A60C1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ცემა</w:t>
            </w:r>
          </w:p>
        </w:tc>
      </w:tr>
      <w:tr w:rsidR="002C70F5" w:rsidTr="005A05C6">
        <w:tc>
          <w:tcPr>
            <w:tcW w:w="378" w:type="dxa"/>
          </w:tcPr>
          <w:p w:rsidR="002C70F5" w:rsidRDefault="003148A5" w:rsidP="00EC34F2">
            <w:r>
              <w:t>88</w:t>
            </w:r>
          </w:p>
        </w:tc>
        <w:tc>
          <w:tcPr>
            <w:tcW w:w="8864" w:type="dxa"/>
          </w:tcPr>
          <w:p w:rsidR="002C70F5" w:rsidRDefault="005A60C1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წყალშია მოქალაქე</w:t>
            </w:r>
          </w:p>
        </w:tc>
      </w:tr>
      <w:tr w:rsidR="002C70F5" w:rsidTr="005A05C6">
        <w:tc>
          <w:tcPr>
            <w:tcW w:w="378" w:type="dxa"/>
          </w:tcPr>
          <w:p w:rsidR="002C70F5" w:rsidRDefault="003148A5" w:rsidP="00EC34F2">
            <w:r>
              <w:t>89</w:t>
            </w:r>
          </w:p>
        </w:tc>
        <w:tc>
          <w:tcPr>
            <w:tcW w:w="8864" w:type="dxa"/>
          </w:tcPr>
          <w:p w:rsidR="002C70F5" w:rsidRDefault="005A60C1" w:rsidP="005A60C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ხანძარი</w:t>
            </w:r>
          </w:p>
        </w:tc>
      </w:tr>
      <w:tr w:rsidR="002C70F5" w:rsidTr="005A05C6">
        <w:tc>
          <w:tcPr>
            <w:tcW w:w="378" w:type="dxa"/>
          </w:tcPr>
          <w:p w:rsidR="002C70F5" w:rsidRDefault="003148A5" w:rsidP="00EC34F2">
            <w:r>
              <w:t>90</w:t>
            </w:r>
          </w:p>
        </w:tc>
        <w:tc>
          <w:tcPr>
            <w:tcW w:w="8864" w:type="dxa"/>
          </w:tcPr>
          <w:p w:rsidR="002C70F5" w:rsidRDefault="005A60C1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საგანგებო სიტუაციები-სხვა</w:t>
            </w:r>
          </w:p>
        </w:tc>
      </w:tr>
      <w:tr w:rsidR="002C70F5" w:rsidTr="005A05C6">
        <w:tc>
          <w:tcPr>
            <w:tcW w:w="378" w:type="dxa"/>
          </w:tcPr>
          <w:p w:rsidR="002C70F5" w:rsidRDefault="003148A5" w:rsidP="00EC34F2">
            <w:r>
              <w:t>91</w:t>
            </w:r>
          </w:p>
        </w:tc>
        <w:tc>
          <w:tcPr>
            <w:tcW w:w="8864" w:type="dxa"/>
          </w:tcPr>
          <w:p w:rsidR="002C70F5" w:rsidRDefault="005A60C1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ხევში მოქალაქის გადაჩეხვა</w:t>
            </w:r>
          </w:p>
        </w:tc>
      </w:tr>
      <w:tr w:rsidR="002C70F5" w:rsidTr="005A05C6">
        <w:tc>
          <w:tcPr>
            <w:tcW w:w="378" w:type="dxa"/>
          </w:tcPr>
          <w:p w:rsidR="002C70F5" w:rsidRDefault="003148A5" w:rsidP="00EC34F2">
            <w:r>
              <w:t>92</w:t>
            </w:r>
          </w:p>
        </w:tc>
        <w:tc>
          <w:tcPr>
            <w:tcW w:w="8864" w:type="dxa"/>
          </w:tcPr>
          <w:p w:rsidR="002C70F5" w:rsidRDefault="005A60C1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ხევში ავტომანქანის გადაჩეხვა</w:t>
            </w:r>
          </w:p>
        </w:tc>
      </w:tr>
      <w:tr w:rsidR="005A60C1" w:rsidTr="005A05C6">
        <w:tc>
          <w:tcPr>
            <w:tcW w:w="378" w:type="dxa"/>
          </w:tcPr>
          <w:p w:rsidR="005A60C1" w:rsidRDefault="003148A5" w:rsidP="00EC34F2">
            <w:r>
              <w:t>93</w:t>
            </w:r>
          </w:p>
        </w:tc>
        <w:tc>
          <w:tcPr>
            <w:tcW w:w="8864" w:type="dxa"/>
          </w:tcPr>
          <w:p w:rsidR="005A60C1" w:rsidRDefault="00111F04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ჯანმრთელობის განზრახ დაზიანება</w:t>
            </w:r>
          </w:p>
        </w:tc>
      </w:tr>
      <w:tr w:rsidR="005A60C1" w:rsidTr="005A05C6">
        <w:tc>
          <w:tcPr>
            <w:tcW w:w="378" w:type="dxa"/>
          </w:tcPr>
          <w:p w:rsidR="005A60C1" w:rsidRDefault="003148A5" w:rsidP="00EC34F2">
            <w:r>
              <w:t>94</w:t>
            </w:r>
          </w:p>
        </w:tc>
        <w:tc>
          <w:tcPr>
            <w:tcW w:w="8864" w:type="dxa"/>
          </w:tcPr>
          <w:p w:rsidR="005A60C1" w:rsidRDefault="0051528B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კომა ნარკოტიკული/დაუზუსტებელი</w:t>
            </w:r>
          </w:p>
        </w:tc>
      </w:tr>
      <w:tr w:rsidR="005A60C1" w:rsidTr="005A05C6">
        <w:tc>
          <w:tcPr>
            <w:tcW w:w="378" w:type="dxa"/>
          </w:tcPr>
          <w:p w:rsidR="005A60C1" w:rsidRDefault="003148A5" w:rsidP="00EC34F2">
            <w:r>
              <w:t>95</w:t>
            </w:r>
          </w:p>
        </w:tc>
        <w:tc>
          <w:tcPr>
            <w:tcW w:w="8864" w:type="dxa"/>
          </w:tcPr>
          <w:p w:rsidR="005A60C1" w:rsidRDefault="00EE7399" w:rsidP="00EC34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ნევროტულობა (საჭიროებს დამუშავებას)?????</w:t>
            </w:r>
          </w:p>
        </w:tc>
      </w:tr>
    </w:tbl>
    <w:p w:rsidR="00974420" w:rsidRDefault="00974420"/>
    <w:p w:rsidR="00974420" w:rsidRPr="00974420" w:rsidRDefault="00974420" w:rsidP="00974420"/>
    <w:p w:rsidR="00974420" w:rsidRPr="00974420" w:rsidRDefault="00974420" w:rsidP="00974420"/>
    <w:p w:rsidR="00974420" w:rsidRPr="00974420" w:rsidRDefault="00974420" w:rsidP="00974420">
      <w:bookmarkStart w:id="0" w:name="_GoBack"/>
      <w:bookmarkEnd w:id="0"/>
    </w:p>
    <w:p w:rsidR="00974420" w:rsidRDefault="00974420" w:rsidP="00974420"/>
    <w:p w:rsidR="00A27568" w:rsidRPr="00974420" w:rsidRDefault="00974420" w:rsidP="00974420">
      <w:pPr>
        <w:tabs>
          <w:tab w:val="left" w:pos="3735"/>
        </w:tabs>
      </w:pPr>
      <w:r>
        <w:tab/>
      </w:r>
      <w:r w:rsidR="00AB091D">
        <w:rPr>
          <w:vanish/>
        </w:rPr>
        <w:t>86</w:t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  <w:r w:rsidR="00AB091D">
        <w:rPr>
          <w:vanish/>
        </w:rPr>
        <w:pgNum/>
      </w:r>
    </w:p>
    <w:sectPr w:rsidR="00A27568" w:rsidRPr="00974420" w:rsidSect="00D377C9">
      <w:headerReference w:type="default" r:id="rId8"/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E2A" w:rsidRDefault="00D25E2A" w:rsidP="00EC34F2">
      <w:pPr>
        <w:spacing w:after="0" w:line="240" w:lineRule="auto"/>
      </w:pPr>
      <w:r>
        <w:separator/>
      </w:r>
    </w:p>
  </w:endnote>
  <w:endnote w:type="continuationSeparator" w:id="0">
    <w:p w:rsidR="00D25E2A" w:rsidRDefault="00D25E2A" w:rsidP="00EC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E2A" w:rsidRDefault="00D25E2A" w:rsidP="00EC34F2">
      <w:pPr>
        <w:spacing w:after="0" w:line="240" w:lineRule="auto"/>
      </w:pPr>
      <w:r>
        <w:separator/>
      </w:r>
    </w:p>
  </w:footnote>
  <w:footnote w:type="continuationSeparator" w:id="0">
    <w:p w:rsidR="00D25E2A" w:rsidRDefault="00D25E2A" w:rsidP="00EC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4F2" w:rsidRDefault="00EC34F2">
    <w:pPr>
      <w:pStyle w:val="Header"/>
    </w:pPr>
  </w:p>
  <w:p w:rsidR="00EC34F2" w:rsidRPr="00EC34F2" w:rsidRDefault="00EC34F2" w:rsidP="00EC34F2">
    <w:pPr>
      <w:pStyle w:val="Header"/>
      <w:jc w:val="right"/>
      <w:rPr>
        <w:rFonts w:ascii="Sylfaen" w:hAnsi="Sylfaen"/>
        <w:lang w:val="ka-GE"/>
      </w:rPr>
    </w:pPr>
    <w:r>
      <w:rPr>
        <w:rFonts w:ascii="Sylfaen" w:hAnsi="Sylfaen"/>
        <w:lang w:val="ka-GE"/>
      </w:rPr>
      <w:t>პროექტი</w:t>
    </w:r>
  </w:p>
  <w:p w:rsidR="00EC34F2" w:rsidRDefault="00EC34F2" w:rsidP="00EC34F2">
    <w:pPr>
      <w:pStyle w:val="Header"/>
      <w:jc w:val="center"/>
      <w:rPr>
        <w:rFonts w:ascii="Sylfaen" w:hAnsi="Sylfaen"/>
        <w:lang w:val="ka-GE"/>
      </w:rPr>
    </w:pPr>
  </w:p>
  <w:p w:rsidR="00EC34F2" w:rsidRDefault="00EC34F2" w:rsidP="00EC34F2">
    <w:pPr>
      <w:pStyle w:val="Header"/>
      <w:jc w:val="center"/>
      <w:rPr>
        <w:rFonts w:ascii="Sylfaen" w:hAnsi="Sylfaen"/>
        <w:lang w:val="ka-GE"/>
      </w:rPr>
    </w:pPr>
    <w:r>
      <w:rPr>
        <w:rFonts w:ascii="Sylfaen" w:hAnsi="Sylfaen"/>
        <w:lang w:val="ka-GE"/>
      </w:rPr>
      <w:t>ინციდენტის ტიპები</w:t>
    </w:r>
  </w:p>
  <w:p w:rsidR="00974420" w:rsidRPr="00EC34F2" w:rsidRDefault="00974420" w:rsidP="00EC34F2">
    <w:pPr>
      <w:pStyle w:val="Header"/>
      <w:jc w:val="cent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E5C45"/>
    <w:multiLevelType w:val="hybridMultilevel"/>
    <w:tmpl w:val="2920F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4F2"/>
    <w:rsid w:val="000C095B"/>
    <w:rsid w:val="00111F04"/>
    <w:rsid w:val="001574B5"/>
    <w:rsid w:val="00157F58"/>
    <w:rsid w:val="001D74AC"/>
    <w:rsid w:val="002C70F5"/>
    <w:rsid w:val="002E0EFD"/>
    <w:rsid w:val="003148A5"/>
    <w:rsid w:val="003A036E"/>
    <w:rsid w:val="00422A79"/>
    <w:rsid w:val="0043216D"/>
    <w:rsid w:val="0051528B"/>
    <w:rsid w:val="00522956"/>
    <w:rsid w:val="005A05C6"/>
    <w:rsid w:val="005A60C1"/>
    <w:rsid w:val="005E6B48"/>
    <w:rsid w:val="0061166C"/>
    <w:rsid w:val="00687F01"/>
    <w:rsid w:val="006B701E"/>
    <w:rsid w:val="0074470A"/>
    <w:rsid w:val="007A3634"/>
    <w:rsid w:val="008113D5"/>
    <w:rsid w:val="0089594E"/>
    <w:rsid w:val="009031AE"/>
    <w:rsid w:val="00974420"/>
    <w:rsid w:val="009C1A75"/>
    <w:rsid w:val="00A27568"/>
    <w:rsid w:val="00A460C0"/>
    <w:rsid w:val="00A71F8F"/>
    <w:rsid w:val="00AB091D"/>
    <w:rsid w:val="00AD3E28"/>
    <w:rsid w:val="00B72294"/>
    <w:rsid w:val="00C20337"/>
    <w:rsid w:val="00C945CC"/>
    <w:rsid w:val="00D12B0F"/>
    <w:rsid w:val="00D25E2A"/>
    <w:rsid w:val="00D377C9"/>
    <w:rsid w:val="00D85621"/>
    <w:rsid w:val="00E15BC6"/>
    <w:rsid w:val="00E7069D"/>
    <w:rsid w:val="00EC34F2"/>
    <w:rsid w:val="00EE7399"/>
    <w:rsid w:val="00F04FE8"/>
    <w:rsid w:val="00F702E2"/>
    <w:rsid w:val="00F73FDE"/>
    <w:rsid w:val="00F80DD5"/>
    <w:rsid w:val="00FC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3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34F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4F2"/>
  </w:style>
  <w:style w:type="paragraph" w:styleId="Footer">
    <w:name w:val="footer"/>
    <w:basedOn w:val="Normal"/>
    <w:link w:val="FooterChar"/>
    <w:uiPriority w:val="99"/>
    <w:unhideWhenUsed/>
    <w:rsid w:val="00EC34F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4F2"/>
  </w:style>
  <w:style w:type="paragraph" w:styleId="ListParagraph">
    <w:name w:val="List Paragraph"/>
    <w:basedOn w:val="Normal"/>
    <w:uiPriority w:val="34"/>
    <w:qFormat/>
    <w:rsid w:val="00903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3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34F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4F2"/>
  </w:style>
  <w:style w:type="paragraph" w:styleId="Footer">
    <w:name w:val="footer"/>
    <w:basedOn w:val="Normal"/>
    <w:link w:val="FooterChar"/>
    <w:uiPriority w:val="99"/>
    <w:unhideWhenUsed/>
    <w:rsid w:val="00EC34F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4F2"/>
  </w:style>
  <w:style w:type="paragraph" w:styleId="ListParagraph">
    <w:name w:val="List Paragraph"/>
    <w:basedOn w:val="Normal"/>
    <w:uiPriority w:val="34"/>
    <w:qFormat/>
    <w:rsid w:val="00903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121</cp:revision>
  <dcterms:created xsi:type="dcterms:W3CDTF">2014-08-08T14:14:00Z</dcterms:created>
  <dcterms:modified xsi:type="dcterms:W3CDTF">2014-08-08T15:24:00Z</dcterms:modified>
</cp:coreProperties>
</file>