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Default="00E634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სამეგრელო - ზემო სვანეთი</w:t>
      </w:r>
    </w:p>
    <w:p w:rsidR="00E6341F" w:rsidRDefault="00E6341F">
      <w:pPr>
        <w:rPr>
          <w:rFonts w:ascii="Sylfaen" w:hAnsi="Sylfaen"/>
          <w:lang w:val="ka-GE"/>
        </w:rPr>
      </w:pPr>
    </w:p>
    <w:p w:rsidR="00E6341F" w:rsidRPr="00E6341F" w:rsidRDefault="00E6341F" w:rsidP="00E634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6341F">
        <w:rPr>
          <w:rFonts w:ascii="Sylfaen" w:hAnsi="Sylfaen"/>
          <w:lang w:val="ka-GE"/>
        </w:rPr>
        <w:t xml:space="preserve">სამეგრელოს რეგიონში: სს ზუგდიდის მრავალპროფილური კლინიკური საავადმყოფო „რესპუბლიკა“, დირექტორი როლანდ ახალაია ტ 577434363, ოპერატორი კომპანია „ჩემი ოჯახის კლინიკა“; </w:t>
      </w:r>
    </w:p>
    <w:p w:rsidR="00E6341F" w:rsidRPr="00E6341F" w:rsidRDefault="00E6341F" w:rsidP="00E634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6341F">
        <w:rPr>
          <w:rFonts w:ascii="Sylfaen" w:hAnsi="Sylfaen"/>
          <w:lang w:val="ka-GE"/>
        </w:rPr>
        <w:t xml:space="preserve">მარტვილის მრავალპროფილური საავადმყოფო, დირექტორი გრიგოლ ხორავა ტ 599417103, ოპერატორი კომპანია „ჩემი ოჯახის კლინიკა“; </w:t>
      </w:r>
    </w:p>
    <w:p w:rsidR="00E6341F" w:rsidRPr="00E6341F" w:rsidRDefault="00E6341F" w:rsidP="00E6341F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6341F">
        <w:rPr>
          <w:rFonts w:ascii="Sylfaen" w:hAnsi="Sylfaen"/>
          <w:lang w:val="ka-GE"/>
        </w:rPr>
        <w:t>ფოთის ქალაქის საავადმყოფო, დირექტორი ბადრი შედანია ტ 577792046, ოპერატორი კომპანია „ჩემი ოჯახის კლინიკა“; ზემო სვანეთში: მედიქალპარკი მესტია, დირექტორი ზამირ რატიანი ტ 595572723</w:t>
      </w:r>
    </w:p>
    <w:p w:rsidR="00E6341F" w:rsidRPr="00E6341F" w:rsidRDefault="00E6341F" w:rsidP="00E6341F">
      <w:pPr>
        <w:rPr>
          <w:rFonts w:ascii="Sylfaen" w:hAnsi="Sylfaen"/>
          <w:lang w:val="ka-GE"/>
        </w:rPr>
      </w:pPr>
    </w:p>
    <w:p w:rsidR="00E6341F" w:rsidRPr="00E6341F" w:rsidRDefault="00E6341F" w:rsidP="00E6341F">
      <w:pPr>
        <w:rPr>
          <w:rFonts w:ascii="Sylfaen" w:hAnsi="Sylfaen"/>
          <w:lang w:val="ka-GE"/>
        </w:rPr>
      </w:pPr>
      <w:r w:rsidRPr="00E6341F">
        <w:rPr>
          <w:rFonts w:ascii="Sylfaen" w:hAnsi="Sylfaen"/>
          <w:lang w:val="ka-GE"/>
        </w:rPr>
        <w:t>პატივისცემით,</w:t>
      </w:r>
    </w:p>
    <w:p w:rsidR="00E6341F" w:rsidRPr="00E6341F" w:rsidRDefault="00E6341F" w:rsidP="00E6341F">
      <w:pPr>
        <w:rPr>
          <w:rFonts w:ascii="Sylfaen" w:hAnsi="Sylfaen"/>
          <w:lang w:val="ka-GE"/>
        </w:rPr>
      </w:pPr>
      <w:bookmarkStart w:id="0" w:name="_GoBack"/>
      <w:bookmarkEnd w:id="0"/>
    </w:p>
    <w:p w:rsidR="00E6341F" w:rsidRPr="00E6341F" w:rsidRDefault="00E6341F" w:rsidP="00E6341F">
      <w:pPr>
        <w:rPr>
          <w:rFonts w:ascii="Sylfaen" w:hAnsi="Sylfaen"/>
          <w:lang w:val="ka-GE"/>
        </w:rPr>
      </w:pPr>
      <w:r w:rsidRPr="00E6341F">
        <w:rPr>
          <w:rFonts w:ascii="Sylfaen" w:hAnsi="Sylfaen"/>
          <w:lang w:val="ka-GE"/>
        </w:rPr>
        <w:t>დ. ფიფია</w:t>
      </w:r>
    </w:p>
    <w:sectPr w:rsidR="00E6341F" w:rsidRPr="00E6341F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53987"/>
    <w:multiLevelType w:val="hybridMultilevel"/>
    <w:tmpl w:val="555A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41F"/>
    <w:rsid w:val="006B701E"/>
    <w:rsid w:val="00A27568"/>
    <w:rsid w:val="00A460C0"/>
    <w:rsid w:val="00D377C9"/>
    <w:rsid w:val="00E6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2013-11-05T13:39:00Z</dcterms:created>
  <dcterms:modified xsi:type="dcterms:W3CDTF">2013-11-05T13:40:00Z</dcterms:modified>
</cp:coreProperties>
</file>