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D1" w:rsidRPr="0042450C" w:rsidRDefault="000B0AD1" w:rsidP="0042450C">
      <w:pPr>
        <w:jc w:val="center"/>
        <w:rPr>
          <w:b/>
          <w:lang w:val="ka-GE"/>
        </w:rPr>
      </w:pPr>
      <w:r w:rsidRPr="0042450C">
        <w:rPr>
          <w:b/>
          <w:lang w:val="ka-GE"/>
        </w:rPr>
        <w:t>სამცხე-ჯავახეთი</w:t>
      </w:r>
    </w:p>
    <w:p w:rsidR="000B0AD1" w:rsidRDefault="000B0AD1" w:rsidP="000B0AD1">
      <w:pPr>
        <w:rPr>
          <w:lang w:val="ka-GE"/>
        </w:rPr>
      </w:pPr>
      <w:r>
        <w:rPr>
          <w:lang w:val="ka-GE"/>
        </w:rPr>
        <w:t>არ არის:</w:t>
      </w:r>
    </w:p>
    <w:p w:rsidR="00AE2F1B" w:rsidRDefault="005732B9" w:rsidP="000B0AD1">
      <w:pPr>
        <w:rPr>
          <w:lang w:val="ka-GE"/>
        </w:rPr>
      </w:pPr>
      <w:r>
        <w:rPr>
          <w:lang w:val="ka-GE"/>
        </w:rPr>
        <w:t>ახალციხე -  წყრუთი</w:t>
      </w:r>
      <w:r w:rsidR="00AE2F1B">
        <w:rPr>
          <w:lang w:val="ka-GE"/>
        </w:rPr>
        <w:t>;</w:t>
      </w:r>
    </w:p>
    <w:p w:rsidR="009839E6" w:rsidRDefault="009839E6" w:rsidP="009839E6">
      <w:pPr>
        <w:rPr>
          <w:lang w:val="ka-GE"/>
        </w:rPr>
      </w:pPr>
      <w:r>
        <w:rPr>
          <w:lang w:val="ka-GE"/>
        </w:rPr>
        <w:t xml:space="preserve">ადიგენი </w:t>
      </w:r>
      <w:r>
        <w:t xml:space="preserve">- </w:t>
      </w:r>
      <w:r>
        <w:rPr>
          <w:lang w:val="ka-GE"/>
        </w:rPr>
        <w:t xml:space="preserve">ფხერო, გორგული; </w:t>
      </w:r>
    </w:p>
    <w:p w:rsidR="00B24A4B" w:rsidRDefault="00B24A4B" w:rsidP="00B24A4B">
      <w:pPr>
        <w:rPr>
          <w:lang w:val="ka-GE"/>
        </w:rPr>
      </w:pPr>
      <w:r>
        <w:rPr>
          <w:lang w:val="ka-GE"/>
        </w:rPr>
        <w:t>ახალქალაქი -ალასტანი, არაგვა, გოგაშენი, ზაკვი, სულდა.</w:t>
      </w:r>
    </w:p>
    <w:p w:rsidR="000B0AD1" w:rsidRDefault="000B0AD1" w:rsidP="000B0AD1">
      <w:pPr>
        <w:rPr>
          <w:lang w:val="ka-GE"/>
        </w:rPr>
      </w:pPr>
    </w:p>
    <w:p w:rsidR="005732B9" w:rsidRDefault="000B0AD1" w:rsidP="000B0AD1">
      <w:pPr>
        <w:rPr>
          <w:lang w:val="ka-GE"/>
        </w:rPr>
      </w:pPr>
      <w:r>
        <w:rPr>
          <w:lang w:val="ka-GE"/>
        </w:rPr>
        <w:t xml:space="preserve">რაოდენობა არ ემთხვევა: </w:t>
      </w:r>
    </w:p>
    <w:tbl>
      <w:tblPr>
        <w:tblStyle w:val="TableGrid"/>
        <w:tblW w:w="0" w:type="auto"/>
        <w:tblLook w:val="04A0"/>
      </w:tblPr>
      <w:tblGrid>
        <w:gridCol w:w="2476"/>
        <w:gridCol w:w="2476"/>
        <w:gridCol w:w="2476"/>
        <w:gridCol w:w="2477"/>
      </w:tblGrid>
      <w:tr w:rsidR="005732B9" w:rsidTr="005732B9"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</w:p>
        </w:tc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</w:p>
        </w:tc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ბრძანებით</w:t>
            </w:r>
          </w:p>
        </w:tc>
        <w:tc>
          <w:tcPr>
            <w:tcW w:w="2477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გადმოცემული</w:t>
            </w:r>
          </w:p>
        </w:tc>
      </w:tr>
      <w:tr w:rsidR="005732B9" w:rsidTr="005732B9"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ახალქალაქი</w:t>
            </w:r>
          </w:p>
        </w:tc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აზავრეთი/ტურცხი</w:t>
            </w:r>
          </w:p>
        </w:tc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477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  <w:tr w:rsidR="005732B9" w:rsidTr="005732B9"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ნინოწმინდა</w:t>
            </w:r>
          </w:p>
        </w:tc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ტამბოვკა/ფოკა</w:t>
            </w:r>
          </w:p>
        </w:tc>
        <w:tc>
          <w:tcPr>
            <w:tcW w:w="2476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477" w:type="dxa"/>
          </w:tcPr>
          <w:p w:rsidR="005732B9" w:rsidRDefault="005732B9" w:rsidP="000B0AD1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</w:tbl>
    <w:p w:rsidR="000B0AD1" w:rsidRDefault="000B0AD1" w:rsidP="000B0AD1">
      <w:pPr>
        <w:rPr>
          <w:lang w:val="ka-GE"/>
        </w:rPr>
      </w:pPr>
    </w:p>
    <w:p w:rsidR="004F502D" w:rsidRDefault="004F502D"/>
    <w:sectPr w:rsidR="004F502D" w:rsidSect="004F502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0B0AD1"/>
    <w:rsid w:val="000B0AD1"/>
    <w:rsid w:val="0042450C"/>
    <w:rsid w:val="004F502D"/>
    <w:rsid w:val="005414C3"/>
    <w:rsid w:val="005732B9"/>
    <w:rsid w:val="008305ED"/>
    <w:rsid w:val="009839E6"/>
    <w:rsid w:val="00A45813"/>
    <w:rsid w:val="00AE2F1B"/>
    <w:rsid w:val="00B0239E"/>
    <w:rsid w:val="00B24A4B"/>
    <w:rsid w:val="00BD23C8"/>
    <w:rsid w:val="00EA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3B05-D74C-438C-B799-2B857F9F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Kapanadze</dc:creator>
  <cp:keywords/>
  <dc:description/>
  <cp:lastModifiedBy>zzhizhilashvili</cp:lastModifiedBy>
  <cp:revision>5</cp:revision>
  <dcterms:created xsi:type="dcterms:W3CDTF">2013-02-07T06:15:00Z</dcterms:created>
  <dcterms:modified xsi:type="dcterms:W3CDTF">2013-02-08T05:47:00Z</dcterms:modified>
</cp:coreProperties>
</file>