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CD" w:rsidRPr="00C82932" w:rsidRDefault="0050193A" w:rsidP="00C82932">
      <w:pPr>
        <w:rPr>
          <w:rFonts w:ascii="Sylfaen" w:hAnsi="Sylfaen"/>
          <w:sz w:val="24"/>
          <w:szCs w:val="24"/>
          <w:lang w:val="ka-GE"/>
        </w:rPr>
      </w:pPr>
      <w:r w:rsidRPr="00C82932">
        <w:rPr>
          <w:rFonts w:ascii="Sylfaen" w:hAnsi="Sylfaen"/>
          <w:sz w:val="24"/>
          <w:szCs w:val="24"/>
          <w:lang w:val="ka-GE"/>
        </w:rPr>
        <w:t>ჩოხატაურის მუნიციპალიტეტი</w:t>
      </w:r>
      <w:r w:rsidR="004A5590" w:rsidRPr="00C82932">
        <w:rPr>
          <w:rFonts w:ascii="Sylfaen" w:hAnsi="Sylfaen"/>
          <w:sz w:val="24"/>
          <w:szCs w:val="24"/>
          <w:lang w:val="ka-GE"/>
        </w:rPr>
        <w:t>ს</w:t>
      </w:r>
      <w:r w:rsidRPr="00C82932">
        <w:rPr>
          <w:rFonts w:ascii="Sylfaen" w:hAnsi="Sylfaen"/>
          <w:sz w:val="24"/>
          <w:szCs w:val="24"/>
          <w:lang w:val="ka-GE"/>
        </w:rPr>
        <w:t xml:space="preserve"> </w:t>
      </w:r>
      <w:r w:rsidR="004A5590" w:rsidRPr="00C82932">
        <w:rPr>
          <w:rFonts w:ascii="Sylfaen" w:hAnsi="Sylfaen"/>
          <w:sz w:val="24"/>
          <w:szCs w:val="24"/>
          <w:lang w:val="ka-GE"/>
        </w:rPr>
        <w:t>სოფელ</w:t>
      </w:r>
      <w:r w:rsidRPr="00C82932">
        <w:rPr>
          <w:rFonts w:ascii="Sylfaen" w:hAnsi="Sylfaen"/>
          <w:sz w:val="24"/>
          <w:szCs w:val="24"/>
          <w:lang w:val="ka-GE"/>
        </w:rPr>
        <w:t xml:space="preserve"> ერკეთი</w:t>
      </w:r>
      <w:r w:rsidR="004A5590" w:rsidRPr="00C82932">
        <w:rPr>
          <w:rFonts w:ascii="Sylfaen" w:hAnsi="Sylfaen"/>
          <w:sz w:val="24"/>
          <w:szCs w:val="24"/>
          <w:lang w:val="ka-GE"/>
        </w:rPr>
        <w:t>ს ამბულატორია</w:t>
      </w:r>
      <w:r w:rsidRPr="00C82932">
        <w:rPr>
          <w:rFonts w:ascii="Sylfaen" w:hAnsi="Sylfaen"/>
          <w:sz w:val="24"/>
          <w:szCs w:val="24"/>
          <w:lang w:val="ka-GE"/>
        </w:rPr>
        <w:t>;</w:t>
      </w:r>
      <w:r w:rsidR="00110D2A" w:rsidRPr="00C82932">
        <w:rPr>
          <w:rFonts w:ascii="Sylfaen" w:hAnsi="Sylfaen"/>
          <w:sz w:val="24"/>
          <w:szCs w:val="24"/>
          <w:lang w:val="ka-GE"/>
        </w:rPr>
        <w:t xml:space="preserve"> საკონტაქტო პირი დავით დოლიძე ტელ.: 591 22 88 57;</w:t>
      </w:r>
    </w:p>
    <w:p w:rsidR="003F5317" w:rsidRPr="00C82932" w:rsidRDefault="00DC4D9E" w:rsidP="00C82932">
      <w:pPr>
        <w:rPr>
          <w:rFonts w:ascii="Sylfaen" w:hAnsi="Sylfaen"/>
          <w:sz w:val="24"/>
          <w:szCs w:val="24"/>
          <w:lang w:val="ka-GE"/>
        </w:rPr>
      </w:pPr>
      <w:r w:rsidRPr="00C82932">
        <w:rPr>
          <w:rFonts w:ascii="Sylfaen" w:hAnsi="Sylfaen"/>
          <w:sz w:val="24"/>
          <w:szCs w:val="24"/>
          <w:lang w:val="ka-GE"/>
        </w:rPr>
        <w:t>შუახევის მუნიციპალიტეტი</w:t>
      </w:r>
      <w:r w:rsidR="004A5590" w:rsidRPr="00C82932">
        <w:rPr>
          <w:rFonts w:ascii="Sylfaen" w:hAnsi="Sylfaen"/>
          <w:sz w:val="24"/>
          <w:szCs w:val="24"/>
          <w:lang w:val="ka-GE"/>
        </w:rPr>
        <w:t>ს</w:t>
      </w:r>
      <w:r w:rsidR="003F5317" w:rsidRPr="00C82932">
        <w:rPr>
          <w:rFonts w:ascii="Sylfaen" w:hAnsi="Sylfaen"/>
          <w:sz w:val="24"/>
          <w:szCs w:val="24"/>
          <w:lang w:val="ka-GE"/>
        </w:rPr>
        <w:t xml:space="preserve"> </w:t>
      </w:r>
      <w:r w:rsidR="004A5590" w:rsidRPr="00C82932">
        <w:rPr>
          <w:rFonts w:ascii="Sylfaen" w:hAnsi="Sylfaen"/>
          <w:sz w:val="24"/>
          <w:szCs w:val="24"/>
          <w:lang w:val="ka-GE"/>
        </w:rPr>
        <w:t>სოფელ</w:t>
      </w:r>
      <w:r w:rsidR="003F5317" w:rsidRPr="00C82932">
        <w:rPr>
          <w:rFonts w:ascii="Sylfaen" w:hAnsi="Sylfaen"/>
          <w:sz w:val="24"/>
          <w:szCs w:val="24"/>
          <w:lang w:val="ka-GE"/>
        </w:rPr>
        <w:t xml:space="preserve"> ხიჭაური</w:t>
      </w:r>
      <w:r w:rsidR="004A5590" w:rsidRPr="00C82932">
        <w:rPr>
          <w:rFonts w:ascii="Sylfaen" w:hAnsi="Sylfaen"/>
          <w:sz w:val="24"/>
          <w:szCs w:val="24"/>
          <w:lang w:val="ka-GE"/>
        </w:rPr>
        <w:t>ს ამბულატორია</w:t>
      </w:r>
      <w:r w:rsidR="003F5317" w:rsidRPr="00C82932">
        <w:rPr>
          <w:rFonts w:ascii="Sylfaen" w:hAnsi="Sylfaen"/>
          <w:sz w:val="24"/>
          <w:szCs w:val="24"/>
          <w:lang w:val="ka-GE"/>
        </w:rPr>
        <w:t>; საკონტაქტო პირი ზებურ ავალიანი ტელ.: 591 97 78 10;</w:t>
      </w:r>
    </w:p>
    <w:p w:rsidR="003F73FB" w:rsidRPr="00C82932" w:rsidRDefault="0081470C" w:rsidP="00C82932">
      <w:pPr>
        <w:rPr>
          <w:rFonts w:ascii="Sylfaen" w:hAnsi="Sylfaen"/>
          <w:sz w:val="24"/>
          <w:szCs w:val="24"/>
        </w:rPr>
      </w:pPr>
      <w:r w:rsidRPr="00C82932">
        <w:rPr>
          <w:rFonts w:ascii="Sylfaen" w:hAnsi="Sylfaen"/>
          <w:sz w:val="24"/>
          <w:szCs w:val="24"/>
          <w:lang w:val="ka-GE"/>
        </w:rPr>
        <w:t>თელავის მუნიციპალიტეტი</w:t>
      </w:r>
      <w:r w:rsidR="004A5590" w:rsidRPr="00C82932">
        <w:rPr>
          <w:rFonts w:ascii="Sylfaen" w:hAnsi="Sylfaen"/>
          <w:sz w:val="24"/>
          <w:szCs w:val="24"/>
          <w:lang w:val="ka-GE"/>
        </w:rPr>
        <w:t>ს</w:t>
      </w:r>
      <w:r w:rsidRPr="00C82932">
        <w:rPr>
          <w:rFonts w:ascii="Sylfaen" w:hAnsi="Sylfaen"/>
          <w:sz w:val="24"/>
          <w:szCs w:val="24"/>
          <w:lang w:val="ka-GE"/>
        </w:rPr>
        <w:t xml:space="preserve"> </w:t>
      </w:r>
      <w:r w:rsidR="004A5590" w:rsidRPr="00C82932">
        <w:rPr>
          <w:rFonts w:ascii="Sylfaen" w:hAnsi="Sylfaen"/>
          <w:sz w:val="24"/>
          <w:szCs w:val="24"/>
          <w:lang w:val="ka-GE"/>
        </w:rPr>
        <w:t>სოფელ</w:t>
      </w:r>
      <w:r w:rsidRPr="00C82932">
        <w:rPr>
          <w:rFonts w:ascii="Sylfaen" w:hAnsi="Sylfaen"/>
          <w:sz w:val="24"/>
          <w:szCs w:val="24"/>
          <w:lang w:val="ka-GE"/>
        </w:rPr>
        <w:t xml:space="preserve"> შალაური</w:t>
      </w:r>
      <w:r w:rsidR="004A5590" w:rsidRPr="00C82932">
        <w:rPr>
          <w:rFonts w:ascii="Sylfaen" w:hAnsi="Sylfaen"/>
          <w:sz w:val="24"/>
          <w:szCs w:val="24"/>
          <w:lang w:val="ka-GE"/>
        </w:rPr>
        <w:t>ს ამბულატორია</w:t>
      </w:r>
      <w:r w:rsidRPr="00C82932">
        <w:rPr>
          <w:rFonts w:ascii="Sylfaen" w:hAnsi="Sylfaen"/>
          <w:sz w:val="24"/>
          <w:szCs w:val="24"/>
          <w:lang w:val="ka-GE"/>
        </w:rPr>
        <w:t>; საკონტაქტო პირი ვასილ კობიაშვილი ტელ.: 599 19 88 21;</w:t>
      </w:r>
    </w:p>
    <w:p w:rsidR="0081470C" w:rsidRPr="00C82932" w:rsidRDefault="0081470C" w:rsidP="00C82932">
      <w:pPr>
        <w:rPr>
          <w:rFonts w:ascii="Sylfaen" w:hAnsi="Sylfaen"/>
          <w:sz w:val="24"/>
          <w:szCs w:val="24"/>
        </w:rPr>
      </w:pPr>
      <w:r w:rsidRPr="00C82932">
        <w:rPr>
          <w:rFonts w:ascii="Sylfaen" w:hAnsi="Sylfaen"/>
          <w:sz w:val="24"/>
          <w:szCs w:val="24"/>
          <w:lang w:val="ka-GE"/>
        </w:rPr>
        <w:t>ლაგოდეხის  მუნიციპალიტეტი</w:t>
      </w:r>
      <w:r w:rsidR="004A5590" w:rsidRPr="00C82932">
        <w:rPr>
          <w:rFonts w:ascii="Sylfaen" w:hAnsi="Sylfaen"/>
          <w:sz w:val="24"/>
          <w:szCs w:val="24"/>
          <w:lang w:val="ka-GE"/>
        </w:rPr>
        <w:t>ს</w:t>
      </w:r>
      <w:r w:rsidRPr="00C82932">
        <w:rPr>
          <w:rFonts w:ascii="Sylfaen" w:hAnsi="Sylfaen"/>
          <w:sz w:val="24"/>
          <w:szCs w:val="24"/>
          <w:lang w:val="ka-GE"/>
        </w:rPr>
        <w:t xml:space="preserve"> </w:t>
      </w:r>
      <w:r w:rsidR="004A5590" w:rsidRPr="00C82932">
        <w:rPr>
          <w:rFonts w:ascii="Sylfaen" w:hAnsi="Sylfaen"/>
          <w:sz w:val="24"/>
          <w:szCs w:val="24"/>
          <w:lang w:val="ka-GE"/>
        </w:rPr>
        <w:t>სოფელ</w:t>
      </w:r>
      <w:r w:rsidRPr="00C82932">
        <w:rPr>
          <w:rFonts w:ascii="Sylfaen" w:hAnsi="Sylfaen"/>
          <w:sz w:val="24"/>
          <w:szCs w:val="24"/>
          <w:lang w:val="ka-GE"/>
        </w:rPr>
        <w:t xml:space="preserve">  კართუბანი</w:t>
      </w:r>
      <w:r w:rsidR="004A5590" w:rsidRPr="00C82932">
        <w:rPr>
          <w:rFonts w:ascii="Sylfaen" w:hAnsi="Sylfaen"/>
          <w:sz w:val="24"/>
          <w:szCs w:val="24"/>
          <w:lang w:val="ka-GE"/>
        </w:rPr>
        <w:t>ს ამბულატორია</w:t>
      </w:r>
      <w:r w:rsidRPr="00C82932">
        <w:rPr>
          <w:rFonts w:ascii="Sylfaen" w:hAnsi="Sylfaen"/>
          <w:sz w:val="24"/>
          <w:szCs w:val="24"/>
          <w:lang w:val="ka-GE"/>
        </w:rPr>
        <w:t>; საკონტაქტო პირი ვასილ კობიაშვილი ტელ.: 599 19 88 21;</w:t>
      </w:r>
    </w:p>
    <w:p w:rsidR="0081470C" w:rsidRPr="00C82932" w:rsidRDefault="0081470C" w:rsidP="00C82932">
      <w:pPr>
        <w:rPr>
          <w:rFonts w:ascii="Sylfaen" w:hAnsi="Sylfaen"/>
          <w:sz w:val="24"/>
          <w:szCs w:val="24"/>
        </w:rPr>
      </w:pPr>
      <w:r w:rsidRPr="00C82932">
        <w:rPr>
          <w:rFonts w:ascii="Sylfaen" w:hAnsi="Sylfaen"/>
          <w:sz w:val="24"/>
          <w:szCs w:val="24"/>
          <w:lang w:val="ka-GE"/>
        </w:rPr>
        <w:t>დედოფლისწყაროს მუნიციპალიტეტი</w:t>
      </w:r>
      <w:r w:rsidR="004A5590" w:rsidRPr="00C82932">
        <w:rPr>
          <w:rFonts w:ascii="Sylfaen" w:hAnsi="Sylfaen"/>
          <w:sz w:val="24"/>
          <w:szCs w:val="24"/>
          <w:lang w:val="ka-GE"/>
        </w:rPr>
        <w:t>ს</w:t>
      </w:r>
      <w:r w:rsidRPr="00C82932">
        <w:rPr>
          <w:rFonts w:ascii="Sylfaen" w:hAnsi="Sylfaen"/>
          <w:sz w:val="24"/>
          <w:szCs w:val="24"/>
          <w:lang w:val="ka-GE"/>
        </w:rPr>
        <w:t xml:space="preserve"> </w:t>
      </w:r>
      <w:r w:rsidR="004A5590" w:rsidRPr="00C82932">
        <w:rPr>
          <w:rFonts w:ascii="Sylfaen" w:hAnsi="Sylfaen"/>
          <w:sz w:val="24"/>
          <w:szCs w:val="24"/>
          <w:lang w:val="ka-GE"/>
        </w:rPr>
        <w:t>სოფელ</w:t>
      </w:r>
      <w:r w:rsidRPr="00C82932">
        <w:rPr>
          <w:rFonts w:ascii="Sylfaen" w:hAnsi="Sylfaen"/>
          <w:sz w:val="24"/>
          <w:szCs w:val="24"/>
          <w:lang w:val="ka-GE"/>
        </w:rPr>
        <w:t xml:space="preserve"> არბოშჩიკი</w:t>
      </w:r>
      <w:r w:rsidR="004A5590" w:rsidRPr="00C82932">
        <w:rPr>
          <w:rFonts w:ascii="Sylfaen" w:hAnsi="Sylfaen"/>
          <w:sz w:val="24"/>
          <w:szCs w:val="24"/>
          <w:lang w:val="ka-GE"/>
        </w:rPr>
        <w:t>ს ამბულატორია</w:t>
      </w:r>
      <w:r w:rsidRPr="00C82932">
        <w:rPr>
          <w:rFonts w:ascii="Sylfaen" w:hAnsi="Sylfaen"/>
          <w:sz w:val="24"/>
          <w:szCs w:val="24"/>
          <w:lang w:val="ka-GE"/>
        </w:rPr>
        <w:t>; საკონტაქტო პირი ვასილ კობიაშვილი ტელ.: 599 19 88 21;</w:t>
      </w:r>
    </w:p>
    <w:p w:rsidR="0049627F" w:rsidRPr="00C82932" w:rsidRDefault="0049627F" w:rsidP="00C82932">
      <w:pPr>
        <w:pStyle w:val="yiv8857756885msolistparagraph"/>
        <w:shd w:val="clear" w:color="auto" w:fill="FFFFFF"/>
        <w:spacing w:before="0" w:beforeAutospacing="0" w:after="0" w:afterAutospacing="0" w:line="276" w:lineRule="auto"/>
        <w:rPr>
          <w:rFonts w:ascii="Sylfaen" w:hAnsi="Sylfaen"/>
          <w:lang w:val="ka-GE"/>
        </w:rPr>
      </w:pPr>
      <w:proofErr w:type="spellStart"/>
      <w:proofErr w:type="gramStart"/>
      <w:r w:rsidRPr="00C82932">
        <w:rPr>
          <w:rFonts w:ascii="Sylfaen" w:hAnsi="Sylfaen" w:cs="Sylfaen"/>
          <w:color w:val="000000"/>
        </w:rPr>
        <w:t>წალენჯიხის</w:t>
      </w:r>
      <w:proofErr w:type="spellEnd"/>
      <w:proofErr w:type="gramEnd"/>
      <w:r w:rsidRPr="00C82932">
        <w:rPr>
          <w:rStyle w:val="apple-converted-space"/>
          <w:rFonts w:ascii="Sylfaen" w:hAnsi="Sylfaen"/>
          <w:color w:val="000000"/>
        </w:rPr>
        <w:t> </w:t>
      </w:r>
      <w:proofErr w:type="spellStart"/>
      <w:r w:rsidRPr="00C82932">
        <w:rPr>
          <w:rFonts w:ascii="Sylfaen" w:hAnsi="Sylfaen" w:cs="Sylfaen"/>
          <w:color w:val="000000"/>
        </w:rPr>
        <w:t>მუნიციპალიტეტი</w:t>
      </w:r>
      <w:proofErr w:type="spellEnd"/>
      <w:r w:rsidR="004A5590" w:rsidRPr="00C82932">
        <w:rPr>
          <w:rFonts w:ascii="Sylfaen" w:hAnsi="Sylfaen" w:cs="Sylfaen"/>
          <w:color w:val="000000"/>
          <w:lang w:val="ka-GE"/>
        </w:rPr>
        <w:t>ს</w:t>
      </w:r>
      <w:r w:rsidRPr="00C82932">
        <w:rPr>
          <w:rFonts w:ascii="Sylfaen" w:hAnsi="Sylfaen"/>
          <w:color w:val="000000"/>
        </w:rPr>
        <w:t xml:space="preserve"> </w:t>
      </w:r>
      <w:proofErr w:type="spellStart"/>
      <w:r w:rsidRPr="00C82932">
        <w:rPr>
          <w:rFonts w:ascii="Sylfaen" w:hAnsi="Sylfaen" w:cs="Sylfaen"/>
          <w:color w:val="000000"/>
        </w:rPr>
        <w:t>საჩინოს</w:t>
      </w:r>
      <w:proofErr w:type="spellEnd"/>
      <w:r w:rsidRPr="00C82932">
        <w:rPr>
          <w:rFonts w:ascii="Sylfaen" w:hAnsi="Sylfaen"/>
          <w:color w:val="000000"/>
        </w:rPr>
        <w:t xml:space="preserve"> </w:t>
      </w:r>
      <w:proofErr w:type="spellStart"/>
      <w:r w:rsidRPr="00C82932">
        <w:rPr>
          <w:rFonts w:ascii="Sylfaen" w:hAnsi="Sylfaen" w:cs="Sylfaen"/>
          <w:color w:val="000000"/>
        </w:rPr>
        <w:t>თემის</w:t>
      </w:r>
      <w:proofErr w:type="spellEnd"/>
      <w:r w:rsidRPr="00C82932">
        <w:rPr>
          <w:rFonts w:ascii="Sylfaen" w:hAnsi="Sylfaen"/>
          <w:color w:val="000000"/>
        </w:rPr>
        <w:t xml:space="preserve"> </w:t>
      </w:r>
      <w:proofErr w:type="spellStart"/>
      <w:r w:rsidRPr="00C82932">
        <w:rPr>
          <w:rFonts w:ascii="Sylfaen" w:hAnsi="Sylfaen" w:cs="Sylfaen"/>
          <w:color w:val="000000"/>
        </w:rPr>
        <w:t>ამბულატორია</w:t>
      </w:r>
      <w:proofErr w:type="spellEnd"/>
      <w:r w:rsidR="004A5590" w:rsidRPr="00C82932">
        <w:rPr>
          <w:rFonts w:ascii="Sylfaen" w:hAnsi="Sylfaen" w:cs="Sylfaen"/>
          <w:color w:val="000000"/>
          <w:lang w:val="ka-GE"/>
        </w:rPr>
        <w:t xml:space="preserve">; </w:t>
      </w:r>
      <w:r w:rsidRPr="00C82932">
        <w:rPr>
          <w:rFonts w:ascii="Sylfaen" w:hAnsi="Sylfaen"/>
          <w:color w:val="000000"/>
          <w:lang w:val="ka-GE"/>
        </w:rPr>
        <w:t xml:space="preserve"> </w:t>
      </w:r>
      <w:r w:rsidR="004A5590" w:rsidRPr="00C82932">
        <w:rPr>
          <w:rFonts w:ascii="Sylfaen" w:hAnsi="Sylfaen"/>
          <w:lang w:val="ka-GE"/>
        </w:rPr>
        <w:t>საკონტაქტო პირი დავით ფიფია ტელ.: 577 15 14 73;</w:t>
      </w:r>
    </w:p>
    <w:p w:rsidR="004A5590" w:rsidRPr="00C82932" w:rsidRDefault="004A5590" w:rsidP="00C82932">
      <w:pPr>
        <w:pStyle w:val="yiv8857756885msolistparagraph"/>
        <w:shd w:val="clear" w:color="auto" w:fill="FFFFFF"/>
        <w:spacing w:before="0" w:beforeAutospacing="0" w:after="0" w:afterAutospacing="0" w:line="276" w:lineRule="auto"/>
        <w:rPr>
          <w:rFonts w:ascii="Sylfaen" w:hAnsi="Sylfaen"/>
          <w:color w:val="000000"/>
          <w:lang w:val="ka-GE"/>
        </w:rPr>
      </w:pPr>
    </w:p>
    <w:p w:rsidR="004A5590" w:rsidRPr="00C82932" w:rsidRDefault="0049627F" w:rsidP="00C82932">
      <w:pPr>
        <w:pStyle w:val="yiv8857756885msolistparagraph"/>
        <w:shd w:val="clear" w:color="auto" w:fill="FFFFFF"/>
        <w:spacing w:before="0" w:beforeAutospacing="0" w:after="0" w:afterAutospacing="0" w:line="276" w:lineRule="auto"/>
        <w:rPr>
          <w:rFonts w:ascii="Sylfaen" w:hAnsi="Sylfaen"/>
          <w:lang w:val="ka-GE"/>
        </w:rPr>
      </w:pPr>
      <w:r w:rsidRPr="00C82932">
        <w:rPr>
          <w:rStyle w:val="apple-converted-space"/>
          <w:rFonts w:ascii="Sylfaen" w:hAnsi="Sylfaen"/>
          <w:color w:val="000000"/>
        </w:rPr>
        <w:t> </w:t>
      </w:r>
      <w:proofErr w:type="spellStart"/>
      <w:proofErr w:type="gramStart"/>
      <w:r w:rsidRPr="00C82932">
        <w:rPr>
          <w:rFonts w:ascii="Sylfaen" w:hAnsi="Sylfaen" w:cs="Sylfaen"/>
          <w:color w:val="000000"/>
        </w:rPr>
        <w:t>მარტვილის</w:t>
      </w:r>
      <w:proofErr w:type="spellEnd"/>
      <w:proofErr w:type="gramEnd"/>
      <w:r w:rsidRPr="00C82932">
        <w:rPr>
          <w:rFonts w:ascii="Sylfaen" w:hAnsi="Sylfaen" w:cs="Calibri"/>
          <w:color w:val="000000"/>
        </w:rPr>
        <w:t xml:space="preserve"> </w:t>
      </w:r>
      <w:proofErr w:type="spellStart"/>
      <w:r w:rsidRPr="00C82932">
        <w:rPr>
          <w:rFonts w:ascii="Sylfaen" w:hAnsi="Sylfaen" w:cs="Sylfaen"/>
          <w:color w:val="000000"/>
        </w:rPr>
        <w:t>მუნიციპალიტეტი</w:t>
      </w:r>
      <w:proofErr w:type="spellEnd"/>
      <w:r w:rsidR="004A5590" w:rsidRPr="00C82932">
        <w:rPr>
          <w:rFonts w:ascii="Sylfaen" w:hAnsi="Sylfaen" w:cs="Sylfaen"/>
          <w:color w:val="000000"/>
          <w:lang w:val="ka-GE"/>
        </w:rPr>
        <w:t>ს</w:t>
      </w:r>
      <w:r w:rsidRPr="00C82932">
        <w:rPr>
          <w:rFonts w:ascii="Sylfaen" w:hAnsi="Sylfaen" w:cs="Calibri"/>
          <w:color w:val="000000"/>
        </w:rPr>
        <w:t xml:space="preserve"> </w:t>
      </w:r>
      <w:proofErr w:type="spellStart"/>
      <w:r w:rsidRPr="00C82932">
        <w:rPr>
          <w:rFonts w:ascii="Sylfaen" w:hAnsi="Sylfaen" w:cs="Sylfaen"/>
          <w:color w:val="000000"/>
        </w:rPr>
        <w:t>ინჩხურის</w:t>
      </w:r>
      <w:proofErr w:type="spellEnd"/>
      <w:r w:rsidRPr="00C82932">
        <w:rPr>
          <w:rFonts w:ascii="Sylfaen" w:hAnsi="Sylfaen" w:cs="Calibri"/>
          <w:color w:val="000000"/>
        </w:rPr>
        <w:t xml:space="preserve"> </w:t>
      </w:r>
      <w:proofErr w:type="spellStart"/>
      <w:r w:rsidRPr="00C82932">
        <w:rPr>
          <w:rFonts w:ascii="Sylfaen" w:hAnsi="Sylfaen" w:cs="Sylfaen"/>
          <w:color w:val="000000"/>
        </w:rPr>
        <w:t>თემის</w:t>
      </w:r>
      <w:proofErr w:type="spellEnd"/>
      <w:r w:rsidRPr="00C82932">
        <w:rPr>
          <w:rFonts w:ascii="Sylfaen" w:hAnsi="Sylfaen" w:cs="Calibri"/>
          <w:color w:val="000000"/>
        </w:rPr>
        <w:t xml:space="preserve"> </w:t>
      </w:r>
      <w:proofErr w:type="spellStart"/>
      <w:r w:rsidRPr="00C82932">
        <w:rPr>
          <w:rFonts w:ascii="Sylfaen" w:hAnsi="Sylfaen" w:cs="Sylfaen"/>
          <w:color w:val="000000"/>
        </w:rPr>
        <w:t>ამბულატორია</w:t>
      </w:r>
      <w:proofErr w:type="spellEnd"/>
      <w:r w:rsidR="004A5590" w:rsidRPr="00C82932">
        <w:rPr>
          <w:rFonts w:ascii="Sylfaen" w:hAnsi="Sylfaen" w:cs="Sylfaen"/>
          <w:color w:val="000000"/>
          <w:lang w:val="ka-GE"/>
        </w:rPr>
        <w:t xml:space="preserve">;  </w:t>
      </w:r>
      <w:r w:rsidR="004A5590" w:rsidRPr="00C82932">
        <w:rPr>
          <w:rFonts w:ascii="Sylfaen" w:hAnsi="Sylfaen"/>
          <w:lang w:val="ka-GE"/>
        </w:rPr>
        <w:t>საკონტაქტო პირი დავით ფიფია ტელ.: 577 15 14 73;</w:t>
      </w:r>
    </w:p>
    <w:p w:rsidR="0049627F" w:rsidRPr="00C82932" w:rsidRDefault="0049627F" w:rsidP="00C82932">
      <w:pPr>
        <w:pStyle w:val="yiv8857756885msolistparagraph"/>
        <w:shd w:val="clear" w:color="auto" w:fill="FFFFFF"/>
        <w:spacing w:before="0" w:beforeAutospacing="0" w:after="0" w:afterAutospacing="0" w:line="276" w:lineRule="auto"/>
        <w:rPr>
          <w:rFonts w:ascii="Sylfaen" w:hAnsi="Sylfaen"/>
          <w:color w:val="000000"/>
          <w:lang w:val="ka-GE"/>
        </w:rPr>
      </w:pPr>
    </w:p>
    <w:p w:rsidR="0049627F" w:rsidRPr="00C82932" w:rsidRDefault="0049627F" w:rsidP="00C82932">
      <w:pPr>
        <w:pStyle w:val="yiv8857756885msonormal"/>
        <w:shd w:val="clear" w:color="auto" w:fill="FFFFFF"/>
        <w:spacing w:before="0" w:beforeAutospacing="0" w:after="0" w:afterAutospacing="0" w:line="276" w:lineRule="auto"/>
        <w:rPr>
          <w:rFonts w:ascii="Sylfaen" w:hAnsi="Sylfaen" w:cs="Segoe UI"/>
          <w:color w:val="000000"/>
          <w:lang w:val="ka-GE"/>
        </w:rPr>
      </w:pPr>
      <w:r w:rsidRPr="00C82932">
        <w:rPr>
          <w:rFonts w:ascii="Sylfaen" w:hAnsi="Sylfaen" w:cs="Segoe UI"/>
          <w:color w:val="000000"/>
        </w:rPr>
        <w:t> </w:t>
      </w:r>
      <w:r w:rsidR="00EF182D" w:rsidRPr="00C82932">
        <w:rPr>
          <w:rFonts w:ascii="Sylfaen" w:hAnsi="Sylfaen" w:cs="Segoe UI"/>
          <w:color w:val="000000"/>
          <w:lang w:val="ka-GE"/>
        </w:rPr>
        <w:t>ბაღდათის მუნიციპალიტეტის სოფელ ზედა დიმის ამბულატორია</w:t>
      </w:r>
      <w:r w:rsidR="00EF61D6" w:rsidRPr="00C82932">
        <w:rPr>
          <w:rFonts w:ascii="Sylfaen" w:hAnsi="Sylfaen" w:cs="Segoe UI"/>
          <w:color w:val="000000"/>
          <w:lang w:val="ka-GE"/>
        </w:rPr>
        <w:t xml:space="preserve">; </w:t>
      </w:r>
      <w:r w:rsidR="00EF61D6" w:rsidRPr="00C82932">
        <w:rPr>
          <w:rFonts w:ascii="Sylfaen" w:hAnsi="Sylfaen"/>
          <w:lang w:val="ka-GE"/>
        </w:rPr>
        <w:t>საკონტაქტო პირი თემურ იმედაძე ტელ.: 591 97 79 48;</w:t>
      </w:r>
    </w:p>
    <w:p w:rsidR="0081470C" w:rsidRPr="00C82932" w:rsidRDefault="0081470C" w:rsidP="00C82932">
      <w:pPr>
        <w:rPr>
          <w:rFonts w:ascii="Sylfaen" w:hAnsi="Sylfaen"/>
          <w:sz w:val="24"/>
          <w:szCs w:val="24"/>
        </w:rPr>
      </w:pPr>
    </w:p>
    <w:p w:rsidR="00EF61D6" w:rsidRPr="00C82932" w:rsidRDefault="00EF61D6" w:rsidP="00C82932">
      <w:pPr>
        <w:pStyle w:val="yiv8857756885msonormal"/>
        <w:shd w:val="clear" w:color="auto" w:fill="FFFFFF"/>
        <w:spacing w:before="0" w:beforeAutospacing="0" w:after="0" w:afterAutospacing="0" w:line="276" w:lineRule="auto"/>
        <w:rPr>
          <w:rFonts w:ascii="Sylfaen" w:hAnsi="Sylfaen" w:cs="Segoe UI"/>
          <w:color w:val="000000"/>
          <w:lang w:val="ka-GE"/>
        </w:rPr>
      </w:pPr>
      <w:r w:rsidRPr="00C82932">
        <w:rPr>
          <w:rFonts w:ascii="Sylfaen" w:hAnsi="Sylfaen" w:cs="Segoe UI"/>
          <w:color w:val="000000"/>
        </w:rPr>
        <w:t> </w:t>
      </w:r>
      <w:r w:rsidRPr="00C82932">
        <w:rPr>
          <w:rFonts w:ascii="Sylfaen" w:hAnsi="Sylfaen" w:cs="Segoe UI"/>
          <w:color w:val="000000"/>
          <w:lang w:val="ka-GE"/>
        </w:rPr>
        <w:t xml:space="preserve">ხონის მუნიციპალიტეტის სოფელ საწულუკიძეოს  ამბულატორია; </w:t>
      </w:r>
      <w:r w:rsidRPr="00C82932">
        <w:rPr>
          <w:rFonts w:ascii="Sylfaen" w:hAnsi="Sylfaen"/>
          <w:lang w:val="ka-GE"/>
        </w:rPr>
        <w:t>საკონტაქტო პირი თემურ იმედაძე ტელ.: 591 97 79 48;</w:t>
      </w:r>
    </w:p>
    <w:p w:rsidR="00C82932" w:rsidRPr="00C82932" w:rsidRDefault="00C82932" w:rsidP="00C82932">
      <w:pPr>
        <w:pStyle w:val="yiv8857756885msonormal"/>
        <w:shd w:val="clear" w:color="auto" w:fill="FFFFFF"/>
        <w:spacing w:before="0" w:beforeAutospacing="0" w:after="0" w:afterAutospacing="0" w:line="276" w:lineRule="auto"/>
        <w:rPr>
          <w:rFonts w:ascii="Sylfaen" w:hAnsi="Sylfaen" w:cs="Segoe UI"/>
          <w:color w:val="000000"/>
          <w:lang w:val="ka-GE"/>
        </w:rPr>
      </w:pPr>
    </w:p>
    <w:p w:rsidR="00EF61D6" w:rsidRPr="00C82932" w:rsidRDefault="00EF61D6" w:rsidP="00C82932">
      <w:pPr>
        <w:pStyle w:val="yiv8857756885msonormal"/>
        <w:shd w:val="clear" w:color="auto" w:fill="FFFFFF"/>
        <w:spacing w:before="0" w:beforeAutospacing="0" w:after="0" w:afterAutospacing="0" w:line="276" w:lineRule="auto"/>
        <w:rPr>
          <w:rFonts w:ascii="Sylfaen" w:hAnsi="Sylfaen" w:cs="Segoe UI"/>
          <w:color w:val="000000"/>
          <w:lang w:val="ka-GE"/>
        </w:rPr>
      </w:pPr>
      <w:r w:rsidRPr="00C82932">
        <w:rPr>
          <w:rFonts w:ascii="Sylfaen" w:hAnsi="Sylfaen" w:cs="Segoe UI"/>
          <w:color w:val="000000"/>
          <w:lang w:val="ka-GE"/>
        </w:rPr>
        <w:t xml:space="preserve">ტყიბულის  მუნიციპალიტეტის სოფელ ხრესილის  ამბულატორია; </w:t>
      </w:r>
      <w:r w:rsidRPr="00C82932">
        <w:rPr>
          <w:rFonts w:ascii="Sylfaen" w:hAnsi="Sylfaen"/>
          <w:lang w:val="ka-GE"/>
        </w:rPr>
        <w:t>საკონტაქტო პირი თემურ იმედაძე ტელ.: 591 97 79 48;</w:t>
      </w:r>
    </w:p>
    <w:p w:rsidR="0050193A" w:rsidRPr="00C82932" w:rsidRDefault="0050193A" w:rsidP="00C82932">
      <w:pPr>
        <w:rPr>
          <w:rFonts w:ascii="Sylfaen" w:hAnsi="Sylfaen"/>
          <w:sz w:val="24"/>
          <w:szCs w:val="24"/>
          <w:lang w:val="ka-GE"/>
        </w:rPr>
      </w:pPr>
    </w:p>
    <w:sectPr w:rsidR="0050193A" w:rsidRPr="00C82932" w:rsidSect="00BE5B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B1C13"/>
    <w:rsid w:val="00031385"/>
    <w:rsid w:val="00057E37"/>
    <w:rsid w:val="00110D2A"/>
    <w:rsid w:val="001363FC"/>
    <w:rsid w:val="001B1C13"/>
    <w:rsid w:val="001C6574"/>
    <w:rsid w:val="00217BE6"/>
    <w:rsid w:val="003663DC"/>
    <w:rsid w:val="003F5317"/>
    <w:rsid w:val="003F73FB"/>
    <w:rsid w:val="0049627F"/>
    <w:rsid w:val="004A5590"/>
    <w:rsid w:val="004A72FF"/>
    <w:rsid w:val="004F217B"/>
    <w:rsid w:val="0050193A"/>
    <w:rsid w:val="005A568E"/>
    <w:rsid w:val="00626486"/>
    <w:rsid w:val="00655078"/>
    <w:rsid w:val="00716D6C"/>
    <w:rsid w:val="0081470C"/>
    <w:rsid w:val="0083114B"/>
    <w:rsid w:val="00912161"/>
    <w:rsid w:val="009A2737"/>
    <w:rsid w:val="00A82C62"/>
    <w:rsid w:val="00B32275"/>
    <w:rsid w:val="00BD07C7"/>
    <w:rsid w:val="00BD39C1"/>
    <w:rsid w:val="00BE5BCD"/>
    <w:rsid w:val="00C82932"/>
    <w:rsid w:val="00C93721"/>
    <w:rsid w:val="00CB2979"/>
    <w:rsid w:val="00D237CC"/>
    <w:rsid w:val="00D762F2"/>
    <w:rsid w:val="00DC4D9E"/>
    <w:rsid w:val="00EF182D"/>
    <w:rsid w:val="00EF61D6"/>
    <w:rsid w:val="00F53484"/>
    <w:rsid w:val="00FD21BD"/>
    <w:rsid w:val="00FE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857756885msolistparagraph">
    <w:name w:val="yiv8857756885msolistparagraph"/>
    <w:basedOn w:val="Normal"/>
    <w:rsid w:val="0049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9627F"/>
  </w:style>
  <w:style w:type="paragraph" w:customStyle="1" w:styleId="yiv8857756885msonormal">
    <w:name w:val="yiv8857756885msonormal"/>
    <w:basedOn w:val="Normal"/>
    <w:rsid w:val="0049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MOLHSA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zzhizhilashvili</dc:creator>
  <cp:keywords/>
  <dc:description/>
  <cp:lastModifiedBy>zzhizhilashvili</cp:lastModifiedBy>
  <cp:revision>12</cp:revision>
  <dcterms:created xsi:type="dcterms:W3CDTF">2014-08-27T08:16:00Z</dcterms:created>
  <dcterms:modified xsi:type="dcterms:W3CDTF">2014-08-27T12:05:00Z</dcterms:modified>
</cp:coreProperties>
</file>