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EE" w:rsidRDefault="001C3F4C" w:rsidP="001C3F4C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ბატონო ზურაბ,</w:t>
      </w:r>
    </w:p>
    <w:p w:rsidR="002D1F8F" w:rsidRDefault="001C3F4C" w:rsidP="001C3F4C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თქვენი 2018 წლის 5 იანვრის </w:t>
      </w:r>
      <w:r>
        <w:t>N 01/23 </w:t>
      </w:r>
      <w:r>
        <w:rPr>
          <w:lang w:val="ka-GE"/>
        </w:rPr>
        <w:t xml:space="preserve">წერილის პასუხად წარმოგიდგენთ </w:t>
      </w:r>
      <w:r w:rsidR="00BD2A60">
        <w:rPr>
          <w:lang w:val="ka-GE"/>
        </w:rPr>
        <w:t xml:space="preserve">ინფორმაციას </w:t>
      </w:r>
      <w:r>
        <w:rPr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  <w:r w:rsidR="00DB1F86">
        <w:rPr>
          <w:lang w:val="ka-GE"/>
        </w:rPr>
        <w:t xml:space="preserve">მიერ </w:t>
      </w:r>
      <w:proofErr w:type="spellStart"/>
      <w:r>
        <w:t>კახეთის</w:t>
      </w:r>
      <w:proofErr w:type="spellEnd"/>
      <w:r>
        <w:t xml:space="preserve"> </w:t>
      </w:r>
      <w:proofErr w:type="spellStart"/>
      <w:r>
        <w:t>რეგიონში</w:t>
      </w:r>
      <w:proofErr w:type="spellEnd"/>
      <w:r>
        <w:t xml:space="preserve"> 2018-2020 </w:t>
      </w:r>
      <w:proofErr w:type="spellStart"/>
      <w:r>
        <w:t>წლებში</w:t>
      </w:r>
      <w:proofErr w:type="spellEnd"/>
      <w:r>
        <w:t xml:space="preserve"> </w:t>
      </w:r>
      <w:proofErr w:type="spellStart"/>
      <w:r>
        <w:t>მიმდინარე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დაგეგმილი</w:t>
      </w:r>
      <w:proofErr w:type="spellEnd"/>
      <w:r>
        <w:t xml:space="preserve"> </w:t>
      </w:r>
      <w:proofErr w:type="spellStart"/>
      <w:r>
        <w:t>პროექტების</w:t>
      </w:r>
      <w:proofErr w:type="spellEnd"/>
      <w:r>
        <w:rPr>
          <w:lang w:val="ka-GE"/>
        </w:rPr>
        <w:t>, </w:t>
      </w:r>
      <w:proofErr w:type="spellStart"/>
      <w:r>
        <w:t>ღონისძიებების</w:t>
      </w:r>
      <w:proofErr w:type="spellEnd"/>
      <w:r>
        <w:rPr>
          <w:lang w:val="ka-GE"/>
        </w:rPr>
        <w:t>ა და </w:t>
      </w:r>
      <w:proofErr w:type="spellStart"/>
      <w:r>
        <w:t>აქტივობების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 w:rsidR="00BD2A60">
        <w:rPr>
          <w:lang w:val="ka-GE"/>
        </w:rPr>
        <w:t xml:space="preserve">, </w:t>
      </w:r>
      <w:r>
        <w:rPr>
          <w:lang w:val="ka-GE"/>
        </w:rPr>
        <w:t>თანდართული ცხრილის მიხედვით.</w:t>
      </w:r>
    </w:p>
    <w:p w:rsidR="00DB1F86" w:rsidRPr="00BE48F0" w:rsidRDefault="002D1F8F" w:rsidP="001C3F4C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ამასთანავე დამატებით გაცნობებთ, რომ</w:t>
      </w:r>
      <w:r w:rsidR="000C7C04">
        <w:rPr>
          <w:lang w:val="ka-GE"/>
        </w:rPr>
        <w:t xml:space="preserve"> </w:t>
      </w:r>
      <w:r w:rsidR="000C7C04">
        <w:rPr>
          <w:rFonts w:eastAsia="Times New Roman" w:cs="Times New Roman"/>
          <w:lang w:val="ka-GE"/>
        </w:rPr>
        <w:t>,,</w:t>
      </w:r>
      <w:r w:rsidR="00DB1F86" w:rsidRPr="00BE48F0">
        <w:rPr>
          <w:rFonts w:eastAsia="Times New Roman" w:cs="Times New Roman"/>
          <w:lang w:val="ka-GE"/>
        </w:rPr>
        <w:t>201</w:t>
      </w:r>
      <w:r w:rsidR="00DB1F86" w:rsidRPr="009B53B2">
        <w:rPr>
          <w:rFonts w:eastAsia="Times New Roman" w:cs="Times New Roman"/>
          <w:lang w:val="ka-GE"/>
        </w:rPr>
        <w:t xml:space="preserve">8 </w:t>
      </w:r>
      <w:r w:rsidR="00DB1F86" w:rsidRPr="00BE48F0">
        <w:rPr>
          <w:rFonts w:eastAsia="Times New Roman" w:cs="Times New Roman"/>
          <w:lang w:val="ka-GE"/>
        </w:rPr>
        <w:t>წლის ჯანმრთელობის დაცვის სახელმწიფო პროგრამების დამტკიცების შესახებ’</w:t>
      </w:r>
      <w:r w:rsidR="00DB1F86">
        <w:rPr>
          <w:rFonts w:eastAsia="Times New Roman" w:cs="Times New Roman"/>
          <w:lang w:val="ka-GE"/>
        </w:rPr>
        <w:t xml:space="preserve">’ </w:t>
      </w:r>
      <w:r w:rsidR="00DB1F86" w:rsidRPr="00BE48F0">
        <w:rPr>
          <w:rFonts w:eastAsia="Times New Roman" w:cs="Times New Roman"/>
          <w:lang w:val="ka-GE"/>
        </w:rPr>
        <w:t>საქართველოს მთავრობის 201</w:t>
      </w:r>
      <w:r w:rsidR="00DB1F86" w:rsidRPr="009B53B2">
        <w:rPr>
          <w:rFonts w:eastAsia="Times New Roman" w:cs="Times New Roman"/>
          <w:lang w:val="ka-GE"/>
        </w:rPr>
        <w:t xml:space="preserve">7 </w:t>
      </w:r>
      <w:r w:rsidR="00DB1F86" w:rsidRPr="00BE48F0">
        <w:rPr>
          <w:rFonts w:eastAsia="Times New Roman" w:cs="Times New Roman"/>
          <w:lang w:val="ka-GE"/>
        </w:rPr>
        <w:t xml:space="preserve">წლის </w:t>
      </w:r>
      <w:r w:rsidR="00BE48F0">
        <w:rPr>
          <w:rFonts w:eastAsia="Times New Roman" w:cs="Times New Roman"/>
          <w:lang w:val="ka-GE"/>
        </w:rPr>
        <w:t>28</w:t>
      </w:r>
      <w:r w:rsidR="00DB1F86" w:rsidRPr="00BE48F0">
        <w:rPr>
          <w:rFonts w:eastAsia="Times New Roman" w:cs="Times New Roman"/>
          <w:lang w:val="ka-GE"/>
        </w:rPr>
        <w:t xml:space="preserve"> დეკემბრის №</w:t>
      </w:r>
      <w:r w:rsidR="00DB1F86" w:rsidRPr="009B53B2">
        <w:rPr>
          <w:rFonts w:eastAsia="Times New Roman" w:cs="Times New Roman"/>
          <w:lang w:val="ka-GE"/>
        </w:rPr>
        <w:t xml:space="preserve">592 </w:t>
      </w:r>
      <w:r w:rsidR="00DB1F86" w:rsidRPr="00BE48F0">
        <w:rPr>
          <w:rFonts w:eastAsia="Times New Roman" w:cs="Times New Roman"/>
          <w:lang w:val="ka-GE"/>
        </w:rPr>
        <w:t>დადგენილები</w:t>
      </w:r>
      <w:r w:rsidR="00DB1F86">
        <w:rPr>
          <w:rFonts w:eastAsia="Times New Roman" w:cs="Times New Roman"/>
          <w:lang w:val="ka-GE"/>
        </w:rPr>
        <w:t>ს</w:t>
      </w:r>
      <w:r w:rsidR="00DB1F86" w:rsidRPr="00BE48F0">
        <w:rPr>
          <w:rFonts w:eastAsia="Times New Roman" w:cs="Times New Roman"/>
          <w:lang w:val="ka-GE"/>
        </w:rPr>
        <w:t xml:space="preserve"> შესაბამისად</w:t>
      </w:r>
      <w:r w:rsidR="00DB1F86" w:rsidRPr="009B53B2">
        <w:rPr>
          <w:rFonts w:eastAsia="Times New Roman" w:cs="Times New Roman"/>
          <w:lang w:val="ka-GE"/>
        </w:rPr>
        <w:t xml:space="preserve"> საქართველოს რეგიონე</w:t>
      </w:r>
      <w:r w:rsidR="00DB1F86">
        <w:rPr>
          <w:rFonts w:eastAsia="Times New Roman" w:cs="Times New Roman"/>
          <w:lang w:val="ka-GE"/>
        </w:rPr>
        <w:t>ბში, მათ შორის კახეთის რეგიონში</w:t>
      </w:r>
      <w:r w:rsidR="00DB13B2">
        <w:rPr>
          <w:rFonts w:eastAsia="Times New Roman" w:cs="Times New Roman"/>
          <w:lang w:val="ka-GE"/>
        </w:rPr>
        <w:t>ც</w:t>
      </w:r>
      <w:r w:rsidR="00DB1F86">
        <w:rPr>
          <w:rFonts w:eastAsia="Times New Roman" w:cs="Times New Roman"/>
          <w:lang w:val="ka-GE"/>
        </w:rPr>
        <w:t xml:space="preserve"> განხორციელდება </w:t>
      </w:r>
      <w:r w:rsidR="00CC7666">
        <w:rPr>
          <w:rFonts w:eastAsia="Times New Roman" w:cs="Times New Roman"/>
          <w:lang w:val="ka-GE"/>
        </w:rPr>
        <w:t xml:space="preserve">ჯანმრთელობის დაცვის </w:t>
      </w:r>
      <w:r>
        <w:rPr>
          <w:rFonts w:eastAsia="Times New Roman" w:cs="Times New Roman"/>
          <w:lang w:val="ka-GE"/>
        </w:rPr>
        <w:t xml:space="preserve"> სახელმწიფო პროგრამები.</w:t>
      </w:r>
    </w:p>
    <w:p w:rsidR="00DB13B2" w:rsidRPr="00DB13B2" w:rsidRDefault="00DB13B2" w:rsidP="00DB13B2">
      <w:pPr>
        <w:spacing w:after="0" w:line="360" w:lineRule="auto"/>
        <w:jc w:val="both"/>
        <w:rPr>
          <w:rFonts w:cs="Sylfaen"/>
          <w:color w:val="000000"/>
          <w:lang w:val="ka-GE"/>
        </w:rPr>
      </w:pPr>
      <w:r w:rsidRPr="00DB13B2">
        <w:rPr>
          <w:rFonts w:eastAsia="Times New Roman" w:cs="Times New Roman"/>
          <w:lang w:val="ka-GE"/>
        </w:rPr>
        <w:t>ყოველივე ზემოაღნიშნულის გათვალისწინებით</w:t>
      </w:r>
      <w:r w:rsidR="002D1F8F">
        <w:rPr>
          <w:rFonts w:eastAsia="Times New Roman" w:cs="Times New Roman"/>
          <w:lang w:val="ka-GE"/>
        </w:rPr>
        <w:t>,</w:t>
      </w:r>
      <w:r w:rsidRPr="00DB13B2">
        <w:rPr>
          <w:rFonts w:eastAsia="Times New Roman" w:cs="Times New Roman"/>
          <w:lang w:val="ka-GE"/>
        </w:rPr>
        <w:t xml:space="preserve"> ცხრილში ასახული აქტივობებისა და დამატებითი კი</w:t>
      </w:r>
      <w:r w:rsidR="000C7C04">
        <w:rPr>
          <w:rFonts w:eastAsia="Times New Roman" w:cs="Times New Roman"/>
          <w:lang w:val="ka-GE"/>
        </w:rPr>
        <w:t>თხვების შემთხვევაში საკონტაქტო პირად განისაზღვრა</w:t>
      </w:r>
      <w:r w:rsidRPr="00DB13B2">
        <w:rPr>
          <w:rFonts w:eastAsia="Times New Roman" w:cs="Times New Roman"/>
          <w:lang w:val="ka-GE"/>
        </w:rPr>
        <w:t xml:space="preserve"> 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დეპარტამენტის დასაქმების ხელშეწყობის სამმართველოს მთავარ</w:t>
      </w:r>
      <w:r w:rsidR="00BD2A60">
        <w:rPr>
          <w:rFonts w:eastAsia="Times New Roman" w:cs="Times New Roman"/>
          <w:lang w:val="ka-GE"/>
        </w:rPr>
        <w:t>ი სპეციალისტი</w:t>
      </w:r>
      <w:r w:rsidR="000C7C04">
        <w:rPr>
          <w:rFonts w:eastAsia="Times New Roman" w:cs="Times New Roman"/>
          <w:lang w:val="ka-GE"/>
        </w:rPr>
        <w:t>,</w:t>
      </w:r>
      <w:r w:rsidRPr="00DB13B2">
        <w:rPr>
          <w:rFonts w:eastAsia="Times New Roman" w:cs="Times New Roman"/>
          <w:lang w:val="ka-GE"/>
        </w:rPr>
        <w:t xml:space="preserve"> პირველი კატეგორიის უფროს</w:t>
      </w:r>
      <w:r w:rsidR="00BD2A60">
        <w:rPr>
          <w:rFonts w:eastAsia="Times New Roman" w:cs="Times New Roman"/>
          <w:lang w:val="ka-GE"/>
        </w:rPr>
        <w:t>ი სპეციალისტი თამარ რურუა</w:t>
      </w:r>
      <w:r w:rsidRPr="00DB13B2">
        <w:rPr>
          <w:rFonts w:eastAsia="Times New Roman" w:cs="Times New Roman"/>
          <w:lang w:val="ka-GE"/>
        </w:rPr>
        <w:t xml:space="preserve"> </w:t>
      </w:r>
      <w:r w:rsidRPr="00DB13B2">
        <w:rPr>
          <w:rFonts w:cs="Sylfaen"/>
          <w:color w:val="000000"/>
          <w:lang w:val="ka-GE"/>
        </w:rPr>
        <w:t xml:space="preserve">(ელ.ფოსტა: </w:t>
      </w:r>
      <w:r w:rsidRPr="00DB13B2">
        <w:rPr>
          <w:rFonts w:eastAsia="Times New Roman" w:cs="Times New Roman"/>
          <w:color w:val="0000FF"/>
          <w:szCs w:val="24"/>
          <w:u w:val="single"/>
          <w:lang w:val="ka-GE"/>
        </w:rPr>
        <w:t>trurua@moh.gov.ge</w:t>
      </w:r>
      <w:r w:rsidRPr="00DB13B2">
        <w:rPr>
          <w:rFonts w:eastAsia="Times New Roman" w:cs="Times New Roman"/>
          <w:szCs w:val="24"/>
          <w:lang w:val="ka-GE"/>
        </w:rPr>
        <w:t xml:space="preserve">; </w:t>
      </w:r>
      <w:r w:rsidRPr="00DB13B2">
        <w:rPr>
          <w:rFonts w:cs="Sylfaen"/>
          <w:color w:val="000000"/>
          <w:lang w:val="ka-GE"/>
        </w:rPr>
        <w:t xml:space="preserve"> ტელ.:</w:t>
      </w:r>
      <w:r w:rsidRPr="00DB13B2">
        <w:rPr>
          <w:rFonts w:eastAsia="Times New Roman" w:cs="Times New Roman"/>
          <w:szCs w:val="24"/>
          <w:lang w:val="ka-GE"/>
        </w:rPr>
        <w:t>+995577333700</w:t>
      </w:r>
      <w:r w:rsidR="00BD2A60">
        <w:rPr>
          <w:rFonts w:cs="Sylfaen"/>
          <w:color w:val="000000"/>
          <w:lang w:val="ka-GE"/>
        </w:rPr>
        <w:t>).</w:t>
      </w:r>
      <w:bookmarkStart w:id="0" w:name="_GoBack"/>
      <w:bookmarkEnd w:id="0"/>
    </w:p>
    <w:p w:rsidR="00DB13B2" w:rsidRDefault="00DB13B2" w:rsidP="001C3F4C">
      <w:pPr>
        <w:spacing w:after="0" w:line="360" w:lineRule="auto"/>
        <w:jc w:val="both"/>
        <w:rPr>
          <w:rFonts w:eastAsia="Times New Roman" w:cs="Times New Roman"/>
          <w:lang w:val="ka-GE"/>
        </w:rPr>
      </w:pPr>
    </w:p>
    <w:p w:rsidR="00DB13B2" w:rsidRDefault="00DB13B2" w:rsidP="001C3F4C">
      <w:pPr>
        <w:spacing w:after="0" w:line="360" w:lineRule="auto"/>
        <w:jc w:val="both"/>
        <w:rPr>
          <w:rFonts w:eastAsia="Times New Roman" w:cs="Times New Roman"/>
          <w:lang w:val="ka-GE"/>
        </w:rPr>
      </w:pPr>
      <w:r>
        <w:rPr>
          <w:rFonts w:eastAsia="Times New Roman" w:cs="Times New Roman"/>
          <w:lang w:val="ka-GE"/>
        </w:rPr>
        <w:t>პატივისცემით,</w:t>
      </w:r>
    </w:p>
    <w:p w:rsidR="00DB1F86" w:rsidRDefault="00DB1F86" w:rsidP="001C3F4C">
      <w:pPr>
        <w:spacing w:after="0" w:line="360" w:lineRule="auto"/>
        <w:jc w:val="both"/>
        <w:rPr>
          <w:lang w:val="ka-GE"/>
        </w:rPr>
      </w:pPr>
    </w:p>
    <w:p w:rsidR="009B53B2" w:rsidRPr="001C3F4C" w:rsidRDefault="009B53B2" w:rsidP="009B53B2">
      <w:pPr>
        <w:spacing w:after="0" w:line="360" w:lineRule="auto"/>
        <w:jc w:val="both"/>
        <w:rPr>
          <w:lang w:val="ka-GE"/>
        </w:rPr>
      </w:pPr>
    </w:p>
    <w:sectPr w:rsidR="009B53B2" w:rsidRPr="001C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B314C"/>
    <w:multiLevelType w:val="hybridMultilevel"/>
    <w:tmpl w:val="B75CC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D2"/>
    <w:rsid w:val="000C7C04"/>
    <w:rsid w:val="001C3F4C"/>
    <w:rsid w:val="002510CC"/>
    <w:rsid w:val="002D1F8F"/>
    <w:rsid w:val="00577BC3"/>
    <w:rsid w:val="00623D66"/>
    <w:rsid w:val="006D5E3D"/>
    <w:rsid w:val="007052E9"/>
    <w:rsid w:val="0077456E"/>
    <w:rsid w:val="008245EE"/>
    <w:rsid w:val="009B53B2"/>
    <w:rsid w:val="00AA21F1"/>
    <w:rsid w:val="00BD2A60"/>
    <w:rsid w:val="00BE48F0"/>
    <w:rsid w:val="00C26FD2"/>
    <w:rsid w:val="00C561F9"/>
    <w:rsid w:val="00CC7666"/>
    <w:rsid w:val="00DB13B2"/>
    <w:rsid w:val="00D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514D2"/>
  <w15:docId w15:val="{35B3B446-3966-49A0-9C1D-23D88EB4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3F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1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Beridze</dc:creator>
  <cp:keywords/>
  <dc:description/>
  <cp:lastModifiedBy>Maia Nikoleishvili</cp:lastModifiedBy>
  <cp:revision>8</cp:revision>
  <dcterms:created xsi:type="dcterms:W3CDTF">2018-01-17T14:32:00Z</dcterms:created>
  <dcterms:modified xsi:type="dcterms:W3CDTF">2018-01-24T10:39:00Z</dcterms:modified>
</cp:coreProperties>
</file>