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3F3" w:rsidRDefault="0019694F">
      <w:pPr>
        <w:rPr>
          <w:b/>
        </w:rPr>
      </w:pPr>
      <w:r w:rsidRPr="00FA6CD5">
        <w:rPr>
          <w:b/>
        </w:rPr>
        <w:t>About creation w</w:t>
      </w:r>
      <w:r w:rsidR="00FA6CD5" w:rsidRPr="00FA6CD5">
        <w:rPr>
          <w:b/>
        </w:rPr>
        <w:t>orking group</w:t>
      </w:r>
      <w:r w:rsidR="00FA6CD5">
        <w:rPr>
          <w:b/>
        </w:rPr>
        <w:t>,</w:t>
      </w:r>
      <w:r w:rsidR="00FA6CD5" w:rsidRPr="00FA6CD5">
        <w:rPr>
          <w:b/>
        </w:rPr>
        <w:t xml:space="preserve"> </w:t>
      </w:r>
      <w:r w:rsidR="00FA6CD5">
        <w:rPr>
          <w:b/>
        </w:rPr>
        <w:t xml:space="preserve">in order to </w:t>
      </w:r>
      <w:proofErr w:type="gramStart"/>
      <w:r w:rsidR="00FA6CD5">
        <w:rPr>
          <w:b/>
        </w:rPr>
        <w:t>develop</w:t>
      </w:r>
      <w:r w:rsidR="00FA6CD5" w:rsidRPr="00FA6CD5">
        <w:rPr>
          <w:b/>
        </w:rPr>
        <w:t xml:space="preserve"> </w:t>
      </w:r>
      <w:r w:rsidR="00FA6CD5">
        <w:rPr>
          <w:b/>
        </w:rPr>
        <w:t xml:space="preserve"> </w:t>
      </w:r>
      <w:r w:rsidR="00FA6CD5" w:rsidRPr="00FA6CD5">
        <w:rPr>
          <w:b/>
        </w:rPr>
        <w:t>cost</w:t>
      </w:r>
      <w:proofErr w:type="gramEnd"/>
      <w:r w:rsidR="00FA6CD5" w:rsidRPr="00FA6CD5">
        <w:rPr>
          <w:b/>
        </w:rPr>
        <w:t xml:space="preserve">-efficiency </w:t>
      </w:r>
      <w:r w:rsidR="00FA6CD5">
        <w:rPr>
          <w:b/>
        </w:rPr>
        <w:t xml:space="preserve">of </w:t>
      </w:r>
      <w:r w:rsidR="00FA6CD5" w:rsidRPr="00FA6CD5">
        <w:rPr>
          <w:b/>
        </w:rPr>
        <w:t xml:space="preserve">healthcare government programs  </w:t>
      </w:r>
    </w:p>
    <w:p w:rsidR="00B03CB7" w:rsidRPr="00B03CB7" w:rsidRDefault="00B03CB7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Order:</w:t>
      </w:r>
    </w:p>
    <w:p w:rsidR="00FA6CD5" w:rsidRDefault="00B03CB7">
      <w:r>
        <w:t>In order to form</w:t>
      </w:r>
      <w:r w:rsidR="00800412">
        <w:t xml:space="preserve"> the</w:t>
      </w:r>
      <w:r>
        <w:t xml:space="preserve">  united standards</w:t>
      </w:r>
      <w:r w:rsidR="00800412">
        <w:t xml:space="preserve"> </w:t>
      </w:r>
      <w:r>
        <w:t xml:space="preserve"> for raising  and enfranchising the cost-efficiency of  healthcare government programs and</w:t>
      </w:r>
      <w:r w:rsidR="00800412">
        <w:t xml:space="preserve"> improve</w:t>
      </w:r>
      <w:r>
        <w:t xml:space="preserve"> the methodology for paymen</w:t>
      </w:r>
      <w:r w:rsidR="00800412">
        <w:t>t, in order to form the united standards  for registration and pricing in medical institutions , should create the working group ( hereinafter –the group) with the following staff:</w:t>
      </w:r>
    </w:p>
    <w:p w:rsidR="00800412" w:rsidRDefault="00800412" w:rsidP="00800412">
      <w:pPr>
        <w:pStyle w:val="ListParagraph"/>
        <w:numPr>
          <w:ilvl w:val="0"/>
          <w:numId w:val="1"/>
        </w:numPr>
      </w:pPr>
      <w:r>
        <w:t xml:space="preserve">Zaza </w:t>
      </w:r>
      <w:proofErr w:type="spellStart"/>
      <w:r>
        <w:t>Sofromadze</w:t>
      </w:r>
      <w:proofErr w:type="spellEnd"/>
      <w:r>
        <w:t xml:space="preserve"> </w:t>
      </w:r>
    </w:p>
    <w:p w:rsidR="00800412" w:rsidRDefault="00800412" w:rsidP="00800412">
      <w:pPr>
        <w:pStyle w:val="ListParagraph"/>
        <w:numPr>
          <w:ilvl w:val="0"/>
          <w:numId w:val="1"/>
        </w:numPr>
      </w:pPr>
      <w:r>
        <w:t xml:space="preserve">Marina </w:t>
      </w:r>
      <w:proofErr w:type="spellStart"/>
      <w:r>
        <w:t>Darakhvelidze</w:t>
      </w:r>
      <w:proofErr w:type="spellEnd"/>
    </w:p>
    <w:p w:rsidR="00800412" w:rsidRDefault="00800412" w:rsidP="00800412">
      <w:pPr>
        <w:pStyle w:val="ListParagraph"/>
        <w:numPr>
          <w:ilvl w:val="0"/>
          <w:numId w:val="1"/>
        </w:numPr>
      </w:pPr>
      <w:r>
        <w:t xml:space="preserve">Ilia </w:t>
      </w:r>
      <w:proofErr w:type="spellStart"/>
      <w:r>
        <w:t>Tarasashvili</w:t>
      </w:r>
      <w:proofErr w:type="spellEnd"/>
    </w:p>
    <w:p w:rsidR="00800412" w:rsidRDefault="00800412" w:rsidP="00800412">
      <w:pPr>
        <w:pStyle w:val="ListParagraph"/>
        <w:numPr>
          <w:ilvl w:val="0"/>
          <w:numId w:val="1"/>
        </w:numPr>
      </w:pPr>
      <w:r>
        <w:t xml:space="preserve">Maia </w:t>
      </w:r>
      <w:proofErr w:type="spellStart"/>
      <w:r w:rsidR="00814D36">
        <w:t>G</w:t>
      </w:r>
      <w:r>
        <w:t>otiashvili</w:t>
      </w:r>
      <w:proofErr w:type="spellEnd"/>
    </w:p>
    <w:p w:rsidR="00800412" w:rsidRDefault="00800412" w:rsidP="00800412">
      <w:pPr>
        <w:pStyle w:val="ListParagraph"/>
        <w:numPr>
          <w:ilvl w:val="0"/>
          <w:numId w:val="1"/>
        </w:numPr>
      </w:pPr>
      <w:r>
        <w:t xml:space="preserve">Irma </w:t>
      </w:r>
      <w:proofErr w:type="spellStart"/>
      <w:r w:rsidR="00814D36">
        <w:t>K</w:t>
      </w:r>
      <w:r>
        <w:t>itiashvili</w:t>
      </w:r>
      <w:proofErr w:type="spellEnd"/>
    </w:p>
    <w:p w:rsidR="00800412" w:rsidRDefault="00800412" w:rsidP="00800412">
      <w:pPr>
        <w:pStyle w:val="ListParagraph"/>
        <w:numPr>
          <w:ilvl w:val="0"/>
          <w:numId w:val="1"/>
        </w:numPr>
      </w:pPr>
      <w:proofErr w:type="spellStart"/>
      <w:r>
        <w:t>Mikheil</w:t>
      </w:r>
      <w:proofErr w:type="spellEnd"/>
      <w:r>
        <w:t xml:space="preserve"> </w:t>
      </w:r>
      <w:proofErr w:type="spellStart"/>
      <w:r w:rsidR="00814D36">
        <w:t>J</w:t>
      </w:r>
      <w:r>
        <w:t>aniashvili</w:t>
      </w:r>
      <w:proofErr w:type="spellEnd"/>
    </w:p>
    <w:p w:rsidR="00800412" w:rsidRDefault="00800412" w:rsidP="00800412">
      <w:pPr>
        <w:pStyle w:val="ListParagraph"/>
        <w:numPr>
          <w:ilvl w:val="0"/>
          <w:numId w:val="1"/>
        </w:numPr>
      </w:pPr>
      <w:r>
        <w:t>Lela</w:t>
      </w:r>
      <w:r w:rsidR="00814D36">
        <w:t xml:space="preserve"> </w:t>
      </w:r>
      <w:proofErr w:type="spellStart"/>
      <w:r w:rsidR="00814D36">
        <w:t>Tsots</w:t>
      </w:r>
      <w:r>
        <w:t>oria</w:t>
      </w:r>
      <w:proofErr w:type="spellEnd"/>
    </w:p>
    <w:p w:rsidR="00800412" w:rsidRDefault="00800412" w:rsidP="00800412">
      <w:pPr>
        <w:pStyle w:val="ListParagraph"/>
        <w:numPr>
          <w:ilvl w:val="0"/>
          <w:numId w:val="1"/>
        </w:numPr>
      </w:pPr>
      <w:r>
        <w:t xml:space="preserve">Tea </w:t>
      </w:r>
      <w:proofErr w:type="spellStart"/>
      <w:r w:rsidR="00814D36">
        <w:t>T</w:t>
      </w:r>
      <w:r>
        <w:t>avidashvili</w:t>
      </w:r>
      <w:proofErr w:type="spellEnd"/>
    </w:p>
    <w:p w:rsidR="00800412" w:rsidRDefault="00800412" w:rsidP="00800412">
      <w:pPr>
        <w:pStyle w:val="ListParagraph"/>
        <w:numPr>
          <w:ilvl w:val="0"/>
          <w:numId w:val="1"/>
        </w:numPr>
      </w:pPr>
      <w:proofErr w:type="spellStart"/>
      <w:r>
        <w:t>Ketevan</w:t>
      </w:r>
      <w:proofErr w:type="spellEnd"/>
      <w:r>
        <w:t xml:space="preserve"> </w:t>
      </w:r>
      <w:proofErr w:type="spellStart"/>
      <w:r w:rsidR="00814D36">
        <w:t>G</w:t>
      </w:r>
      <w:r>
        <w:t>oginashvili</w:t>
      </w:r>
      <w:proofErr w:type="spellEnd"/>
    </w:p>
    <w:p w:rsidR="00800412" w:rsidRDefault="00800412" w:rsidP="00800412">
      <w:pPr>
        <w:pStyle w:val="ListParagraph"/>
        <w:numPr>
          <w:ilvl w:val="0"/>
          <w:numId w:val="1"/>
        </w:numPr>
      </w:pPr>
      <w:r>
        <w:t xml:space="preserve">Maia </w:t>
      </w:r>
      <w:proofErr w:type="spellStart"/>
      <w:r w:rsidR="00814D36">
        <w:t>Maghlakelidze</w:t>
      </w:r>
      <w:proofErr w:type="spellEnd"/>
      <w:r w:rsidR="00814D36">
        <w:t xml:space="preserve">- </w:t>
      </w:r>
      <w:proofErr w:type="spellStart"/>
      <w:r w:rsidR="00814D36">
        <w:t>K</w:t>
      </w:r>
      <w:r>
        <w:t>homeriki</w:t>
      </w:r>
      <w:proofErr w:type="spellEnd"/>
    </w:p>
    <w:p w:rsidR="00800412" w:rsidRDefault="00800412" w:rsidP="00800412">
      <w:pPr>
        <w:pStyle w:val="ListParagraph"/>
        <w:numPr>
          <w:ilvl w:val="0"/>
          <w:numId w:val="1"/>
        </w:numPr>
      </w:pPr>
      <w:proofErr w:type="spellStart"/>
      <w:r>
        <w:t>Irakli</w:t>
      </w:r>
      <w:proofErr w:type="spellEnd"/>
      <w:r>
        <w:t xml:space="preserve"> </w:t>
      </w:r>
      <w:proofErr w:type="spellStart"/>
      <w:r w:rsidR="00814D36">
        <w:t>T</w:t>
      </w:r>
      <w:r>
        <w:t>abatadze</w:t>
      </w:r>
      <w:proofErr w:type="spellEnd"/>
    </w:p>
    <w:p w:rsidR="00800412" w:rsidRDefault="00800412" w:rsidP="00800412">
      <w:pPr>
        <w:pStyle w:val="ListParagraph"/>
        <w:numPr>
          <w:ilvl w:val="0"/>
          <w:numId w:val="1"/>
        </w:numPr>
      </w:pPr>
      <w:proofErr w:type="spellStart"/>
      <w:r>
        <w:t>Sargis</w:t>
      </w:r>
      <w:proofErr w:type="spellEnd"/>
      <w:r>
        <w:t xml:space="preserve">  </w:t>
      </w:r>
      <w:proofErr w:type="spellStart"/>
      <w:r w:rsidR="00814D36">
        <w:t>T</w:t>
      </w:r>
      <w:r>
        <w:t>skikhelashvili</w:t>
      </w:r>
      <w:proofErr w:type="spellEnd"/>
    </w:p>
    <w:p w:rsidR="00814D36" w:rsidRDefault="00800412" w:rsidP="00814D36">
      <w:pPr>
        <w:pStyle w:val="ListParagraph"/>
        <w:numPr>
          <w:ilvl w:val="0"/>
          <w:numId w:val="1"/>
        </w:numPr>
      </w:pPr>
      <w:r>
        <w:t xml:space="preserve">Maia </w:t>
      </w:r>
      <w:proofErr w:type="spellStart"/>
      <w:r w:rsidR="00814D36">
        <w:t>KereselidzE</w:t>
      </w:r>
      <w:proofErr w:type="spellEnd"/>
    </w:p>
    <w:p w:rsidR="00814D36" w:rsidRDefault="00814D36" w:rsidP="00814D36">
      <w:pPr>
        <w:pStyle w:val="ListParagraph"/>
        <w:numPr>
          <w:ilvl w:val="0"/>
          <w:numId w:val="1"/>
        </w:numPr>
      </w:pPr>
      <w:r>
        <w:t xml:space="preserve">The other member representative, the member of group of SSA controlled  by the  Ministry of </w:t>
      </w:r>
      <w:proofErr w:type="spellStart"/>
      <w:r>
        <w:t>Labour</w:t>
      </w:r>
      <w:proofErr w:type="spellEnd"/>
      <w:r>
        <w:t xml:space="preserve"> , Health and Social Affairs of Georgia</w:t>
      </w:r>
    </w:p>
    <w:p w:rsidR="00814D36" w:rsidRDefault="00814D36" w:rsidP="00814D36">
      <w:pPr>
        <w:pStyle w:val="ListParagraph"/>
      </w:pPr>
    </w:p>
    <w:p w:rsidR="00814D36" w:rsidRPr="0014004B" w:rsidRDefault="00814D36" w:rsidP="00814D36">
      <w:pPr>
        <w:pStyle w:val="ListParagraph"/>
        <w:rPr>
          <w:b/>
        </w:rPr>
      </w:pPr>
      <w:r w:rsidRPr="0014004B">
        <w:rPr>
          <w:b/>
        </w:rPr>
        <w:t xml:space="preserve">2. In order to be the visiting member of </w:t>
      </w:r>
      <w:r w:rsidR="008C78EA" w:rsidRPr="0014004B">
        <w:rPr>
          <w:b/>
        </w:rPr>
        <w:t xml:space="preserve">the </w:t>
      </w:r>
      <w:proofErr w:type="gramStart"/>
      <w:r w:rsidR="008C78EA" w:rsidRPr="0014004B">
        <w:rPr>
          <w:b/>
        </w:rPr>
        <w:t>working  group</w:t>
      </w:r>
      <w:proofErr w:type="gramEnd"/>
      <w:r w:rsidR="008C78EA" w:rsidRPr="0014004B">
        <w:rPr>
          <w:b/>
        </w:rPr>
        <w:t xml:space="preserve"> should ask to: </w:t>
      </w:r>
    </w:p>
    <w:p w:rsidR="003411F4" w:rsidRDefault="008C78EA" w:rsidP="003411F4">
      <w:pPr>
        <w:pStyle w:val="ListParagraph"/>
      </w:pPr>
      <w:r>
        <w:t xml:space="preserve">1. Irma </w:t>
      </w:r>
      <w:proofErr w:type="spellStart"/>
      <w:r>
        <w:t>M</w:t>
      </w:r>
      <w:r w:rsidR="003411F4">
        <w:t>javanadze</w:t>
      </w:r>
      <w:proofErr w:type="spellEnd"/>
      <w:r w:rsidR="0058730F">
        <w:t xml:space="preserve"> </w:t>
      </w:r>
      <w:r w:rsidR="0014004B">
        <w:t xml:space="preserve"> </w:t>
      </w:r>
    </w:p>
    <w:p w:rsidR="003411F4" w:rsidRDefault="003411F4" w:rsidP="003411F4">
      <w:pPr>
        <w:pStyle w:val="ListParagraph"/>
      </w:pPr>
      <w:r>
        <w:t xml:space="preserve">2. </w:t>
      </w:r>
      <w:proofErr w:type="spellStart"/>
      <w:r>
        <w:t>Ketevan</w:t>
      </w:r>
      <w:proofErr w:type="spellEnd"/>
      <w:r>
        <w:t xml:space="preserve"> </w:t>
      </w:r>
      <w:proofErr w:type="spellStart"/>
      <w:r>
        <w:t>Tatoshvili</w:t>
      </w:r>
      <w:proofErr w:type="spellEnd"/>
    </w:p>
    <w:p w:rsidR="003411F4" w:rsidRDefault="003411F4" w:rsidP="003411F4">
      <w:pPr>
        <w:pStyle w:val="ListParagraph"/>
      </w:pPr>
      <w:r>
        <w:t xml:space="preserve">3. Giorgi </w:t>
      </w:r>
      <w:proofErr w:type="spellStart"/>
      <w:r w:rsidR="0058730F">
        <w:t>K</w:t>
      </w:r>
      <w:r>
        <w:t>hechinashvili</w:t>
      </w:r>
      <w:proofErr w:type="spellEnd"/>
    </w:p>
    <w:p w:rsidR="0014004B" w:rsidRDefault="0014004B" w:rsidP="003411F4">
      <w:pPr>
        <w:pStyle w:val="ListParagraph"/>
      </w:pPr>
    </w:p>
    <w:p w:rsidR="0014004B" w:rsidRDefault="0014004B" w:rsidP="003411F4">
      <w:pPr>
        <w:pStyle w:val="ListParagraph"/>
        <w:rPr>
          <w:b/>
        </w:rPr>
      </w:pPr>
      <w:r w:rsidRPr="0014004B">
        <w:rPr>
          <w:b/>
        </w:rPr>
        <w:t>3. The supervisor of the working group</w:t>
      </w:r>
    </w:p>
    <w:p w:rsidR="0014004B" w:rsidRDefault="0014004B" w:rsidP="003411F4">
      <w:pPr>
        <w:pStyle w:val="ListParagraph"/>
      </w:pPr>
      <w:r>
        <w:t xml:space="preserve">A) </w:t>
      </w:r>
      <w:proofErr w:type="gramStart"/>
      <w:r>
        <w:t>invites</w:t>
      </w:r>
      <w:proofErr w:type="gramEnd"/>
      <w:r>
        <w:t xml:space="preserve"> and leads the meetings of the working group</w:t>
      </w:r>
    </w:p>
    <w:p w:rsidR="0014004B" w:rsidRDefault="0014004B" w:rsidP="003411F4">
      <w:pPr>
        <w:pStyle w:val="ListParagraph"/>
      </w:pPr>
      <w:r>
        <w:t xml:space="preserve">B) </w:t>
      </w:r>
      <w:proofErr w:type="gramStart"/>
      <w:r>
        <w:t>supervises</w:t>
      </w:r>
      <w:proofErr w:type="gramEnd"/>
      <w:r>
        <w:t xml:space="preserve"> the work of the working group</w:t>
      </w:r>
    </w:p>
    <w:p w:rsidR="0014004B" w:rsidRDefault="0014004B" w:rsidP="003411F4">
      <w:pPr>
        <w:pStyle w:val="ListParagraph"/>
      </w:pPr>
      <w:r>
        <w:t xml:space="preserve">C) </w:t>
      </w:r>
      <w:proofErr w:type="gramStart"/>
      <w:r>
        <w:t>defines</w:t>
      </w:r>
      <w:proofErr w:type="gramEnd"/>
      <w:r>
        <w:t xml:space="preserve"> the schedule of the working group and the tasks of the members</w:t>
      </w:r>
    </w:p>
    <w:p w:rsidR="00F058B2" w:rsidRDefault="0014004B" w:rsidP="003411F4">
      <w:pPr>
        <w:pStyle w:val="ListParagraph"/>
      </w:pPr>
      <w:r>
        <w:t xml:space="preserve">D) </w:t>
      </w:r>
      <w:proofErr w:type="gramStart"/>
      <w:r w:rsidR="00F058B2">
        <w:t>if</w:t>
      </w:r>
      <w:proofErr w:type="gramEnd"/>
      <w:r w:rsidR="00F058B2">
        <w:t xml:space="preserve"> there is a need, he\she invites the specialists of the relevant spheres, </w:t>
      </w:r>
      <w:proofErr w:type="spellStart"/>
      <w:r w:rsidR="00F058B2">
        <w:t>expers</w:t>
      </w:r>
      <w:proofErr w:type="spellEnd"/>
      <w:r w:rsidR="00F058B2">
        <w:t xml:space="preserve"> from the ministries and medical associations to participate in the working group</w:t>
      </w:r>
    </w:p>
    <w:p w:rsidR="00F058B2" w:rsidRDefault="00F058B2" w:rsidP="003411F4">
      <w:pPr>
        <w:pStyle w:val="ListParagraph"/>
      </w:pPr>
    </w:p>
    <w:p w:rsidR="0014004B" w:rsidRDefault="00F058B2" w:rsidP="003411F4">
      <w:pPr>
        <w:pStyle w:val="ListParagraph"/>
        <w:rPr>
          <w:b/>
        </w:rPr>
      </w:pPr>
      <w:r w:rsidRPr="00F058B2">
        <w:rPr>
          <w:b/>
        </w:rPr>
        <w:lastRenderedPageBreak/>
        <w:t xml:space="preserve">4. The organizational- technical securing of the </w:t>
      </w:r>
      <w:proofErr w:type="gramStart"/>
      <w:r w:rsidRPr="00F058B2">
        <w:rPr>
          <w:b/>
        </w:rPr>
        <w:t>working  group</w:t>
      </w:r>
      <w:proofErr w:type="gramEnd"/>
      <w:r w:rsidRPr="00F058B2">
        <w:rPr>
          <w:b/>
        </w:rPr>
        <w:t xml:space="preserve"> is errand to the healthcare department.  </w:t>
      </w:r>
    </w:p>
    <w:p w:rsidR="00F058B2" w:rsidRDefault="00F058B2" w:rsidP="003411F4">
      <w:pPr>
        <w:pStyle w:val="ListParagraph"/>
        <w:rPr>
          <w:b/>
        </w:rPr>
      </w:pPr>
    </w:p>
    <w:p w:rsidR="00F058B2" w:rsidRPr="00F058B2" w:rsidRDefault="00F058B2" w:rsidP="003411F4">
      <w:pPr>
        <w:pStyle w:val="ListParagraph"/>
        <w:rPr>
          <w:b/>
        </w:rPr>
      </w:pPr>
      <w:r>
        <w:rPr>
          <w:b/>
        </w:rPr>
        <w:t>5. This order is will enter in to force from the date of signing.</w:t>
      </w:r>
      <w:bookmarkStart w:id="0" w:name="_GoBack"/>
      <w:bookmarkEnd w:id="0"/>
    </w:p>
    <w:p w:rsidR="0014004B" w:rsidRPr="0014004B" w:rsidRDefault="0014004B" w:rsidP="003411F4">
      <w:pPr>
        <w:pStyle w:val="ListParagraph"/>
      </w:pPr>
    </w:p>
    <w:sectPr w:rsidR="0014004B" w:rsidRPr="0014004B" w:rsidSect="00B452B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E1AF7"/>
    <w:multiLevelType w:val="hybridMultilevel"/>
    <w:tmpl w:val="CAC6990C"/>
    <w:lvl w:ilvl="0" w:tplc="0A8E2C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524"/>
    <w:rsid w:val="0014004B"/>
    <w:rsid w:val="0019694F"/>
    <w:rsid w:val="001C2524"/>
    <w:rsid w:val="003411F4"/>
    <w:rsid w:val="0058730F"/>
    <w:rsid w:val="005E13F3"/>
    <w:rsid w:val="00800412"/>
    <w:rsid w:val="00814D36"/>
    <w:rsid w:val="008C78EA"/>
    <w:rsid w:val="00B03CB7"/>
    <w:rsid w:val="00B452B2"/>
    <w:rsid w:val="00F058B2"/>
    <w:rsid w:val="00FA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 Charekashvili</dc:creator>
  <cp:keywords/>
  <dc:description/>
  <cp:lastModifiedBy>Dali Charekashvili</cp:lastModifiedBy>
  <cp:revision>3</cp:revision>
  <dcterms:created xsi:type="dcterms:W3CDTF">2018-02-20T10:27:00Z</dcterms:created>
  <dcterms:modified xsi:type="dcterms:W3CDTF">2018-02-20T12:13:00Z</dcterms:modified>
</cp:coreProperties>
</file>