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228" w:rsidRPr="001243B0" w:rsidRDefault="00D350D5">
      <w:pPr>
        <w:rPr>
          <w:b/>
          <w:sz w:val="40"/>
          <w:szCs w:val="40"/>
          <w:u w:val="single"/>
        </w:rPr>
      </w:pPr>
      <w:r w:rsidRPr="001243B0">
        <w:rPr>
          <w:sz w:val="40"/>
          <w:szCs w:val="40"/>
        </w:rPr>
        <w:t xml:space="preserve">              </w:t>
      </w:r>
      <w:r w:rsidR="001243B0">
        <w:rPr>
          <w:sz w:val="40"/>
          <w:szCs w:val="40"/>
        </w:rPr>
        <w:t xml:space="preserve">            </w:t>
      </w:r>
      <w:r w:rsidRPr="001243B0">
        <w:rPr>
          <w:sz w:val="40"/>
          <w:szCs w:val="40"/>
        </w:rPr>
        <w:t xml:space="preserve"> </w:t>
      </w:r>
      <w:r w:rsidRPr="001243B0">
        <w:rPr>
          <w:b/>
          <w:sz w:val="40"/>
          <w:szCs w:val="40"/>
          <w:u w:val="single"/>
        </w:rPr>
        <w:t>Nordic first aid congress</w:t>
      </w:r>
    </w:p>
    <w:p w:rsidR="001243B0" w:rsidRDefault="001243B0" w:rsidP="001243B0">
      <w:pPr>
        <w:pStyle w:val="NormalWeb"/>
        <w:shd w:val="clear" w:color="auto" w:fill="FFFFFF"/>
        <w:spacing w:before="0" w:beforeAutospacing="0" w:after="450" w:afterAutospacing="0"/>
        <w:rPr>
          <w:rFonts w:ascii="Arial" w:hAnsi="Arial" w:cs="Arial"/>
          <w:color w:val="000000"/>
        </w:rPr>
      </w:pPr>
      <w:r w:rsidRPr="001243B0">
        <w:rPr>
          <w:b/>
          <w:u w:val="single"/>
        </w:rPr>
        <w:t xml:space="preserve">The congress will </w:t>
      </w:r>
      <w:r w:rsidR="00ED7943">
        <w:rPr>
          <w:b/>
          <w:u w:val="single"/>
        </w:rPr>
        <w:t xml:space="preserve">be </w:t>
      </w:r>
      <w:r w:rsidRPr="001243B0">
        <w:rPr>
          <w:b/>
          <w:u w:val="single"/>
        </w:rPr>
        <w:t xml:space="preserve">held </w:t>
      </w:r>
      <w:r w:rsidR="00ED7943">
        <w:rPr>
          <w:b/>
          <w:u w:val="single"/>
        </w:rPr>
        <w:t xml:space="preserve">on </w:t>
      </w:r>
      <w:r w:rsidRPr="001243B0">
        <w:rPr>
          <w:b/>
          <w:u w:val="single"/>
        </w:rPr>
        <w:t>10-11 March 2018</w:t>
      </w:r>
      <w:r w:rsidR="007B509E">
        <w:rPr>
          <w:b/>
          <w:u w:val="single"/>
        </w:rPr>
        <w:t xml:space="preserve"> </w:t>
      </w:r>
      <w:r w:rsidR="007B509E" w:rsidRPr="001243B0">
        <w:rPr>
          <w:b/>
          <w:u w:val="single"/>
        </w:rPr>
        <w:t xml:space="preserve">in </w:t>
      </w:r>
      <w:proofErr w:type="spellStart"/>
      <w:r w:rsidR="007B509E" w:rsidRPr="001243B0">
        <w:rPr>
          <w:b/>
          <w:u w:val="single"/>
        </w:rPr>
        <w:t>Copenhagen</w:t>
      </w:r>
      <w:r w:rsidRPr="001243B0">
        <w:t>.Aims</w:t>
      </w:r>
      <w:proofErr w:type="spellEnd"/>
      <w:r w:rsidRPr="001243B0">
        <w:t xml:space="preserve"> of the progress: </w:t>
      </w:r>
      <w:r w:rsidRPr="001243B0">
        <w:rPr>
          <w:rFonts w:ascii="Arial" w:hAnsi="Arial" w:cs="Arial"/>
          <w:color w:val="000000"/>
        </w:rPr>
        <w:t>At Nordic First Aid you will have the opportunity to get latest research and knowledge in first aid through a variety of keynote lectures, sessions and workshops.</w:t>
      </w:r>
      <w:r w:rsidRPr="001243B0">
        <w:rPr>
          <w:rFonts w:ascii="Arial" w:hAnsi="Arial" w:cs="Arial"/>
          <w:color w:val="000000"/>
        </w:rPr>
        <w:t xml:space="preserve"> </w:t>
      </w:r>
      <w:r w:rsidRPr="001243B0">
        <w:rPr>
          <w:rFonts w:ascii="Arial" w:hAnsi="Arial" w:cs="Arial"/>
          <w:color w:val="000000"/>
        </w:rPr>
        <w:t xml:space="preserve">You can be inspired on how to make your education more exciting and involving and how to give the participants an even better experience – and make them more capable of handling first aid </w:t>
      </w:r>
      <w:proofErr w:type="spellStart"/>
      <w:r w:rsidRPr="001243B0">
        <w:rPr>
          <w:rFonts w:ascii="Arial" w:hAnsi="Arial" w:cs="Arial"/>
          <w:color w:val="000000"/>
        </w:rPr>
        <w:t>situations.You</w:t>
      </w:r>
      <w:proofErr w:type="spellEnd"/>
      <w:r w:rsidRPr="001243B0">
        <w:rPr>
          <w:rFonts w:ascii="Arial" w:hAnsi="Arial" w:cs="Arial"/>
          <w:color w:val="000000"/>
        </w:rPr>
        <w:t xml:space="preserve"> will also get the chance to meet a variety of exhibitors eager to show you the latest in first aid educational and training equipment.</w:t>
      </w:r>
    </w:p>
    <w:p w:rsidR="001243B0" w:rsidRDefault="001243B0" w:rsidP="001243B0">
      <w:pPr>
        <w:pStyle w:val="NormalWeb"/>
        <w:shd w:val="clear" w:color="auto" w:fill="FFFFFF"/>
        <w:spacing w:before="0" w:beforeAutospacing="0" w:after="450" w:afterAutospacing="0"/>
        <w:rPr>
          <w:rFonts w:ascii="Arial" w:hAnsi="Arial" w:cs="Arial"/>
          <w:color w:val="000000"/>
        </w:rPr>
      </w:pPr>
      <w:r>
        <w:rPr>
          <w:rFonts w:ascii="Arial" w:hAnsi="Arial" w:cs="Arial"/>
          <w:color w:val="000000"/>
        </w:rPr>
        <w:t xml:space="preserve"> </w:t>
      </w:r>
    </w:p>
    <w:p w:rsidR="001243B0" w:rsidRDefault="007B509E" w:rsidP="001243B0">
      <w:pPr>
        <w:pStyle w:val="NormalWeb"/>
        <w:shd w:val="clear" w:color="auto" w:fill="FFFFFF"/>
        <w:spacing w:before="0" w:beforeAutospacing="0" w:after="450" w:afterAutospacing="0"/>
        <w:rPr>
          <w:rFonts w:ascii="Arial" w:hAnsi="Arial" w:cs="Arial"/>
          <w:b/>
          <w:color w:val="000000"/>
          <w:u w:val="single"/>
        </w:rPr>
      </w:pPr>
      <w:r>
        <w:rPr>
          <w:rFonts w:ascii="Arial" w:hAnsi="Arial" w:cs="Arial"/>
          <w:b/>
          <w:color w:val="000000"/>
          <w:u w:val="single"/>
        </w:rPr>
        <w:t xml:space="preserve">     </w:t>
      </w:r>
      <w:r w:rsidR="001243B0" w:rsidRPr="007B509E">
        <w:rPr>
          <w:rFonts w:ascii="Arial" w:hAnsi="Arial" w:cs="Arial"/>
          <w:b/>
          <w:color w:val="000000"/>
          <w:u w:val="single"/>
        </w:rPr>
        <w:t xml:space="preserve">     3</w:t>
      </w:r>
      <w:r w:rsidR="001243B0" w:rsidRPr="007B509E">
        <w:rPr>
          <w:rFonts w:ascii="Arial" w:hAnsi="Arial" w:cs="Arial"/>
          <w:b/>
          <w:color w:val="000000"/>
          <w:u w:val="single"/>
          <w:vertAlign w:val="superscript"/>
        </w:rPr>
        <w:t>rd</w:t>
      </w:r>
      <w:r w:rsidR="001243B0" w:rsidRPr="007B509E">
        <w:rPr>
          <w:rFonts w:ascii="Arial" w:hAnsi="Arial" w:cs="Arial"/>
          <w:b/>
          <w:color w:val="000000"/>
          <w:u w:val="single"/>
        </w:rPr>
        <w:t xml:space="preserve"> European Emergency </w:t>
      </w:r>
      <w:r w:rsidRPr="007B509E">
        <w:rPr>
          <w:rFonts w:ascii="Arial" w:hAnsi="Arial" w:cs="Arial"/>
          <w:b/>
          <w:color w:val="000000"/>
          <w:u w:val="single"/>
        </w:rPr>
        <w:t>Medical Services Congress EMS2018</w:t>
      </w:r>
    </w:p>
    <w:p w:rsidR="007B509E" w:rsidRDefault="007B509E" w:rsidP="001243B0">
      <w:pPr>
        <w:pStyle w:val="NormalWeb"/>
        <w:shd w:val="clear" w:color="auto" w:fill="FFFFFF"/>
        <w:spacing w:before="0" w:beforeAutospacing="0" w:after="450" w:afterAutospacing="0"/>
        <w:rPr>
          <w:rFonts w:ascii="Arial" w:hAnsi="Arial" w:cs="Arial"/>
          <w:color w:val="000000"/>
        </w:rPr>
      </w:pPr>
      <w:r>
        <w:rPr>
          <w:rFonts w:ascii="Arial" w:hAnsi="Arial" w:cs="Arial"/>
          <w:b/>
          <w:color w:val="000000"/>
          <w:u w:val="single"/>
        </w:rPr>
        <w:t>Congress will take place</w:t>
      </w:r>
      <w:r w:rsidR="00ED7943">
        <w:rPr>
          <w:rFonts w:ascii="Arial" w:hAnsi="Arial" w:cs="Arial"/>
          <w:b/>
          <w:color w:val="000000"/>
          <w:u w:val="single"/>
        </w:rPr>
        <w:t xml:space="preserve"> </w:t>
      </w:r>
      <w:proofErr w:type="gramStart"/>
      <w:r w:rsidR="00ED7943">
        <w:rPr>
          <w:rFonts w:ascii="Arial" w:hAnsi="Arial" w:cs="Arial"/>
          <w:b/>
          <w:color w:val="000000"/>
          <w:u w:val="single"/>
        </w:rPr>
        <w:t xml:space="preserve">on </w:t>
      </w:r>
      <w:r>
        <w:rPr>
          <w:rFonts w:ascii="Arial" w:hAnsi="Arial" w:cs="Arial"/>
          <w:b/>
          <w:color w:val="000000"/>
          <w:u w:val="single"/>
        </w:rPr>
        <w:t xml:space="preserve"> 16</w:t>
      </w:r>
      <w:proofErr w:type="gramEnd"/>
      <w:r>
        <w:rPr>
          <w:rFonts w:ascii="Arial" w:hAnsi="Arial" w:cs="Arial"/>
          <w:b/>
          <w:color w:val="000000"/>
          <w:u w:val="single"/>
        </w:rPr>
        <w:t>-18 April 2018</w:t>
      </w:r>
      <w:r w:rsidRPr="007B509E">
        <w:rPr>
          <w:rFonts w:ascii="Arial" w:hAnsi="Arial" w:cs="Arial"/>
          <w:b/>
          <w:color w:val="000000"/>
          <w:u w:val="single"/>
        </w:rPr>
        <w:t xml:space="preserve"> </w:t>
      </w:r>
      <w:r>
        <w:rPr>
          <w:rFonts w:ascii="Arial" w:hAnsi="Arial" w:cs="Arial"/>
          <w:b/>
          <w:color w:val="000000"/>
          <w:u w:val="single"/>
        </w:rPr>
        <w:t>in Copenhagen</w:t>
      </w:r>
      <w:r>
        <w:rPr>
          <w:rFonts w:ascii="Arial" w:hAnsi="Arial" w:cs="Arial"/>
          <w:b/>
          <w:color w:val="000000"/>
          <w:u w:val="single"/>
        </w:rPr>
        <w:t xml:space="preserve">  . </w:t>
      </w:r>
      <w:r>
        <w:rPr>
          <w:rFonts w:ascii="Arial" w:hAnsi="Arial" w:cs="Arial"/>
          <w:color w:val="000000"/>
        </w:rPr>
        <w:t xml:space="preserve">Aims of congress:  to get the latest knowledge in the EMS area and get the chance of   great networking possibilities. There will be keynotes with the hottest topics in EMS, an exhibition with the newest EMS technology. It is wide-ranging </w:t>
      </w:r>
      <w:proofErr w:type="spellStart"/>
      <w:r>
        <w:rPr>
          <w:rFonts w:ascii="Arial" w:hAnsi="Arial" w:cs="Arial"/>
          <w:color w:val="000000"/>
        </w:rPr>
        <w:t>program</w:t>
      </w:r>
      <w:r w:rsidR="00ED7943">
        <w:rPr>
          <w:rFonts w:ascii="Arial" w:hAnsi="Arial" w:cs="Arial"/>
          <w:color w:val="000000"/>
        </w:rPr>
        <w:t>me</w:t>
      </w:r>
      <w:proofErr w:type="spellEnd"/>
      <w:r w:rsidR="00ED7943">
        <w:rPr>
          <w:rFonts w:ascii="Arial" w:hAnsi="Arial" w:cs="Arial"/>
          <w:color w:val="000000"/>
        </w:rPr>
        <w:t xml:space="preserve"> with </w:t>
      </w:r>
      <w:proofErr w:type="spellStart"/>
      <w:r w:rsidR="00ED7943">
        <w:rPr>
          <w:rFonts w:ascii="Arial" w:hAnsi="Arial" w:cs="Arial"/>
          <w:color w:val="000000"/>
        </w:rPr>
        <w:t>postures</w:t>
      </w:r>
      <w:proofErr w:type="gramStart"/>
      <w:r w:rsidR="00ED7943">
        <w:rPr>
          <w:rFonts w:ascii="Arial" w:hAnsi="Arial" w:cs="Arial"/>
          <w:color w:val="000000"/>
        </w:rPr>
        <w:t>,sessions</w:t>
      </w:r>
      <w:proofErr w:type="spellEnd"/>
      <w:proofErr w:type="gramEnd"/>
      <w:r w:rsidR="00ED7943">
        <w:rPr>
          <w:rFonts w:ascii="Arial" w:hAnsi="Arial" w:cs="Arial"/>
          <w:color w:val="000000"/>
        </w:rPr>
        <w:t>, workshops and the EMS championship.</w:t>
      </w:r>
    </w:p>
    <w:p w:rsidR="00ED7943" w:rsidRDefault="00ED7943" w:rsidP="001243B0">
      <w:pPr>
        <w:pStyle w:val="NormalWeb"/>
        <w:shd w:val="clear" w:color="auto" w:fill="FFFFFF"/>
        <w:spacing w:before="0" w:beforeAutospacing="0" w:after="450" w:afterAutospacing="0"/>
        <w:rPr>
          <w:rFonts w:ascii="Arial" w:hAnsi="Arial" w:cs="Arial"/>
          <w:color w:val="000000"/>
        </w:rPr>
      </w:pPr>
      <w:r>
        <w:rPr>
          <w:rFonts w:ascii="Arial" w:hAnsi="Arial" w:cs="Arial"/>
          <w:color w:val="000000"/>
        </w:rPr>
        <w:t xml:space="preserve">  </w:t>
      </w:r>
    </w:p>
    <w:p w:rsidR="00ED7943" w:rsidRPr="00ED7943" w:rsidRDefault="00ED7943" w:rsidP="00ED7943">
      <w:pPr>
        <w:shd w:val="clear" w:color="auto" w:fill="FFFFFF"/>
        <w:spacing w:after="150" w:line="240" w:lineRule="auto"/>
        <w:jc w:val="center"/>
        <w:textAlignment w:val="baseline"/>
        <w:outlineLvl w:val="0"/>
        <w:rPr>
          <w:rFonts w:ascii="Helvetica" w:eastAsia="Times New Roman" w:hAnsi="Helvetica" w:cs="Helvetica"/>
          <w:color w:val="00385F"/>
          <w:kern w:val="36"/>
          <w:sz w:val="28"/>
          <w:szCs w:val="28"/>
          <w:u w:val="single"/>
        </w:rPr>
      </w:pPr>
      <w:r w:rsidRPr="00ED7943">
        <w:rPr>
          <w:rFonts w:ascii="Helvetica" w:eastAsia="Times New Roman" w:hAnsi="Helvetica" w:cs="Helvetica"/>
          <w:color w:val="00385F"/>
          <w:kern w:val="36"/>
          <w:sz w:val="28"/>
          <w:szCs w:val="28"/>
          <w:u w:val="single"/>
        </w:rPr>
        <w:t>33rd Annual EAU Congress in Copenhagen</w:t>
      </w:r>
    </w:p>
    <w:p w:rsidR="00ED7943" w:rsidRDefault="00ED7943" w:rsidP="001243B0">
      <w:pPr>
        <w:pStyle w:val="NormalWeb"/>
        <w:shd w:val="clear" w:color="auto" w:fill="FFFFFF"/>
        <w:spacing w:before="0" w:beforeAutospacing="0" w:after="450" w:afterAutospacing="0"/>
        <w:rPr>
          <w:rFonts w:ascii="Sylfaen" w:hAnsi="Sylfaen" w:cs="Helvetica"/>
          <w:color w:val="696969"/>
          <w:shd w:val="clear" w:color="auto" w:fill="FFFFFF"/>
        </w:rPr>
      </w:pPr>
      <w:r w:rsidRPr="00ED7943">
        <w:rPr>
          <w:rFonts w:ascii="Sylfaen" w:hAnsi="Sylfaen" w:cs="Helvetica"/>
          <w:color w:val="696969"/>
          <w:shd w:val="clear" w:color="auto" w:fill="FFFFFF"/>
        </w:rPr>
        <w:t>Copenhagen will host EAU18 which covers the whole breadth of urology in more than 300 scientific sessions. Over 1,500 renowned speakers will present the latest in science and more than 150 exhibitors are expected. Register now and join us in Copenhagen from 16-20 March</w:t>
      </w:r>
      <w:r w:rsidRPr="00ED7943">
        <w:rPr>
          <w:rFonts w:ascii="Sylfaen" w:hAnsi="Sylfaen" w:cs="Helvetica"/>
          <w:color w:val="696969"/>
          <w:shd w:val="clear" w:color="auto" w:fill="FFFFFF"/>
        </w:rPr>
        <w:t>.</w:t>
      </w:r>
    </w:p>
    <w:p w:rsidR="00ED7943" w:rsidRDefault="00ED7943" w:rsidP="00ED7943">
      <w:pPr>
        <w:shd w:val="clear" w:color="auto" w:fill="FFFFFF"/>
        <w:spacing w:before="270" w:after="135" w:line="240" w:lineRule="auto"/>
        <w:textAlignment w:val="baseline"/>
        <w:outlineLvl w:val="0"/>
        <w:rPr>
          <w:rFonts w:eastAsia="Times New Roman" w:cs="Arial"/>
          <w:b/>
          <w:bCs/>
          <w:color w:val="007588"/>
          <w:kern w:val="36"/>
          <w:sz w:val="36"/>
          <w:szCs w:val="36"/>
        </w:rPr>
      </w:pPr>
      <w:r w:rsidRPr="00ED7943">
        <w:rPr>
          <w:rFonts w:eastAsia="Times New Roman" w:cs="Arial"/>
          <w:b/>
          <w:bCs/>
          <w:color w:val="007588"/>
          <w:kern w:val="36"/>
          <w:sz w:val="36"/>
          <w:szCs w:val="36"/>
        </w:rPr>
        <w:t>International Conference on Microbial Food and Feed Ingredients (MiFFi2018)</w:t>
      </w:r>
    </w:p>
    <w:p w:rsidR="00ED7943" w:rsidRPr="00ED7943" w:rsidRDefault="00ED7943" w:rsidP="00ED7943">
      <w:pPr>
        <w:pStyle w:val="NormalWeb"/>
        <w:shd w:val="clear" w:color="auto" w:fill="FFFFFF"/>
        <w:spacing w:before="0" w:beforeAutospacing="0" w:after="135" w:afterAutospacing="0"/>
        <w:textAlignment w:val="baseline"/>
        <w:rPr>
          <w:rFonts w:ascii="Arial" w:hAnsi="Arial" w:cs="Arial"/>
          <w:color w:val="444444"/>
          <w:sz w:val="20"/>
          <w:szCs w:val="20"/>
        </w:rPr>
      </w:pPr>
      <w:r>
        <w:rPr>
          <w:rFonts w:ascii="Calibri" w:hAnsi="Calibri" w:cs="Calibri"/>
          <w:color w:val="444444"/>
          <w:shd w:val="clear" w:color="auto" w:fill="FFFFFF"/>
        </w:rPr>
        <w:t xml:space="preserve">Conference </w:t>
      </w:r>
      <w:r w:rsidRPr="00ED7943">
        <w:rPr>
          <w:rFonts w:ascii="Calibri" w:hAnsi="Calibri" w:cs="Calibri"/>
          <w:color w:val="444444"/>
          <w:shd w:val="clear" w:color="auto" w:fill="FFFFFF"/>
        </w:rPr>
        <w:t>will be held on 2-4 May 2018 in Copenhagen, Denmark.</w:t>
      </w:r>
      <w:r w:rsidRPr="00ED7943">
        <w:rPr>
          <w:rFonts w:ascii="Arial" w:hAnsi="Arial" w:cs="Arial"/>
          <w:color w:val="444444"/>
          <w:sz w:val="20"/>
          <w:szCs w:val="20"/>
        </w:rPr>
        <w:t xml:space="preserve"> The conference will encompass the following topics:</w:t>
      </w:r>
    </w:p>
    <w:p w:rsidR="00ED7943" w:rsidRPr="00ED7943" w:rsidRDefault="00ED7943" w:rsidP="00ED7943">
      <w:pPr>
        <w:numPr>
          <w:ilvl w:val="0"/>
          <w:numId w:val="1"/>
        </w:numPr>
        <w:shd w:val="clear" w:color="auto" w:fill="FFFFFF"/>
        <w:spacing w:after="0" w:line="240" w:lineRule="auto"/>
        <w:ind w:left="0"/>
        <w:textAlignment w:val="baseline"/>
        <w:rPr>
          <w:rFonts w:ascii="inherit" w:eastAsia="Times New Roman" w:hAnsi="inherit" w:cs="Arial"/>
          <w:color w:val="444444"/>
          <w:sz w:val="20"/>
          <w:szCs w:val="20"/>
        </w:rPr>
      </w:pPr>
      <w:r w:rsidRPr="00ED7943">
        <w:rPr>
          <w:rFonts w:ascii="Calibri" w:eastAsia="Times New Roman" w:hAnsi="Calibri" w:cs="Calibri"/>
          <w:color w:val="444444"/>
          <w:sz w:val="22"/>
          <w:bdr w:val="none" w:sz="0" w:space="0" w:color="auto" w:frame="1"/>
          <w:lang w:val="en-GB"/>
        </w:rPr>
        <w:t>Microbial Food Cultures for the dairy, meat, and wine industry</w:t>
      </w:r>
    </w:p>
    <w:p w:rsidR="00ED7943" w:rsidRPr="00ED7943" w:rsidRDefault="00ED7943" w:rsidP="00ED7943">
      <w:pPr>
        <w:numPr>
          <w:ilvl w:val="0"/>
          <w:numId w:val="1"/>
        </w:numPr>
        <w:shd w:val="clear" w:color="auto" w:fill="FFFFFF"/>
        <w:spacing w:after="0" w:line="240" w:lineRule="auto"/>
        <w:ind w:left="0"/>
        <w:textAlignment w:val="baseline"/>
        <w:rPr>
          <w:rFonts w:ascii="inherit" w:eastAsia="Times New Roman" w:hAnsi="inherit" w:cs="Arial"/>
          <w:color w:val="444444"/>
          <w:sz w:val="20"/>
          <w:szCs w:val="20"/>
        </w:rPr>
      </w:pPr>
      <w:r w:rsidRPr="00ED7943">
        <w:rPr>
          <w:rFonts w:ascii="Times New Roman" w:eastAsia="Times New Roman" w:hAnsi="Times New Roman" w:cs="Times New Roman"/>
          <w:color w:val="444444"/>
          <w:sz w:val="14"/>
          <w:szCs w:val="14"/>
          <w:bdr w:val="none" w:sz="0" w:space="0" w:color="auto" w:frame="1"/>
          <w:lang w:val="en-GB"/>
        </w:rPr>
        <w:t> </w:t>
      </w:r>
      <w:r w:rsidRPr="00ED7943">
        <w:rPr>
          <w:rFonts w:ascii="Calibri" w:eastAsia="Times New Roman" w:hAnsi="Calibri" w:cs="Calibri"/>
          <w:color w:val="444444"/>
          <w:sz w:val="22"/>
          <w:bdr w:val="none" w:sz="0" w:space="0" w:color="auto" w:frame="1"/>
          <w:lang w:val="en-GB"/>
        </w:rPr>
        <w:t>Probiotic cultures for food and dietary supplements</w:t>
      </w:r>
    </w:p>
    <w:p w:rsidR="00ED7943" w:rsidRPr="00ED7943" w:rsidRDefault="00ED7943" w:rsidP="00ED7943">
      <w:pPr>
        <w:numPr>
          <w:ilvl w:val="0"/>
          <w:numId w:val="1"/>
        </w:numPr>
        <w:shd w:val="clear" w:color="auto" w:fill="FFFFFF"/>
        <w:spacing w:after="0" w:line="240" w:lineRule="auto"/>
        <w:ind w:left="0"/>
        <w:textAlignment w:val="baseline"/>
        <w:rPr>
          <w:rFonts w:ascii="inherit" w:eastAsia="Times New Roman" w:hAnsi="inherit" w:cs="Arial"/>
          <w:color w:val="444444"/>
          <w:sz w:val="20"/>
          <w:szCs w:val="20"/>
        </w:rPr>
      </w:pPr>
      <w:r w:rsidRPr="00ED7943">
        <w:rPr>
          <w:rFonts w:ascii="Calibri" w:eastAsia="Times New Roman" w:hAnsi="Calibri" w:cs="Calibri"/>
          <w:color w:val="444444"/>
          <w:sz w:val="22"/>
          <w:bdr w:val="none" w:sz="0" w:space="0" w:color="auto" w:frame="1"/>
          <w:lang w:val="en-GB"/>
        </w:rPr>
        <w:t xml:space="preserve">Direct Fed </w:t>
      </w:r>
      <w:proofErr w:type="spellStart"/>
      <w:r w:rsidRPr="00ED7943">
        <w:rPr>
          <w:rFonts w:ascii="Calibri" w:eastAsia="Times New Roman" w:hAnsi="Calibri" w:cs="Calibri"/>
          <w:color w:val="444444"/>
          <w:sz w:val="22"/>
          <w:bdr w:val="none" w:sz="0" w:space="0" w:color="auto" w:frame="1"/>
          <w:lang w:val="en-GB"/>
        </w:rPr>
        <w:t>Microbials</w:t>
      </w:r>
      <w:proofErr w:type="spellEnd"/>
      <w:r w:rsidRPr="00ED7943">
        <w:rPr>
          <w:rFonts w:ascii="Calibri" w:eastAsia="Times New Roman" w:hAnsi="Calibri" w:cs="Calibri"/>
          <w:color w:val="444444"/>
          <w:sz w:val="22"/>
          <w:bdr w:val="none" w:sz="0" w:space="0" w:color="auto" w:frame="1"/>
          <w:lang w:val="en-GB"/>
        </w:rPr>
        <w:t xml:space="preserve"> for feed</w:t>
      </w:r>
    </w:p>
    <w:p w:rsidR="00ED7943" w:rsidRPr="00ED7943" w:rsidRDefault="00ED7943" w:rsidP="00ED7943">
      <w:pPr>
        <w:numPr>
          <w:ilvl w:val="0"/>
          <w:numId w:val="1"/>
        </w:numPr>
        <w:shd w:val="clear" w:color="auto" w:fill="FFFFFF"/>
        <w:spacing w:after="0" w:line="240" w:lineRule="auto"/>
        <w:ind w:left="0"/>
        <w:textAlignment w:val="baseline"/>
        <w:rPr>
          <w:rFonts w:ascii="inherit" w:eastAsia="Times New Roman" w:hAnsi="inherit" w:cs="Arial"/>
          <w:color w:val="444444"/>
          <w:sz w:val="20"/>
          <w:szCs w:val="20"/>
        </w:rPr>
      </w:pPr>
      <w:r w:rsidRPr="00ED7943">
        <w:rPr>
          <w:rFonts w:ascii="Calibri" w:eastAsia="Times New Roman" w:hAnsi="Calibri" w:cs="Calibri"/>
          <w:color w:val="444444"/>
          <w:sz w:val="22"/>
          <w:bdr w:val="none" w:sz="0" w:space="0" w:color="auto" w:frame="1"/>
          <w:lang w:val="en-GB"/>
        </w:rPr>
        <w:t>Yeast and yeast extracts</w:t>
      </w:r>
    </w:p>
    <w:p w:rsidR="00ED7943" w:rsidRPr="00ED7943" w:rsidRDefault="00ED7943" w:rsidP="00ED7943">
      <w:pPr>
        <w:numPr>
          <w:ilvl w:val="0"/>
          <w:numId w:val="1"/>
        </w:numPr>
        <w:shd w:val="clear" w:color="auto" w:fill="FFFFFF"/>
        <w:spacing w:after="0" w:line="240" w:lineRule="auto"/>
        <w:ind w:left="0"/>
        <w:textAlignment w:val="baseline"/>
        <w:rPr>
          <w:rFonts w:ascii="inherit" w:eastAsia="Times New Roman" w:hAnsi="inherit" w:cs="Arial"/>
          <w:color w:val="444444"/>
          <w:sz w:val="20"/>
          <w:szCs w:val="20"/>
        </w:rPr>
      </w:pPr>
      <w:r w:rsidRPr="00ED7943">
        <w:rPr>
          <w:rFonts w:ascii="Calibri" w:eastAsia="Times New Roman" w:hAnsi="Calibri" w:cs="Calibri"/>
          <w:color w:val="444444"/>
          <w:sz w:val="22"/>
          <w:bdr w:val="none" w:sz="0" w:space="0" w:color="auto" w:frame="1"/>
          <w:lang w:val="en-GB"/>
        </w:rPr>
        <w:t>Proteins and peptide ingredients produced by fermentation e.g. enzymes</w:t>
      </w:r>
    </w:p>
    <w:p w:rsidR="00ED7943" w:rsidRPr="001C7339" w:rsidRDefault="00ED7943" w:rsidP="00ED7943">
      <w:pPr>
        <w:numPr>
          <w:ilvl w:val="0"/>
          <w:numId w:val="1"/>
        </w:numPr>
        <w:shd w:val="clear" w:color="auto" w:fill="FFFFFF"/>
        <w:spacing w:after="0" w:line="240" w:lineRule="auto"/>
        <w:ind w:left="0"/>
        <w:textAlignment w:val="baseline"/>
        <w:rPr>
          <w:rFonts w:ascii="inherit" w:eastAsia="Times New Roman" w:hAnsi="inherit" w:cs="Arial"/>
          <w:color w:val="444444"/>
          <w:sz w:val="20"/>
          <w:szCs w:val="20"/>
        </w:rPr>
      </w:pPr>
      <w:r w:rsidRPr="00ED7943">
        <w:rPr>
          <w:rFonts w:ascii="Calibri" w:eastAsia="Times New Roman" w:hAnsi="Calibri" w:cs="Calibri"/>
          <w:color w:val="444444"/>
          <w:sz w:val="22"/>
          <w:bdr w:val="none" w:sz="0" w:space="0" w:color="auto" w:frame="1"/>
          <w:lang w:val="en-GB"/>
        </w:rPr>
        <w:t xml:space="preserve">Metabolites produced by fermentation used as ingredients in food and feed e.g. vitamins, acids, alcohols, and </w:t>
      </w:r>
      <w:proofErr w:type="spellStart"/>
      <w:r w:rsidRPr="00ED7943">
        <w:rPr>
          <w:rFonts w:ascii="Calibri" w:eastAsia="Times New Roman" w:hAnsi="Calibri" w:cs="Calibri"/>
          <w:color w:val="444444"/>
          <w:sz w:val="22"/>
          <w:bdr w:val="none" w:sz="0" w:space="0" w:color="auto" w:frame="1"/>
          <w:lang w:val="en-GB"/>
        </w:rPr>
        <w:t>flavors</w:t>
      </w:r>
      <w:proofErr w:type="spellEnd"/>
      <w:r w:rsidRPr="00ED7943">
        <w:rPr>
          <w:rFonts w:ascii="Calibri" w:eastAsia="Times New Roman" w:hAnsi="Calibri" w:cs="Calibri"/>
          <w:color w:val="444444"/>
          <w:sz w:val="22"/>
          <w:bdr w:val="none" w:sz="0" w:space="0" w:color="auto" w:frame="1"/>
          <w:lang w:val="en-GB"/>
        </w:rPr>
        <w:t>.</w:t>
      </w:r>
      <w:r w:rsidR="001C7339">
        <w:rPr>
          <w:rFonts w:ascii="Calibri" w:eastAsia="Times New Roman" w:hAnsi="Calibri" w:cs="Calibri"/>
          <w:color w:val="444444"/>
          <w:sz w:val="22"/>
          <w:bdr w:val="none" w:sz="0" w:space="0" w:color="auto" w:frame="1"/>
          <w:lang w:val="en-GB"/>
        </w:rPr>
        <w:t xml:space="preserve"> </w:t>
      </w:r>
    </w:p>
    <w:p w:rsidR="001C7339" w:rsidRDefault="001C7339" w:rsidP="001C7339">
      <w:pPr>
        <w:shd w:val="clear" w:color="auto" w:fill="FFFFFF"/>
        <w:spacing w:after="0" w:line="240" w:lineRule="auto"/>
        <w:textAlignment w:val="baseline"/>
        <w:rPr>
          <w:rFonts w:ascii="Calibri" w:eastAsia="Times New Roman" w:hAnsi="Calibri" w:cs="Calibri"/>
          <w:color w:val="444444"/>
          <w:sz w:val="22"/>
          <w:bdr w:val="none" w:sz="0" w:space="0" w:color="auto" w:frame="1"/>
        </w:rPr>
      </w:pPr>
    </w:p>
    <w:p w:rsidR="001C7339" w:rsidRDefault="001C7339" w:rsidP="001C7339">
      <w:pPr>
        <w:shd w:val="clear" w:color="auto" w:fill="FFFFFF"/>
        <w:spacing w:after="0" w:line="240" w:lineRule="auto"/>
        <w:textAlignment w:val="baseline"/>
        <w:rPr>
          <w:rFonts w:ascii="Calibri" w:eastAsia="Times New Roman" w:hAnsi="Calibri" w:cs="Calibri"/>
          <w:color w:val="444444"/>
          <w:sz w:val="22"/>
          <w:bdr w:val="none" w:sz="0" w:space="0" w:color="auto" w:frame="1"/>
        </w:rPr>
      </w:pPr>
    </w:p>
    <w:p w:rsidR="001C7339" w:rsidRPr="001C7339" w:rsidRDefault="001C7339" w:rsidP="001C7339">
      <w:pPr>
        <w:shd w:val="clear" w:color="auto" w:fill="FFFFFF"/>
        <w:spacing w:after="0" w:line="240" w:lineRule="auto"/>
        <w:textAlignment w:val="baseline"/>
        <w:rPr>
          <w:rFonts w:eastAsia="Times New Roman" w:cs="Calibri"/>
          <w:b/>
          <w:color w:val="444444"/>
          <w:sz w:val="32"/>
          <w:szCs w:val="32"/>
          <w:u w:val="single"/>
          <w:bdr w:val="none" w:sz="0" w:space="0" w:color="auto" w:frame="1"/>
        </w:rPr>
      </w:pPr>
      <w:r w:rsidRPr="001C7339">
        <w:rPr>
          <w:rFonts w:eastAsia="Times New Roman" w:cs="Calibri"/>
          <w:b/>
          <w:color w:val="444444"/>
          <w:sz w:val="32"/>
          <w:szCs w:val="32"/>
          <w:u w:val="single"/>
          <w:bdr w:val="none" w:sz="0" w:space="0" w:color="auto" w:frame="1"/>
        </w:rPr>
        <w:lastRenderedPageBreak/>
        <w:t>FESSH 2018 congress working for the future 13-16 June Copenhagen, Demark</w:t>
      </w:r>
    </w:p>
    <w:p w:rsidR="001C7339" w:rsidRPr="001C7339" w:rsidRDefault="001C7339" w:rsidP="001C7339">
      <w:pPr>
        <w:shd w:val="clear" w:color="auto" w:fill="F8F8F8"/>
        <w:spacing w:after="150" w:line="240" w:lineRule="auto"/>
        <w:rPr>
          <w:rFonts w:ascii="Helvetica" w:eastAsia="Times New Roman" w:hAnsi="Helvetica" w:cs="Helvetica"/>
          <w:b/>
          <w:bCs/>
          <w:color w:val="333333"/>
          <w:sz w:val="21"/>
          <w:szCs w:val="21"/>
        </w:rPr>
      </w:pPr>
      <w:proofErr w:type="gramStart"/>
      <w:r w:rsidRPr="001C7339">
        <w:rPr>
          <w:rFonts w:ascii="Helvetica" w:eastAsia="Times New Roman" w:hAnsi="Helvetica" w:cs="Helvetica"/>
          <w:b/>
          <w:bCs/>
          <w:color w:val="333333"/>
          <w:sz w:val="21"/>
          <w:szCs w:val="21"/>
        </w:rPr>
        <w:t>we</w:t>
      </w:r>
      <w:proofErr w:type="gramEnd"/>
      <w:r w:rsidRPr="001C7339">
        <w:rPr>
          <w:rFonts w:ascii="Helvetica" w:eastAsia="Times New Roman" w:hAnsi="Helvetica" w:cs="Helvetica"/>
          <w:b/>
          <w:bCs/>
          <w:color w:val="333333"/>
          <w:sz w:val="21"/>
          <w:szCs w:val="21"/>
        </w:rPr>
        <w:t xml:space="preserve"> will offer the ideal facilities to carry out the work of the Scientific Committee and of the Chairman of the Instructional Course.</w:t>
      </w:r>
      <w:r>
        <w:rPr>
          <w:rFonts w:ascii="Helvetica" w:eastAsia="Times New Roman" w:hAnsi="Helvetica" w:cs="Helvetica"/>
          <w:b/>
          <w:bCs/>
          <w:color w:val="333333"/>
          <w:sz w:val="21"/>
          <w:szCs w:val="21"/>
        </w:rPr>
        <w:t xml:space="preserve"> </w:t>
      </w:r>
      <w:r w:rsidRPr="001C7339">
        <w:rPr>
          <w:rFonts w:ascii="Helvetica" w:eastAsia="Times New Roman" w:hAnsi="Helvetica" w:cs="Helvetica"/>
          <w:color w:val="333333"/>
          <w:szCs w:val="24"/>
        </w:rPr>
        <w:t>We intend to make this congress highly attractive to our younger colleagues, fellows and residents. For this reason, the slogan of the congress is </w:t>
      </w:r>
      <w:proofErr w:type="gramStart"/>
      <w:r w:rsidRPr="001C7339">
        <w:rPr>
          <w:rFonts w:ascii="Helvetica" w:eastAsia="Times New Roman" w:hAnsi="Helvetica" w:cs="Helvetica"/>
          <w:b/>
          <w:bCs/>
          <w:color w:val="333333"/>
          <w:szCs w:val="24"/>
        </w:rPr>
        <w:t>Working</w:t>
      </w:r>
      <w:proofErr w:type="gramEnd"/>
      <w:r w:rsidRPr="001C7339">
        <w:rPr>
          <w:rFonts w:ascii="Helvetica" w:eastAsia="Times New Roman" w:hAnsi="Helvetica" w:cs="Helvetica"/>
          <w:b/>
          <w:bCs/>
          <w:color w:val="333333"/>
          <w:szCs w:val="24"/>
        </w:rPr>
        <w:t xml:space="preserve"> for the Future</w:t>
      </w:r>
      <w:r w:rsidRPr="001C7339">
        <w:rPr>
          <w:rFonts w:ascii="Helvetica" w:eastAsia="Times New Roman" w:hAnsi="Helvetica" w:cs="Helvetica"/>
          <w:color w:val="333333"/>
          <w:sz w:val="27"/>
          <w:szCs w:val="27"/>
        </w:rPr>
        <w:t>.</w:t>
      </w:r>
    </w:p>
    <w:p w:rsidR="001C7339" w:rsidRPr="001C7339" w:rsidRDefault="001C7339" w:rsidP="001C7339">
      <w:pPr>
        <w:shd w:val="clear" w:color="auto" w:fill="F8F8F8"/>
        <w:spacing w:after="300" w:line="240" w:lineRule="auto"/>
        <w:rPr>
          <w:rFonts w:ascii="Helvetica" w:eastAsia="Times New Roman" w:hAnsi="Helvetica" w:cs="Helvetica"/>
          <w:color w:val="333333"/>
          <w:sz w:val="27"/>
          <w:szCs w:val="27"/>
        </w:rPr>
      </w:pPr>
      <w:r w:rsidRPr="001C7339">
        <w:rPr>
          <w:rFonts w:ascii="Helvetica" w:eastAsia="Times New Roman" w:hAnsi="Helvetica" w:cs="Helvetica"/>
          <w:color w:val="333333"/>
          <w:sz w:val="27"/>
          <w:szCs w:val="27"/>
        </w:rPr>
        <w:t>Instructional course</w:t>
      </w:r>
      <w:proofErr w:type="gramStart"/>
      <w:r w:rsidRPr="001C7339">
        <w:rPr>
          <w:rFonts w:ascii="Helvetica" w:eastAsia="Times New Roman" w:hAnsi="Helvetica" w:cs="Helvetica"/>
          <w:color w:val="333333"/>
          <w:sz w:val="27"/>
          <w:szCs w:val="27"/>
        </w:rPr>
        <w:t>:</w:t>
      </w:r>
      <w:proofErr w:type="gramEnd"/>
      <w:r w:rsidRPr="001C7339">
        <w:rPr>
          <w:rFonts w:ascii="Helvetica" w:eastAsia="Times New Roman" w:hAnsi="Helvetica" w:cs="Helvetica"/>
          <w:color w:val="333333"/>
          <w:sz w:val="27"/>
          <w:szCs w:val="27"/>
        </w:rPr>
        <w:br/>
      </w:r>
      <w:r w:rsidRPr="001C7339">
        <w:rPr>
          <w:rFonts w:ascii="Helvetica" w:eastAsia="Times New Roman" w:hAnsi="Helvetica" w:cs="Helvetica"/>
          <w:b/>
          <w:bCs/>
          <w:color w:val="333333"/>
          <w:sz w:val="27"/>
          <w:szCs w:val="27"/>
        </w:rPr>
        <w:t>Fractures of the Hand and Carpus</w:t>
      </w:r>
    </w:p>
    <w:p w:rsidR="001C7339" w:rsidRDefault="001C7339" w:rsidP="001C7339">
      <w:pPr>
        <w:shd w:val="clear" w:color="auto" w:fill="F8F8F8"/>
        <w:spacing w:after="150" w:line="240" w:lineRule="auto"/>
        <w:rPr>
          <w:rFonts w:ascii="Helvetica" w:eastAsia="Times New Roman" w:hAnsi="Helvetica" w:cs="Helvetica"/>
          <w:b/>
          <w:bCs/>
          <w:color w:val="333333"/>
          <w:sz w:val="21"/>
          <w:szCs w:val="21"/>
        </w:rPr>
      </w:pPr>
      <w:r w:rsidRPr="001C7339">
        <w:rPr>
          <w:rFonts w:ascii="Helvetica" w:eastAsia="Times New Roman" w:hAnsi="Helvetica" w:cs="Helvetica"/>
          <w:b/>
          <w:bCs/>
          <w:color w:val="333333"/>
          <w:sz w:val="21"/>
          <w:szCs w:val="21"/>
        </w:rPr>
        <w:t>Besides the classical topics of hand surgery, we will focus on</w:t>
      </w:r>
      <w:proofErr w:type="gramStart"/>
      <w:r w:rsidRPr="001C7339">
        <w:rPr>
          <w:rFonts w:ascii="Helvetica" w:eastAsia="Times New Roman" w:hAnsi="Helvetica" w:cs="Helvetica"/>
          <w:b/>
          <w:bCs/>
          <w:color w:val="333333"/>
          <w:sz w:val="21"/>
          <w:szCs w:val="21"/>
        </w:rPr>
        <w:t>:</w:t>
      </w:r>
      <w:proofErr w:type="gramEnd"/>
      <w:r w:rsidRPr="001C7339">
        <w:rPr>
          <w:rFonts w:ascii="Helvetica" w:eastAsia="Times New Roman" w:hAnsi="Helvetica" w:cs="Helvetica"/>
          <w:b/>
          <w:bCs/>
          <w:color w:val="333333"/>
          <w:sz w:val="21"/>
          <w:szCs w:val="21"/>
        </w:rPr>
        <w:br/>
        <w:t>Tissue Engineering, Robotic Surgery, Infection, Pain, Rehabilitation and Occupational Disorders.</w:t>
      </w:r>
      <w:r>
        <w:rPr>
          <w:rFonts w:ascii="Helvetica" w:eastAsia="Times New Roman" w:hAnsi="Helvetica" w:cs="Helvetica"/>
          <w:b/>
          <w:bCs/>
          <w:color w:val="333333"/>
          <w:sz w:val="21"/>
          <w:szCs w:val="21"/>
        </w:rPr>
        <w:t xml:space="preserve"> </w:t>
      </w:r>
      <w:r w:rsidRPr="001C7339">
        <w:rPr>
          <w:rFonts w:ascii="Helvetica" w:eastAsia="Times New Roman" w:hAnsi="Helvetica" w:cs="Helvetica"/>
          <w:b/>
          <w:bCs/>
          <w:color w:val="333333"/>
          <w:sz w:val="21"/>
          <w:szCs w:val="21"/>
        </w:rPr>
        <w:t>Our highest priority for the congress is the scientific content, but we also consider our city - beautiful Copenhagen - to be a perfect choice for social activities and will do our utmost to make this congress an unforgettable event for the FESSH members.</w:t>
      </w:r>
    </w:p>
    <w:p w:rsidR="001C7339" w:rsidRDefault="001C7339" w:rsidP="001C7339">
      <w:pPr>
        <w:shd w:val="clear" w:color="auto" w:fill="F8F8F8"/>
        <w:spacing w:after="150" w:line="240" w:lineRule="auto"/>
        <w:rPr>
          <w:rFonts w:ascii="Helvetica" w:eastAsia="Times New Roman" w:hAnsi="Helvetica" w:cs="Helvetica"/>
          <w:bCs/>
          <w:color w:val="333333"/>
          <w:sz w:val="21"/>
          <w:szCs w:val="21"/>
        </w:rPr>
      </w:pPr>
    </w:p>
    <w:p w:rsidR="001C7339" w:rsidRDefault="001C7339" w:rsidP="001C7339">
      <w:pPr>
        <w:shd w:val="clear" w:color="auto" w:fill="F8F8F8"/>
        <w:spacing w:after="150" w:line="240" w:lineRule="auto"/>
        <w:rPr>
          <w:rFonts w:ascii="Helvetica" w:eastAsia="Times New Roman" w:hAnsi="Helvetica" w:cs="Helvetica"/>
          <w:bCs/>
          <w:color w:val="333333"/>
          <w:sz w:val="21"/>
          <w:szCs w:val="21"/>
        </w:rPr>
      </w:pPr>
    </w:p>
    <w:p w:rsidR="001C7339" w:rsidRDefault="001C7339" w:rsidP="001C7339">
      <w:pPr>
        <w:shd w:val="clear" w:color="auto" w:fill="F8F8F8"/>
        <w:spacing w:after="150" w:line="240" w:lineRule="auto"/>
        <w:rPr>
          <w:rFonts w:eastAsia="Times New Roman" w:cs="Helvetica"/>
          <w:b/>
          <w:bCs/>
          <w:color w:val="333333"/>
          <w:szCs w:val="24"/>
          <w:u w:val="single"/>
        </w:rPr>
      </w:pPr>
      <w:r w:rsidRPr="001C7339">
        <w:rPr>
          <w:rFonts w:eastAsia="Times New Roman" w:cs="Helvetica"/>
          <w:b/>
          <w:bCs/>
          <w:color w:val="333333"/>
          <w:szCs w:val="24"/>
          <w:u w:val="single"/>
        </w:rPr>
        <w:t>Nordic Congress on ophthalmic nursing. 27-29 May Copenhagen</w:t>
      </w:r>
    </w:p>
    <w:p w:rsidR="00C34BCE" w:rsidRDefault="00C34BCE" w:rsidP="001C7339">
      <w:pPr>
        <w:shd w:val="clear" w:color="auto" w:fill="F8F8F8"/>
        <w:spacing w:after="150" w:line="240" w:lineRule="auto"/>
        <w:rPr>
          <w:rFonts w:eastAsia="Times New Roman" w:cs="Helvetica"/>
          <w:b/>
          <w:bCs/>
          <w:color w:val="333333"/>
          <w:szCs w:val="24"/>
          <w:u w:val="single"/>
        </w:rPr>
      </w:pPr>
    </w:p>
    <w:p w:rsidR="001C7339" w:rsidRDefault="00C34BCE" w:rsidP="001C7339">
      <w:pPr>
        <w:shd w:val="clear" w:color="auto" w:fill="F8F8F8"/>
        <w:spacing w:after="150" w:line="240" w:lineRule="auto"/>
        <w:rPr>
          <w:rFonts w:eastAsia="Times New Roman" w:cs="Helvetica"/>
          <w:bCs/>
          <w:color w:val="333333"/>
          <w:szCs w:val="24"/>
        </w:rPr>
      </w:pPr>
      <w:proofErr w:type="gramStart"/>
      <w:r>
        <w:rPr>
          <w:rFonts w:eastAsia="Times New Roman" w:cs="Helvetica"/>
          <w:b/>
          <w:bCs/>
          <w:color w:val="333333"/>
          <w:szCs w:val="24"/>
          <w:u w:val="single"/>
        </w:rPr>
        <w:t>EUROANAESTHESIA  02</w:t>
      </w:r>
      <w:proofErr w:type="gramEnd"/>
      <w:r>
        <w:rPr>
          <w:rFonts w:eastAsia="Times New Roman" w:cs="Helvetica"/>
          <w:b/>
          <w:bCs/>
          <w:color w:val="333333"/>
          <w:szCs w:val="24"/>
          <w:u w:val="single"/>
        </w:rPr>
        <w:t xml:space="preserve">-05 June 2018 IN Copenhagen. </w:t>
      </w:r>
      <w:r w:rsidRPr="00C34BCE">
        <w:rPr>
          <w:rFonts w:eastAsia="Times New Roman" w:cs="Helvetica"/>
          <w:bCs/>
          <w:color w:val="333333"/>
          <w:szCs w:val="24"/>
        </w:rPr>
        <w:t xml:space="preserve">There </w:t>
      </w:r>
      <w:r>
        <w:rPr>
          <w:rFonts w:eastAsia="Times New Roman" w:cs="Helvetica"/>
          <w:bCs/>
          <w:color w:val="333333"/>
          <w:szCs w:val="24"/>
        </w:rPr>
        <w:t xml:space="preserve">will be </w:t>
      </w:r>
      <w:r w:rsidRPr="00C34BCE">
        <w:rPr>
          <w:rFonts w:eastAsia="Times New Roman" w:cs="Helvetica"/>
          <w:bCs/>
          <w:color w:val="333333"/>
          <w:szCs w:val="24"/>
        </w:rPr>
        <w:t>ses</w:t>
      </w:r>
      <w:r>
        <w:rPr>
          <w:rFonts w:eastAsia="Times New Roman" w:cs="Helvetica"/>
          <w:bCs/>
          <w:color w:val="333333"/>
          <w:szCs w:val="24"/>
        </w:rPr>
        <w:t>s</w:t>
      </w:r>
      <w:r w:rsidRPr="00C34BCE">
        <w:rPr>
          <w:rFonts w:eastAsia="Times New Roman" w:cs="Helvetica"/>
          <w:bCs/>
          <w:color w:val="333333"/>
          <w:szCs w:val="24"/>
        </w:rPr>
        <w:t>ions</w:t>
      </w:r>
      <w:r w:rsidR="00CA7224">
        <w:rPr>
          <w:rFonts w:eastAsia="Times New Roman" w:cs="Helvetica"/>
          <w:bCs/>
          <w:color w:val="333333"/>
          <w:szCs w:val="24"/>
        </w:rPr>
        <w:t xml:space="preserve">, </w:t>
      </w:r>
      <w:proofErr w:type="gramStart"/>
      <w:r w:rsidR="00CA7224">
        <w:rPr>
          <w:rFonts w:eastAsia="Times New Roman" w:cs="Helvetica"/>
          <w:bCs/>
          <w:color w:val="333333"/>
          <w:szCs w:val="24"/>
        </w:rPr>
        <w:t>abstracts ,</w:t>
      </w:r>
      <w:proofErr w:type="gramEnd"/>
      <w:r w:rsidR="00CA7224">
        <w:rPr>
          <w:rFonts w:eastAsia="Times New Roman" w:cs="Helvetica"/>
          <w:bCs/>
          <w:color w:val="333333"/>
          <w:szCs w:val="24"/>
        </w:rPr>
        <w:t xml:space="preserve"> learning tracks and breaking research. The congress aims skills and practical training knowledge sharing.</w:t>
      </w:r>
    </w:p>
    <w:p w:rsidR="00CA7224" w:rsidRDefault="00CA7224" w:rsidP="001C7339">
      <w:pPr>
        <w:shd w:val="clear" w:color="auto" w:fill="F8F8F8"/>
        <w:spacing w:after="150" w:line="240" w:lineRule="auto"/>
        <w:rPr>
          <w:rFonts w:eastAsia="Times New Roman" w:cs="Helvetica"/>
          <w:bCs/>
          <w:color w:val="333333"/>
          <w:szCs w:val="24"/>
        </w:rPr>
      </w:pPr>
    </w:p>
    <w:p w:rsidR="00CA7224" w:rsidRDefault="00CA7224" w:rsidP="001C7339">
      <w:pPr>
        <w:shd w:val="clear" w:color="auto" w:fill="F8F8F8"/>
        <w:spacing w:after="150" w:line="240" w:lineRule="auto"/>
        <w:rPr>
          <w:rFonts w:ascii="Verdana" w:hAnsi="Verdana"/>
          <w:color w:val="5C5C5C"/>
          <w:szCs w:val="24"/>
          <w:shd w:val="clear" w:color="auto" w:fill="F4F4F4"/>
        </w:rPr>
      </w:pPr>
      <w:r>
        <w:rPr>
          <w:rFonts w:eastAsia="Times New Roman" w:cs="Helvetica"/>
          <w:b/>
          <w:bCs/>
          <w:color w:val="333333"/>
          <w:sz w:val="40"/>
          <w:szCs w:val="40"/>
        </w:rPr>
        <w:t xml:space="preserve">  </w:t>
      </w:r>
      <w:r w:rsidR="001122C6" w:rsidRPr="001122C6">
        <w:rPr>
          <w:rFonts w:eastAsia="Times New Roman" w:cs="Helvetica"/>
          <w:b/>
          <w:bCs/>
          <w:color w:val="333333"/>
          <w:sz w:val="40"/>
          <w:szCs w:val="40"/>
          <w:u w:val="single"/>
        </w:rPr>
        <w:t xml:space="preserve">EAONO instructional </w:t>
      </w:r>
      <w:proofErr w:type="gramStart"/>
      <w:r w:rsidR="001122C6" w:rsidRPr="001122C6">
        <w:rPr>
          <w:rFonts w:eastAsia="Times New Roman" w:cs="Helvetica"/>
          <w:b/>
          <w:bCs/>
          <w:color w:val="333333"/>
          <w:sz w:val="40"/>
          <w:szCs w:val="40"/>
          <w:u w:val="single"/>
        </w:rPr>
        <w:t>workshop  20</w:t>
      </w:r>
      <w:proofErr w:type="gramEnd"/>
      <w:r w:rsidR="001122C6" w:rsidRPr="001122C6">
        <w:rPr>
          <w:rFonts w:eastAsia="Times New Roman" w:cs="Helvetica"/>
          <w:b/>
          <w:bCs/>
          <w:color w:val="333333"/>
          <w:sz w:val="40"/>
          <w:szCs w:val="40"/>
          <w:u w:val="single"/>
        </w:rPr>
        <w:t>-23 June 2018</w:t>
      </w:r>
      <w:r>
        <w:rPr>
          <w:rFonts w:ascii="Verdana" w:hAnsi="Verdana"/>
          <w:color w:val="5C5C5C"/>
          <w:sz w:val="18"/>
          <w:szCs w:val="18"/>
        </w:rPr>
        <w:br/>
      </w:r>
      <w:r w:rsidRPr="00CA7224">
        <w:rPr>
          <w:rFonts w:ascii="Verdana" w:hAnsi="Verdana"/>
          <w:color w:val="5C5C5C"/>
          <w:szCs w:val="24"/>
          <w:shd w:val="clear" w:color="auto" w:fill="F4F4F4"/>
        </w:rPr>
        <w:t xml:space="preserve">The main purpose of EAONO is education. </w:t>
      </w:r>
      <w:proofErr w:type="gramStart"/>
      <w:r w:rsidRPr="00CA7224">
        <w:rPr>
          <w:rFonts w:ascii="Verdana" w:hAnsi="Verdana"/>
          <w:color w:val="5C5C5C"/>
          <w:szCs w:val="24"/>
          <w:shd w:val="clear" w:color="auto" w:fill="F4F4F4"/>
        </w:rPr>
        <w:t xml:space="preserve">Education of younger </w:t>
      </w:r>
      <w:proofErr w:type="spellStart"/>
      <w:r w:rsidRPr="00CA7224">
        <w:rPr>
          <w:rFonts w:ascii="Verdana" w:hAnsi="Verdana"/>
          <w:color w:val="5C5C5C"/>
          <w:szCs w:val="24"/>
          <w:shd w:val="clear" w:color="auto" w:fill="F4F4F4"/>
        </w:rPr>
        <w:t>collegues</w:t>
      </w:r>
      <w:proofErr w:type="spellEnd"/>
      <w:r w:rsidRPr="00CA7224">
        <w:rPr>
          <w:rFonts w:ascii="Verdana" w:hAnsi="Verdana"/>
          <w:color w:val="5C5C5C"/>
          <w:szCs w:val="24"/>
          <w:shd w:val="clear" w:color="auto" w:fill="F4F4F4"/>
        </w:rPr>
        <w:t xml:space="preserve"> to reach the highest level of </w:t>
      </w:r>
      <w:proofErr w:type="spellStart"/>
      <w:r w:rsidRPr="00CA7224">
        <w:rPr>
          <w:rFonts w:ascii="Verdana" w:hAnsi="Verdana"/>
          <w:color w:val="5C5C5C"/>
          <w:szCs w:val="24"/>
          <w:shd w:val="clear" w:color="auto" w:fill="F4F4F4"/>
        </w:rPr>
        <w:t>specialisation</w:t>
      </w:r>
      <w:proofErr w:type="spellEnd"/>
      <w:r w:rsidRPr="00CA7224">
        <w:rPr>
          <w:rFonts w:ascii="Verdana" w:hAnsi="Verdana"/>
          <w:color w:val="5C5C5C"/>
          <w:szCs w:val="24"/>
          <w:shd w:val="clear" w:color="auto" w:fill="F4F4F4"/>
        </w:rPr>
        <w:t xml:space="preserve"> in otology and </w:t>
      </w:r>
      <w:proofErr w:type="spellStart"/>
      <w:r w:rsidRPr="00CA7224">
        <w:rPr>
          <w:rFonts w:ascii="Verdana" w:hAnsi="Verdana"/>
          <w:color w:val="5C5C5C"/>
          <w:szCs w:val="24"/>
          <w:shd w:val="clear" w:color="auto" w:fill="F4F4F4"/>
        </w:rPr>
        <w:t>neurotology</w:t>
      </w:r>
      <w:proofErr w:type="spellEnd"/>
      <w:r w:rsidRPr="00CA7224">
        <w:rPr>
          <w:rFonts w:ascii="Verdana" w:hAnsi="Verdana"/>
          <w:color w:val="5C5C5C"/>
          <w:szCs w:val="24"/>
          <w:shd w:val="clear" w:color="auto" w:fill="F4F4F4"/>
        </w:rPr>
        <w:t>, ultimately to the benefit of patients suffering from diseases within these fields.</w:t>
      </w:r>
      <w:proofErr w:type="gramEnd"/>
      <w:r w:rsidRPr="00CA7224">
        <w:rPr>
          <w:rFonts w:ascii="Verdana" w:hAnsi="Verdana"/>
          <w:color w:val="5C5C5C"/>
          <w:szCs w:val="24"/>
          <w:shd w:val="clear" w:color="auto" w:fill="F4F4F4"/>
        </w:rPr>
        <w:t xml:space="preserve"> At the heart of dedicated education we find science – from basic science at the bench to cutting-edge clinical science at the bedside.</w:t>
      </w:r>
    </w:p>
    <w:p w:rsidR="001122C6" w:rsidRDefault="001122C6" w:rsidP="001C7339">
      <w:pPr>
        <w:shd w:val="clear" w:color="auto" w:fill="F8F8F8"/>
        <w:spacing w:after="150" w:line="240" w:lineRule="auto"/>
        <w:rPr>
          <w:rFonts w:ascii="Verdana" w:hAnsi="Verdana"/>
          <w:color w:val="5C5C5C"/>
          <w:szCs w:val="24"/>
          <w:shd w:val="clear" w:color="auto" w:fill="F4F4F4"/>
        </w:rPr>
      </w:pPr>
    </w:p>
    <w:p w:rsidR="001122C6" w:rsidRPr="00B50358" w:rsidRDefault="00B50358" w:rsidP="001C7339">
      <w:pPr>
        <w:shd w:val="clear" w:color="auto" w:fill="F8F8F8"/>
        <w:spacing w:after="150" w:line="240" w:lineRule="auto"/>
        <w:rPr>
          <w:rFonts w:ascii="Verdana" w:hAnsi="Verdana"/>
          <w:b/>
          <w:color w:val="FF0000"/>
          <w:szCs w:val="24"/>
          <w:shd w:val="clear" w:color="auto" w:fill="F4F4F4"/>
        </w:rPr>
      </w:pPr>
      <w:r w:rsidRPr="00B50358">
        <w:rPr>
          <w:rFonts w:ascii="Verdana" w:hAnsi="Verdana"/>
          <w:b/>
          <w:color w:val="FF0000"/>
          <w:szCs w:val="24"/>
          <w:shd w:val="clear" w:color="auto" w:fill="F4F4F4"/>
        </w:rPr>
        <w:t>18</w:t>
      </w:r>
      <w:r w:rsidRPr="00B50358">
        <w:rPr>
          <w:rFonts w:ascii="Verdana" w:hAnsi="Verdana"/>
          <w:b/>
          <w:color w:val="FF0000"/>
          <w:szCs w:val="24"/>
          <w:shd w:val="clear" w:color="auto" w:fill="F4F4F4"/>
          <w:vertAlign w:val="superscript"/>
        </w:rPr>
        <w:t>th</w:t>
      </w:r>
      <w:r w:rsidRPr="00B50358">
        <w:rPr>
          <w:rFonts w:ascii="Verdana" w:hAnsi="Verdana"/>
          <w:b/>
          <w:color w:val="FF0000"/>
          <w:szCs w:val="24"/>
          <w:shd w:val="clear" w:color="auto" w:fill="F4F4F4"/>
        </w:rPr>
        <w:t xml:space="preserve"> international symposium on staphylococci and staphylococcal infections</w:t>
      </w:r>
    </w:p>
    <w:p w:rsidR="00B50358" w:rsidRDefault="00B50358" w:rsidP="00B50358">
      <w:pPr>
        <w:shd w:val="clear" w:color="auto" w:fill="FFFFFF"/>
        <w:spacing w:after="0" w:line="240" w:lineRule="auto"/>
        <w:textAlignment w:val="baseline"/>
        <w:rPr>
          <w:rFonts w:ascii="Arial" w:eastAsia="Times New Roman" w:hAnsi="Arial" w:cs="Arial"/>
          <w:color w:val="444444"/>
          <w:szCs w:val="24"/>
        </w:rPr>
      </w:pPr>
      <w:r w:rsidRPr="00B50358">
        <w:rPr>
          <w:rFonts w:ascii="inherit" w:eastAsia="Times New Roman" w:hAnsi="inherit" w:cs="Arial"/>
          <w:b/>
          <w:bCs/>
          <w:color w:val="444444"/>
          <w:szCs w:val="24"/>
          <w:bdr w:val="none" w:sz="0" w:space="0" w:color="auto" w:frame="1"/>
        </w:rPr>
        <w:t>It is a pleasure to invite you to participate in the 18</w:t>
      </w:r>
      <w:r w:rsidRPr="00B50358">
        <w:rPr>
          <w:rFonts w:ascii="inherit" w:eastAsia="Times New Roman" w:hAnsi="inherit" w:cs="Arial"/>
          <w:b/>
          <w:bCs/>
          <w:color w:val="444444"/>
          <w:szCs w:val="24"/>
          <w:bdr w:val="none" w:sz="0" w:space="0" w:color="auto" w:frame="1"/>
          <w:vertAlign w:val="superscript"/>
        </w:rPr>
        <w:t>th</w:t>
      </w:r>
      <w:r w:rsidRPr="00B50358">
        <w:rPr>
          <w:rFonts w:ascii="inherit" w:eastAsia="Times New Roman" w:hAnsi="inherit" w:cs="Arial"/>
          <w:b/>
          <w:bCs/>
          <w:color w:val="444444"/>
          <w:szCs w:val="24"/>
          <w:bdr w:val="none" w:sz="0" w:space="0" w:color="auto" w:frame="1"/>
        </w:rPr>
        <w:t> International Symposium on Staphylococci and Staphylococcal Infections, which will be held on 23 - 26 August 2018 in Copenhagen, Denmark.</w:t>
      </w:r>
      <w:r w:rsidRPr="00B50358">
        <w:rPr>
          <w:rFonts w:ascii="inherit" w:eastAsia="Times New Roman" w:hAnsi="inherit" w:cs="Arial"/>
          <w:color w:val="444444"/>
          <w:szCs w:val="24"/>
          <w:bdr w:val="none" w:sz="0" w:space="0" w:color="auto" w:frame="1"/>
        </w:rPr>
        <w:br/>
      </w:r>
      <w:r w:rsidRPr="00B50358">
        <w:rPr>
          <w:rFonts w:ascii="inherit" w:eastAsia="Times New Roman" w:hAnsi="inherit" w:cs="Arial"/>
          <w:color w:val="444444"/>
          <w:szCs w:val="24"/>
          <w:bdr w:val="none" w:sz="0" w:space="0" w:color="auto" w:frame="1"/>
        </w:rPr>
        <w:br/>
        <w:t>The ISSSI 2018 will cover a number of interdisciplinary subjects regarding staphylococci and staphylococcal infections. Sessions will be presented by the world’s leading experts in each of the research fields. Oral and poster sessions will be an integral part of the program as well, and all delegates are invited to submit abstracts. The wide range of social event activities should create excellent opportunities for the participants to build friendships and sta</w:t>
      </w:r>
      <w:r>
        <w:rPr>
          <w:rFonts w:ascii="inherit" w:eastAsia="Times New Roman" w:hAnsi="inherit" w:cs="Arial"/>
          <w:color w:val="444444"/>
          <w:szCs w:val="24"/>
          <w:bdr w:val="none" w:sz="0" w:space="0" w:color="auto" w:frame="1"/>
        </w:rPr>
        <w:t>rt new collaborations.</w:t>
      </w:r>
      <w:r w:rsidRPr="00B50358">
        <w:rPr>
          <w:rFonts w:ascii="Arial" w:eastAsia="Times New Roman" w:hAnsi="Arial" w:cs="Arial"/>
          <w:color w:val="444444"/>
          <w:szCs w:val="24"/>
        </w:rPr>
        <w:t xml:space="preserve"> </w:t>
      </w:r>
    </w:p>
    <w:p w:rsidR="00B50358" w:rsidRDefault="00964144" w:rsidP="00B50358">
      <w:pPr>
        <w:shd w:val="clear" w:color="auto" w:fill="FFFFFF"/>
        <w:spacing w:after="0" w:line="240" w:lineRule="auto"/>
        <w:textAlignment w:val="baseline"/>
        <w:rPr>
          <w:rFonts w:ascii="Segoe UI" w:hAnsi="Segoe UI" w:cs="Segoe UI"/>
          <w:color w:val="333333"/>
          <w:sz w:val="21"/>
          <w:szCs w:val="21"/>
          <w:shd w:val="clear" w:color="auto" w:fill="FFFFFF"/>
        </w:rPr>
      </w:pPr>
      <w:r w:rsidRPr="00964144">
        <w:rPr>
          <w:rFonts w:ascii="Segoe UI" w:hAnsi="Segoe UI" w:cs="Segoe UI"/>
          <w:b/>
          <w:color w:val="333333"/>
          <w:sz w:val="28"/>
          <w:szCs w:val="28"/>
          <w:shd w:val="clear" w:color="auto" w:fill="FFFFFF"/>
        </w:rPr>
        <w:lastRenderedPageBreak/>
        <w:t xml:space="preserve"> 10th Joint Scandinavian Conference in Cardiothoracic Surgery to be held in Copenhagen, Denmark during August 30th - 31st, 2018.</w:t>
      </w:r>
      <w:r w:rsidRPr="00964144">
        <w:rPr>
          <w:rFonts w:ascii="Segoe UI" w:hAnsi="Segoe UI" w:cs="Segoe UI"/>
          <w:b/>
          <w:color w:val="333333"/>
          <w:sz w:val="28"/>
          <w:szCs w:val="28"/>
        </w:rPr>
        <w:br/>
      </w:r>
      <w:r>
        <w:rPr>
          <w:rFonts w:ascii="Segoe UI" w:hAnsi="Segoe UI" w:cs="Segoe UI"/>
          <w:color w:val="333333"/>
          <w:sz w:val="21"/>
          <w:szCs w:val="21"/>
          <w:shd w:val="clear" w:color="auto" w:fill="FFFFFF"/>
        </w:rPr>
        <w:t>The event begins with a get-together on Wednesday, August 29th.</w:t>
      </w:r>
    </w:p>
    <w:p w:rsidR="00964144" w:rsidRDefault="00964144" w:rsidP="00B50358">
      <w:pPr>
        <w:shd w:val="clear" w:color="auto" w:fill="FFFFFF"/>
        <w:spacing w:after="0" w:line="240" w:lineRule="auto"/>
        <w:textAlignment w:val="baseline"/>
        <w:rPr>
          <w:rFonts w:ascii="Segoe UI" w:hAnsi="Segoe UI" w:cs="Segoe UI"/>
          <w:color w:val="333333"/>
          <w:sz w:val="21"/>
          <w:szCs w:val="21"/>
          <w:shd w:val="clear" w:color="auto" w:fill="FFFFFF"/>
        </w:rPr>
      </w:pPr>
    </w:p>
    <w:p w:rsidR="00964144" w:rsidRDefault="00964144" w:rsidP="00964144">
      <w:pPr>
        <w:shd w:val="clear" w:color="auto" w:fill="FFFFFF"/>
        <w:spacing w:after="150" w:line="240" w:lineRule="auto"/>
        <w:rPr>
          <w:rFonts w:ascii="Segoe UI" w:eastAsia="Times New Roman" w:hAnsi="Segoe UI" w:cs="Segoe UI"/>
          <w:color w:val="333333"/>
          <w:sz w:val="21"/>
          <w:szCs w:val="21"/>
        </w:rPr>
      </w:pPr>
      <w:r w:rsidRPr="00964144">
        <w:rPr>
          <w:rFonts w:ascii="Segoe UI" w:eastAsia="Times New Roman" w:hAnsi="Segoe UI" w:cs="Segoe UI"/>
          <w:color w:val="333333"/>
          <w:sz w:val="21"/>
          <w:szCs w:val="21"/>
        </w:rPr>
        <w:t>The opening ceremony will take place on the next morning and is the beginning of two intensive days. There will be a joint program comprising of different fields of cardiothoracic surgery (SATS) as well as separ</w:t>
      </w:r>
      <w:r>
        <w:rPr>
          <w:rFonts w:ascii="Segoe UI" w:eastAsia="Times New Roman" w:hAnsi="Segoe UI" w:cs="Segoe UI"/>
          <w:color w:val="333333"/>
          <w:sz w:val="21"/>
          <w:szCs w:val="21"/>
        </w:rPr>
        <w:t xml:space="preserve">ate programs for </w:t>
      </w:r>
      <w:proofErr w:type="spellStart"/>
      <w:r>
        <w:rPr>
          <w:rFonts w:ascii="Segoe UI" w:eastAsia="Times New Roman" w:hAnsi="Segoe UI" w:cs="Segoe UI"/>
          <w:color w:val="333333"/>
          <w:sz w:val="21"/>
          <w:szCs w:val="21"/>
        </w:rPr>
        <w:t>perfusionists</w:t>
      </w:r>
      <w:proofErr w:type="spellEnd"/>
      <w:r>
        <w:rPr>
          <w:rFonts w:ascii="Segoe UI" w:eastAsia="Times New Roman" w:hAnsi="Segoe UI" w:cs="Segoe UI"/>
          <w:color w:val="333333"/>
          <w:sz w:val="21"/>
          <w:szCs w:val="21"/>
        </w:rPr>
        <w:t xml:space="preserve"> </w:t>
      </w:r>
      <w:r w:rsidRPr="00964144">
        <w:rPr>
          <w:rFonts w:ascii="Segoe UI" w:eastAsia="Times New Roman" w:hAnsi="Segoe UI" w:cs="Segoe UI"/>
          <w:color w:val="333333"/>
          <w:sz w:val="21"/>
          <w:szCs w:val="21"/>
        </w:rPr>
        <w:t>and</w:t>
      </w:r>
      <w:r>
        <w:rPr>
          <w:rFonts w:ascii="Segoe UI" w:eastAsia="Times New Roman" w:hAnsi="Segoe UI" w:cs="Segoe UI"/>
          <w:color w:val="333333"/>
          <w:sz w:val="21"/>
          <w:szCs w:val="21"/>
        </w:rPr>
        <w:t xml:space="preserve"> nurses. </w:t>
      </w:r>
      <w:r w:rsidRPr="00964144">
        <w:rPr>
          <w:rFonts w:ascii="Segoe UI" w:eastAsia="Times New Roman" w:hAnsi="Segoe UI" w:cs="Segoe UI"/>
          <w:color w:val="333333"/>
          <w:sz w:val="21"/>
          <w:szCs w:val="21"/>
        </w:rPr>
        <w:t>In addition to lectures by invited international speakers, the conference offers opportunities to present scientific studies at oral or poster sessions. And as well enjoy the late summer in Copenhagen including an informal conference dinner and dance Thursday evening in the trendy former meat market.</w:t>
      </w:r>
    </w:p>
    <w:p w:rsidR="00964144" w:rsidRDefault="00964144" w:rsidP="00964144">
      <w:pPr>
        <w:shd w:val="clear" w:color="auto" w:fill="FFFFFF"/>
        <w:spacing w:after="150" w:line="240" w:lineRule="auto"/>
        <w:rPr>
          <w:rFonts w:ascii="Segoe UI" w:eastAsia="Times New Roman" w:hAnsi="Segoe UI" w:cs="Segoe UI"/>
          <w:color w:val="333333"/>
          <w:sz w:val="21"/>
          <w:szCs w:val="21"/>
        </w:rPr>
      </w:pPr>
    </w:p>
    <w:p w:rsidR="00964144" w:rsidRDefault="00964144" w:rsidP="00964144">
      <w:pPr>
        <w:shd w:val="clear" w:color="auto" w:fill="FFFFFF"/>
        <w:spacing w:after="150" w:line="240" w:lineRule="auto"/>
        <w:rPr>
          <w:rFonts w:ascii="Segoe UI" w:eastAsia="Times New Roman" w:hAnsi="Segoe UI" w:cs="Segoe UI"/>
          <w:color w:val="333333"/>
          <w:sz w:val="21"/>
          <w:szCs w:val="21"/>
        </w:rPr>
      </w:pPr>
    </w:p>
    <w:p w:rsidR="00964144" w:rsidRDefault="00964144" w:rsidP="00964144">
      <w:pPr>
        <w:shd w:val="clear" w:color="auto" w:fill="FFFFFF"/>
        <w:spacing w:after="150" w:line="240" w:lineRule="auto"/>
        <w:rPr>
          <w:rFonts w:ascii="Segoe UI" w:hAnsi="Segoe UI" w:cs="Segoe UI"/>
          <w:b/>
          <w:color w:val="333333"/>
          <w:szCs w:val="24"/>
          <w:shd w:val="clear" w:color="auto" w:fill="FFFFFF"/>
        </w:rPr>
      </w:pPr>
      <w:proofErr w:type="gramStart"/>
      <w:r w:rsidRPr="00964144">
        <w:rPr>
          <w:rFonts w:ascii="Segoe UI" w:hAnsi="Segoe UI" w:cs="Segoe UI"/>
          <w:b/>
          <w:color w:val="333333"/>
          <w:szCs w:val="24"/>
          <w:shd w:val="clear" w:color="auto" w:fill="FFFFFF"/>
        </w:rPr>
        <w:t xml:space="preserve">International Symposium on Critical Bleeding on September 3rd - 4th, 2018 at </w:t>
      </w:r>
      <w:proofErr w:type="spellStart"/>
      <w:r w:rsidRPr="00964144">
        <w:rPr>
          <w:rFonts w:ascii="Segoe UI" w:hAnsi="Segoe UI" w:cs="Segoe UI"/>
          <w:b/>
          <w:color w:val="333333"/>
          <w:szCs w:val="24"/>
          <w:shd w:val="clear" w:color="auto" w:fill="FFFFFF"/>
        </w:rPr>
        <w:t>Moltkes</w:t>
      </w:r>
      <w:proofErr w:type="spellEnd"/>
      <w:r w:rsidRPr="00964144">
        <w:rPr>
          <w:rFonts w:ascii="Segoe UI" w:hAnsi="Segoe UI" w:cs="Segoe UI"/>
          <w:b/>
          <w:color w:val="333333"/>
          <w:szCs w:val="24"/>
          <w:shd w:val="clear" w:color="auto" w:fill="FFFFFF"/>
        </w:rPr>
        <w:t xml:space="preserve"> Palace in Copenhagen, Denmark.</w:t>
      </w:r>
      <w:proofErr w:type="gramEnd"/>
    </w:p>
    <w:p w:rsidR="00964144" w:rsidRPr="00964144" w:rsidRDefault="00964144" w:rsidP="00964144">
      <w:pPr>
        <w:shd w:val="clear" w:color="auto" w:fill="FFFFFF"/>
        <w:spacing w:after="150" w:line="240" w:lineRule="auto"/>
        <w:rPr>
          <w:rFonts w:ascii="Segoe UI" w:eastAsia="Times New Roman" w:hAnsi="Segoe UI" w:cs="Segoe UI"/>
          <w:color w:val="333333"/>
          <w:sz w:val="21"/>
          <w:szCs w:val="21"/>
        </w:rPr>
      </w:pPr>
      <w:r w:rsidRPr="00964144">
        <w:rPr>
          <w:rFonts w:ascii="Segoe UI" w:eastAsia="Times New Roman" w:hAnsi="Segoe UI" w:cs="Segoe UI"/>
          <w:color w:val="333333"/>
          <w:sz w:val="21"/>
          <w:szCs w:val="21"/>
        </w:rPr>
        <w:t xml:space="preserve">The congress participants come from all relevant medical </w:t>
      </w:r>
      <w:proofErr w:type="spellStart"/>
      <w:r w:rsidRPr="00964144">
        <w:rPr>
          <w:rFonts w:ascii="Segoe UI" w:eastAsia="Times New Roman" w:hAnsi="Segoe UI" w:cs="Segoe UI"/>
          <w:color w:val="333333"/>
          <w:sz w:val="21"/>
          <w:szCs w:val="21"/>
        </w:rPr>
        <w:t>specialities</w:t>
      </w:r>
      <w:proofErr w:type="spellEnd"/>
      <w:r w:rsidRPr="00964144">
        <w:rPr>
          <w:rFonts w:ascii="Segoe UI" w:eastAsia="Times New Roman" w:hAnsi="Segoe UI" w:cs="Segoe UI"/>
          <w:color w:val="333333"/>
          <w:sz w:val="21"/>
          <w:szCs w:val="21"/>
        </w:rPr>
        <w:t xml:space="preserve"> (</w:t>
      </w:r>
      <w:proofErr w:type="spellStart"/>
      <w:r w:rsidRPr="00964144">
        <w:rPr>
          <w:rFonts w:ascii="Segoe UI" w:eastAsia="Times New Roman" w:hAnsi="Segoe UI" w:cs="Segoe UI"/>
          <w:color w:val="333333"/>
          <w:sz w:val="21"/>
          <w:szCs w:val="21"/>
        </w:rPr>
        <w:t>Anaesthesiology</w:t>
      </w:r>
      <w:proofErr w:type="spellEnd"/>
      <w:r w:rsidRPr="00964144">
        <w:rPr>
          <w:rFonts w:ascii="Segoe UI" w:eastAsia="Times New Roman" w:hAnsi="Segoe UI" w:cs="Segoe UI"/>
          <w:color w:val="333333"/>
          <w:sz w:val="21"/>
          <w:szCs w:val="21"/>
        </w:rPr>
        <w:t xml:space="preserve">, Surgery, Trauma, </w:t>
      </w:r>
      <w:proofErr w:type="spellStart"/>
      <w:r w:rsidRPr="00964144">
        <w:rPr>
          <w:rFonts w:ascii="Segoe UI" w:eastAsia="Times New Roman" w:hAnsi="Segoe UI" w:cs="Segoe UI"/>
          <w:color w:val="333333"/>
          <w:sz w:val="21"/>
          <w:szCs w:val="21"/>
        </w:rPr>
        <w:t>Haematology</w:t>
      </w:r>
      <w:proofErr w:type="spellEnd"/>
      <w:r w:rsidRPr="00964144">
        <w:rPr>
          <w:rFonts w:ascii="Segoe UI" w:eastAsia="Times New Roman" w:hAnsi="Segoe UI" w:cs="Segoe UI"/>
          <w:color w:val="333333"/>
          <w:sz w:val="21"/>
          <w:szCs w:val="21"/>
        </w:rPr>
        <w:t xml:space="preserve">, Cardiology, Critical Care, Obstetrics and </w:t>
      </w:r>
      <w:proofErr w:type="spellStart"/>
      <w:r w:rsidRPr="00964144">
        <w:rPr>
          <w:rFonts w:ascii="Segoe UI" w:eastAsia="Times New Roman" w:hAnsi="Segoe UI" w:cs="Segoe UI"/>
          <w:color w:val="333333"/>
          <w:sz w:val="21"/>
          <w:szCs w:val="21"/>
        </w:rPr>
        <w:t>Gynaecology</w:t>
      </w:r>
      <w:proofErr w:type="spellEnd"/>
      <w:r w:rsidRPr="00964144">
        <w:rPr>
          <w:rFonts w:ascii="Segoe UI" w:eastAsia="Times New Roman" w:hAnsi="Segoe UI" w:cs="Segoe UI"/>
          <w:color w:val="333333"/>
          <w:sz w:val="21"/>
          <w:szCs w:val="21"/>
        </w:rPr>
        <w:t>, Transfusion Medicine &amp; Blood Banking). The broad spectrum of participants ensures that you will be able to target the right audience by participating in the </w:t>
      </w:r>
      <w:r w:rsidRPr="00964144">
        <w:rPr>
          <w:rFonts w:ascii="Segoe UI" w:eastAsia="Times New Roman" w:hAnsi="Segoe UI" w:cs="Segoe UI"/>
          <w:i/>
          <w:iCs/>
          <w:color w:val="333333"/>
          <w:sz w:val="21"/>
          <w:szCs w:val="21"/>
        </w:rPr>
        <w:t>ISCB2018</w:t>
      </w:r>
      <w:r w:rsidRPr="00964144">
        <w:rPr>
          <w:rFonts w:ascii="Segoe UI" w:eastAsia="Times New Roman" w:hAnsi="Segoe UI" w:cs="Segoe UI"/>
          <w:color w:val="333333"/>
          <w:sz w:val="21"/>
          <w:szCs w:val="21"/>
        </w:rPr>
        <w:t> sy</w:t>
      </w:r>
      <w:r>
        <w:rPr>
          <w:rFonts w:ascii="Segoe UI" w:eastAsia="Times New Roman" w:hAnsi="Segoe UI" w:cs="Segoe UI"/>
          <w:color w:val="333333"/>
          <w:sz w:val="21"/>
          <w:szCs w:val="21"/>
        </w:rPr>
        <w:t xml:space="preserve">mposium. </w:t>
      </w:r>
    </w:p>
    <w:p w:rsidR="00964144" w:rsidRDefault="00964144" w:rsidP="00964144">
      <w:pPr>
        <w:shd w:val="clear" w:color="auto" w:fill="FFFFFF"/>
        <w:spacing w:after="150" w:line="240" w:lineRule="auto"/>
        <w:rPr>
          <w:rFonts w:ascii="Segoe UI" w:eastAsia="Times New Roman" w:hAnsi="Segoe UI" w:cs="Segoe UI"/>
          <w:color w:val="333333"/>
          <w:sz w:val="21"/>
          <w:szCs w:val="21"/>
        </w:rPr>
      </w:pPr>
      <w:r w:rsidRPr="00964144">
        <w:rPr>
          <w:rFonts w:ascii="Segoe UI" w:eastAsia="Times New Roman" w:hAnsi="Segoe UI" w:cs="Segoe UI"/>
          <w:color w:val="333333"/>
          <w:sz w:val="21"/>
          <w:szCs w:val="21"/>
        </w:rPr>
        <w:t>Also in the </w:t>
      </w:r>
      <w:r w:rsidRPr="00964144">
        <w:rPr>
          <w:rFonts w:ascii="Segoe UI" w:eastAsia="Times New Roman" w:hAnsi="Segoe UI" w:cs="Segoe UI"/>
          <w:i/>
          <w:iCs/>
          <w:color w:val="333333"/>
          <w:sz w:val="21"/>
          <w:szCs w:val="21"/>
        </w:rPr>
        <w:t>ISCB2018</w:t>
      </w:r>
      <w:r w:rsidRPr="00964144">
        <w:rPr>
          <w:rFonts w:ascii="Segoe UI" w:eastAsia="Times New Roman" w:hAnsi="Segoe UI" w:cs="Segoe UI"/>
          <w:color w:val="333333"/>
          <w:sz w:val="21"/>
          <w:szCs w:val="21"/>
        </w:rPr>
        <w:t> symposium we will have internationally renowned speakers ensuring the highest level of expertise and cutting edge presentations in all sessions covering the whole spectrum of critical bleeding.</w:t>
      </w:r>
    </w:p>
    <w:p w:rsidR="00EB6349" w:rsidRPr="00EB6349" w:rsidRDefault="00EB6349" w:rsidP="00964144">
      <w:pPr>
        <w:shd w:val="clear" w:color="auto" w:fill="FFFFFF"/>
        <w:spacing w:after="150" w:line="240" w:lineRule="auto"/>
        <w:rPr>
          <w:rFonts w:ascii="Segoe UI" w:eastAsia="Times New Roman" w:hAnsi="Segoe UI" w:cs="Segoe UI"/>
          <w:b/>
          <w:color w:val="333333"/>
          <w:sz w:val="21"/>
          <w:szCs w:val="21"/>
        </w:rPr>
      </w:pPr>
    </w:p>
    <w:p w:rsidR="00EB6349" w:rsidRDefault="00EB6349" w:rsidP="00964144">
      <w:pPr>
        <w:shd w:val="clear" w:color="auto" w:fill="FFFFFF"/>
        <w:spacing w:after="150" w:line="240" w:lineRule="auto"/>
        <w:rPr>
          <w:rFonts w:ascii="Verdana" w:hAnsi="Verdana"/>
          <w:b/>
          <w:color w:val="000000"/>
          <w:sz w:val="21"/>
          <w:szCs w:val="21"/>
          <w:shd w:val="clear" w:color="auto" w:fill="FFFFFF"/>
        </w:rPr>
      </w:pPr>
      <w:proofErr w:type="gramStart"/>
      <w:r w:rsidRPr="00EB6349">
        <w:rPr>
          <w:rFonts w:ascii="Verdana" w:hAnsi="Verdana"/>
          <w:b/>
          <w:color w:val="000000"/>
          <w:sz w:val="21"/>
          <w:szCs w:val="21"/>
          <w:shd w:val="clear" w:color="auto" w:fill="FFFFFF"/>
        </w:rPr>
        <w:t>7th conference of the Nordic Neuropediatric Society, which will be held in Copenhagen the 6th - 8th of September 2018.</w:t>
      </w:r>
      <w:proofErr w:type="gramEnd"/>
      <w:r w:rsidRPr="00EB6349">
        <w:rPr>
          <w:rFonts w:ascii="Verdana" w:hAnsi="Verdana"/>
          <w:b/>
          <w:color w:val="000000"/>
          <w:sz w:val="21"/>
          <w:szCs w:val="21"/>
          <w:shd w:val="clear" w:color="auto" w:fill="FFFFFF"/>
        </w:rPr>
        <w:t> </w:t>
      </w:r>
    </w:p>
    <w:p w:rsidR="00EB6349" w:rsidRDefault="00EB6349" w:rsidP="00964144">
      <w:pPr>
        <w:shd w:val="clear" w:color="auto" w:fill="FFFFFF"/>
        <w:spacing w:after="150" w:line="240" w:lineRule="auto"/>
        <w:rPr>
          <w:rFonts w:ascii="Verdana" w:hAnsi="Verdana"/>
          <w:color w:val="000000"/>
          <w:sz w:val="21"/>
          <w:szCs w:val="21"/>
          <w:shd w:val="clear" w:color="auto" w:fill="FFFFFF"/>
        </w:rPr>
      </w:pPr>
      <w:r>
        <w:rPr>
          <w:rFonts w:ascii="Verdana" w:hAnsi="Verdana"/>
          <w:color w:val="000000"/>
          <w:sz w:val="21"/>
          <w:szCs w:val="21"/>
          <w:shd w:val="clear" w:color="auto" w:fill="FFFFFF"/>
        </w:rPr>
        <w:t xml:space="preserve">We have created an interesting program with topics covering epilepsy, movement disorders, cerebral palsy and palliative care with focus on hands-on and case base </w:t>
      </w:r>
      <w:proofErr w:type="spellStart"/>
      <w:r>
        <w:rPr>
          <w:rFonts w:ascii="Verdana" w:hAnsi="Verdana"/>
          <w:color w:val="000000"/>
          <w:sz w:val="21"/>
          <w:szCs w:val="21"/>
          <w:shd w:val="clear" w:color="auto" w:fill="FFFFFF"/>
        </w:rPr>
        <w:t>dupdating</w:t>
      </w:r>
      <w:proofErr w:type="spellEnd"/>
      <w:r>
        <w:rPr>
          <w:rFonts w:ascii="Verdana" w:hAnsi="Verdana"/>
          <w:color w:val="000000"/>
          <w:sz w:val="21"/>
          <w:szCs w:val="21"/>
          <w:shd w:val="clear" w:color="auto" w:fill="FFFFFF"/>
        </w:rPr>
        <w:t xml:space="preserve"> on new research findings with relevance for a clinical setting. Our aim is to pursue the longstanding tradition of collaborative activities among professionals interested in </w:t>
      </w:r>
      <w:proofErr w:type="spellStart"/>
      <w:r>
        <w:rPr>
          <w:rFonts w:ascii="Verdana" w:hAnsi="Verdana"/>
          <w:color w:val="000000"/>
          <w:sz w:val="21"/>
          <w:szCs w:val="21"/>
          <w:shd w:val="clear" w:color="auto" w:fill="FFFFFF"/>
        </w:rPr>
        <w:t>paediatric</w:t>
      </w:r>
      <w:proofErr w:type="spellEnd"/>
      <w:r>
        <w:rPr>
          <w:rFonts w:ascii="Verdana" w:hAnsi="Verdana"/>
          <w:color w:val="000000"/>
          <w:sz w:val="21"/>
          <w:szCs w:val="21"/>
          <w:shd w:val="clear" w:color="auto" w:fill="FFFFFF"/>
        </w:rPr>
        <w:t xml:space="preserve"> neurology in the Nordic countries. </w:t>
      </w:r>
      <w:r>
        <w:rPr>
          <w:rFonts w:ascii="Verdana" w:hAnsi="Verdana"/>
          <w:color w:val="000000"/>
          <w:sz w:val="21"/>
          <w:szCs w:val="21"/>
        </w:rPr>
        <w:br/>
      </w:r>
      <w:r>
        <w:rPr>
          <w:rFonts w:ascii="Verdana" w:hAnsi="Verdana"/>
          <w:color w:val="000000"/>
          <w:sz w:val="21"/>
          <w:szCs w:val="21"/>
          <w:shd w:val="clear" w:color="auto" w:fill="FFFFFF"/>
        </w:rPr>
        <w:t>Please find attached the program where you will find talks to be given by speakers from Denmark and abroad.</w:t>
      </w:r>
      <w:r>
        <w:rPr>
          <w:rFonts w:ascii="Verdana" w:hAnsi="Verdana"/>
          <w:color w:val="000000"/>
          <w:sz w:val="21"/>
          <w:szCs w:val="21"/>
        </w:rPr>
        <w:br/>
      </w:r>
      <w:r w:rsidRPr="00EB6349">
        <w:rPr>
          <w:rFonts w:ascii="Verdana" w:hAnsi="Verdana"/>
          <w:b/>
          <w:color w:val="000000"/>
          <w:sz w:val="21"/>
          <w:szCs w:val="21"/>
          <w:shd w:val="clear" w:color="auto" w:fill="FFFFFF"/>
        </w:rPr>
        <w:t xml:space="preserve">All participants from different fields of </w:t>
      </w:r>
      <w:proofErr w:type="spellStart"/>
      <w:r w:rsidRPr="00EB6349">
        <w:rPr>
          <w:rFonts w:ascii="Verdana" w:hAnsi="Verdana"/>
          <w:b/>
          <w:color w:val="000000"/>
          <w:sz w:val="21"/>
          <w:szCs w:val="21"/>
          <w:shd w:val="clear" w:color="auto" w:fill="FFFFFF"/>
        </w:rPr>
        <w:t>neuropediatrics</w:t>
      </w:r>
      <w:proofErr w:type="spellEnd"/>
      <w:r w:rsidRPr="00EB6349">
        <w:rPr>
          <w:rFonts w:ascii="Verdana" w:hAnsi="Verdana"/>
          <w:b/>
          <w:color w:val="000000"/>
          <w:sz w:val="21"/>
          <w:szCs w:val="21"/>
          <w:shd w:val="clear" w:color="auto" w:fill="FFFFFF"/>
        </w:rPr>
        <w:t xml:space="preserve"> are encouraged to present free papers by July 1st 2018.</w:t>
      </w:r>
      <w:r>
        <w:rPr>
          <w:rFonts w:ascii="Verdana" w:hAnsi="Verdana"/>
          <w:color w:val="000000"/>
          <w:sz w:val="21"/>
          <w:szCs w:val="21"/>
          <w:shd w:val="clear" w:color="auto" w:fill="FFFFFF"/>
        </w:rPr>
        <w:t> </w:t>
      </w:r>
    </w:p>
    <w:p w:rsidR="00EB6349" w:rsidRDefault="00EB6349" w:rsidP="00964144">
      <w:pPr>
        <w:shd w:val="clear" w:color="auto" w:fill="FFFFFF"/>
        <w:spacing w:after="150" w:line="240" w:lineRule="auto"/>
        <w:rPr>
          <w:rFonts w:ascii="Verdana" w:hAnsi="Verdana"/>
          <w:color w:val="000000"/>
          <w:sz w:val="21"/>
          <w:szCs w:val="21"/>
          <w:shd w:val="clear" w:color="auto" w:fill="FFFFFF"/>
        </w:rPr>
      </w:pPr>
    </w:p>
    <w:p w:rsidR="00EB6349" w:rsidRDefault="00EB6349" w:rsidP="00964144">
      <w:pPr>
        <w:shd w:val="clear" w:color="auto" w:fill="FFFFFF"/>
        <w:spacing w:after="150" w:line="240" w:lineRule="auto"/>
        <w:rPr>
          <w:rFonts w:ascii="Verdana" w:hAnsi="Verdana"/>
          <w:color w:val="000000"/>
          <w:sz w:val="21"/>
          <w:szCs w:val="21"/>
          <w:shd w:val="clear" w:color="auto" w:fill="FFFFFF"/>
        </w:rPr>
      </w:pPr>
    </w:p>
    <w:p w:rsidR="0078424A" w:rsidRDefault="0078424A" w:rsidP="00964144">
      <w:pPr>
        <w:shd w:val="clear" w:color="auto" w:fill="FFFFFF"/>
        <w:spacing w:after="150" w:line="240" w:lineRule="auto"/>
        <w:rPr>
          <w:rFonts w:ascii="Verdana" w:hAnsi="Verdana"/>
          <w:b/>
          <w:color w:val="000000"/>
          <w:sz w:val="21"/>
          <w:szCs w:val="21"/>
          <w:shd w:val="clear" w:color="auto" w:fill="FFFFFF"/>
        </w:rPr>
      </w:pPr>
      <w:r w:rsidRPr="0078424A">
        <w:rPr>
          <w:rFonts w:ascii="Verdana" w:hAnsi="Verdana"/>
          <w:b/>
          <w:color w:val="000000"/>
          <w:sz w:val="21"/>
          <w:szCs w:val="21"/>
          <w:shd w:val="clear" w:color="auto" w:fill="FFFFFF"/>
        </w:rPr>
        <w:t xml:space="preserve">Congress of the European college of </w:t>
      </w:r>
      <w:proofErr w:type="spellStart"/>
      <w:r w:rsidRPr="0078424A">
        <w:rPr>
          <w:rFonts w:ascii="Verdana" w:hAnsi="Verdana"/>
          <w:b/>
          <w:color w:val="000000"/>
          <w:sz w:val="21"/>
          <w:szCs w:val="21"/>
          <w:shd w:val="clear" w:color="auto" w:fill="FFFFFF"/>
        </w:rPr>
        <w:t>Neuropsychopharmacology</w:t>
      </w:r>
      <w:proofErr w:type="spellEnd"/>
      <w:r w:rsidRPr="0078424A">
        <w:rPr>
          <w:rFonts w:ascii="Verdana" w:hAnsi="Verdana"/>
          <w:b/>
          <w:color w:val="000000"/>
          <w:sz w:val="21"/>
          <w:szCs w:val="21"/>
          <w:shd w:val="clear" w:color="auto" w:fill="FFFFFF"/>
        </w:rPr>
        <w:t xml:space="preserve"> </w:t>
      </w:r>
      <w:r w:rsidR="009330C6">
        <w:rPr>
          <w:rFonts w:ascii="Verdana" w:hAnsi="Verdana"/>
          <w:b/>
          <w:color w:val="000000"/>
          <w:sz w:val="21"/>
          <w:szCs w:val="21"/>
          <w:shd w:val="clear" w:color="auto" w:fill="FFFFFF"/>
        </w:rPr>
        <w:t>(</w:t>
      </w:r>
      <w:proofErr w:type="gramStart"/>
      <w:r w:rsidR="009330C6">
        <w:rPr>
          <w:rFonts w:ascii="Arial" w:hAnsi="Arial" w:cs="Arial"/>
          <w:b/>
          <w:bCs/>
          <w:color w:val="003651"/>
          <w:spacing w:val="15"/>
          <w:sz w:val="27"/>
          <w:szCs w:val="27"/>
        </w:rPr>
        <w:t>ECNP</w:t>
      </w:r>
      <w:r w:rsidR="009330C6" w:rsidRPr="0078424A">
        <w:rPr>
          <w:rFonts w:ascii="Verdana" w:hAnsi="Verdana"/>
          <w:b/>
          <w:color w:val="000000"/>
          <w:sz w:val="21"/>
          <w:szCs w:val="21"/>
          <w:shd w:val="clear" w:color="auto" w:fill="FFFFFF"/>
        </w:rPr>
        <w:t xml:space="preserve"> </w:t>
      </w:r>
      <w:r w:rsidR="009330C6">
        <w:rPr>
          <w:rFonts w:ascii="Verdana" w:hAnsi="Verdana"/>
          <w:b/>
          <w:color w:val="000000"/>
          <w:sz w:val="21"/>
          <w:szCs w:val="21"/>
          <w:shd w:val="clear" w:color="auto" w:fill="FFFFFF"/>
        </w:rPr>
        <w:t>)</w:t>
      </w:r>
      <w:proofErr w:type="gramEnd"/>
      <w:r w:rsidRPr="0078424A">
        <w:rPr>
          <w:rFonts w:ascii="Verdana" w:hAnsi="Verdana"/>
          <w:b/>
          <w:color w:val="000000"/>
          <w:sz w:val="21"/>
          <w:szCs w:val="21"/>
          <w:shd w:val="clear" w:color="auto" w:fill="FFFFFF"/>
        </w:rPr>
        <w:t>06-11 September 2019</w:t>
      </w:r>
    </w:p>
    <w:p w:rsidR="0078424A" w:rsidRDefault="0078424A" w:rsidP="0078424A">
      <w:pPr>
        <w:pStyle w:val="Heading2"/>
        <w:shd w:val="clear" w:color="auto" w:fill="FFFFFF"/>
        <w:spacing w:before="300" w:after="30"/>
        <w:rPr>
          <w:rFonts w:ascii="Arial" w:hAnsi="Arial" w:cs="Arial"/>
          <w:b w:val="0"/>
          <w:bCs w:val="0"/>
          <w:color w:val="003651"/>
          <w:spacing w:val="15"/>
          <w:sz w:val="27"/>
          <w:szCs w:val="27"/>
        </w:rPr>
      </w:pPr>
      <w:r>
        <w:rPr>
          <w:rFonts w:ascii="Arial" w:hAnsi="Arial" w:cs="Arial"/>
          <w:b w:val="0"/>
          <w:bCs w:val="0"/>
          <w:color w:val="003651"/>
          <w:spacing w:val="15"/>
          <w:sz w:val="27"/>
          <w:szCs w:val="27"/>
        </w:rPr>
        <w:t>ECNP's goals</w:t>
      </w:r>
    </w:p>
    <w:p w:rsidR="0078424A" w:rsidRDefault="0078424A" w:rsidP="0078424A">
      <w:pPr>
        <w:numPr>
          <w:ilvl w:val="0"/>
          <w:numId w:val="2"/>
        </w:numPr>
        <w:shd w:val="clear" w:color="auto" w:fill="FFFFFF"/>
        <w:spacing w:before="100" w:beforeAutospacing="1" w:after="100" w:afterAutospacing="1" w:line="240" w:lineRule="auto"/>
        <w:rPr>
          <w:rFonts w:ascii="Arial" w:hAnsi="Arial" w:cs="Arial"/>
          <w:color w:val="003651"/>
          <w:sz w:val="23"/>
          <w:szCs w:val="23"/>
        </w:rPr>
      </w:pPr>
      <w:r>
        <w:rPr>
          <w:rFonts w:ascii="Arial" w:hAnsi="Arial" w:cs="Arial"/>
          <w:color w:val="003651"/>
          <w:sz w:val="23"/>
          <w:szCs w:val="23"/>
        </w:rPr>
        <w:t xml:space="preserve">Support innovative research in the convergent disciplines of </w:t>
      </w:r>
      <w:proofErr w:type="spellStart"/>
      <w:r>
        <w:rPr>
          <w:rFonts w:ascii="Arial" w:hAnsi="Arial" w:cs="Arial"/>
          <w:color w:val="003651"/>
          <w:sz w:val="23"/>
          <w:szCs w:val="23"/>
        </w:rPr>
        <w:t>neuropsychopharmacology</w:t>
      </w:r>
      <w:proofErr w:type="spellEnd"/>
      <w:r>
        <w:rPr>
          <w:rFonts w:ascii="Arial" w:hAnsi="Arial" w:cs="Arial"/>
          <w:color w:val="003651"/>
          <w:sz w:val="23"/>
          <w:szCs w:val="23"/>
        </w:rPr>
        <w:t xml:space="preserve"> and facilitate the communication of ideas, discoveries and best practices.</w:t>
      </w:r>
    </w:p>
    <w:p w:rsidR="0078424A" w:rsidRDefault="0078424A" w:rsidP="0078424A">
      <w:pPr>
        <w:numPr>
          <w:ilvl w:val="0"/>
          <w:numId w:val="2"/>
        </w:numPr>
        <w:shd w:val="clear" w:color="auto" w:fill="FFFFFF"/>
        <w:spacing w:before="100" w:beforeAutospacing="1" w:after="100" w:afterAutospacing="1" w:line="240" w:lineRule="auto"/>
        <w:rPr>
          <w:rFonts w:ascii="Arial" w:hAnsi="Arial" w:cs="Arial"/>
          <w:color w:val="003651"/>
          <w:sz w:val="23"/>
          <w:szCs w:val="23"/>
        </w:rPr>
      </w:pPr>
      <w:r>
        <w:rPr>
          <w:rFonts w:ascii="Arial" w:hAnsi="Arial" w:cs="Arial"/>
          <w:color w:val="003651"/>
          <w:sz w:val="23"/>
          <w:szCs w:val="23"/>
        </w:rPr>
        <w:lastRenderedPageBreak/>
        <w:t>Encourage the scientific activities of countries in Europe and co-ordinate the development of common European standards.</w:t>
      </w:r>
    </w:p>
    <w:p w:rsidR="0078424A" w:rsidRDefault="0078424A" w:rsidP="0078424A">
      <w:pPr>
        <w:numPr>
          <w:ilvl w:val="0"/>
          <w:numId w:val="2"/>
        </w:numPr>
        <w:shd w:val="clear" w:color="auto" w:fill="FFFFFF"/>
        <w:spacing w:before="100" w:beforeAutospacing="1" w:after="100" w:afterAutospacing="1" w:line="240" w:lineRule="auto"/>
        <w:rPr>
          <w:rFonts w:ascii="Arial" w:hAnsi="Arial" w:cs="Arial"/>
          <w:color w:val="003651"/>
          <w:sz w:val="23"/>
          <w:szCs w:val="23"/>
        </w:rPr>
      </w:pPr>
      <w:r>
        <w:rPr>
          <w:rFonts w:ascii="Arial" w:hAnsi="Arial" w:cs="Arial"/>
          <w:color w:val="003651"/>
          <w:sz w:val="23"/>
          <w:szCs w:val="23"/>
        </w:rPr>
        <w:t>Promote the entry of young scientists into the field and support their ongoing professional development.</w:t>
      </w:r>
    </w:p>
    <w:p w:rsidR="0078424A" w:rsidRDefault="0078424A" w:rsidP="0078424A">
      <w:pPr>
        <w:numPr>
          <w:ilvl w:val="0"/>
          <w:numId w:val="2"/>
        </w:numPr>
        <w:shd w:val="clear" w:color="auto" w:fill="FFFFFF"/>
        <w:spacing w:before="100" w:beforeAutospacing="1" w:after="100" w:afterAutospacing="1" w:line="240" w:lineRule="auto"/>
        <w:rPr>
          <w:rFonts w:ascii="Arial" w:hAnsi="Arial" w:cs="Arial"/>
          <w:color w:val="003651"/>
          <w:sz w:val="23"/>
          <w:szCs w:val="23"/>
        </w:rPr>
      </w:pPr>
      <w:r>
        <w:rPr>
          <w:rFonts w:ascii="Arial" w:hAnsi="Arial" w:cs="Arial"/>
          <w:color w:val="003651"/>
          <w:sz w:val="23"/>
          <w:szCs w:val="23"/>
        </w:rPr>
        <w:t>Provide guidance and information to the public on matters relating to brain function and the treatment of brain disorders.</w:t>
      </w:r>
    </w:p>
    <w:p w:rsidR="0078424A" w:rsidRDefault="0078424A" w:rsidP="0078424A">
      <w:pPr>
        <w:numPr>
          <w:ilvl w:val="0"/>
          <w:numId w:val="2"/>
        </w:numPr>
        <w:shd w:val="clear" w:color="auto" w:fill="FFFFFF"/>
        <w:spacing w:before="100" w:beforeAutospacing="1" w:after="100" w:afterAutospacing="1" w:line="240" w:lineRule="auto"/>
        <w:rPr>
          <w:rFonts w:ascii="Arial" w:hAnsi="Arial" w:cs="Arial"/>
          <w:color w:val="003651"/>
          <w:sz w:val="23"/>
          <w:szCs w:val="23"/>
        </w:rPr>
      </w:pPr>
      <w:r>
        <w:rPr>
          <w:rFonts w:ascii="Arial" w:hAnsi="Arial" w:cs="Arial"/>
          <w:color w:val="003651"/>
          <w:sz w:val="23"/>
          <w:szCs w:val="23"/>
        </w:rPr>
        <w:t>Facilitate dialogue with regulators, government bodies, international agencies and industry.</w:t>
      </w:r>
    </w:p>
    <w:p w:rsidR="0078424A" w:rsidRDefault="0078424A" w:rsidP="00964144">
      <w:pPr>
        <w:shd w:val="clear" w:color="auto" w:fill="FFFFFF"/>
        <w:spacing w:after="150" w:line="240" w:lineRule="auto"/>
        <w:rPr>
          <w:rFonts w:ascii="Segoe UI" w:eastAsia="Times New Roman" w:hAnsi="Segoe UI" w:cs="Segoe UI"/>
          <w:b/>
          <w:color w:val="333333"/>
          <w:sz w:val="21"/>
          <w:szCs w:val="21"/>
        </w:rPr>
      </w:pPr>
    </w:p>
    <w:p w:rsidR="009330C6" w:rsidRPr="0078424A" w:rsidRDefault="009330C6" w:rsidP="00964144">
      <w:pPr>
        <w:shd w:val="clear" w:color="auto" w:fill="FFFFFF"/>
        <w:spacing w:after="150" w:line="240" w:lineRule="auto"/>
        <w:rPr>
          <w:rFonts w:ascii="Segoe UI" w:eastAsia="Times New Roman" w:hAnsi="Segoe UI" w:cs="Segoe UI"/>
          <w:b/>
          <w:color w:val="333333"/>
          <w:sz w:val="21"/>
          <w:szCs w:val="21"/>
        </w:rPr>
      </w:pPr>
      <w:bookmarkStart w:id="0" w:name="_GoBack"/>
      <w:bookmarkEnd w:id="0"/>
    </w:p>
    <w:p w:rsidR="00964144" w:rsidRPr="00964144" w:rsidRDefault="00964144" w:rsidP="00964144">
      <w:pPr>
        <w:shd w:val="clear" w:color="auto" w:fill="FFFFFF"/>
        <w:spacing w:after="150" w:line="240" w:lineRule="auto"/>
        <w:rPr>
          <w:rFonts w:ascii="Segoe UI" w:eastAsia="Times New Roman" w:hAnsi="Segoe UI" w:cs="Segoe UI"/>
          <w:color w:val="333333"/>
          <w:sz w:val="21"/>
          <w:szCs w:val="21"/>
        </w:rPr>
      </w:pPr>
    </w:p>
    <w:p w:rsidR="00964144" w:rsidRPr="00964144" w:rsidRDefault="00964144" w:rsidP="00964144">
      <w:pPr>
        <w:shd w:val="clear" w:color="auto" w:fill="FFFFFF"/>
        <w:spacing w:after="150" w:line="240" w:lineRule="auto"/>
        <w:rPr>
          <w:rFonts w:ascii="Segoe UI" w:eastAsia="Times New Roman" w:hAnsi="Segoe UI" w:cs="Segoe UI"/>
          <w:b/>
          <w:color w:val="333333"/>
          <w:szCs w:val="24"/>
        </w:rPr>
      </w:pPr>
    </w:p>
    <w:p w:rsidR="00964144" w:rsidRPr="00B50358" w:rsidRDefault="00964144" w:rsidP="00B50358">
      <w:pPr>
        <w:shd w:val="clear" w:color="auto" w:fill="FFFFFF"/>
        <w:spacing w:after="0" w:line="240" w:lineRule="auto"/>
        <w:textAlignment w:val="baseline"/>
        <w:rPr>
          <w:rFonts w:ascii="inherit" w:eastAsia="Times New Roman" w:hAnsi="inherit" w:cs="Arial"/>
          <w:color w:val="000000" w:themeColor="text1"/>
          <w:szCs w:val="24"/>
          <w:bdr w:val="none" w:sz="0" w:space="0" w:color="auto" w:frame="1"/>
        </w:rPr>
      </w:pPr>
    </w:p>
    <w:p w:rsidR="00ED7943" w:rsidRPr="00B50358" w:rsidRDefault="00ED7943" w:rsidP="00B50358">
      <w:pPr>
        <w:shd w:val="clear" w:color="auto" w:fill="FFFFFF"/>
        <w:spacing w:after="0" w:line="240" w:lineRule="auto"/>
        <w:textAlignment w:val="baseline"/>
        <w:rPr>
          <w:rFonts w:ascii="inherit" w:eastAsia="Times New Roman" w:hAnsi="inherit" w:cs="Arial"/>
          <w:color w:val="444444"/>
          <w:szCs w:val="24"/>
          <w:bdr w:val="none" w:sz="0" w:space="0" w:color="auto" w:frame="1"/>
        </w:rPr>
      </w:pPr>
      <w:r w:rsidRPr="001C7339">
        <w:rPr>
          <w:rFonts w:eastAsia="Times New Roman" w:cs="Arial"/>
          <w:bCs/>
          <w:color w:val="007588"/>
          <w:kern w:val="36"/>
          <w:sz w:val="32"/>
          <w:szCs w:val="32"/>
        </w:rPr>
        <w:tab/>
      </w:r>
      <w:r w:rsidRPr="001C7339">
        <w:rPr>
          <w:rFonts w:eastAsia="Times New Roman" w:cs="Arial"/>
          <w:bCs/>
          <w:color w:val="007588"/>
          <w:kern w:val="36"/>
          <w:sz w:val="32"/>
          <w:szCs w:val="32"/>
        </w:rPr>
        <w:tab/>
      </w:r>
      <w:r w:rsidR="001C7339" w:rsidRPr="001C7339">
        <w:rPr>
          <w:rFonts w:eastAsia="Times New Roman" w:cs="Arial"/>
          <w:bCs/>
          <w:color w:val="007588"/>
          <w:kern w:val="36"/>
          <w:sz w:val="32"/>
          <w:szCs w:val="32"/>
        </w:rPr>
        <w:t xml:space="preserve">  </w:t>
      </w:r>
    </w:p>
    <w:p w:rsidR="00ED7943" w:rsidRPr="00ED7943" w:rsidRDefault="00ED7943" w:rsidP="00ED7943">
      <w:pPr>
        <w:shd w:val="clear" w:color="auto" w:fill="FFFFFF"/>
        <w:spacing w:before="270" w:after="135" w:line="240" w:lineRule="auto"/>
        <w:textAlignment w:val="baseline"/>
        <w:outlineLvl w:val="0"/>
        <w:rPr>
          <w:rFonts w:eastAsia="Times New Roman" w:cs="Arial"/>
          <w:bCs/>
          <w:color w:val="007588"/>
          <w:kern w:val="36"/>
          <w:szCs w:val="24"/>
        </w:rPr>
      </w:pPr>
    </w:p>
    <w:p w:rsidR="00ED7943" w:rsidRPr="00ED7943" w:rsidRDefault="00ED7943" w:rsidP="001243B0">
      <w:pPr>
        <w:pStyle w:val="NormalWeb"/>
        <w:shd w:val="clear" w:color="auto" w:fill="FFFFFF"/>
        <w:spacing w:before="0" w:beforeAutospacing="0" w:after="450" w:afterAutospacing="0"/>
        <w:rPr>
          <w:rFonts w:ascii="Sylfaen" w:hAnsi="Sylfaen" w:cs="Arial"/>
          <w:color w:val="000000"/>
        </w:rPr>
      </w:pPr>
    </w:p>
    <w:p w:rsidR="001243B0" w:rsidRPr="00ED7943" w:rsidRDefault="001243B0" w:rsidP="001243B0">
      <w:pPr>
        <w:pStyle w:val="NormalWeb"/>
        <w:shd w:val="clear" w:color="auto" w:fill="FFFFFF"/>
        <w:spacing w:before="0" w:beforeAutospacing="0" w:after="450" w:afterAutospacing="0"/>
        <w:rPr>
          <w:rFonts w:ascii="Sylfaen" w:hAnsi="Sylfaen" w:cs="Arial"/>
          <w:b/>
          <w:color w:val="000000"/>
          <w:u w:val="single"/>
        </w:rPr>
      </w:pPr>
      <w:r w:rsidRPr="00ED7943">
        <w:rPr>
          <w:rFonts w:ascii="Sylfaen" w:hAnsi="Sylfaen" w:cs="Arial"/>
          <w:b/>
          <w:color w:val="000000"/>
          <w:u w:val="single"/>
        </w:rPr>
        <w:t xml:space="preserve">    </w:t>
      </w:r>
    </w:p>
    <w:p w:rsidR="001243B0" w:rsidRPr="001243B0" w:rsidRDefault="001243B0">
      <w:pPr>
        <w:rPr>
          <w:szCs w:val="24"/>
        </w:rPr>
      </w:pPr>
    </w:p>
    <w:sectPr w:rsidR="001243B0" w:rsidRPr="001243B0" w:rsidSect="00B452B2">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46398"/>
    <w:multiLevelType w:val="multilevel"/>
    <w:tmpl w:val="1744E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899507E"/>
    <w:multiLevelType w:val="multilevel"/>
    <w:tmpl w:val="54EAE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F1A"/>
    <w:rsid w:val="001122C6"/>
    <w:rsid w:val="001243B0"/>
    <w:rsid w:val="001C7339"/>
    <w:rsid w:val="002C4F1A"/>
    <w:rsid w:val="0078424A"/>
    <w:rsid w:val="007B509E"/>
    <w:rsid w:val="009330C6"/>
    <w:rsid w:val="00964144"/>
    <w:rsid w:val="009D5228"/>
    <w:rsid w:val="00B452B2"/>
    <w:rsid w:val="00B50358"/>
    <w:rsid w:val="00C34BCE"/>
    <w:rsid w:val="00CA7224"/>
    <w:rsid w:val="00D350D5"/>
    <w:rsid w:val="00EB6349"/>
    <w:rsid w:val="00ED7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D79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78424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D794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43B0"/>
    <w:pPr>
      <w:spacing w:before="100" w:beforeAutospacing="1" w:after="100" w:afterAutospacing="1" w:line="240" w:lineRule="auto"/>
    </w:pPr>
    <w:rPr>
      <w:rFonts w:ascii="Times New Roman" w:eastAsia="Times New Roman" w:hAnsi="Times New Roman" w:cs="Times New Roman"/>
      <w:szCs w:val="24"/>
    </w:rPr>
  </w:style>
  <w:style w:type="character" w:customStyle="1" w:styleId="Heading1Char">
    <w:name w:val="Heading 1 Char"/>
    <w:basedOn w:val="DefaultParagraphFont"/>
    <w:link w:val="Heading1"/>
    <w:uiPriority w:val="9"/>
    <w:rsid w:val="00ED7943"/>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ED7943"/>
    <w:rPr>
      <w:rFonts w:asciiTheme="majorHAnsi" w:eastAsiaTheme="majorEastAsia" w:hAnsiTheme="majorHAnsi" w:cstheme="majorBidi"/>
      <w:b/>
      <w:bCs/>
      <w:color w:val="4F81BD" w:themeColor="accent1"/>
    </w:rPr>
  </w:style>
  <w:style w:type="paragraph" w:customStyle="1" w:styleId="lead">
    <w:name w:val="lead"/>
    <w:basedOn w:val="Normal"/>
    <w:rsid w:val="001C7339"/>
    <w:pPr>
      <w:spacing w:before="100" w:beforeAutospacing="1" w:after="100" w:afterAutospacing="1" w:line="240" w:lineRule="auto"/>
    </w:pPr>
    <w:rPr>
      <w:rFonts w:ascii="Times New Roman" w:eastAsia="Times New Roman" w:hAnsi="Times New Roman" w:cs="Times New Roman"/>
      <w:szCs w:val="24"/>
    </w:rPr>
  </w:style>
  <w:style w:type="character" w:styleId="Strong">
    <w:name w:val="Strong"/>
    <w:basedOn w:val="DefaultParagraphFont"/>
    <w:uiPriority w:val="22"/>
    <w:qFormat/>
    <w:rsid w:val="001C7339"/>
    <w:rPr>
      <w:b/>
      <w:bCs/>
    </w:rPr>
  </w:style>
  <w:style w:type="character" w:styleId="Hyperlink">
    <w:name w:val="Hyperlink"/>
    <w:basedOn w:val="DefaultParagraphFont"/>
    <w:uiPriority w:val="99"/>
    <w:semiHidden/>
    <w:unhideWhenUsed/>
    <w:rsid w:val="00B50358"/>
    <w:rPr>
      <w:color w:val="0000FF"/>
      <w:u w:val="single"/>
    </w:rPr>
  </w:style>
  <w:style w:type="character" w:styleId="Emphasis">
    <w:name w:val="Emphasis"/>
    <w:basedOn w:val="DefaultParagraphFont"/>
    <w:uiPriority w:val="20"/>
    <w:qFormat/>
    <w:rsid w:val="00964144"/>
    <w:rPr>
      <w:i/>
      <w:iCs/>
    </w:rPr>
  </w:style>
  <w:style w:type="character" w:customStyle="1" w:styleId="Heading2Char">
    <w:name w:val="Heading 2 Char"/>
    <w:basedOn w:val="DefaultParagraphFont"/>
    <w:link w:val="Heading2"/>
    <w:uiPriority w:val="9"/>
    <w:semiHidden/>
    <w:rsid w:val="0078424A"/>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D79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78424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D794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43B0"/>
    <w:pPr>
      <w:spacing w:before="100" w:beforeAutospacing="1" w:after="100" w:afterAutospacing="1" w:line="240" w:lineRule="auto"/>
    </w:pPr>
    <w:rPr>
      <w:rFonts w:ascii="Times New Roman" w:eastAsia="Times New Roman" w:hAnsi="Times New Roman" w:cs="Times New Roman"/>
      <w:szCs w:val="24"/>
    </w:rPr>
  </w:style>
  <w:style w:type="character" w:customStyle="1" w:styleId="Heading1Char">
    <w:name w:val="Heading 1 Char"/>
    <w:basedOn w:val="DefaultParagraphFont"/>
    <w:link w:val="Heading1"/>
    <w:uiPriority w:val="9"/>
    <w:rsid w:val="00ED7943"/>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ED7943"/>
    <w:rPr>
      <w:rFonts w:asciiTheme="majorHAnsi" w:eastAsiaTheme="majorEastAsia" w:hAnsiTheme="majorHAnsi" w:cstheme="majorBidi"/>
      <w:b/>
      <w:bCs/>
      <w:color w:val="4F81BD" w:themeColor="accent1"/>
    </w:rPr>
  </w:style>
  <w:style w:type="paragraph" w:customStyle="1" w:styleId="lead">
    <w:name w:val="lead"/>
    <w:basedOn w:val="Normal"/>
    <w:rsid w:val="001C7339"/>
    <w:pPr>
      <w:spacing w:before="100" w:beforeAutospacing="1" w:after="100" w:afterAutospacing="1" w:line="240" w:lineRule="auto"/>
    </w:pPr>
    <w:rPr>
      <w:rFonts w:ascii="Times New Roman" w:eastAsia="Times New Roman" w:hAnsi="Times New Roman" w:cs="Times New Roman"/>
      <w:szCs w:val="24"/>
    </w:rPr>
  </w:style>
  <w:style w:type="character" w:styleId="Strong">
    <w:name w:val="Strong"/>
    <w:basedOn w:val="DefaultParagraphFont"/>
    <w:uiPriority w:val="22"/>
    <w:qFormat/>
    <w:rsid w:val="001C7339"/>
    <w:rPr>
      <w:b/>
      <w:bCs/>
    </w:rPr>
  </w:style>
  <w:style w:type="character" w:styleId="Hyperlink">
    <w:name w:val="Hyperlink"/>
    <w:basedOn w:val="DefaultParagraphFont"/>
    <w:uiPriority w:val="99"/>
    <w:semiHidden/>
    <w:unhideWhenUsed/>
    <w:rsid w:val="00B50358"/>
    <w:rPr>
      <w:color w:val="0000FF"/>
      <w:u w:val="single"/>
    </w:rPr>
  </w:style>
  <w:style w:type="character" w:styleId="Emphasis">
    <w:name w:val="Emphasis"/>
    <w:basedOn w:val="DefaultParagraphFont"/>
    <w:uiPriority w:val="20"/>
    <w:qFormat/>
    <w:rsid w:val="00964144"/>
    <w:rPr>
      <w:i/>
      <w:iCs/>
    </w:rPr>
  </w:style>
  <w:style w:type="character" w:customStyle="1" w:styleId="Heading2Char">
    <w:name w:val="Heading 2 Char"/>
    <w:basedOn w:val="DefaultParagraphFont"/>
    <w:link w:val="Heading2"/>
    <w:uiPriority w:val="9"/>
    <w:semiHidden/>
    <w:rsid w:val="0078424A"/>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429634">
      <w:bodyDiv w:val="1"/>
      <w:marLeft w:val="0"/>
      <w:marRight w:val="0"/>
      <w:marTop w:val="0"/>
      <w:marBottom w:val="0"/>
      <w:divBdr>
        <w:top w:val="none" w:sz="0" w:space="0" w:color="auto"/>
        <w:left w:val="none" w:sz="0" w:space="0" w:color="auto"/>
        <w:bottom w:val="none" w:sz="0" w:space="0" w:color="auto"/>
        <w:right w:val="none" w:sz="0" w:space="0" w:color="auto"/>
      </w:divBdr>
    </w:div>
    <w:div w:id="403455555">
      <w:bodyDiv w:val="1"/>
      <w:marLeft w:val="0"/>
      <w:marRight w:val="0"/>
      <w:marTop w:val="0"/>
      <w:marBottom w:val="0"/>
      <w:divBdr>
        <w:top w:val="none" w:sz="0" w:space="0" w:color="auto"/>
        <w:left w:val="none" w:sz="0" w:space="0" w:color="auto"/>
        <w:bottom w:val="none" w:sz="0" w:space="0" w:color="auto"/>
        <w:right w:val="none" w:sz="0" w:space="0" w:color="auto"/>
      </w:divBdr>
    </w:div>
    <w:div w:id="591746170">
      <w:bodyDiv w:val="1"/>
      <w:marLeft w:val="0"/>
      <w:marRight w:val="0"/>
      <w:marTop w:val="0"/>
      <w:marBottom w:val="0"/>
      <w:divBdr>
        <w:top w:val="none" w:sz="0" w:space="0" w:color="auto"/>
        <w:left w:val="none" w:sz="0" w:space="0" w:color="auto"/>
        <w:bottom w:val="none" w:sz="0" w:space="0" w:color="auto"/>
        <w:right w:val="none" w:sz="0" w:space="0" w:color="auto"/>
      </w:divBdr>
    </w:div>
    <w:div w:id="601961314">
      <w:bodyDiv w:val="1"/>
      <w:marLeft w:val="0"/>
      <w:marRight w:val="0"/>
      <w:marTop w:val="0"/>
      <w:marBottom w:val="0"/>
      <w:divBdr>
        <w:top w:val="none" w:sz="0" w:space="0" w:color="auto"/>
        <w:left w:val="none" w:sz="0" w:space="0" w:color="auto"/>
        <w:bottom w:val="none" w:sz="0" w:space="0" w:color="auto"/>
        <w:right w:val="none" w:sz="0" w:space="0" w:color="auto"/>
      </w:divBdr>
    </w:div>
    <w:div w:id="605844483">
      <w:bodyDiv w:val="1"/>
      <w:marLeft w:val="0"/>
      <w:marRight w:val="0"/>
      <w:marTop w:val="0"/>
      <w:marBottom w:val="0"/>
      <w:divBdr>
        <w:top w:val="none" w:sz="0" w:space="0" w:color="auto"/>
        <w:left w:val="none" w:sz="0" w:space="0" w:color="auto"/>
        <w:bottom w:val="none" w:sz="0" w:space="0" w:color="auto"/>
        <w:right w:val="none" w:sz="0" w:space="0" w:color="auto"/>
      </w:divBdr>
    </w:div>
    <w:div w:id="623391156">
      <w:bodyDiv w:val="1"/>
      <w:marLeft w:val="0"/>
      <w:marRight w:val="0"/>
      <w:marTop w:val="0"/>
      <w:marBottom w:val="0"/>
      <w:divBdr>
        <w:top w:val="none" w:sz="0" w:space="0" w:color="auto"/>
        <w:left w:val="none" w:sz="0" w:space="0" w:color="auto"/>
        <w:bottom w:val="none" w:sz="0" w:space="0" w:color="auto"/>
        <w:right w:val="none" w:sz="0" w:space="0" w:color="auto"/>
      </w:divBdr>
    </w:div>
    <w:div w:id="1198590149">
      <w:bodyDiv w:val="1"/>
      <w:marLeft w:val="0"/>
      <w:marRight w:val="0"/>
      <w:marTop w:val="0"/>
      <w:marBottom w:val="0"/>
      <w:divBdr>
        <w:top w:val="none" w:sz="0" w:space="0" w:color="auto"/>
        <w:left w:val="none" w:sz="0" w:space="0" w:color="auto"/>
        <w:bottom w:val="none" w:sz="0" w:space="0" w:color="auto"/>
        <w:right w:val="none" w:sz="0" w:space="0" w:color="auto"/>
      </w:divBdr>
    </w:div>
    <w:div w:id="1348216732">
      <w:bodyDiv w:val="1"/>
      <w:marLeft w:val="0"/>
      <w:marRight w:val="0"/>
      <w:marTop w:val="0"/>
      <w:marBottom w:val="0"/>
      <w:divBdr>
        <w:top w:val="none" w:sz="0" w:space="0" w:color="auto"/>
        <w:left w:val="none" w:sz="0" w:space="0" w:color="auto"/>
        <w:bottom w:val="none" w:sz="0" w:space="0" w:color="auto"/>
        <w:right w:val="none" w:sz="0" w:space="0" w:color="auto"/>
      </w:divBdr>
    </w:div>
    <w:div w:id="1778476621">
      <w:bodyDiv w:val="1"/>
      <w:marLeft w:val="0"/>
      <w:marRight w:val="0"/>
      <w:marTop w:val="0"/>
      <w:marBottom w:val="0"/>
      <w:divBdr>
        <w:top w:val="none" w:sz="0" w:space="0" w:color="auto"/>
        <w:left w:val="none" w:sz="0" w:space="0" w:color="auto"/>
        <w:bottom w:val="none" w:sz="0" w:space="0" w:color="auto"/>
        <w:right w:val="none" w:sz="0" w:space="0" w:color="auto"/>
      </w:divBdr>
    </w:div>
    <w:div w:id="1984583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1</Pages>
  <Words>1062</Words>
  <Characters>6055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 Charekashvili</dc:creator>
  <cp:keywords/>
  <dc:description/>
  <cp:lastModifiedBy>Dali Charekashvili</cp:lastModifiedBy>
  <cp:revision>5</cp:revision>
  <dcterms:created xsi:type="dcterms:W3CDTF">2018-01-22T08:34:00Z</dcterms:created>
  <dcterms:modified xsi:type="dcterms:W3CDTF">2018-01-22T11:21:00Z</dcterms:modified>
</cp:coreProperties>
</file>