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სსიპ -</w:t>
      </w:r>
      <w:bookmarkStart w:id="0" w:name="_GoBack"/>
      <w:bookmarkEnd w:id="0"/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E06946">
        <w:rPr>
          <w:rFonts w:ascii="Sylfaen" w:hAnsi="Sylfaen"/>
          <w:lang w:val="ka-GE"/>
        </w:rPr>
        <w:t>განხორციელდეს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E06946">
        <w:rPr>
          <w:rFonts w:ascii="Sylfaen" w:hAnsi="Sylfaen"/>
          <w:lang w:val="ka-GE"/>
        </w:rPr>
        <w:t>ის კორექტირება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E06946">
        <w:rPr>
          <w:rFonts w:ascii="Sylfaen" w:hAnsi="Sylfaen"/>
          <w:lang w:val="ka-GE"/>
        </w:rPr>
        <w:t>5</w:t>
      </w:r>
      <w:r w:rsidR="000E7FE3">
        <w:rPr>
          <w:rFonts w:ascii="Sylfaen" w:hAnsi="Sylfaen"/>
          <w:lang w:val="ka-GE"/>
        </w:rPr>
        <w:t xml:space="preserve"> </w:t>
      </w:r>
      <w:r w:rsidR="00E06946">
        <w:rPr>
          <w:rFonts w:ascii="Sylfaen" w:hAnsi="Sylfaen"/>
          <w:lang w:val="ka-GE"/>
        </w:rPr>
        <w:t>თებერვლის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E06946">
        <w:rPr>
          <w:rFonts w:ascii="Sylfaen" w:hAnsi="Sylfaen"/>
          <w:lang w:val="ka-GE"/>
        </w:rPr>
        <w:t>164</w:t>
      </w:r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7501F"/>
    <w:rsid w:val="007A17B7"/>
    <w:rsid w:val="00884A03"/>
    <w:rsid w:val="009002BA"/>
    <w:rsid w:val="0091787B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06946"/>
    <w:rsid w:val="00ED7B01"/>
    <w:rsid w:val="00F607E4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35</cp:revision>
  <dcterms:created xsi:type="dcterms:W3CDTF">2015-11-18T07:59:00Z</dcterms:created>
  <dcterms:modified xsi:type="dcterms:W3CDTF">2019-02-06T05:42:00Z</dcterms:modified>
</cp:coreProperties>
</file>