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4FE" w:rsidRPr="00BD1497" w:rsidRDefault="006057E8" w:rsidP="007E54FE">
      <w:pPr>
        <w:spacing w:after="0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სსიპ - </w:t>
      </w:r>
      <w:r w:rsidR="007E54FE" w:rsidRPr="00BD1497">
        <w:rPr>
          <w:rFonts w:ascii="Sylfaen" w:hAnsi="Sylfaen" w:cs="Sylfaen"/>
          <w:sz w:val="24"/>
          <w:szCs w:val="24"/>
        </w:rPr>
        <w:t>ლ</w:t>
      </w:r>
      <w:r w:rsidR="007E54FE" w:rsidRPr="00BD1497">
        <w:rPr>
          <w:rFonts w:ascii="Sylfaen" w:hAnsi="Sylfaen"/>
          <w:sz w:val="24"/>
          <w:szCs w:val="24"/>
        </w:rPr>
        <w:t xml:space="preserve">. </w:t>
      </w:r>
      <w:proofErr w:type="spellStart"/>
      <w:r w:rsidR="007E54FE" w:rsidRPr="00BD1497">
        <w:rPr>
          <w:rFonts w:ascii="Sylfaen" w:hAnsi="Sylfaen" w:cs="Sylfaen"/>
          <w:sz w:val="24"/>
          <w:szCs w:val="24"/>
        </w:rPr>
        <w:t>საყვარელიძის</w:t>
      </w:r>
      <w:proofErr w:type="spellEnd"/>
      <w:r w:rsidR="007E54FE" w:rsidRPr="00BD1497">
        <w:rPr>
          <w:rFonts w:ascii="Sylfaen" w:hAnsi="Sylfaen"/>
          <w:sz w:val="24"/>
          <w:szCs w:val="24"/>
        </w:rPr>
        <w:t xml:space="preserve"> </w:t>
      </w:r>
      <w:proofErr w:type="spellStart"/>
      <w:r w:rsidR="007E54FE" w:rsidRPr="00BD1497">
        <w:rPr>
          <w:rFonts w:ascii="Sylfaen" w:hAnsi="Sylfaen" w:cs="Sylfaen"/>
          <w:sz w:val="24"/>
          <w:szCs w:val="24"/>
        </w:rPr>
        <w:t>სახელობის</w:t>
      </w:r>
      <w:proofErr w:type="spellEnd"/>
      <w:r w:rsidR="007E54FE" w:rsidRPr="00BD1497">
        <w:rPr>
          <w:rFonts w:ascii="Sylfaen" w:hAnsi="Sylfaen"/>
          <w:sz w:val="24"/>
          <w:szCs w:val="24"/>
        </w:rPr>
        <w:t xml:space="preserve"> </w:t>
      </w:r>
      <w:proofErr w:type="spellStart"/>
      <w:r w:rsidR="007E54FE" w:rsidRPr="00BD1497">
        <w:rPr>
          <w:rFonts w:ascii="Sylfaen" w:hAnsi="Sylfaen" w:cs="Sylfaen"/>
          <w:sz w:val="24"/>
          <w:szCs w:val="24"/>
        </w:rPr>
        <w:t>დაავადებათა</w:t>
      </w:r>
      <w:proofErr w:type="spellEnd"/>
      <w:r w:rsidR="007E54FE" w:rsidRPr="00BD1497">
        <w:rPr>
          <w:rFonts w:ascii="Sylfaen" w:hAnsi="Sylfaen"/>
          <w:sz w:val="24"/>
          <w:szCs w:val="24"/>
        </w:rPr>
        <w:t xml:space="preserve"> </w:t>
      </w:r>
    </w:p>
    <w:p w:rsidR="007E54FE" w:rsidRPr="00BD1497" w:rsidRDefault="007E54FE" w:rsidP="007E54FE">
      <w:pPr>
        <w:spacing w:after="0"/>
        <w:rPr>
          <w:rFonts w:ascii="Sylfaen" w:hAnsi="Sylfaen"/>
          <w:sz w:val="24"/>
          <w:szCs w:val="24"/>
          <w:lang w:val="ka-GE"/>
        </w:rPr>
      </w:pPr>
      <w:proofErr w:type="spellStart"/>
      <w:r w:rsidRPr="00BD1497">
        <w:rPr>
          <w:rFonts w:ascii="Sylfaen" w:hAnsi="Sylfaen" w:cs="Sylfaen"/>
          <w:sz w:val="24"/>
          <w:szCs w:val="24"/>
        </w:rPr>
        <w:t>კონტროლისა</w:t>
      </w:r>
      <w:proofErr w:type="spellEnd"/>
      <w:r w:rsidRPr="00BD1497">
        <w:rPr>
          <w:rFonts w:ascii="Sylfaen" w:hAnsi="Sylfaen" w:cs="Sylfaen"/>
          <w:sz w:val="24"/>
          <w:szCs w:val="24"/>
          <w:lang w:val="ka-GE"/>
        </w:rPr>
        <w:t xml:space="preserve"> </w:t>
      </w:r>
      <w:proofErr w:type="spellStart"/>
      <w:r w:rsidRPr="00BD1497">
        <w:rPr>
          <w:rFonts w:ascii="Sylfaen" w:hAnsi="Sylfaen" w:cs="Sylfaen"/>
          <w:sz w:val="24"/>
          <w:szCs w:val="24"/>
        </w:rPr>
        <w:t>და</w:t>
      </w:r>
      <w:proofErr w:type="spellEnd"/>
      <w:r w:rsidRPr="00BD1497">
        <w:rPr>
          <w:rFonts w:ascii="Sylfaen" w:hAnsi="Sylfaen"/>
          <w:sz w:val="24"/>
          <w:szCs w:val="24"/>
        </w:rPr>
        <w:t xml:space="preserve"> </w:t>
      </w:r>
      <w:proofErr w:type="spellStart"/>
      <w:r w:rsidRPr="00BD1497">
        <w:rPr>
          <w:rFonts w:ascii="Sylfaen" w:hAnsi="Sylfaen" w:cs="Sylfaen"/>
          <w:sz w:val="24"/>
          <w:szCs w:val="24"/>
        </w:rPr>
        <w:t>საზოგადოებრივი</w:t>
      </w:r>
      <w:proofErr w:type="spellEnd"/>
      <w:r w:rsidRPr="00BD1497">
        <w:rPr>
          <w:rFonts w:ascii="Sylfaen" w:hAnsi="Sylfaen"/>
          <w:sz w:val="24"/>
          <w:szCs w:val="24"/>
        </w:rPr>
        <w:t xml:space="preserve"> </w:t>
      </w:r>
      <w:proofErr w:type="spellStart"/>
      <w:r w:rsidRPr="00BD1497">
        <w:rPr>
          <w:rFonts w:ascii="Sylfaen" w:hAnsi="Sylfaen" w:cs="Sylfaen"/>
          <w:sz w:val="24"/>
          <w:szCs w:val="24"/>
        </w:rPr>
        <w:t>ჯანმრთელობის</w:t>
      </w:r>
      <w:proofErr w:type="spellEnd"/>
      <w:r w:rsidRPr="00BD1497">
        <w:rPr>
          <w:rFonts w:ascii="Sylfaen" w:hAnsi="Sylfaen"/>
          <w:sz w:val="24"/>
          <w:szCs w:val="24"/>
        </w:rPr>
        <w:t xml:space="preserve"> </w:t>
      </w:r>
    </w:p>
    <w:p w:rsidR="007E54FE" w:rsidRPr="00BD1497" w:rsidRDefault="007E54FE" w:rsidP="007E54FE">
      <w:pPr>
        <w:spacing w:after="0"/>
        <w:rPr>
          <w:rFonts w:ascii="Sylfaen" w:hAnsi="Sylfaen" w:cs="Sylfaen"/>
          <w:sz w:val="24"/>
          <w:szCs w:val="24"/>
          <w:lang w:val="ka-GE"/>
        </w:rPr>
      </w:pPr>
      <w:proofErr w:type="spellStart"/>
      <w:r w:rsidRPr="00BD1497">
        <w:rPr>
          <w:rFonts w:ascii="Sylfaen" w:hAnsi="Sylfaen" w:cs="Sylfaen"/>
          <w:sz w:val="24"/>
          <w:szCs w:val="24"/>
        </w:rPr>
        <w:t>ეროვნული</w:t>
      </w:r>
      <w:proofErr w:type="spellEnd"/>
      <w:r w:rsidRPr="00BD1497">
        <w:rPr>
          <w:rFonts w:ascii="Sylfaen" w:hAnsi="Sylfaen"/>
          <w:sz w:val="24"/>
          <w:szCs w:val="24"/>
        </w:rPr>
        <w:t xml:space="preserve"> </w:t>
      </w:r>
      <w:proofErr w:type="spellStart"/>
      <w:r w:rsidRPr="00BD1497">
        <w:rPr>
          <w:rFonts w:ascii="Sylfaen" w:hAnsi="Sylfaen" w:cs="Sylfaen"/>
          <w:sz w:val="24"/>
          <w:szCs w:val="24"/>
        </w:rPr>
        <w:t>ცენტრი</w:t>
      </w:r>
      <w:proofErr w:type="spellEnd"/>
      <w:r w:rsidRPr="00BD1497">
        <w:rPr>
          <w:rFonts w:ascii="Sylfaen" w:hAnsi="Sylfaen" w:cs="Sylfaen"/>
          <w:sz w:val="24"/>
          <w:szCs w:val="24"/>
          <w:lang w:val="ka-GE"/>
        </w:rPr>
        <w:t xml:space="preserve">ს </w:t>
      </w:r>
      <w:proofErr w:type="spellStart"/>
      <w:r w:rsidRPr="00BD1497">
        <w:rPr>
          <w:rFonts w:ascii="Sylfaen" w:hAnsi="Sylfaen" w:cs="Sylfaen"/>
          <w:sz w:val="24"/>
          <w:szCs w:val="24"/>
        </w:rPr>
        <w:t>გენერალურ</w:t>
      </w:r>
      <w:proofErr w:type="spellEnd"/>
      <w:r w:rsidRPr="00BD1497">
        <w:rPr>
          <w:rFonts w:ascii="Sylfaen" w:hAnsi="Sylfaen"/>
          <w:sz w:val="24"/>
          <w:szCs w:val="24"/>
        </w:rPr>
        <w:t xml:space="preserve"> </w:t>
      </w:r>
      <w:proofErr w:type="spellStart"/>
      <w:r w:rsidRPr="00BD1497">
        <w:rPr>
          <w:rFonts w:ascii="Sylfaen" w:hAnsi="Sylfaen" w:cs="Sylfaen"/>
          <w:sz w:val="24"/>
          <w:szCs w:val="24"/>
        </w:rPr>
        <w:t>დირექტორ</w:t>
      </w:r>
      <w:proofErr w:type="spellEnd"/>
      <w:r w:rsidRPr="00BD1497">
        <w:rPr>
          <w:rFonts w:ascii="Sylfaen" w:hAnsi="Sylfaen" w:cs="Sylfaen"/>
          <w:sz w:val="24"/>
          <w:szCs w:val="24"/>
          <w:lang w:val="ka-GE"/>
        </w:rPr>
        <w:t xml:space="preserve">ს </w:t>
      </w:r>
    </w:p>
    <w:p w:rsidR="007E54FE" w:rsidRPr="00BD1497" w:rsidRDefault="007E54FE" w:rsidP="007E54FE">
      <w:pPr>
        <w:spacing w:after="0"/>
        <w:rPr>
          <w:rFonts w:ascii="Sylfaen" w:hAnsi="Sylfaen" w:cs="Sylfaen"/>
          <w:sz w:val="24"/>
          <w:szCs w:val="24"/>
        </w:rPr>
      </w:pPr>
      <w:r w:rsidRPr="00BD1497">
        <w:rPr>
          <w:rFonts w:ascii="Sylfaen" w:hAnsi="Sylfaen" w:cs="Sylfaen"/>
          <w:sz w:val="24"/>
          <w:szCs w:val="24"/>
          <w:lang w:val="ka-GE"/>
        </w:rPr>
        <w:t>ბატონ ამირან გამყრელიძეს</w:t>
      </w:r>
    </w:p>
    <w:p w:rsidR="007E54FE" w:rsidRPr="00BD1497" w:rsidRDefault="007E54FE" w:rsidP="007E54FE">
      <w:pPr>
        <w:rPr>
          <w:rFonts w:ascii="Sylfaen" w:hAnsi="Sylfaen" w:cs="Sylfaen"/>
          <w:sz w:val="24"/>
          <w:szCs w:val="24"/>
          <w:lang w:val="ka-GE"/>
        </w:rPr>
      </w:pPr>
    </w:p>
    <w:p w:rsidR="007E54FE" w:rsidRPr="00BD1497" w:rsidRDefault="007E54FE" w:rsidP="007E54FE">
      <w:pPr>
        <w:rPr>
          <w:rFonts w:ascii="Sylfaen" w:hAnsi="Sylfaen" w:cs="Sylfaen"/>
          <w:sz w:val="24"/>
          <w:szCs w:val="24"/>
          <w:lang w:val="ka-GE"/>
        </w:rPr>
      </w:pPr>
    </w:p>
    <w:p w:rsidR="007E54FE" w:rsidRPr="00BD1497" w:rsidRDefault="007E54FE" w:rsidP="00B4025C">
      <w:pPr>
        <w:spacing w:after="0"/>
        <w:ind w:firstLine="567"/>
        <w:rPr>
          <w:rFonts w:ascii="Sylfaen" w:hAnsi="Sylfaen" w:cs="Sylfaen"/>
          <w:sz w:val="24"/>
          <w:szCs w:val="24"/>
          <w:lang w:val="ka-GE"/>
        </w:rPr>
      </w:pPr>
      <w:r w:rsidRPr="00BD1497">
        <w:rPr>
          <w:rFonts w:ascii="Sylfaen" w:hAnsi="Sylfaen" w:cs="Sylfaen"/>
          <w:sz w:val="24"/>
          <w:szCs w:val="24"/>
          <w:lang w:val="ka-GE"/>
        </w:rPr>
        <w:t>ბატონო ამირან,</w:t>
      </w:r>
    </w:p>
    <w:p w:rsidR="007E54FE" w:rsidRPr="006A1642" w:rsidRDefault="007E54FE" w:rsidP="00B4025C">
      <w:pPr>
        <w:spacing w:after="0"/>
        <w:ind w:firstLine="567"/>
        <w:jc w:val="both"/>
        <w:rPr>
          <w:rFonts w:ascii="Sylfaen" w:eastAsia="Times New Roman" w:hAnsi="Sylfaen"/>
          <w:sz w:val="24"/>
          <w:szCs w:val="24"/>
          <w:lang w:val="ka-GE"/>
        </w:rPr>
      </w:pPr>
      <w:r w:rsidRPr="00BD1497">
        <w:rPr>
          <w:rFonts w:ascii="Sylfaen" w:eastAsia="Times New Roman" w:hAnsi="Sylfaen"/>
          <w:sz w:val="24"/>
          <w:szCs w:val="24"/>
          <w:lang w:val="ka-GE"/>
        </w:rPr>
        <w:t>გაცნობებთ, რომ „საქართველოს</w:t>
      </w:r>
      <w:r w:rsidR="005704B9">
        <w:rPr>
          <w:rFonts w:ascii="Sylfaen" w:eastAsia="Times New Roman" w:hAnsi="Sylfaen"/>
          <w:sz w:val="24"/>
          <w:szCs w:val="24"/>
          <w:lang w:val="ka-GE"/>
        </w:rPr>
        <w:t xml:space="preserve"> ოკუპირებული ტერიტორიებიდან დევნილთა,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შრომის, ჯანმრთელობისა და სოციალური დაცვის სამინისტროს სახელმწიფო კონტროლს დაქვემდებარებულ საჯარო სამართლის იურიდიულ პირებში ზოგიერთი საკითხის მოწესრიგების შესახებ“ საქართველოს</w:t>
      </w:r>
      <w:r w:rsidR="005704B9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="005704B9" w:rsidRPr="005704B9">
        <w:rPr>
          <w:rFonts w:ascii="Sylfaen" w:eastAsia="Times New Roman" w:hAnsi="Sylfaen"/>
          <w:sz w:val="24"/>
          <w:szCs w:val="24"/>
          <w:lang w:val="ka-GE"/>
        </w:rPr>
        <w:t>ოკუპი</w:t>
      </w:r>
      <w:r w:rsidR="005704B9">
        <w:rPr>
          <w:rFonts w:ascii="Sylfaen" w:eastAsia="Times New Roman" w:hAnsi="Sylfaen"/>
          <w:sz w:val="24"/>
          <w:szCs w:val="24"/>
          <w:lang w:val="ka-GE"/>
        </w:rPr>
        <w:t>რებული ტერიტორიებიდან დევნილთა,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შრომის, ჯანმრთელობისა და სოციალური დაცვის მინისტრის 201</w:t>
      </w:r>
      <w:r w:rsidR="005704B9">
        <w:rPr>
          <w:rFonts w:ascii="Sylfaen" w:eastAsia="Times New Roman" w:hAnsi="Sylfaen"/>
          <w:sz w:val="24"/>
          <w:szCs w:val="24"/>
          <w:lang w:val="ka-GE"/>
        </w:rPr>
        <w:t>8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წლის </w:t>
      </w:r>
      <w:r w:rsidR="001D702B">
        <w:rPr>
          <w:rFonts w:ascii="Sylfaen" w:eastAsia="Times New Roman" w:hAnsi="Sylfaen"/>
          <w:sz w:val="24"/>
          <w:szCs w:val="24"/>
        </w:rPr>
        <w:t>1</w:t>
      </w:r>
      <w:r w:rsidR="005704B9">
        <w:rPr>
          <w:rFonts w:ascii="Sylfaen" w:eastAsia="Times New Roman" w:hAnsi="Sylfaen"/>
          <w:sz w:val="24"/>
          <w:szCs w:val="24"/>
          <w:lang w:val="ka-GE"/>
        </w:rPr>
        <w:t>1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="005704B9">
        <w:rPr>
          <w:rFonts w:ascii="Sylfaen" w:eastAsia="Times New Roman" w:hAnsi="Sylfaen"/>
          <w:sz w:val="24"/>
          <w:szCs w:val="24"/>
          <w:lang w:val="ka-GE"/>
        </w:rPr>
        <w:t>დეკემბრის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N01-</w:t>
      </w:r>
      <w:r w:rsidR="001D702B">
        <w:rPr>
          <w:rFonts w:ascii="Sylfaen" w:eastAsia="Times New Roman" w:hAnsi="Sylfaen"/>
          <w:sz w:val="24"/>
          <w:szCs w:val="24"/>
          <w:lang w:val="ka-GE"/>
        </w:rPr>
        <w:t>1</w:t>
      </w:r>
      <w:r w:rsidR="005704B9">
        <w:rPr>
          <w:rFonts w:ascii="Sylfaen" w:eastAsia="Times New Roman" w:hAnsi="Sylfaen"/>
          <w:sz w:val="24"/>
          <w:szCs w:val="24"/>
          <w:lang w:val="ka-GE"/>
        </w:rPr>
        <w:t>335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/ო ბრძანების პირველი </w:t>
      </w:r>
      <w:r w:rsidR="005704B9">
        <w:rPr>
          <w:rFonts w:ascii="Sylfaen" w:eastAsia="Times New Roman" w:hAnsi="Sylfaen"/>
          <w:sz w:val="24"/>
          <w:szCs w:val="24"/>
          <w:lang w:val="ka-GE"/>
        </w:rPr>
        <w:t>მუხლის</w:t>
      </w:r>
      <w:r w:rsidR="002C4BBA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Pr="00BD1497">
        <w:rPr>
          <w:rFonts w:ascii="Sylfaen" w:eastAsia="Times New Roman" w:hAnsi="Sylfaen"/>
          <w:sz w:val="24"/>
          <w:szCs w:val="24"/>
          <w:lang w:val="ka-GE"/>
        </w:rPr>
        <w:t>„ე“</w:t>
      </w:r>
      <w:r w:rsidR="005704B9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Pr="00BD1497">
        <w:rPr>
          <w:rFonts w:ascii="Sylfaen" w:eastAsia="Times New Roman" w:hAnsi="Sylfaen"/>
          <w:sz w:val="24"/>
          <w:szCs w:val="24"/>
          <w:lang w:val="ka-GE"/>
        </w:rPr>
        <w:t>პუნქტის საფუძველზე, საქართველოს</w:t>
      </w:r>
      <w:r w:rsidR="00732974">
        <w:rPr>
          <w:rFonts w:ascii="Sylfaen" w:eastAsia="Times New Roman" w:hAnsi="Sylfaen"/>
          <w:sz w:val="24"/>
          <w:szCs w:val="24"/>
          <w:lang w:val="ka-GE"/>
        </w:rPr>
        <w:t xml:space="preserve"> ოკუპირებული ტერიტორიებიდან დევნილთა,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შრომის, ჯანმრთელობისა და სოციალური დაცვის სამინისტრო არ არის წინააღმდეგი </w:t>
      </w:r>
      <w:r w:rsidR="00DD06F4" w:rsidRPr="00BD1497">
        <w:rPr>
          <w:rFonts w:ascii="Sylfaen" w:eastAsia="Times New Roman" w:hAnsi="Sylfaen"/>
          <w:sz w:val="24"/>
          <w:szCs w:val="24"/>
          <w:lang w:val="ka-GE"/>
        </w:rPr>
        <w:t>სახელმწიფო ბიუჯეტის</w:t>
      </w:r>
      <w:r w:rsidR="007557AD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Pr="00BD1497">
        <w:rPr>
          <w:rFonts w:ascii="Sylfaen" w:hAnsi="Sylfaen"/>
          <w:sz w:val="24"/>
          <w:szCs w:val="24"/>
          <w:lang w:val="ka-GE"/>
        </w:rPr>
        <w:t xml:space="preserve">ფარგლებში </w:t>
      </w:r>
      <w:r w:rsidR="00A83FE9">
        <w:rPr>
          <w:rFonts w:ascii="Sylfaen" w:hAnsi="Sylfaen"/>
          <w:sz w:val="24"/>
          <w:szCs w:val="24"/>
          <w:lang w:val="ka-GE"/>
        </w:rPr>
        <w:t>განხორციელდეს</w:t>
      </w:r>
      <w:r w:rsidR="00087F37">
        <w:rPr>
          <w:rFonts w:ascii="Sylfaen" w:hAnsi="Sylfaen"/>
          <w:sz w:val="24"/>
          <w:szCs w:val="24"/>
          <w:lang w:val="ka-GE"/>
        </w:rPr>
        <w:t xml:space="preserve"> </w:t>
      </w:r>
      <w:r w:rsidRPr="00BD1497">
        <w:rPr>
          <w:rFonts w:ascii="Sylfaen" w:eastAsia="Times New Roman" w:hAnsi="Sylfaen"/>
          <w:sz w:val="24"/>
          <w:szCs w:val="24"/>
          <w:lang w:val="ka-GE"/>
        </w:rPr>
        <w:t>სახელმწიფო შესყიდვების გეგმ</w:t>
      </w:r>
      <w:r w:rsidR="00087F37">
        <w:rPr>
          <w:rFonts w:ascii="Sylfaen" w:eastAsia="Times New Roman" w:hAnsi="Sylfaen"/>
          <w:sz w:val="24"/>
          <w:szCs w:val="24"/>
          <w:lang w:val="ka-GE"/>
        </w:rPr>
        <w:t>ი</w:t>
      </w:r>
      <w:r w:rsidR="00A83FE9">
        <w:rPr>
          <w:rFonts w:ascii="Sylfaen" w:eastAsia="Times New Roman" w:hAnsi="Sylfaen"/>
          <w:sz w:val="24"/>
          <w:szCs w:val="24"/>
          <w:lang w:val="ka-GE"/>
        </w:rPr>
        <w:t>ს კორექტირება</w:t>
      </w:r>
      <w:r w:rsidR="00E25480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თქვენი მიმდინარე წლის </w:t>
      </w:r>
      <w:r w:rsidR="000401E7">
        <w:rPr>
          <w:rFonts w:ascii="Sylfaen" w:eastAsia="Times New Roman" w:hAnsi="Sylfaen"/>
          <w:sz w:val="24"/>
          <w:szCs w:val="24"/>
          <w:lang w:val="ka-GE"/>
        </w:rPr>
        <w:t>5</w:t>
      </w:r>
      <w:r w:rsidR="00E25480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="000401E7">
        <w:rPr>
          <w:rFonts w:ascii="Sylfaen" w:eastAsia="Times New Roman" w:hAnsi="Sylfaen"/>
          <w:sz w:val="24"/>
          <w:szCs w:val="24"/>
          <w:lang w:val="ka-GE"/>
        </w:rPr>
        <w:t>თებერვლის</w:t>
      </w:r>
      <w:r w:rsidR="007808F4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Pr="00BD1497">
        <w:rPr>
          <w:rFonts w:ascii="Sylfaen" w:eastAsia="Times New Roman" w:hAnsi="Sylfaen"/>
          <w:sz w:val="24"/>
          <w:szCs w:val="24"/>
          <w:lang w:val="ka-GE"/>
        </w:rPr>
        <w:t>N06/</w:t>
      </w:r>
      <w:r w:rsidR="000401E7">
        <w:rPr>
          <w:rFonts w:ascii="Sylfaen" w:eastAsia="Times New Roman" w:hAnsi="Sylfaen"/>
          <w:sz w:val="24"/>
          <w:szCs w:val="24"/>
          <w:lang w:val="ka-GE"/>
        </w:rPr>
        <w:t>416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წერილის დანართ</w:t>
      </w:r>
      <w:bookmarkStart w:id="0" w:name="_GoBack"/>
      <w:bookmarkEnd w:id="0"/>
      <w:r w:rsidRPr="00BD1497">
        <w:rPr>
          <w:rFonts w:ascii="Sylfaen" w:eastAsia="Times New Roman" w:hAnsi="Sylfaen"/>
          <w:sz w:val="24"/>
          <w:szCs w:val="24"/>
          <w:lang w:val="ka-GE"/>
        </w:rPr>
        <w:t>ის შე</w:t>
      </w:r>
      <w:r w:rsidR="00E35EC5">
        <w:rPr>
          <w:rFonts w:ascii="Sylfaen" w:eastAsia="Times New Roman" w:hAnsi="Sylfaen"/>
          <w:sz w:val="24"/>
          <w:szCs w:val="24"/>
          <w:lang w:val="ka-GE"/>
        </w:rPr>
        <w:t>საბამისად.</w:t>
      </w:r>
      <w:r w:rsidR="000D0324">
        <w:rPr>
          <w:rFonts w:ascii="Sylfaen" w:eastAsia="Times New Roman" w:hAnsi="Sylfaen"/>
          <w:sz w:val="24"/>
          <w:szCs w:val="24"/>
          <w:lang w:val="ka-GE"/>
        </w:rPr>
        <w:t xml:space="preserve"> </w:t>
      </w:r>
    </w:p>
    <w:p w:rsidR="00E90F62" w:rsidRPr="00B802FC" w:rsidRDefault="007E54FE" w:rsidP="00B4025C">
      <w:pPr>
        <w:spacing w:after="0"/>
        <w:ind w:firstLine="567"/>
        <w:jc w:val="both"/>
        <w:rPr>
          <w:rFonts w:ascii="Sylfaen" w:eastAsia="Times New Roman" w:hAnsi="Sylfaen"/>
          <w:sz w:val="24"/>
          <w:szCs w:val="24"/>
          <w:lang w:val="ka-GE"/>
        </w:rPr>
      </w:pPr>
      <w:r w:rsidRPr="00BD1497">
        <w:rPr>
          <w:rFonts w:ascii="Sylfaen" w:eastAsia="Times New Roman" w:hAnsi="Sylfaen"/>
          <w:sz w:val="24"/>
          <w:szCs w:val="24"/>
          <w:lang w:val="ka-GE"/>
        </w:rPr>
        <w:t>პატივისცემით,</w:t>
      </w:r>
    </w:p>
    <w:sectPr w:rsidR="00E90F62" w:rsidRPr="00B802FC" w:rsidSect="000507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E54FE"/>
    <w:rsid w:val="00032415"/>
    <w:rsid w:val="000401E7"/>
    <w:rsid w:val="00056E95"/>
    <w:rsid w:val="00087F37"/>
    <w:rsid w:val="000D0324"/>
    <w:rsid w:val="000F4BCA"/>
    <w:rsid w:val="00172780"/>
    <w:rsid w:val="001B3881"/>
    <w:rsid w:val="001D702B"/>
    <w:rsid w:val="00217DD8"/>
    <w:rsid w:val="0022451F"/>
    <w:rsid w:val="00235C55"/>
    <w:rsid w:val="00287601"/>
    <w:rsid w:val="002C1B6D"/>
    <w:rsid w:val="002C4BBA"/>
    <w:rsid w:val="002F6E21"/>
    <w:rsid w:val="00322EA5"/>
    <w:rsid w:val="0034052E"/>
    <w:rsid w:val="003533F8"/>
    <w:rsid w:val="00360890"/>
    <w:rsid w:val="00365E8E"/>
    <w:rsid w:val="00371F11"/>
    <w:rsid w:val="003835DE"/>
    <w:rsid w:val="00393DB0"/>
    <w:rsid w:val="003B4AE5"/>
    <w:rsid w:val="003E03CC"/>
    <w:rsid w:val="003F7BD3"/>
    <w:rsid w:val="00415A11"/>
    <w:rsid w:val="00487D0F"/>
    <w:rsid w:val="004B5B03"/>
    <w:rsid w:val="00501864"/>
    <w:rsid w:val="00523105"/>
    <w:rsid w:val="00557680"/>
    <w:rsid w:val="0056291C"/>
    <w:rsid w:val="00567F61"/>
    <w:rsid w:val="005704B9"/>
    <w:rsid w:val="00575C83"/>
    <w:rsid w:val="005972DC"/>
    <w:rsid w:val="005C0CF4"/>
    <w:rsid w:val="006057E8"/>
    <w:rsid w:val="00606F6C"/>
    <w:rsid w:val="006128F1"/>
    <w:rsid w:val="006426D3"/>
    <w:rsid w:val="006A1642"/>
    <w:rsid w:val="006B7294"/>
    <w:rsid w:val="006C1167"/>
    <w:rsid w:val="006C7D7C"/>
    <w:rsid w:val="006D3546"/>
    <w:rsid w:val="006D40C5"/>
    <w:rsid w:val="00732974"/>
    <w:rsid w:val="007557AD"/>
    <w:rsid w:val="007808F4"/>
    <w:rsid w:val="007E2E6F"/>
    <w:rsid w:val="007E4F77"/>
    <w:rsid w:val="007E54FE"/>
    <w:rsid w:val="0082418C"/>
    <w:rsid w:val="008407EA"/>
    <w:rsid w:val="008953E8"/>
    <w:rsid w:val="008C3FB4"/>
    <w:rsid w:val="008D55FA"/>
    <w:rsid w:val="009061B7"/>
    <w:rsid w:val="0096024A"/>
    <w:rsid w:val="00A83FE9"/>
    <w:rsid w:val="00AC0F09"/>
    <w:rsid w:val="00B4025C"/>
    <w:rsid w:val="00B55D71"/>
    <w:rsid w:val="00B802FC"/>
    <w:rsid w:val="00BA7BD7"/>
    <w:rsid w:val="00BB1ECD"/>
    <w:rsid w:val="00BB7E54"/>
    <w:rsid w:val="00BC2DA7"/>
    <w:rsid w:val="00BD1497"/>
    <w:rsid w:val="00BF7652"/>
    <w:rsid w:val="00C46EA3"/>
    <w:rsid w:val="00C579F4"/>
    <w:rsid w:val="00CE1B4B"/>
    <w:rsid w:val="00D21E81"/>
    <w:rsid w:val="00D30F4B"/>
    <w:rsid w:val="00D7135C"/>
    <w:rsid w:val="00DA7F35"/>
    <w:rsid w:val="00DD06F4"/>
    <w:rsid w:val="00E13F7A"/>
    <w:rsid w:val="00E22D5E"/>
    <w:rsid w:val="00E25480"/>
    <w:rsid w:val="00E35EC5"/>
    <w:rsid w:val="00EB26B0"/>
    <w:rsid w:val="00EB4EE8"/>
    <w:rsid w:val="00F107AC"/>
    <w:rsid w:val="00F12990"/>
    <w:rsid w:val="00F5257A"/>
    <w:rsid w:val="00FA750F"/>
    <w:rsid w:val="00FC3873"/>
    <w:rsid w:val="00FD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54F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mzhordania</dc:creator>
  <cp:lastModifiedBy>Juna Gersamia</cp:lastModifiedBy>
  <cp:revision>93</cp:revision>
  <cp:lastPrinted>2018-01-09T13:24:00Z</cp:lastPrinted>
  <dcterms:created xsi:type="dcterms:W3CDTF">2017-07-31T07:17:00Z</dcterms:created>
  <dcterms:modified xsi:type="dcterms:W3CDTF">2019-02-05T11:21:00Z</dcterms:modified>
</cp:coreProperties>
</file>