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0A1" w:rsidRPr="004E3DB3" w:rsidRDefault="008550A1" w:rsidP="008550A1">
      <w:pPr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F1286F" w:rsidRPr="004918A2" w:rsidRDefault="004918A2" w:rsidP="00836573">
      <w:pPr>
        <w:ind w:left="360" w:firstLine="348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დანართი</w:t>
      </w:r>
      <w:r w:rsidR="00924422">
        <w:rPr>
          <w:rFonts w:ascii="Sylfaen" w:hAnsi="Sylfaen" w:cs="Sylfaen"/>
          <w:sz w:val="24"/>
          <w:szCs w:val="24"/>
          <w:lang w:val="ka-GE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8"/>
        <w:gridCol w:w="6269"/>
        <w:gridCol w:w="1561"/>
        <w:gridCol w:w="1449"/>
      </w:tblGrid>
      <w:tr w:rsidR="00835F60" w:rsidTr="004918A2">
        <w:tc>
          <w:tcPr>
            <w:tcW w:w="468" w:type="dxa"/>
            <w:vAlign w:val="center"/>
          </w:tcPr>
          <w:p w:rsidR="00835F60" w:rsidRPr="00156994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№</w:t>
            </w:r>
          </w:p>
        </w:tc>
        <w:tc>
          <w:tcPr>
            <w:tcW w:w="6269" w:type="dxa"/>
            <w:vAlign w:val="center"/>
          </w:tcPr>
          <w:p w:rsidR="00835F60" w:rsidRPr="00156994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ტესტის დასახელება</w:t>
            </w:r>
          </w:p>
        </w:tc>
        <w:tc>
          <w:tcPr>
            <w:tcW w:w="1561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კატალოგის ნომერი</w:t>
            </w:r>
          </w:p>
        </w:tc>
        <w:tc>
          <w:tcPr>
            <w:tcW w:w="1449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ტესტების რაოდენობა</w:t>
            </w:r>
          </w:p>
        </w:tc>
      </w:tr>
      <w:tr w:rsidR="00835F60" w:rsidTr="004918A2">
        <w:tc>
          <w:tcPr>
            <w:tcW w:w="468" w:type="dxa"/>
            <w:vAlign w:val="center"/>
          </w:tcPr>
          <w:p w:rsidR="00835F60" w:rsidRPr="00835F60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6269" w:type="dxa"/>
            <w:vAlign w:val="center"/>
          </w:tcPr>
          <w:p w:rsidR="00835F60" w:rsidRPr="001B3027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B3027">
              <w:rPr>
                <w:rFonts w:ascii="Arial" w:hAnsi="Arial" w:cs="Arial"/>
              </w:rPr>
              <w:t>AB-Serum, antibody-free dilution medium, suspension medium and reagent</w:t>
            </w:r>
          </w:p>
          <w:p w:rsidR="00835F60" w:rsidRPr="001B3027" w:rsidRDefault="00835F60" w:rsidP="00835F60">
            <w:pPr>
              <w:spacing w:line="360" w:lineRule="auto"/>
              <w:rPr>
                <w:rFonts w:ascii="Arial" w:hAnsi="Arial" w:cs="Arial"/>
                <w:lang w:val="ka-GE"/>
              </w:rPr>
            </w:pPr>
            <w:r w:rsidRPr="001B3027">
              <w:rPr>
                <w:rFonts w:ascii="Arial" w:hAnsi="Arial" w:cs="Arial"/>
              </w:rPr>
              <w:t xml:space="preserve">for internal </w:t>
            </w:r>
            <w:r w:rsidRPr="001B3027">
              <w:rPr>
                <w:rFonts w:ascii="Arial" w:hAnsi="Arial" w:cs="Arial"/>
                <w:b/>
              </w:rPr>
              <w:t>quality control</w:t>
            </w:r>
            <w:r w:rsidRPr="001B3027">
              <w:rPr>
                <w:rFonts w:ascii="Arial" w:hAnsi="Arial" w:cs="Arial"/>
              </w:rPr>
              <w:t xml:space="preserve"> in blood serological tests</w:t>
            </w:r>
          </w:p>
        </w:tc>
        <w:tc>
          <w:tcPr>
            <w:tcW w:w="1561" w:type="dxa"/>
            <w:vAlign w:val="center"/>
          </w:tcPr>
          <w:p w:rsidR="00835F60" w:rsidRPr="001B3027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 w:rsidRPr="001B3027">
              <w:rPr>
                <w:rFonts w:ascii="Sylfaen" w:hAnsi="Sylfaen"/>
                <w:lang w:val="ka-GE"/>
              </w:rPr>
              <w:t>805 135</w:t>
            </w:r>
          </w:p>
        </w:tc>
        <w:tc>
          <w:tcPr>
            <w:tcW w:w="1449" w:type="dxa"/>
            <w:vAlign w:val="center"/>
          </w:tcPr>
          <w:p w:rsidR="00835F60" w:rsidRPr="001B3027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 w:rsidRPr="001B3027">
              <w:rPr>
                <w:rFonts w:ascii="Sylfaen" w:hAnsi="Sylfaen"/>
                <w:lang w:val="ka-GE"/>
              </w:rPr>
              <w:t>10 მლ</w:t>
            </w:r>
          </w:p>
        </w:tc>
      </w:tr>
      <w:tr w:rsidR="00835F60" w:rsidTr="004918A2">
        <w:tc>
          <w:tcPr>
            <w:tcW w:w="468" w:type="dxa"/>
            <w:vAlign w:val="center"/>
          </w:tcPr>
          <w:p w:rsidR="00835F60" w:rsidRPr="00835F60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6269" w:type="dxa"/>
            <w:vAlign w:val="center"/>
          </w:tcPr>
          <w:p w:rsidR="00835F60" w:rsidRPr="001B3027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1B3027">
              <w:rPr>
                <w:rFonts w:ascii="Arial" w:hAnsi="Arial" w:cs="Arial"/>
              </w:rPr>
              <w:t>Seraclone</w:t>
            </w:r>
            <w:proofErr w:type="spellEnd"/>
            <w:r w:rsidRPr="001B3027">
              <w:rPr>
                <w:rFonts w:ascii="Arial" w:hAnsi="Arial" w:cs="Arial"/>
              </w:rPr>
              <w:t xml:space="preserve">™ Control </w:t>
            </w:r>
            <w:proofErr w:type="spellStart"/>
            <w:r w:rsidRPr="001B3027">
              <w:rPr>
                <w:rFonts w:ascii="Arial" w:hAnsi="Arial" w:cs="Arial"/>
              </w:rPr>
              <w:t>ABO+Rh</w:t>
            </w:r>
            <w:proofErr w:type="spellEnd"/>
            <w:r w:rsidRPr="001B3027">
              <w:rPr>
                <w:rFonts w:ascii="Arial" w:hAnsi="Arial" w:cs="Arial"/>
              </w:rPr>
              <w:t xml:space="preserve">, </w:t>
            </w:r>
            <w:r w:rsidRPr="001B3027">
              <w:rPr>
                <w:rFonts w:ascii="Arial" w:hAnsi="Arial" w:cs="Arial"/>
                <w:b/>
              </w:rPr>
              <w:t>negative control</w:t>
            </w:r>
          </w:p>
          <w:p w:rsidR="00835F60" w:rsidRPr="001B3027" w:rsidRDefault="00835F60" w:rsidP="00835F60">
            <w:pPr>
              <w:spacing w:line="360" w:lineRule="auto"/>
              <w:rPr>
                <w:rFonts w:ascii="Arial" w:hAnsi="Arial" w:cs="Arial"/>
              </w:rPr>
            </w:pPr>
            <w:r w:rsidRPr="001B3027">
              <w:rPr>
                <w:rFonts w:ascii="Arial" w:hAnsi="Arial" w:cs="Arial"/>
              </w:rPr>
              <w:t>for monoclonal ABO and Rh reagents (</w:t>
            </w:r>
            <w:proofErr w:type="spellStart"/>
            <w:r w:rsidRPr="001B3027">
              <w:rPr>
                <w:rFonts w:ascii="Arial" w:hAnsi="Arial" w:cs="Arial"/>
              </w:rPr>
              <w:t>Seraclone</w:t>
            </w:r>
            <w:proofErr w:type="spellEnd"/>
            <w:r w:rsidRPr="001B3027">
              <w:rPr>
                <w:rFonts w:ascii="Arial" w:hAnsi="Arial" w:cs="Arial"/>
              </w:rPr>
              <w:t>™)</w:t>
            </w:r>
          </w:p>
        </w:tc>
        <w:tc>
          <w:tcPr>
            <w:tcW w:w="1561" w:type="dxa"/>
            <w:vAlign w:val="center"/>
          </w:tcPr>
          <w:p w:rsidR="00835F60" w:rsidRPr="001B3027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 w:rsidRPr="001B3027">
              <w:rPr>
                <w:rFonts w:ascii="Sylfaen" w:hAnsi="Sylfaen"/>
                <w:lang w:val="ka-GE"/>
              </w:rPr>
              <w:t>805 171</w:t>
            </w:r>
          </w:p>
        </w:tc>
        <w:tc>
          <w:tcPr>
            <w:tcW w:w="1449" w:type="dxa"/>
            <w:vAlign w:val="center"/>
          </w:tcPr>
          <w:p w:rsidR="00835F60" w:rsidRPr="001B3027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 w:rsidRPr="001B3027">
              <w:rPr>
                <w:rFonts w:ascii="Sylfaen" w:hAnsi="Sylfaen"/>
                <w:lang w:val="ka-GE"/>
              </w:rPr>
              <w:t>10 მლ</w:t>
            </w:r>
          </w:p>
        </w:tc>
      </w:tr>
      <w:tr w:rsidR="00835F60" w:rsidTr="004918A2">
        <w:tc>
          <w:tcPr>
            <w:tcW w:w="468" w:type="dxa"/>
            <w:vAlign w:val="center"/>
          </w:tcPr>
          <w:p w:rsidR="00835F60" w:rsidRPr="00835F60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6269" w:type="dxa"/>
            <w:vAlign w:val="center"/>
          </w:tcPr>
          <w:p w:rsidR="00835F60" w:rsidRPr="001B3027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1B3027">
              <w:rPr>
                <w:rFonts w:ascii="Arial" w:hAnsi="Arial" w:cs="Arial"/>
              </w:rPr>
              <w:t>Erytype</w:t>
            </w:r>
            <w:proofErr w:type="spellEnd"/>
            <w:r w:rsidRPr="001B3027">
              <w:rPr>
                <w:rFonts w:ascii="Arial" w:hAnsi="Arial" w:cs="Arial"/>
              </w:rPr>
              <w:t xml:space="preserve">™ S ABO+D single, for determination of ABO, </w:t>
            </w:r>
            <w:proofErr w:type="spellStart"/>
            <w:r w:rsidRPr="001B3027">
              <w:rPr>
                <w:rFonts w:ascii="Arial" w:hAnsi="Arial" w:cs="Arial"/>
              </w:rPr>
              <w:t>RhD</w:t>
            </w:r>
            <w:proofErr w:type="spellEnd"/>
            <w:r w:rsidRPr="001B3027">
              <w:rPr>
                <w:rFonts w:ascii="Arial" w:hAnsi="Arial" w:cs="Arial"/>
              </w:rPr>
              <w:t xml:space="preserve"> and reverse typing</w:t>
            </w:r>
          </w:p>
          <w:p w:rsidR="00835F60" w:rsidRPr="001B3027" w:rsidRDefault="00835F60" w:rsidP="00835F60">
            <w:pPr>
              <w:spacing w:line="360" w:lineRule="auto"/>
              <w:rPr>
                <w:rFonts w:ascii="Sylfaen" w:hAnsi="Sylfaen" w:cs="Arial"/>
                <w:lang w:val="ka-GE"/>
              </w:rPr>
            </w:pPr>
            <w:r w:rsidRPr="001B3027">
              <w:rPr>
                <w:rFonts w:ascii="Arial" w:hAnsi="Arial" w:cs="Arial"/>
              </w:rPr>
              <w:t>Anti-A/-B/-AB/-D/</w:t>
            </w:r>
            <w:r w:rsidRPr="001B3027">
              <w:rPr>
                <w:rFonts w:ascii="Arial" w:hAnsi="Arial" w:cs="Arial"/>
                <w:b/>
              </w:rPr>
              <w:t>negative control/A1/B/O</w:t>
            </w:r>
          </w:p>
        </w:tc>
        <w:tc>
          <w:tcPr>
            <w:tcW w:w="1561" w:type="dxa"/>
            <w:vAlign w:val="center"/>
          </w:tcPr>
          <w:p w:rsidR="00835F60" w:rsidRPr="001B3027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 w:rsidRPr="001B3027">
              <w:rPr>
                <w:rFonts w:ascii="Sylfaen" w:hAnsi="Sylfaen"/>
                <w:lang w:val="ka-GE"/>
              </w:rPr>
              <w:t>806 107</w:t>
            </w:r>
          </w:p>
        </w:tc>
        <w:tc>
          <w:tcPr>
            <w:tcW w:w="1449" w:type="dxa"/>
            <w:vAlign w:val="center"/>
          </w:tcPr>
          <w:p w:rsidR="00835F60" w:rsidRPr="001B3027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 w:rsidRPr="001B3027">
              <w:rPr>
                <w:rFonts w:ascii="Sylfaen" w:hAnsi="Sylfaen"/>
                <w:lang w:val="ka-GE"/>
              </w:rPr>
              <w:t>10 პლანშეტი</w:t>
            </w:r>
          </w:p>
        </w:tc>
      </w:tr>
      <w:tr w:rsidR="00835F60" w:rsidTr="004918A2">
        <w:tc>
          <w:tcPr>
            <w:tcW w:w="468" w:type="dxa"/>
            <w:vAlign w:val="center"/>
          </w:tcPr>
          <w:p w:rsidR="00835F60" w:rsidRPr="00835F60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6269" w:type="dxa"/>
            <w:vAlign w:val="center"/>
          </w:tcPr>
          <w:p w:rsidR="00835F60" w:rsidRPr="001B3027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1B3027">
              <w:rPr>
                <w:rFonts w:ascii="Arial" w:hAnsi="Arial" w:cs="Arial"/>
              </w:rPr>
              <w:t>Erytype</w:t>
            </w:r>
            <w:proofErr w:type="spellEnd"/>
            <w:r w:rsidRPr="001B3027">
              <w:rPr>
                <w:rFonts w:ascii="Arial" w:hAnsi="Arial" w:cs="Arial"/>
              </w:rPr>
              <w:t xml:space="preserve">™ S ABD Confirmation I, for ABO and </w:t>
            </w:r>
            <w:proofErr w:type="spellStart"/>
            <w:r w:rsidRPr="001B3027">
              <w:rPr>
                <w:rFonts w:ascii="Arial" w:hAnsi="Arial" w:cs="Arial"/>
              </w:rPr>
              <w:t>RhD</w:t>
            </w:r>
            <w:proofErr w:type="spellEnd"/>
            <w:r w:rsidRPr="001B3027">
              <w:rPr>
                <w:rFonts w:ascii="Arial" w:hAnsi="Arial" w:cs="Arial"/>
              </w:rPr>
              <w:t xml:space="preserve"> confirmation</w:t>
            </w:r>
          </w:p>
          <w:p w:rsidR="00835F60" w:rsidRPr="001B3027" w:rsidRDefault="00835F60" w:rsidP="00835F60">
            <w:pPr>
              <w:spacing w:line="360" w:lineRule="auto"/>
              <w:rPr>
                <w:rFonts w:ascii="Arial" w:hAnsi="Arial" w:cs="Arial"/>
                <w:lang w:val="ka-GE"/>
              </w:rPr>
            </w:pPr>
            <w:r w:rsidRPr="001B3027">
              <w:rPr>
                <w:rFonts w:ascii="Arial" w:hAnsi="Arial" w:cs="Arial"/>
              </w:rPr>
              <w:t>Anti-A/-B/-D/negative control/Anti-A/-B/-D/</w:t>
            </w:r>
            <w:r w:rsidRPr="001B3027">
              <w:rPr>
                <w:rFonts w:ascii="Arial" w:hAnsi="Arial" w:cs="Arial"/>
                <w:b/>
              </w:rPr>
              <w:t>negative control</w:t>
            </w:r>
          </w:p>
        </w:tc>
        <w:tc>
          <w:tcPr>
            <w:tcW w:w="1561" w:type="dxa"/>
            <w:vAlign w:val="center"/>
          </w:tcPr>
          <w:p w:rsidR="00835F60" w:rsidRPr="001B3027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 w:rsidRPr="001B3027">
              <w:rPr>
                <w:rFonts w:ascii="Sylfaen" w:hAnsi="Sylfaen"/>
                <w:lang w:val="ka-GE"/>
              </w:rPr>
              <w:t>806 110</w:t>
            </w:r>
          </w:p>
        </w:tc>
        <w:tc>
          <w:tcPr>
            <w:tcW w:w="1449" w:type="dxa"/>
            <w:vAlign w:val="center"/>
          </w:tcPr>
          <w:p w:rsidR="00835F60" w:rsidRPr="001B3027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 w:rsidRPr="001B3027">
              <w:rPr>
                <w:rFonts w:ascii="Sylfaen" w:hAnsi="Sylfaen"/>
                <w:lang w:val="ka-GE"/>
              </w:rPr>
              <w:t>10 პლანშეტი</w:t>
            </w:r>
          </w:p>
        </w:tc>
      </w:tr>
      <w:tr w:rsidR="00835F60" w:rsidTr="004918A2">
        <w:tc>
          <w:tcPr>
            <w:tcW w:w="468" w:type="dxa"/>
            <w:vAlign w:val="center"/>
          </w:tcPr>
          <w:p w:rsidR="00835F60" w:rsidRPr="00835F60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6269" w:type="dxa"/>
            <w:vAlign w:val="center"/>
          </w:tcPr>
          <w:p w:rsidR="00835F60" w:rsidRPr="001B3027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1B3027">
              <w:rPr>
                <w:rFonts w:ascii="Arial" w:hAnsi="Arial" w:cs="Arial"/>
              </w:rPr>
              <w:t>Erytype</w:t>
            </w:r>
            <w:proofErr w:type="spellEnd"/>
            <w:r w:rsidRPr="001B3027">
              <w:rPr>
                <w:rFonts w:ascii="Arial" w:hAnsi="Arial" w:cs="Arial"/>
              </w:rPr>
              <w:t xml:space="preserve">™ S ABD Confirmation II, for ABO and </w:t>
            </w:r>
            <w:proofErr w:type="spellStart"/>
            <w:r w:rsidRPr="001B3027">
              <w:rPr>
                <w:rFonts w:ascii="Arial" w:hAnsi="Arial" w:cs="Arial"/>
              </w:rPr>
              <w:t>RhD</w:t>
            </w:r>
            <w:proofErr w:type="spellEnd"/>
            <w:r w:rsidRPr="001B3027">
              <w:rPr>
                <w:rFonts w:ascii="Arial" w:hAnsi="Arial" w:cs="Arial"/>
              </w:rPr>
              <w:t xml:space="preserve"> confirmation</w:t>
            </w:r>
          </w:p>
          <w:p w:rsidR="00835F60" w:rsidRPr="001B3027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1B3027">
              <w:rPr>
                <w:rFonts w:ascii="Arial" w:hAnsi="Arial" w:cs="Arial"/>
                <w:i/>
                <w:iCs/>
              </w:rPr>
              <w:t>(detection with the 2. monoclonal cell line)</w:t>
            </w:r>
          </w:p>
          <w:p w:rsidR="00835F60" w:rsidRPr="001B3027" w:rsidRDefault="00835F60" w:rsidP="00835F60">
            <w:pPr>
              <w:spacing w:line="360" w:lineRule="auto"/>
              <w:rPr>
                <w:rFonts w:ascii="Arial" w:hAnsi="Arial" w:cs="Arial"/>
                <w:lang w:val="ka-GE"/>
              </w:rPr>
            </w:pPr>
            <w:r w:rsidRPr="001B3027">
              <w:rPr>
                <w:rFonts w:ascii="Arial" w:hAnsi="Arial" w:cs="Arial"/>
              </w:rPr>
              <w:t>Anti-A/-B/-D/negative control/Anti-A/-B/-D/</w:t>
            </w:r>
            <w:r w:rsidRPr="001B3027">
              <w:rPr>
                <w:rFonts w:ascii="Arial" w:hAnsi="Arial" w:cs="Arial"/>
                <w:b/>
              </w:rPr>
              <w:t>negative control</w:t>
            </w:r>
          </w:p>
        </w:tc>
        <w:tc>
          <w:tcPr>
            <w:tcW w:w="1561" w:type="dxa"/>
            <w:vAlign w:val="center"/>
          </w:tcPr>
          <w:p w:rsidR="00835F60" w:rsidRPr="001B3027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 w:rsidRPr="001B3027">
              <w:rPr>
                <w:rFonts w:ascii="Sylfaen" w:hAnsi="Sylfaen"/>
                <w:lang w:val="ka-GE"/>
              </w:rPr>
              <w:t>806 112</w:t>
            </w:r>
          </w:p>
        </w:tc>
        <w:tc>
          <w:tcPr>
            <w:tcW w:w="1449" w:type="dxa"/>
            <w:vAlign w:val="center"/>
          </w:tcPr>
          <w:p w:rsidR="00835F60" w:rsidRPr="001B3027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 w:rsidRPr="001B3027">
              <w:rPr>
                <w:rFonts w:ascii="Sylfaen" w:hAnsi="Sylfaen"/>
                <w:lang w:val="ka-GE"/>
              </w:rPr>
              <w:t>10 პლანშეტი</w:t>
            </w:r>
          </w:p>
        </w:tc>
      </w:tr>
      <w:tr w:rsidR="00835F60" w:rsidTr="004918A2">
        <w:tc>
          <w:tcPr>
            <w:tcW w:w="468" w:type="dxa"/>
            <w:vAlign w:val="center"/>
          </w:tcPr>
          <w:p w:rsidR="00835F60" w:rsidRPr="00835F60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6269" w:type="dxa"/>
            <w:vAlign w:val="center"/>
          </w:tcPr>
          <w:p w:rsidR="00835F60" w:rsidRPr="001B3027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1B3027">
              <w:rPr>
                <w:rFonts w:ascii="Arial" w:hAnsi="Arial" w:cs="Arial"/>
              </w:rPr>
              <w:t>Erytype</w:t>
            </w:r>
            <w:proofErr w:type="spellEnd"/>
            <w:r w:rsidRPr="001B3027">
              <w:rPr>
                <w:rFonts w:ascii="Arial" w:hAnsi="Arial" w:cs="Arial"/>
              </w:rPr>
              <w:t>™ S ABO, for determination of ABO and reverse typing</w:t>
            </w:r>
          </w:p>
          <w:p w:rsidR="00835F60" w:rsidRPr="001B3027" w:rsidRDefault="00835F60" w:rsidP="00835F60">
            <w:pPr>
              <w:spacing w:line="360" w:lineRule="auto"/>
              <w:rPr>
                <w:rFonts w:ascii="Arial" w:hAnsi="Arial" w:cs="Arial"/>
                <w:lang w:val="ka-GE"/>
              </w:rPr>
            </w:pPr>
            <w:r w:rsidRPr="001B3027">
              <w:rPr>
                <w:rFonts w:ascii="Arial" w:hAnsi="Arial" w:cs="Arial"/>
              </w:rPr>
              <w:t>Anti-A/-B/-AB/</w:t>
            </w:r>
            <w:r w:rsidRPr="001B3027">
              <w:rPr>
                <w:rFonts w:ascii="Arial" w:hAnsi="Arial" w:cs="Arial"/>
                <w:b/>
              </w:rPr>
              <w:t>negative control/A1/A2/B/O</w:t>
            </w:r>
          </w:p>
        </w:tc>
        <w:tc>
          <w:tcPr>
            <w:tcW w:w="1561" w:type="dxa"/>
            <w:vAlign w:val="center"/>
          </w:tcPr>
          <w:p w:rsidR="00835F60" w:rsidRPr="001B3027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 w:rsidRPr="001B3027">
              <w:rPr>
                <w:rFonts w:ascii="Sylfaen" w:hAnsi="Sylfaen"/>
                <w:lang w:val="ka-GE"/>
              </w:rPr>
              <w:t>806 115</w:t>
            </w:r>
          </w:p>
        </w:tc>
        <w:tc>
          <w:tcPr>
            <w:tcW w:w="1449" w:type="dxa"/>
            <w:vAlign w:val="center"/>
          </w:tcPr>
          <w:p w:rsidR="00835F60" w:rsidRPr="001B3027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 w:rsidRPr="001B3027">
              <w:rPr>
                <w:rFonts w:ascii="Sylfaen" w:hAnsi="Sylfaen"/>
                <w:lang w:val="ka-GE"/>
              </w:rPr>
              <w:t>10 პლანშეტი</w:t>
            </w:r>
          </w:p>
        </w:tc>
      </w:tr>
      <w:tr w:rsidR="00835F60" w:rsidTr="004918A2">
        <w:tc>
          <w:tcPr>
            <w:tcW w:w="468" w:type="dxa"/>
            <w:vAlign w:val="center"/>
          </w:tcPr>
          <w:p w:rsidR="00835F60" w:rsidRPr="00835F60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6269" w:type="dxa"/>
            <w:vAlign w:val="center"/>
          </w:tcPr>
          <w:p w:rsidR="00835F60" w:rsidRPr="001B3027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1B3027">
              <w:rPr>
                <w:rFonts w:ascii="Arial" w:hAnsi="Arial" w:cs="Arial"/>
              </w:rPr>
              <w:t>Erytype</w:t>
            </w:r>
            <w:proofErr w:type="spellEnd"/>
            <w:r w:rsidRPr="001B3027">
              <w:rPr>
                <w:rFonts w:ascii="Arial" w:hAnsi="Arial" w:cs="Arial"/>
              </w:rPr>
              <w:t xml:space="preserve">™ S </w:t>
            </w:r>
            <w:proofErr w:type="spellStart"/>
            <w:r w:rsidRPr="001B3027">
              <w:rPr>
                <w:rFonts w:ascii="Arial" w:hAnsi="Arial" w:cs="Arial"/>
              </w:rPr>
              <w:t>ABD+Rev</w:t>
            </w:r>
            <w:proofErr w:type="spellEnd"/>
            <w:r w:rsidRPr="001B3027">
              <w:rPr>
                <w:rFonts w:ascii="Arial" w:hAnsi="Arial" w:cs="Arial"/>
              </w:rPr>
              <w:t xml:space="preserve">. A1, B, O, for determination of ABO and </w:t>
            </w:r>
            <w:proofErr w:type="spellStart"/>
            <w:r w:rsidRPr="001B3027">
              <w:rPr>
                <w:rFonts w:ascii="Arial" w:hAnsi="Arial" w:cs="Arial"/>
              </w:rPr>
              <w:t>RhD</w:t>
            </w:r>
            <w:proofErr w:type="spellEnd"/>
          </w:p>
          <w:p w:rsidR="00835F60" w:rsidRPr="001B3027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1B3027">
              <w:rPr>
                <w:rFonts w:ascii="Arial" w:hAnsi="Arial" w:cs="Arial"/>
                <w:i/>
                <w:iCs/>
              </w:rPr>
              <w:t>(double typing with 2 monoclonal Anti-D reagents)</w:t>
            </w:r>
          </w:p>
          <w:p w:rsidR="00835F60" w:rsidRPr="001B3027" w:rsidRDefault="00835F60" w:rsidP="00835F60">
            <w:pPr>
              <w:spacing w:line="360" w:lineRule="auto"/>
              <w:rPr>
                <w:rFonts w:ascii="Arial" w:hAnsi="Arial" w:cs="Arial"/>
                <w:lang w:val="ka-GE"/>
              </w:rPr>
            </w:pPr>
            <w:r w:rsidRPr="001B3027">
              <w:rPr>
                <w:rFonts w:ascii="Arial" w:hAnsi="Arial" w:cs="Arial"/>
              </w:rPr>
              <w:t>Anti-A/-B/-D/-D/</w:t>
            </w:r>
            <w:r w:rsidRPr="001B3027">
              <w:rPr>
                <w:rFonts w:ascii="Arial" w:hAnsi="Arial" w:cs="Arial"/>
                <w:b/>
              </w:rPr>
              <w:t>negative control/A1/B/O</w:t>
            </w:r>
          </w:p>
        </w:tc>
        <w:tc>
          <w:tcPr>
            <w:tcW w:w="1561" w:type="dxa"/>
            <w:vAlign w:val="center"/>
          </w:tcPr>
          <w:p w:rsidR="00835F60" w:rsidRPr="001B3027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806 125</w:t>
            </w:r>
          </w:p>
        </w:tc>
        <w:tc>
          <w:tcPr>
            <w:tcW w:w="1449" w:type="dxa"/>
            <w:vAlign w:val="center"/>
          </w:tcPr>
          <w:p w:rsidR="00835F60" w:rsidRPr="001B3027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 w:rsidRPr="001B3027">
              <w:rPr>
                <w:rFonts w:ascii="Sylfaen" w:hAnsi="Sylfaen"/>
                <w:lang w:val="ka-GE"/>
              </w:rPr>
              <w:t>10 პლანშეტი</w:t>
            </w:r>
          </w:p>
        </w:tc>
      </w:tr>
    </w:tbl>
    <w:p w:rsidR="00836573" w:rsidRPr="00BC7F3C" w:rsidRDefault="00836573" w:rsidP="00836573">
      <w:pPr>
        <w:ind w:left="360" w:firstLine="348"/>
        <w:jc w:val="both"/>
        <w:rPr>
          <w:rFonts w:ascii="Sylfaen" w:hAnsi="Sylfaen" w:cs="Sylfaen"/>
          <w:sz w:val="24"/>
          <w:szCs w:val="24"/>
          <w:lang w:val="ka-G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57"/>
        <w:gridCol w:w="6111"/>
        <w:gridCol w:w="1530"/>
        <w:gridCol w:w="1449"/>
      </w:tblGrid>
      <w:tr w:rsidR="00835F60" w:rsidTr="004918A2">
        <w:tc>
          <w:tcPr>
            <w:tcW w:w="657" w:type="dxa"/>
            <w:vAlign w:val="center"/>
          </w:tcPr>
          <w:p w:rsidR="00835F60" w:rsidRPr="00835F60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6111" w:type="dxa"/>
            <w:vAlign w:val="center"/>
          </w:tcPr>
          <w:p w:rsidR="00835F60" w:rsidRPr="001B3027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1B3027">
              <w:rPr>
                <w:rFonts w:ascii="Arial" w:hAnsi="Arial" w:cs="Arial"/>
              </w:rPr>
              <w:t>Erytype</w:t>
            </w:r>
            <w:proofErr w:type="spellEnd"/>
            <w:r w:rsidRPr="001B3027">
              <w:rPr>
                <w:rFonts w:ascii="Arial" w:hAnsi="Arial" w:cs="Arial"/>
              </w:rPr>
              <w:t xml:space="preserve">™ S </w:t>
            </w:r>
            <w:proofErr w:type="spellStart"/>
            <w:r w:rsidRPr="001B3027">
              <w:rPr>
                <w:rFonts w:ascii="Arial" w:hAnsi="Arial" w:cs="Arial"/>
              </w:rPr>
              <w:t>ABD+Rev</w:t>
            </w:r>
            <w:proofErr w:type="spellEnd"/>
            <w:r w:rsidRPr="001B3027">
              <w:rPr>
                <w:rFonts w:ascii="Arial" w:hAnsi="Arial" w:cs="Arial"/>
              </w:rPr>
              <w:t xml:space="preserve">. A1, B, for determination of ABO and </w:t>
            </w:r>
            <w:proofErr w:type="spellStart"/>
            <w:r w:rsidRPr="001B3027">
              <w:rPr>
                <w:rFonts w:ascii="Arial" w:hAnsi="Arial" w:cs="Arial"/>
              </w:rPr>
              <w:t>RhD</w:t>
            </w:r>
            <w:proofErr w:type="spellEnd"/>
          </w:p>
          <w:p w:rsidR="00835F60" w:rsidRPr="001B3027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1B3027">
              <w:rPr>
                <w:rFonts w:ascii="Arial" w:hAnsi="Arial" w:cs="Arial"/>
                <w:i/>
                <w:iCs/>
              </w:rPr>
              <w:t>(double typing with 2 monoclonal Anti-D reagents)</w:t>
            </w:r>
          </w:p>
          <w:p w:rsidR="00835F60" w:rsidRPr="001B3027" w:rsidRDefault="00835F60" w:rsidP="00835F60">
            <w:pPr>
              <w:spacing w:line="360" w:lineRule="auto"/>
              <w:rPr>
                <w:rFonts w:ascii="Arial" w:hAnsi="Arial" w:cs="Arial"/>
                <w:lang w:val="ka-GE"/>
              </w:rPr>
            </w:pPr>
            <w:r w:rsidRPr="001B3027">
              <w:rPr>
                <w:rFonts w:ascii="Arial" w:hAnsi="Arial" w:cs="Arial"/>
              </w:rPr>
              <w:t>[Anti-A/-B/-AB/-D/-D/</w:t>
            </w:r>
            <w:r w:rsidRPr="001B3027">
              <w:rPr>
                <w:rFonts w:ascii="Arial" w:hAnsi="Arial" w:cs="Arial"/>
                <w:b/>
              </w:rPr>
              <w:t>negative control/A1/B</w:t>
            </w:r>
          </w:p>
        </w:tc>
        <w:tc>
          <w:tcPr>
            <w:tcW w:w="1530" w:type="dxa"/>
            <w:vAlign w:val="center"/>
          </w:tcPr>
          <w:p w:rsidR="00835F60" w:rsidRPr="001B3027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806 127</w:t>
            </w:r>
          </w:p>
        </w:tc>
        <w:tc>
          <w:tcPr>
            <w:tcW w:w="1449" w:type="dxa"/>
            <w:vAlign w:val="center"/>
          </w:tcPr>
          <w:p w:rsidR="00835F60" w:rsidRPr="001B3027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 w:rsidRPr="001B3027">
              <w:rPr>
                <w:rFonts w:ascii="Sylfaen" w:hAnsi="Sylfaen"/>
                <w:lang w:val="ka-GE"/>
              </w:rPr>
              <w:t>10 პლანშეტი</w:t>
            </w:r>
          </w:p>
        </w:tc>
      </w:tr>
      <w:tr w:rsidR="00835F60" w:rsidTr="004918A2">
        <w:tc>
          <w:tcPr>
            <w:tcW w:w="657" w:type="dxa"/>
            <w:vAlign w:val="center"/>
          </w:tcPr>
          <w:p w:rsidR="00835F60" w:rsidRPr="00835F60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6111" w:type="dxa"/>
            <w:vAlign w:val="center"/>
          </w:tcPr>
          <w:p w:rsidR="00835F60" w:rsidRPr="001B3027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1B3027">
              <w:rPr>
                <w:rFonts w:ascii="Arial" w:hAnsi="Arial" w:cs="Arial"/>
              </w:rPr>
              <w:t>Erytype</w:t>
            </w:r>
            <w:proofErr w:type="spellEnd"/>
            <w:r w:rsidRPr="001B3027">
              <w:rPr>
                <w:rFonts w:ascii="Arial" w:hAnsi="Arial" w:cs="Arial"/>
              </w:rPr>
              <w:t xml:space="preserve">™ S CDE+K, for Rh subtyping and determination of </w:t>
            </w:r>
            <w:proofErr w:type="spellStart"/>
            <w:r w:rsidRPr="001B3027">
              <w:rPr>
                <w:rFonts w:ascii="Arial" w:hAnsi="Arial" w:cs="Arial"/>
              </w:rPr>
              <w:t>Kell</w:t>
            </w:r>
            <w:proofErr w:type="spellEnd"/>
          </w:p>
          <w:p w:rsidR="00835F60" w:rsidRPr="001B3027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1B3027">
              <w:rPr>
                <w:rFonts w:ascii="Arial" w:hAnsi="Arial" w:cs="Arial"/>
                <w:i/>
                <w:iCs/>
              </w:rPr>
              <w:t>(double typing with 2 monoclonal Anti-K reagents)</w:t>
            </w:r>
          </w:p>
          <w:p w:rsidR="00835F60" w:rsidRPr="006D583C" w:rsidRDefault="00835F60" w:rsidP="00835F6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1B3027">
              <w:rPr>
                <w:rFonts w:ascii="Arial" w:hAnsi="Arial" w:cs="Arial"/>
              </w:rPr>
              <w:t>Anti-CDE/-K/-K/negative control/Anti-CDE/-K/-K/</w:t>
            </w:r>
            <w:r w:rsidRPr="001B3027">
              <w:rPr>
                <w:rFonts w:ascii="Arial" w:hAnsi="Arial" w:cs="Arial"/>
                <w:b/>
              </w:rPr>
              <w:t>negative control</w:t>
            </w:r>
          </w:p>
        </w:tc>
        <w:tc>
          <w:tcPr>
            <w:tcW w:w="1530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806 155</w:t>
            </w:r>
          </w:p>
        </w:tc>
        <w:tc>
          <w:tcPr>
            <w:tcW w:w="1449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 w:rsidRPr="001B3027">
              <w:rPr>
                <w:rFonts w:ascii="Sylfaen" w:hAnsi="Sylfaen"/>
                <w:lang w:val="ka-GE"/>
              </w:rPr>
              <w:t>10 პლანშეტი</w:t>
            </w:r>
          </w:p>
        </w:tc>
      </w:tr>
      <w:tr w:rsidR="00835F60" w:rsidTr="004918A2">
        <w:tc>
          <w:tcPr>
            <w:tcW w:w="657" w:type="dxa"/>
            <w:vAlign w:val="center"/>
          </w:tcPr>
          <w:p w:rsidR="00835F60" w:rsidRPr="00835F60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6111" w:type="dxa"/>
            <w:vAlign w:val="center"/>
          </w:tcPr>
          <w:p w:rsidR="00835F60" w:rsidRPr="001B3027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1B3027">
              <w:rPr>
                <w:rFonts w:ascii="Arial" w:hAnsi="Arial" w:cs="Arial"/>
              </w:rPr>
              <w:t>Erytype</w:t>
            </w:r>
            <w:proofErr w:type="spellEnd"/>
            <w:r w:rsidRPr="001B3027">
              <w:rPr>
                <w:rFonts w:ascii="Arial" w:hAnsi="Arial" w:cs="Arial"/>
              </w:rPr>
              <w:t xml:space="preserve">™ S Rh(D), for determination of </w:t>
            </w:r>
            <w:proofErr w:type="spellStart"/>
            <w:r w:rsidRPr="001B3027">
              <w:rPr>
                <w:rFonts w:ascii="Arial" w:hAnsi="Arial" w:cs="Arial"/>
              </w:rPr>
              <w:t>RhD</w:t>
            </w:r>
            <w:proofErr w:type="spellEnd"/>
            <w:r w:rsidRPr="001B3027">
              <w:rPr>
                <w:rFonts w:ascii="Arial" w:hAnsi="Arial" w:cs="Arial"/>
              </w:rPr>
              <w:t xml:space="preserve"> and CDE</w:t>
            </w:r>
          </w:p>
          <w:p w:rsidR="00835F60" w:rsidRPr="001B3027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1B3027">
              <w:rPr>
                <w:rFonts w:ascii="Arial" w:hAnsi="Arial" w:cs="Arial"/>
                <w:i/>
                <w:iCs/>
              </w:rPr>
              <w:t>(double typing with 2 monoclonal Anti-D reagents)</w:t>
            </w:r>
          </w:p>
          <w:p w:rsidR="00835F60" w:rsidRPr="006D583C" w:rsidRDefault="00835F60" w:rsidP="00835F6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1B3027">
              <w:rPr>
                <w:rFonts w:ascii="Arial" w:hAnsi="Arial" w:cs="Arial"/>
              </w:rPr>
              <w:t>[Anti-D/-D/-CDE/negative control/Anti-D/-D/-CDE/</w:t>
            </w:r>
            <w:r w:rsidRPr="001B3027">
              <w:rPr>
                <w:rFonts w:ascii="Arial" w:hAnsi="Arial" w:cs="Arial"/>
                <w:b/>
              </w:rPr>
              <w:t>negative control</w:t>
            </w:r>
          </w:p>
        </w:tc>
        <w:tc>
          <w:tcPr>
            <w:tcW w:w="1530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806 165</w:t>
            </w:r>
          </w:p>
        </w:tc>
        <w:tc>
          <w:tcPr>
            <w:tcW w:w="1449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 w:rsidRPr="001B3027">
              <w:rPr>
                <w:rFonts w:ascii="Sylfaen" w:hAnsi="Sylfaen"/>
                <w:lang w:val="ka-GE"/>
              </w:rPr>
              <w:t>10 პლანშეტი</w:t>
            </w:r>
          </w:p>
        </w:tc>
      </w:tr>
      <w:tr w:rsidR="00835F60" w:rsidTr="004918A2">
        <w:tc>
          <w:tcPr>
            <w:tcW w:w="657" w:type="dxa"/>
            <w:vAlign w:val="center"/>
          </w:tcPr>
          <w:p w:rsidR="00835F60" w:rsidRPr="00835F60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6111" w:type="dxa"/>
            <w:vAlign w:val="center"/>
          </w:tcPr>
          <w:p w:rsidR="00835F60" w:rsidRPr="001B3027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1B3027">
              <w:rPr>
                <w:rFonts w:ascii="Arial" w:hAnsi="Arial" w:cs="Arial"/>
              </w:rPr>
              <w:t>Erytype</w:t>
            </w:r>
            <w:proofErr w:type="spellEnd"/>
            <w:r w:rsidRPr="001B3027">
              <w:rPr>
                <w:rFonts w:ascii="Arial" w:hAnsi="Arial" w:cs="Arial"/>
              </w:rPr>
              <w:t xml:space="preserve">™ S </w:t>
            </w:r>
            <w:proofErr w:type="spellStart"/>
            <w:r w:rsidRPr="001B3027">
              <w:rPr>
                <w:rFonts w:ascii="Arial" w:hAnsi="Arial" w:cs="Arial"/>
              </w:rPr>
              <w:t>Rh+K</w:t>
            </w:r>
            <w:proofErr w:type="spellEnd"/>
            <w:r w:rsidRPr="001B3027">
              <w:rPr>
                <w:rFonts w:ascii="Arial" w:hAnsi="Arial" w:cs="Arial"/>
              </w:rPr>
              <w:t xml:space="preserve"> reagent I, for Rh subtyping and determination of </w:t>
            </w:r>
            <w:proofErr w:type="spellStart"/>
            <w:r w:rsidRPr="001B3027">
              <w:rPr>
                <w:rFonts w:ascii="Arial" w:hAnsi="Arial" w:cs="Arial"/>
              </w:rPr>
              <w:t>Cw</w:t>
            </w:r>
            <w:proofErr w:type="spellEnd"/>
            <w:r w:rsidRPr="001B3027">
              <w:rPr>
                <w:rFonts w:ascii="Arial" w:hAnsi="Arial" w:cs="Arial"/>
              </w:rPr>
              <w:t xml:space="preserve"> and </w:t>
            </w:r>
            <w:proofErr w:type="spellStart"/>
            <w:r w:rsidRPr="001B3027">
              <w:rPr>
                <w:rFonts w:ascii="Arial" w:hAnsi="Arial" w:cs="Arial"/>
              </w:rPr>
              <w:t>Kell</w:t>
            </w:r>
            <w:proofErr w:type="spellEnd"/>
          </w:p>
          <w:p w:rsidR="00835F60" w:rsidRPr="001B3027" w:rsidRDefault="00835F60" w:rsidP="00835F60">
            <w:pPr>
              <w:spacing w:line="360" w:lineRule="auto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1B3027">
              <w:rPr>
                <w:rFonts w:ascii="Arial" w:hAnsi="Arial" w:cs="Arial"/>
              </w:rPr>
              <w:t>Anti-D/-C/-c/-E/-e/-</w:t>
            </w:r>
            <w:proofErr w:type="spellStart"/>
            <w:r w:rsidRPr="001B3027">
              <w:rPr>
                <w:rFonts w:ascii="Arial" w:hAnsi="Arial" w:cs="Arial"/>
              </w:rPr>
              <w:t>Cw</w:t>
            </w:r>
            <w:proofErr w:type="spellEnd"/>
            <w:r w:rsidRPr="001B3027">
              <w:rPr>
                <w:rFonts w:ascii="Arial" w:hAnsi="Arial" w:cs="Arial"/>
              </w:rPr>
              <w:t>/-K/</w:t>
            </w:r>
            <w:r w:rsidRPr="001B3027">
              <w:rPr>
                <w:rFonts w:ascii="Arial" w:hAnsi="Arial" w:cs="Arial"/>
                <w:b/>
              </w:rPr>
              <w:t>negative control</w:t>
            </w:r>
          </w:p>
        </w:tc>
        <w:tc>
          <w:tcPr>
            <w:tcW w:w="1530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806 180</w:t>
            </w:r>
          </w:p>
        </w:tc>
        <w:tc>
          <w:tcPr>
            <w:tcW w:w="1449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 w:rsidRPr="001B3027">
              <w:rPr>
                <w:rFonts w:ascii="Sylfaen" w:hAnsi="Sylfaen"/>
                <w:lang w:val="ka-GE"/>
              </w:rPr>
              <w:t>10 პლანშეტი</w:t>
            </w:r>
          </w:p>
        </w:tc>
      </w:tr>
      <w:tr w:rsidR="00835F60" w:rsidTr="004918A2">
        <w:tc>
          <w:tcPr>
            <w:tcW w:w="657" w:type="dxa"/>
            <w:vAlign w:val="center"/>
          </w:tcPr>
          <w:p w:rsidR="00835F60" w:rsidRPr="00835F60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6111" w:type="dxa"/>
            <w:vAlign w:val="center"/>
          </w:tcPr>
          <w:p w:rsidR="00835F60" w:rsidRPr="001B3027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1B3027">
              <w:rPr>
                <w:rFonts w:ascii="Arial" w:hAnsi="Arial" w:cs="Arial"/>
              </w:rPr>
              <w:t>Erytype</w:t>
            </w:r>
            <w:proofErr w:type="spellEnd"/>
            <w:r w:rsidRPr="001B3027">
              <w:rPr>
                <w:rFonts w:ascii="Arial" w:hAnsi="Arial" w:cs="Arial"/>
              </w:rPr>
              <w:t xml:space="preserve">™ S </w:t>
            </w:r>
            <w:proofErr w:type="spellStart"/>
            <w:r w:rsidRPr="001B3027">
              <w:rPr>
                <w:rFonts w:ascii="Arial" w:hAnsi="Arial" w:cs="Arial"/>
              </w:rPr>
              <w:t>Rh+K</w:t>
            </w:r>
            <w:proofErr w:type="spellEnd"/>
            <w:r w:rsidRPr="001B3027">
              <w:rPr>
                <w:rFonts w:ascii="Arial" w:hAnsi="Arial" w:cs="Arial"/>
              </w:rPr>
              <w:t xml:space="preserve">, for Rh subtyping and determination of </w:t>
            </w:r>
            <w:proofErr w:type="spellStart"/>
            <w:r w:rsidRPr="001B3027">
              <w:rPr>
                <w:rFonts w:ascii="Arial" w:hAnsi="Arial" w:cs="Arial"/>
              </w:rPr>
              <w:t>Kell</w:t>
            </w:r>
            <w:proofErr w:type="spellEnd"/>
          </w:p>
          <w:p w:rsidR="00835F60" w:rsidRPr="001B3027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1B3027">
              <w:rPr>
                <w:rFonts w:ascii="Arial" w:hAnsi="Arial" w:cs="Arial"/>
                <w:i/>
                <w:iCs/>
              </w:rPr>
              <w:t>(double typing with 2 monoclonal Anti-K reagents)</w:t>
            </w:r>
          </w:p>
          <w:p w:rsidR="00835F60" w:rsidRPr="006D583C" w:rsidRDefault="00835F60" w:rsidP="00835F6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1B3027">
              <w:rPr>
                <w:rFonts w:ascii="Arial" w:hAnsi="Arial" w:cs="Arial"/>
              </w:rPr>
              <w:t>Anti-D/-C/-c/-E/-e/-K/-K/</w:t>
            </w:r>
            <w:r w:rsidRPr="001B3027">
              <w:rPr>
                <w:rFonts w:ascii="Arial" w:hAnsi="Arial" w:cs="Arial"/>
                <w:b/>
              </w:rPr>
              <w:t>negative control</w:t>
            </w:r>
          </w:p>
        </w:tc>
        <w:tc>
          <w:tcPr>
            <w:tcW w:w="1530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806 181</w:t>
            </w:r>
          </w:p>
        </w:tc>
        <w:tc>
          <w:tcPr>
            <w:tcW w:w="1449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 w:rsidRPr="001B3027">
              <w:rPr>
                <w:rFonts w:ascii="Sylfaen" w:hAnsi="Sylfaen"/>
                <w:lang w:val="ka-GE"/>
              </w:rPr>
              <w:t>10 პლანშეტი</w:t>
            </w:r>
          </w:p>
        </w:tc>
      </w:tr>
      <w:tr w:rsidR="00835F60" w:rsidTr="004918A2">
        <w:tc>
          <w:tcPr>
            <w:tcW w:w="657" w:type="dxa"/>
            <w:vAlign w:val="center"/>
          </w:tcPr>
          <w:p w:rsidR="00835F60" w:rsidRPr="00835F60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13</w:t>
            </w:r>
          </w:p>
        </w:tc>
        <w:tc>
          <w:tcPr>
            <w:tcW w:w="6111" w:type="dxa"/>
            <w:vAlign w:val="center"/>
          </w:tcPr>
          <w:p w:rsidR="00835F60" w:rsidRPr="008316C6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316C6">
              <w:rPr>
                <w:rFonts w:ascii="Arial" w:hAnsi="Arial" w:cs="Arial"/>
              </w:rPr>
              <w:t>Erytype</w:t>
            </w:r>
            <w:proofErr w:type="spellEnd"/>
            <w:r w:rsidRPr="008316C6">
              <w:rPr>
                <w:rFonts w:ascii="Arial" w:hAnsi="Arial" w:cs="Arial"/>
              </w:rPr>
              <w:t xml:space="preserve">™ S </w:t>
            </w:r>
            <w:proofErr w:type="spellStart"/>
            <w:r w:rsidRPr="008316C6">
              <w:rPr>
                <w:rFonts w:ascii="Arial" w:hAnsi="Arial" w:cs="Arial"/>
              </w:rPr>
              <w:t>Rh+K</w:t>
            </w:r>
            <w:proofErr w:type="spellEnd"/>
            <w:r w:rsidRPr="008316C6">
              <w:rPr>
                <w:rFonts w:ascii="Arial" w:hAnsi="Arial" w:cs="Arial"/>
              </w:rPr>
              <w:t xml:space="preserve"> reagent II, for Rh subtyping and determination of </w:t>
            </w:r>
            <w:proofErr w:type="spellStart"/>
            <w:r w:rsidRPr="008316C6">
              <w:rPr>
                <w:rFonts w:ascii="Arial" w:hAnsi="Arial" w:cs="Arial"/>
              </w:rPr>
              <w:t>Cw</w:t>
            </w:r>
            <w:proofErr w:type="spellEnd"/>
            <w:r w:rsidRPr="008316C6">
              <w:rPr>
                <w:rFonts w:ascii="Arial" w:hAnsi="Arial" w:cs="Arial"/>
              </w:rPr>
              <w:t xml:space="preserve"> and </w:t>
            </w:r>
            <w:proofErr w:type="spellStart"/>
            <w:r w:rsidRPr="008316C6">
              <w:rPr>
                <w:rFonts w:ascii="Arial" w:hAnsi="Arial" w:cs="Arial"/>
              </w:rPr>
              <w:t>Kell</w:t>
            </w:r>
            <w:proofErr w:type="spellEnd"/>
          </w:p>
          <w:p w:rsidR="00835F60" w:rsidRPr="008316C6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8316C6">
              <w:rPr>
                <w:rFonts w:ascii="Arial" w:hAnsi="Arial" w:cs="Arial"/>
                <w:i/>
                <w:iCs/>
              </w:rPr>
              <w:t>(detection with the 2. monoclonal cell line)</w:t>
            </w:r>
          </w:p>
          <w:p w:rsidR="00835F60" w:rsidRPr="006D583C" w:rsidRDefault="00835F60" w:rsidP="00835F6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8316C6">
              <w:rPr>
                <w:rFonts w:ascii="Arial" w:hAnsi="Arial" w:cs="Arial"/>
              </w:rPr>
              <w:t>Blank/Anti-C/-c/-E/-e/-</w:t>
            </w:r>
            <w:proofErr w:type="spellStart"/>
            <w:r w:rsidRPr="008316C6">
              <w:rPr>
                <w:rFonts w:ascii="Arial" w:hAnsi="Arial" w:cs="Arial"/>
              </w:rPr>
              <w:t>Cw</w:t>
            </w:r>
            <w:proofErr w:type="spellEnd"/>
            <w:r w:rsidRPr="008316C6">
              <w:rPr>
                <w:rFonts w:ascii="Arial" w:hAnsi="Arial" w:cs="Arial"/>
              </w:rPr>
              <w:t>/-K/</w:t>
            </w:r>
            <w:r w:rsidRPr="008316C6">
              <w:rPr>
                <w:rFonts w:ascii="Arial" w:hAnsi="Arial" w:cs="Arial"/>
                <w:b/>
              </w:rPr>
              <w:t>negative control</w:t>
            </w:r>
          </w:p>
        </w:tc>
        <w:tc>
          <w:tcPr>
            <w:tcW w:w="1530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806 186</w:t>
            </w:r>
          </w:p>
        </w:tc>
        <w:tc>
          <w:tcPr>
            <w:tcW w:w="1449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 w:rsidRPr="001B3027">
              <w:rPr>
                <w:rFonts w:ascii="Sylfaen" w:hAnsi="Sylfaen"/>
                <w:lang w:val="ka-GE"/>
              </w:rPr>
              <w:t>10 პლანშეტი</w:t>
            </w:r>
          </w:p>
        </w:tc>
      </w:tr>
      <w:tr w:rsidR="00835F60" w:rsidTr="004918A2">
        <w:tc>
          <w:tcPr>
            <w:tcW w:w="657" w:type="dxa"/>
            <w:vAlign w:val="center"/>
          </w:tcPr>
          <w:p w:rsidR="00835F60" w:rsidRPr="00835F60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6111" w:type="dxa"/>
            <w:vAlign w:val="center"/>
          </w:tcPr>
          <w:p w:rsidR="00835F60" w:rsidRPr="00C85219" w:rsidRDefault="00835F60" w:rsidP="00835F60">
            <w:pPr>
              <w:spacing w:line="360" w:lineRule="auto"/>
              <w:rPr>
                <w:rFonts w:ascii="Arial" w:hAnsi="Arial" w:cs="Arial"/>
                <w:lang w:val="ka-GE"/>
              </w:rPr>
            </w:pPr>
            <w:proofErr w:type="spellStart"/>
            <w:r w:rsidRPr="00C85219">
              <w:rPr>
                <w:rFonts w:ascii="Arial" w:hAnsi="Arial" w:cs="Arial"/>
              </w:rPr>
              <w:t>Solidscreen</w:t>
            </w:r>
            <w:proofErr w:type="spellEnd"/>
            <w:r w:rsidRPr="00C85219">
              <w:rPr>
                <w:rFonts w:ascii="Arial" w:hAnsi="Arial" w:cs="Arial"/>
              </w:rPr>
              <w:t>™ II-</w:t>
            </w:r>
            <w:r w:rsidRPr="00C85219">
              <w:rPr>
                <w:rFonts w:ascii="Arial" w:hAnsi="Arial" w:cs="Arial"/>
                <w:b/>
              </w:rPr>
              <w:t>Control</w:t>
            </w:r>
            <w:r w:rsidRPr="00C85219">
              <w:rPr>
                <w:rFonts w:ascii="Arial" w:hAnsi="Arial" w:cs="Arial"/>
              </w:rPr>
              <w:t xml:space="preserve">, positive control (Anti-D) for </w:t>
            </w:r>
            <w:proofErr w:type="spellStart"/>
            <w:r w:rsidRPr="00C85219">
              <w:rPr>
                <w:rFonts w:ascii="Arial" w:hAnsi="Arial" w:cs="Arial"/>
              </w:rPr>
              <w:t>Solidscreen</w:t>
            </w:r>
            <w:proofErr w:type="spellEnd"/>
            <w:r w:rsidRPr="00C85219">
              <w:rPr>
                <w:rFonts w:ascii="Arial" w:hAnsi="Arial" w:cs="Arial"/>
              </w:rPr>
              <w:t>™ II</w:t>
            </w:r>
          </w:p>
        </w:tc>
        <w:tc>
          <w:tcPr>
            <w:tcW w:w="1530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806 514</w:t>
            </w:r>
          </w:p>
        </w:tc>
        <w:tc>
          <w:tcPr>
            <w:tcW w:w="1449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 მლ</w:t>
            </w:r>
          </w:p>
        </w:tc>
      </w:tr>
      <w:tr w:rsidR="00835F60" w:rsidTr="004918A2">
        <w:tc>
          <w:tcPr>
            <w:tcW w:w="657" w:type="dxa"/>
            <w:vAlign w:val="center"/>
          </w:tcPr>
          <w:p w:rsidR="00835F60" w:rsidRPr="00835F60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6111" w:type="dxa"/>
            <w:vAlign w:val="center"/>
          </w:tcPr>
          <w:p w:rsidR="00835F60" w:rsidRPr="0003363E" w:rsidRDefault="00835F60" w:rsidP="00835F60">
            <w:pPr>
              <w:spacing w:line="360" w:lineRule="auto"/>
              <w:rPr>
                <w:rFonts w:ascii="Arial" w:hAnsi="Arial" w:cs="Arial"/>
                <w:lang w:val="ka-GE"/>
              </w:rPr>
            </w:pPr>
            <w:proofErr w:type="spellStart"/>
            <w:r w:rsidRPr="0003363E">
              <w:rPr>
                <w:rFonts w:ascii="Arial" w:hAnsi="Arial" w:cs="Arial"/>
              </w:rPr>
              <w:t>Coombscell</w:t>
            </w:r>
            <w:proofErr w:type="spellEnd"/>
            <w:r w:rsidRPr="0003363E">
              <w:rPr>
                <w:rFonts w:ascii="Arial" w:hAnsi="Arial" w:cs="Arial"/>
              </w:rPr>
              <w:t xml:space="preserve">-E*, </w:t>
            </w:r>
            <w:proofErr w:type="spellStart"/>
            <w:r w:rsidRPr="0003363E">
              <w:rPr>
                <w:rFonts w:ascii="Arial" w:hAnsi="Arial" w:cs="Arial"/>
              </w:rPr>
              <w:t>IgG</w:t>
            </w:r>
            <w:proofErr w:type="spellEnd"/>
            <w:r w:rsidRPr="0003363E">
              <w:rPr>
                <w:rFonts w:ascii="Arial" w:hAnsi="Arial" w:cs="Arial"/>
              </w:rPr>
              <w:t xml:space="preserve"> loaded erythrocytes for </w:t>
            </w:r>
            <w:r w:rsidRPr="0003363E">
              <w:rPr>
                <w:rFonts w:ascii="Arial" w:hAnsi="Arial" w:cs="Arial"/>
                <w:b/>
              </w:rPr>
              <w:t>control</w:t>
            </w:r>
            <w:r w:rsidRPr="0003363E">
              <w:rPr>
                <w:rFonts w:ascii="Arial" w:hAnsi="Arial" w:cs="Arial"/>
              </w:rPr>
              <w:t xml:space="preserve"> of the </w:t>
            </w:r>
            <w:proofErr w:type="spellStart"/>
            <w:r w:rsidRPr="0003363E">
              <w:rPr>
                <w:rFonts w:ascii="Arial" w:hAnsi="Arial" w:cs="Arial"/>
              </w:rPr>
              <w:t>antiglobulin</w:t>
            </w:r>
            <w:proofErr w:type="spellEnd"/>
            <w:r w:rsidRPr="0003363E">
              <w:rPr>
                <w:rFonts w:ascii="Arial" w:hAnsi="Arial" w:cs="Arial"/>
              </w:rPr>
              <w:t xml:space="preserve"> test</w:t>
            </w:r>
          </w:p>
        </w:tc>
        <w:tc>
          <w:tcPr>
            <w:tcW w:w="1530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816 030</w:t>
            </w:r>
          </w:p>
        </w:tc>
        <w:tc>
          <w:tcPr>
            <w:tcW w:w="1449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მლ</w:t>
            </w:r>
          </w:p>
        </w:tc>
      </w:tr>
      <w:tr w:rsidR="00835F60" w:rsidTr="004918A2">
        <w:tc>
          <w:tcPr>
            <w:tcW w:w="657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6111" w:type="dxa"/>
            <w:vAlign w:val="center"/>
          </w:tcPr>
          <w:p w:rsidR="00835F60" w:rsidRPr="0003363E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363E">
              <w:rPr>
                <w:rFonts w:ascii="Arial" w:hAnsi="Arial" w:cs="Arial"/>
                <w:b/>
              </w:rPr>
              <w:t>Control</w:t>
            </w:r>
            <w:r w:rsidRPr="0003363E">
              <w:rPr>
                <w:rFonts w:ascii="Arial" w:hAnsi="Arial" w:cs="Arial"/>
              </w:rPr>
              <w:t xml:space="preserve"> Set E, red cells for quality control</w:t>
            </w:r>
          </w:p>
          <w:p w:rsidR="00835F60" w:rsidRPr="006D583C" w:rsidRDefault="00835F60" w:rsidP="00835F6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03363E">
              <w:rPr>
                <w:rFonts w:ascii="Arial" w:hAnsi="Arial" w:cs="Arial"/>
              </w:rPr>
              <w:t xml:space="preserve">of Rh (including weak D) reagent and </w:t>
            </w:r>
            <w:proofErr w:type="spellStart"/>
            <w:r w:rsidRPr="0003363E">
              <w:rPr>
                <w:rFonts w:ascii="Arial" w:hAnsi="Arial" w:cs="Arial"/>
              </w:rPr>
              <w:t>Kell</w:t>
            </w:r>
            <w:proofErr w:type="spellEnd"/>
            <w:r w:rsidRPr="0003363E">
              <w:rPr>
                <w:rFonts w:ascii="Arial" w:hAnsi="Arial" w:cs="Arial"/>
              </w:rPr>
              <w:t xml:space="preserve"> antisera</w:t>
            </w:r>
          </w:p>
        </w:tc>
        <w:tc>
          <w:tcPr>
            <w:tcW w:w="1530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816 033</w:t>
            </w:r>
          </w:p>
        </w:tc>
        <w:tc>
          <w:tcPr>
            <w:tcW w:w="1449" w:type="dxa"/>
            <w:vAlign w:val="center"/>
          </w:tcPr>
          <w:p w:rsidR="00835F60" w:rsidRPr="0003363E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5X5 მლ</w:t>
            </w:r>
          </w:p>
        </w:tc>
      </w:tr>
      <w:tr w:rsidR="00835F60" w:rsidTr="004918A2">
        <w:tc>
          <w:tcPr>
            <w:tcW w:w="657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6111" w:type="dxa"/>
            <w:vAlign w:val="center"/>
          </w:tcPr>
          <w:p w:rsidR="00835F60" w:rsidRPr="0003363E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363E">
              <w:rPr>
                <w:rFonts w:ascii="Arial" w:hAnsi="Arial" w:cs="Arial"/>
                <w:b/>
              </w:rPr>
              <w:t>Contro</w:t>
            </w:r>
            <w:r w:rsidRPr="0003363E">
              <w:rPr>
                <w:rFonts w:ascii="Arial" w:hAnsi="Arial" w:cs="Arial"/>
              </w:rPr>
              <w:t>l Set S, test sera for quality control in antibody</w:t>
            </w:r>
          </w:p>
          <w:p w:rsidR="00835F60" w:rsidRPr="006D583C" w:rsidRDefault="00835F60" w:rsidP="00835F6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03363E">
              <w:rPr>
                <w:rFonts w:ascii="Arial" w:hAnsi="Arial" w:cs="Arial"/>
              </w:rPr>
              <w:t>detection and compatibility testing</w:t>
            </w:r>
          </w:p>
        </w:tc>
        <w:tc>
          <w:tcPr>
            <w:tcW w:w="1530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816 036</w:t>
            </w:r>
          </w:p>
        </w:tc>
        <w:tc>
          <w:tcPr>
            <w:tcW w:w="1449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3X10 მლ</w:t>
            </w:r>
          </w:p>
        </w:tc>
      </w:tr>
      <w:tr w:rsidR="00835F60" w:rsidTr="004918A2">
        <w:tc>
          <w:tcPr>
            <w:tcW w:w="657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6111" w:type="dxa"/>
            <w:vAlign w:val="center"/>
          </w:tcPr>
          <w:p w:rsidR="00835F60" w:rsidRPr="0003363E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03363E">
              <w:rPr>
                <w:rFonts w:ascii="Arial" w:hAnsi="Arial" w:cs="Arial"/>
              </w:rPr>
              <w:t>Coombszym</w:t>
            </w:r>
            <w:proofErr w:type="spellEnd"/>
            <w:r w:rsidRPr="0003363E">
              <w:rPr>
                <w:rFonts w:ascii="Arial" w:hAnsi="Arial" w:cs="Arial"/>
              </w:rPr>
              <w:t>-K, positive control reagent</w:t>
            </w:r>
          </w:p>
          <w:p w:rsidR="00835F60" w:rsidRPr="006D583C" w:rsidRDefault="00835F60" w:rsidP="00835F6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03363E">
              <w:rPr>
                <w:rFonts w:ascii="Arial" w:hAnsi="Arial" w:cs="Arial"/>
              </w:rPr>
              <w:t xml:space="preserve">for internal </w:t>
            </w:r>
            <w:r w:rsidRPr="0003363E">
              <w:rPr>
                <w:rFonts w:ascii="Arial" w:hAnsi="Arial" w:cs="Arial"/>
                <w:b/>
              </w:rPr>
              <w:t>quality control</w:t>
            </w:r>
            <w:r w:rsidRPr="0003363E">
              <w:rPr>
                <w:rFonts w:ascii="Arial" w:hAnsi="Arial" w:cs="Arial"/>
              </w:rPr>
              <w:t xml:space="preserve"> of </w:t>
            </w:r>
            <w:proofErr w:type="spellStart"/>
            <w:r w:rsidRPr="0003363E">
              <w:rPr>
                <w:rFonts w:ascii="Arial" w:hAnsi="Arial" w:cs="Arial"/>
              </w:rPr>
              <w:t>antiglobulin</w:t>
            </w:r>
            <w:proofErr w:type="spellEnd"/>
            <w:r w:rsidRPr="0003363E">
              <w:rPr>
                <w:rFonts w:ascii="Arial" w:hAnsi="Arial" w:cs="Arial"/>
              </w:rPr>
              <w:t xml:space="preserve"> and enzyme test</w:t>
            </w:r>
          </w:p>
        </w:tc>
        <w:tc>
          <w:tcPr>
            <w:tcW w:w="1530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816 040</w:t>
            </w:r>
          </w:p>
        </w:tc>
        <w:tc>
          <w:tcPr>
            <w:tcW w:w="1449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მლ</w:t>
            </w:r>
          </w:p>
        </w:tc>
      </w:tr>
      <w:tr w:rsidR="00835F60" w:rsidTr="004918A2">
        <w:tc>
          <w:tcPr>
            <w:tcW w:w="657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</w:t>
            </w:r>
          </w:p>
        </w:tc>
        <w:tc>
          <w:tcPr>
            <w:tcW w:w="6111" w:type="dxa"/>
            <w:vAlign w:val="center"/>
          </w:tcPr>
          <w:p w:rsidR="00835F60" w:rsidRPr="0003363E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363E">
              <w:rPr>
                <w:rFonts w:ascii="Arial" w:hAnsi="Arial" w:cs="Arial"/>
                <w:b/>
              </w:rPr>
              <w:t>Washing Solution</w:t>
            </w:r>
            <w:r w:rsidRPr="0003363E">
              <w:rPr>
                <w:rFonts w:ascii="Arial" w:hAnsi="Arial" w:cs="Arial"/>
              </w:rPr>
              <w:t xml:space="preserve"> Concentrate (washing buffer concentrate (5x) for tests performed</w:t>
            </w:r>
          </w:p>
          <w:p w:rsidR="00835F60" w:rsidRPr="006D583C" w:rsidRDefault="00835F60" w:rsidP="00835F6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03363E">
              <w:rPr>
                <w:rFonts w:ascii="Arial" w:hAnsi="Arial" w:cs="Arial"/>
              </w:rPr>
              <w:t xml:space="preserve">on </w:t>
            </w:r>
            <w:proofErr w:type="spellStart"/>
            <w:r w:rsidRPr="0003363E">
              <w:rPr>
                <w:rFonts w:ascii="Arial" w:hAnsi="Arial" w:cs="Arial"/>
              </w:rPr>
              <w:t>Solidscreen</w:t>
            </w:r>
            <w:proofErr w:type="spellEnd"/>
            <w:r w:rsidRPr="0003363E">
              <w:rPr>
                <w:rFonts w:ascii="Arial" w:hAnsi="Arial" w:cs="Arial"/>
              </w:rPr>
              <w:t>™ II plates)</w:t>
            </w:r>
          </w:p>
        </w:tc>
        <w:tc>
          <w:tcPr>
            <w:tcW w:w="1530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848 000 090</w:t>
            </w:r>
          </w:p>
        </w:tc>
        <w:tc>
          <w:tcPr>
            <w:tcW w:w="1449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6X1000 მლ</w:t>
            </w:r>
          </w:p>
        </w:tc>
      </w:tr>
      <w:tr w:rsidR="00835F60" w:rsidTr="004918A2">
        <w:tc>
          <w:tcPr>
            <w:tcW w:w="657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6111" w:type="dxa"/>
            <w:vAlign w:val="center"/>
          </w:tcPr>
          <w:p w:rsidR="00835F60" w:rsidRPr="00261D78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261D78">
              <w:rPr>
                <w:rFonts w:ascii="Arial" w:hAnsi="Arial" w:cs="Arial"/>
              </w:rPr>
              <w:t>Bromelin</w:t>
            </w:r>
            <w:proofErr w:type="spellEnd"/>
            <w:r w:rsidRPr="00261D78">
              <w:rPr>
                <w:rFonts w:ascii="Arial" w:hAnsi="Arial" w:cs="Arial"/>
              </w:rPr>
              <w:t>, for enzyme treatment of red cells in antibody detection</w:t>
            </w:r>
          </w:p>
        </w:tc>
        <w:tc>
          <w:tcPr>
            <w:tcW w:w="1530" w:type="dxa"/>
            <w:vAlign w:val="center"/>
          </w:tcPr>
          <w:p w:rsidR="00835F60" w:rsidRPr="00261D78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805 012</w:t>
            </w:r>
          </w:p>
        </w:tc>
        <w:tc>
          <w:tcPr>
            <w:tcW w:w="1449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მლ</w:t>
            </w:r>
          </w:p>
        </w:tc>
      </w:tr>
      <w:tr w:rsidR="00835F60" w:rsidTr="004918A2">
        <w:tc>
          <w:tcPr>
            <w:tcW w:w="657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6111" w:type="dxa"/>
            <w:vAlign w:val="center"/>
          </w:tcPr>
          <w:p w:rsidR="00835F60" w:rsidRPr="00261D78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61D78">
              <w:rPr>
                <w:rFonts w:ascii="Arial" w:hAnsi="Arial" w:cs="Arial"/>
              </w:rPr>
              <w:t>Papain, lyophilized reagent for enzyme testing for the detection of red cells antibodies</w:t>
            </w:r>
          </w:p>
        </w:tc>
        <w:tc>
          <w:tcPr>
            <w:tcW w:w="1530" w:type="dxa"/>
            <w:vAlign w:val="center"/>
          </w:tcPr>
          <w:p w:rsidR="00835F60" w:rsidRPr="00261D78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805 030</w:t>
            </w:r>
          </w:p>
        </w:tc>
        <w:tc>
          <w:tcPr>
            <w:tcW w:w="1449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lang w:val="ka-GE"/>
              </w:rPr>
              <w:t xml:space="preserve"> მლ</w:t>
            </w:r>
          </w:p>
        </w:tc>
      </w:tr>
      <w:tr w:rsidR="00835F60" w:rsidTr="004918A2">
        <w:tc>
          <w:tcPr>
            <w:tcW w:w="657" w:type="dxa"/>
            <w:vAlign w:val="center"/>
          </w:tcPr>
          <w:p w:rsidR="00835F60" w:rsidRDefault="004918A2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6111" w:type="dxa"/>
            <w:vAlign w:val="center"/>
          </w:tcPr>
          <w:p w:rsidR="00835F60" w:rsidRPr="00B16B72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16B72">
              <w:rPr>
                <w:rFonts w:ascii="Arial" w:hAnsi="Arial" w:cs="Arial"/>
              </w:rPr>
              <w:t>MLB 2, modified LISS solution, suspension medium for red cells</w:t>
            </w:r>
          </w:p>
        </w:tc>
        <w:tc>
          <w:tcPr>
            <w:tcW w:w="1530" w:type="dxa"/>
            <w:vAlign w:val="center"/>
          </w:tcPr>
          <w:p w:rsidR="00835F60" w:rsidRPr="00B16B72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805 200</w:t>
            </w:r>
          </w:p>
        </w:tc>
        <w:tc>
          <w:tcPr>
            <w:tcW w:w="1449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lang w:val="ka-GE"/>
              </w:rPr>
              <w:t>0 მლ</w:t>
            </w:r>
          </w:p>
        </w:tc>
      </w:tr>
      <w:tr w:rsidR="00835F60" w:rsidTr="004918A2">
        <w:tc>
          <w:tcPr>
            <w:tcW w:w="657" w:type="dxa"/>
            <w:vAlign w:val="center"/>
          </w:tcPr>
          <w:p w:rsidR="00835F60" w:rsidRDefault="004918A2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6111" w:type="dxa"/>
            <w:vAlign w:val="center"/>
          </w:tcPr>
          <w:p w:rsidR="00835F60" w:rsidRPr="00B16B72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16B72">
              <w:rPr>
                <w:rFonts w:ascii="Arial" w:hAnsi="Arial" w:cs="Arial"/>
              </w:rPr>
              <w:t>MLB 2, modified LISS solution, suspension medium for red cells</w:t>
            </w:r>
          </w:p>
        </w:tc>
        <w:tc>
          <w:tcPr>
            <w:tcW w:w="1530" w:type="dxa"/>
            <w:vAlign w:val="center"/>
          </w:tcPr>
          <w:p w:rsidR="00835F60" w:rsidRPr="00B16B72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805 205</w:t>
            </w:r>
          </w:p>
        </w:tc>
        <w:tc>
          <w:tcPr>
            <w:tcW w:w="1449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10</w:t>
            </w:r>
            <w:r>
              <w:rPr>
                <w:rFonts w:ascii="Sylfaen" w:hAnsi="Sylfaen"/>
                <w:lang w:val="ka-GE"/>
              </w:rPr>
              <w:t>X10 მლ</w:t>
            </w:r>
          </w:p>
        </w:tc>
      </w:tr>
      <w:tr w:rsidR="00835F60" w:rsidTr="004918A2">
        <w:tc>
          <w:tcPr>
            <w:tcW w:w="657" w:type="dxa"/>
            <w:vAlign w:val="center"/>
          </w:tcPr>
          <w:p w:rsidR="00835F60" w:rsidRDefault="004918A2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6111" w:type="dxa"/>
            <w:vAlign w:val="center"/>
          </w:tcPr>
          <w:p w:rsidR="00835F60" w:rsidRPr="00B16B72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B16B72">
              <w:rPr>
                <w:rFonts w:ascii="Arial" w:hAnsi="Arial" w:cs="Arial"/>
              </w:rPr>
              <w:t>Bromelin</w:t>
            </w:r>
            <w:proofErr w:type="spellEnd"/>
            <w:r w:rsidRPr="00B16B72">
              <w:rPr>
                <w:rFonts w:ascii="Arial" w:hAnsi="Arial" w:cs="Arial"/>
              </w:rPr>
              <w:t xml:space="preserve"> </w:t>
            </w:r>
            <w:proofErr w:type="spellStart"/>
            <w:r w:rsidRPr="00B16B72">
              <w:rPr>
                <w:rFonts w:ascii="Arial" w:hAnsi="Arial" w:cs="Arial"/>
              </w:rPr>
              <w:t>Erytype</w:t>
            </w:r>
            <w:proofErr w:type="spellEnd"/>
            <w:r w:rsidRPr="00B16B72">
              <w:rPr>
                <w:rFonts w:ascii="Arial" w:hAnsi="Arial" w:cs="Arial"/>
              </w:rPr>
              <w:t xml:space="preserve"> ready to use, for enzyme treatment of red cells in blood typing with </w:t>
            </w:r>
            <w:proofErr w:type="spellStart"/>
            <w:r w:rsidRPr="00B16B72">
              <w:rPr>
                <w:rFonts w:ascii="Arial" w:hAnsi="Arial" w:cs="Arial"/>
              </w:rPr>
              <w:t>Erytype</w:t>
            </w:r>
            <w:proofErr w:type="spellEnd"/>
            <w:r w:rsidRPr="00B16B72">
              <w:rPr>
                <w:rFonts w:ascii="Arial" w:hAnsi="Arial" w:cs="Arial"/>
              </w:rPr>
              <w:t xml:space="preserve"> and </w:t>
            </w:r>
            <w:proofErr w:type="spellStart"/>
            <w:r w:rsidRPr="00B16B72">
              <w:rPr>
                <w:rFonts w:ascii="Arial" w:hAnsi="Arial" w:cs="Arial"/>
              </w:rPr>
              <w:t>Erytype</w:t>
            </w:r>
            <w:proofErr w:type="spellEnd"/>
            <w:r w:rsidRPr="00B16B72">
              <w:rPr>
                <w:rFonts w:ascii="Arial" w:hAnsi="Arial" w:cs="Arial"/>
              </w:rPr>
              <w:t xml:space="preserve"> S</w:t>
            </w:r>
          </w:p>
        </w:tc>
        <w:tc>
          <w:tcPr>
            <w:tcW w:w="1530" w:type="dxa"/>
            <w:vAlign w:val="center"/>
          </w:tcPr>
          <w:p w:rsidR="00835F60" w:rsidRPr="00B16B72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806 220</w:t>
            </w:r>
          </w:p>
        </w:tc>
        <w:tc>
          <w:tcPr>
            <w:tcW w:w="1449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10</w:t>
            </w:r>
            <w:r>
              <w:rPr>
                <w:rFonts w:ascii="Sylfaen" w:hAnsi="Sylfaen"/>
                <w:lang w:val="ka-GE"/>
              </w:rPr>
              <w:t>X</w:t>
            </w:r>
            <w:r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lang w:val="ka-GE"/>
              </w:rPr>
              <w:t>0 მლ</w:t>
            </w:r>
          </w:p>
        </w:tc>
      </w:tr>
      <w:tr w:rsidR="00835F60" w:rsidTr="004918A2">
        <w:tc>
          <w:tcPr>
            <w:tcW w:w="657" w:type="dxa"/>
            <w:vAlign w:val="center"/>
          </w:tcPr>
          <w:p w:rsidR="00835F60" w:rsidRDefault="004918A2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6111" w:type="dxa"/>
            <w:vAlign w:val="center"/>
          </w:tcPr>
          <w:p w:rsidR="00835F60" w:rsidRPr="00B16B72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B16B72">
              <w:rPr>
                <w:rFonts w:ascii="Arial" w:hAnsi="Arial" w:cs="Arial"/>
              </w:rPr>
              <w:t>Alsevers</w:t>
            </w:r>
            <w:proofErr w:type="spellEnd"/>
            <w:r w:rsidRPr="00B16B72">
              <w:rPr>
                <w:rFonts w:ascii="Arial" w:hAnsi="Arial" w:cs="Arial"/>
              </w:rPr>
              <w:t xml:space="preserve"> F, modified </w:t>
            </w:r>
            <w:proofErr w:type="spellStart"/>
            <w:r w:rsidRPr="00B16B72">
              <w:rPr>
                <w:rFonts w:ascii="Arial" w:hAnsi="Arial" w:cs="Arial"/>
              </w:rPr>
              <w:t>Alsevers</w:t>
            </w:r>
            <w:proofErr w:type="spellEnd"/>
            <w:r w:rsidRPr="00B16B72">
              <w:rPr>
                <w:rFonts w:ascii="Arial" w:hAnsi="Arial" w:cs="Arial"/>
              </w:rPr>
              <w:t xml:space="preserve"> solution, for suspension and stabilization of red cells, contains fungicide</w:t>
            </w:r>
          </w:p>
        </w:tc>
        <w:tc>
          <w:tcPr>
            <w:tcW w:w="1530" w:type="dxa"/>
            <w:vAlign w:val="center"/>
          </w:tcPr>
          <w:p w:rsidR="00835F60" w:rsidRPr="00B16B72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806 505</w:t>
            </w:r>
          </w:p>
        </w:tc>
        <w:tc>
          <w:tcPr>
            <w:tcW w:w="1449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lang w:val="ka-GE"/>
              </w:rPr>
              <w:t>0 მლ</w:t>
            </w:r>
          </w:p>
        </w:tc>
      </w:tr>
      <w:tr w:rsidR="00835F60" w:rsidTr="004918A2">
        <w:tc>
          <w:tcPr>
            <w:tcW w:w="657" w:type="dxa"/>
            <w:vAlign w:val="center"/>
          </w:tcPr>
          <w:p w:rsidR="00835F60" w:rsidRDefault="004918A2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</w:t>
            </w:r>
          </w:p>
        </w:tc>
        <w:tc>
          <w:tcPr>
            <w:tcW w:w="6111" w:type="dxa"/>
            <w:vAlign w:val="center"/>
          </w:tcPr>
          <w:p w:rsidR="00835F60" w:rsidRPr="00B16B72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spellStart"/>
            <w:r w:rsidRPr="00B16B72">
              <w:rPr>
                <w:rFonts w:ascii="Arial" w:hAnsi="Arial" w:cs="Arial"/>
              </w:rPr>
              <w:t>Alsevers</w:t>
            </w:r>
            <w:proofErr w:type="spellEnd"/>
            <w:r w:rsidRPr="00B16B72">
              <w:rPr>
                <w:rFonts w:ascii="Arial" w:hAnsi="Arial" w:cs="Arial"/>
              </w:rPr>
              <w:t xml:space="preserve"> F, modified </w:t>
            </w:r>
            <w:proofErr w:type="spellStart"/>
            <w:r w:rsidRPr="00B16B72">
              <w:rPr>
                <w:rFonts w:ascii="Arial" w:hAnsi="Arial" w:cs="Arial"/>
              </w:rPr>
              <w:t>Alsevers</w:t>
            </w:r>
            <w:proofErr w:type="spellEnd"/>
            <w:r w:rsidRPr="00B16B72">
              <w:rPr>
                <w:rFonts w:ascii="Arial" w:hAnsi="Arial" w:cs="Arial"/>
              </w:rPr>
              <w:t xml:space="preserve"> solution, for suspension and stabilization of red cells, contains fungicide</w:t>
            </w:r>
          </w:p>
        </w:tc>
        <w:tc>
          <w:tcPr>
            <w:tcW w:w="1530" w:type="dxa"/>
            <w:vAlign w:val="center"/>
          </w:tcPr>
          <w:p w:rsidR="00835F60" w:rsidRPr="00B16B72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806 506</w:t>
            </w:r>
          </w:p>
        </w:tc>
        <w:tc>
          <w:tcPr>
            <w:tcW w:w="1449" w:type="dxa"/>
            <w:vAlign w:val="center"/>
          </w:tcPr>
          <w:p w:rsidR="00835F60" w:rsidRPr="00B16B72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1,000 </w:t>
            </w:r>
            <w:r>
              <w:rPr>
                <w:rFonts w:ascii="Sylfaen" w:hAnsi="Sylfaen"/>
                <w:lang w:val="ka-GE"/>
              </w:rPr>
              <w:t>მლ</w:t>
            </w:r>
          </w:p>
        </w:tc>
      </w:tr>
      <w:tr w:rsidR="00835F60" w:rsidTr="004918A2">
        <w:tc>
          <w:tcPr>
            <w:tcW w:w="657" w:type="dxa"/>
            <w:vAlign w:val="center"/>
          </w:tcPr>
          <w:p w:rsidR="00835F60" w:rsidRDefault="004918A2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</w:t>
            </w:r>
          </w:p>
        </w:tc>
        <w:tc>
          <w:tcPr>
            <w:tcW w:w="6111" w:type="dxa"/>
            <w:vAlign w:val="center"/>
          </w:tcPr>
          <w:p w:rsidR="00835F60" w:rsidRPr="00445B9B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45B9B">
              <w:rPr>
                <w:rFonts w:ascii="Arial" w:hAnsi="Arial" w:cs="Arial"/>
              </w:rPr>
              <w:t xml:space="preserve">Titrations medium </w:t>
            </w:r>
            <w:proofErr w:type="spellStart"/>
            <w:r w:rsidRPr="00445B9B">
              <w:rPr>
                <w:rFonts w:ascii="Arial" w:hAnsi="Arial" w:cs="Arial"/>
              </w:rPr>
              <w:t>Solidscreen</w:t>
            </w:r>
            <w:proofErr w:type="spellEnd"/>
            <w:r w:rsidRPr="00445B9B">
              <w:rPr>
                <w:rFonts w:ascii="Arial" w:hAnsi="Arial" w:cs="Arial"/>
              </w:rPr>
              <w:t xml:space="preserve"> II, for titer determination of antibodies </w:t>
            </w:r>
          </w:p>
        </w:tc>
        <w:tc>
          <w:tcPr>
            <w:tcW w:w="1530" w:type="dxa"/>
            <w:vAlign w:val="center"/>
          </w:tcPr>
          <w:p w:rsidR="00835F60" w:rsidRPr="00B16B72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806 511</w:t>
            </w:r>
          </w:p>
        </w:tc>
        <w:tc>
          <w:tcPr>
            <w:tcW w:w="1449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lang w:val="ka-GE"/>
              </w:rPr>
              <w:t>0 მლ</w:t>
            </w:r>
          </w:p>
        </w:tc>
      </w:tr>
      <w:tr w:rsidR="00835F60" w:rsidTr="004918A2">
        <w:tc>
          <w:tcPr>
            <w:tcW w:w="657" w:type="dxa"/>
            <w:vAlign w:val="center"/>
          </w:tcPr>
          <w:p w:rsidR="00835F60" w:rsidRDefault="004918A2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6111" w:type="dxa"/>
            <w:vAlign w:val="center"/>
          </w:tcPr>
          <w:p w:rsidR="00835F60" w:rsidRPr="00445B9B" w:rsidRDefault="00835F60" w:rsidP="0083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445B9B">
              <w:rPr>
                <w:rFonts w:ascii="Arial" w:hAnsi="Arial" w:cs="Arial"/>
              </w:rPr>
              <w:t>Solidscreen</w:t>
            </w:r>
            <w:proofErr w:type="spellEnd"/>
            <w:r w:rsidRPr="00445B9B">
              <w:rPr>
                <w:rFonts w:ascii="Arial" w:hAnsi="Arial" w:cs="Arial"/>
              </w:rPr>
              <w:t xml:space="preserve"> II Strip</w:t>
            </w:r>
          </w:p>
        </w:tc>
        <w:tc>
          <w:tcPr>
            <w:tcW w:w="1530" w:type="dxa"/>
            <w:vAlign w:val="center"/>
          </w:tcPr>
          <w:p w:rsidR="00835F60" w:rsidRPr="00445B9B" w:rsidRDefault="00835F60" w:rsidP="00835F60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806 521</w:t>
            </w:r>
          </w:p>
        </w:tc>
        <w:tc>
          <w:tcPr>
            <w:tcW w:w="1449" w:type="dxa"/>
            <w:vAlign w:val="center"/>
          </w:tcPr>
          <w:p w:rsidR="00835F60" w:rsidRDefault="00835F60" w:rsidP="00835F60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 w:rsidRPr="001B3027">
              <w:rPr>
                <w:rFonts w:ascii="Sylfaen" w:hAnsi="Sylfaen"/>
                <w:lang w:val="ka-GE"/>
              </w:rPr>
              <w:t>10 პლანშეტი</w:t>
            </w:r>
          </w:p>
        </w:tc>
      </w:tr>
    </w:tbl>
    <w:p w:rsidR="00835F60" w:rsidRDefault="00835F60" w:rsidP="009B5FCC">
      <w:pPr>
        <w:jc w:val="both"/>
        <w:rPr>
          <w:rFonts w:ascii="Sylfaen" w:hAnsi="Sylfaen"/>
          <w:sz w:val="24"/>
          <w:szCs w:val="24"/>
        </w:rPr>
      </w:pPr>
    </w:p>
    <w:sectPr w:rsidR="00835F60" w:rsidSect="008550A1">
      <w:pgSz w:w="11907" w:h="16839" w:code="9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2054E"/>
    <w:multiLevelType w:val="hybridMultilevel"/>
    <w:tmpl w:val="1B18BEE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550A1"/>
    <w:rsid w:val="000B2450"/>
    <w:rsid w:val="000F6DC3"/>
    <w:rsid w:val="00110879"/>
    <w:rsid w:val="00122A6F"/>
    <w:rsid w:val="00126755"/>
    <w:rsid w:val="00136D66"/>
    <w:rsid w:val="002143E9"/>
    <w:rsid w:val="00225B66"/>
    <w:rsid w:val="002F29F4"/>
    <w:rsid w:val="00431579"/>
    <w:rsid w:val="004442FE"/>
    <w:rsid w:val="004918A2"/>
    <w:rsid w:val="00537AEE"/>
    <w:rsid w:val="0054101C"/>
    <w:rsid w:val="005A3A17"/>
    <w:rsid w:val="00606CBC"/>
    <w:rsid w:val="00684280"/>
    <w:rsid w:val="006A4FEC"/>
    <w:rsid w:val="006B7FB6"/>
    <w:rsid w:val="00727B9B"/>
    <w:rsid w:val="007B5E61"/>
    <w:rsid w:val="00835F60"/>
    <w:rsid w:val="00836573"/>
    <w:rsid w:val="008550A1"/>
    <w:rsid w:val="008A09EC"/>
    <w:rsid w:val="00924422"/>
    <w:rsid w:val="00963BF2"/>
    <w:rsid w:val="009B5FCC"/>
    <w:rsid w:val="00A40495"/>
    <w:rsid w:val="00AE301F"/>
    <w:rsid w:val="00B62F34"/>
    <w:rsid w:val="00B653C6"/>
    <w:rsid w:val="00B829DB"/>
    <w:rsid w:val="00BC7F3C"/>
    <w:rsid w:val="00C24EB4"/>
    <w:rsid w:val="00CA3D3F"/>
    <w:rsid w:val="00DC6C84"/>
    <w:rsid w:val="00DE6611"/>
    <w:rsid w:val="00E55CDF"/>
    <w:rsid w:val="00E9015A"/>
    <w:rsid w:val="00EA2B8D"/>
    <w:rsid w:val="00EB5418"/>
    <w:rsid w:val="00ED1BD8"/>
    <w:rsid w:val="00F1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0A1"/>
    <w:pPr>
      <w:ind w:left="720"/>
      <w:contextualSpacing/>
    </w:pPr>
    <w:rPr>
      <w:lang w:val="ru-RU" w:eastAsia="ru-RU"/>
    </w:rPr>
  </w:style>
  <w:style w:type="table" w:styleId="TableGrid">
    <w:name w:val="Table Grid"/>
    <w:basedOn w:val="TableNormal"/>
    <w:uiPriority w:val="59"/>
    <w:rsid w:val="008365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2014-10-16T06:38:00Z</cp:lastPrinted>
  <dcterms:created xsi:type="dcterms:W3CDTF">2015-10-01T13:16:00Z</dcterms:created>
  <dcterms:modified xsi:type="dcterms:W3CDTF">2015-10-07T12:18:00Z</dcterms:modified>
</cp:coreProperties>
</file>