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EC" w:rsidRDefault="00DE0AA0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დანართი </w:t>
      </w:r>
      <w:r w:rsidR="002B16CF">
        <w:rPr>
          <w:rFonts w:ascii="Sylfaen" w:hAnsi="Sylfaen"/>
        </w:rPr>
        <w:t xml:space="preserve"> 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431"/>
        <w:tblW w:w="8729" w:type="dxa"/>
        <w:tblLook w:val="04A0" w:firstRow="1" w:lastRow="0" w:firstColumn="1" w:lastColumn="0" w:noHBand="0" w:noVBand="1"/>
      </w:tblPr>
      <w:tblGrid>
        <w:gridCol w:w="456"/>
        <w:gridCol w:w="822"/>
        <w:gridCol w:w="4453"/>
        <w:gridCol w:w="1216"/>
        <w:gridCol w:w="1782"/>
      </w:tblGrid>
      <w:tr w:rsidR="00DE0AA0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#</w:t>
            </w:r>
          </w:p>
        </w:tc>
        <w:tc>
          <w:tcPr>
            <w:tcW w:w="82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კატ. #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დასახელება</w:t>
            </w:r>
          </w:p>
        </w:tc>
        <w:tc>
          <w:tcPr>
            <w:tcW w:w="1216" w:type="dxa"/>
          </w:tcPr>
          <w:p w:rsidR="00DE0AA0" w:rsidRPr="00DB557D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შეფუთვა</w:t>
            </w:r>
            <w:proofErr w:type="spellEnd"/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მწარმოებელი კომპანია</w:t>
            </w:r>
          </w:p>
        </w:tc>
      </w:tr>
      <w:tr w:rsidR="00DE0AA0" w:rsidRPr="00AF33B9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DE0AA0" w:rsidRPr="00B170B2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146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7379E6">
              <w:rPr>
                <w:rFonts w:ascii="Sylfaen" w:hAnsi="Sylfaen"/>
                <w:sz w:val="24"/>
                <w:szCs w:val="24"/>
              </w:rPr>
              <w:t xml:space="preserve">™ Cardiac Markers Plus Control LT, Level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DE0AA0" w:rsidRDefault="00DE0AA0" w:rsidP="00DE0AA0">
            <w:r>
              <w:rPr>
                <w:rFonts w:ascii="Sylfaen" w:hAnsi="Sylfaen"/>
                <w:sz w:val="24"/>
                <w:szCs w:val="24"/>
              </w:rPr>
              <w:t>6X3</w:t>
            </w:r>
            <w:r w:rsidRPr="004D6EB2">
              <w:rPr>
                <w:rFonts w:ascii="Sylfaen" w:hAnsi="Sylfaen"/>
                <w:sz w:val="24"/>
                <w:szCs w:val="24"/>
              </w:rPr>
              <w:t xml:space="preserve">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B170B2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DE0AA0" w:rsidRPr="00B170B2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147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7379E6">
              <w:rPr>
                <w:rFonts w:ascii="Sylfaen" w:hAnsi="Sylfaen"/>
                <w:sz w:val="24"/>
                <w:szCs w:val="24"/>
              </w:rPr>
              <w:t>™ Cardiac Markers Plus Control LT, Level 2</w:t>
            </w:r>
          </w:p>
        </w:tc>
        <w:tc>
          <w:tcPr>
            <w:tcW w:w="1216" w:type="dxa"/>
          </w:tcPr>
          <w:p w:rsidR="00DE0AA0" w:rsidRDefault="00DE0AA0" w:rsidP="00DE0AA0">
            <w:r>
              <w:rPr>
                <w:rFonts w:ascii="Sylfaen" w:hAnsi="Sylfaen"/>
                <w:sz w:val="24"/>
                <w:szCs w:val="24"/>
              </w:rPr>
              <w:t>6X3</w:t>
            </w:r>
            <w:r w:rsidRPr="004D6EB2">
              <w:rPr>
                <w:rFonts w:ascii="Sylfaen" w:hAnsi="Sylfaen"/>
                <w:sz w:val="24"/>
                <w:szCs w:val="24"/>
              </w:rPr>
              <w:t xml:space="preserve">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B170B2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DE0AA0" w:rsidRPr="00B170B2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148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7379E6">
              <w:rPr>
                <w:rFonts w:ascii="Sylfaen" w:hAnsi="Sylfaen"/>
                <w:sz w:val="24"/>
                <w:szCs w:val="24"/>
              </w:rPr>
              <w:t xml:space="preserve">™ Cardiac </w:t>
            </w:r>
            <w:r>
              <w:rPr>
                <w:rFonts w:ascii="Sylfaen" w:hAnsi="Sylfaen"/>
                <w:sz w:val="24"/>
                <w:szCs w:val="24"/>
              </w:rPr>
              <w:t>Markers Plus Control LT, Level 3</w:t>
            </w:r>
          </w:p>
        </w:tc>
        <w:tc>
          <w:tcPr>
            <w:tcW w:w="1216" w:type="dxa"/>
          </w:tcPr>
          <w:p w:rsidR="00DE0AA0" w:rsidRDefault="00DE0AA0" w:rsidP="00DE0AA0">
            <w:r>
              <w:rPr>
                <w:rFonts w:ascii="Sylfaen" w:hAnsi="Sylfaen"/>
                <w:sz w:val="24"/>
                <w:szCs w:val="24"/>
              </w:rPr>
              <w:t>6X3</w:t>
            </w:r>
            <w:r w:rsidRPr="004D6EB2">
              <w:rPr>
                <w:rFonts w:ascii="Sylfaen" w:hAnsi="Sylfaen"/>
                <w:sz w:val="24"/>
                <w:szCs w:val="24"/>
              </w:rPr>
              <w:t xml:space="preserve">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B170B2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DE0AA0" w:rsidRPr="00B170B2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354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7379E6">
              <w:rPr>
                <w:rFonts w:ascii="Sylfaen" w:hAnsi="Sylfaen"/>
                <w:sz w:val="24"/>
                <w:szCs w:val="24"/>
              </w:rPr>
              <w:t>™ Pediatric Control, Level 1</w:t>
            </w:r>
          </w:p>
        </w:tc>
        <w:tc>
          <w:tcPr>
            <w:tcW w:w="1216" w:type="dxa"/>
          </w:tcPr>
          <w:p w:rsidR="00DE0AA0" w:rsidRDefault="00DE0AA0" w:rsidP="00DE0AA0">
            <w:r>
              <w:rPr>
                <w:rFonts w:ascii="Sylfaen" w:hAnsi="Sylfaen"/>
                <w:sz w:val="24"/>
                <w:szCs w:val="24"/>
              </w:rPr>
              <w:t>6X4</w:t>
            </w:r>
            <w:r w:rsidRPr="004D6EB2">
              <w:rPr>
                <w:rFonts w:ascii="Sylfaen" w:hAnsi="Sylfaen"/>
                <w:sz w:val="24"/>
                <w:szCs w:val="24"/>
              </w:rPr>
              <w:t xml:space="preserve">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B170B2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DE0AA0" w:rsidRPr="00B170B2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355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7379E6">
              <w:rPr>
                <w:rFonts w:ascii="Sylfaen" w:hAnsi="Sylfaen"/>
                <w:sz w:val="24"/>
                <w:szCs w:val="24"/>
              </w:rPr>
              <w:t>™ Pediatric Control, Level 2</w:t>
            </w:r>
          </w:p>
        </w:tc>
        <w:tc>
          <w:tcPr>
            <w:tcW w:w="121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6X4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B170B2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22" w:type="dxa"/>
          </w:tcPr>
          <w:p w:rsidR="00DE0AA0" w:rsidRPr="007D2436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376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Lyphochek</w:t>
            </w:r>
            <w:proofErr w:type="spellEnd"/>
            <w:r w:rsidRPr="007379E6">
              <w:rPr>
                <w:rFonts w:ascii="Sylfaen" w:hAnsi="Sylfaen"/>
                <w:sz w:val="24"/>
                <w:szCs w:val="24"/>
              </w:rPr>
              <w:t>™ Quantitative Urine Control, Level 2, Abnormal</w:t>
            </w:r>
          </w:p>
        </w:tc>
        <w:tc>
          <w:tcPr>
            <w:tcW w:w="121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12X10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B170B2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DE0AA0" w:rsidRPr="007D2436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377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Lyphochek</w:t>
            </w:r>
            <w:proofErr w:type="spellEnd"/>
            <w:r w:rsidRPr="007379E6">
              <w:rPr>
                <w:rFonts w:ascii="Sylfaen" w:hAnsi="Sylfaen"/>
                <w:sz w:val="24"/>
                <w:szCs w:val="24"/>
              </w:rPr>
              <w:t>™ Quantitative Urine Control, Level 2, Abnormal</w:t>
            </w:r>
          </w:p>
        </w:tc>
        <w:tc>
          <w:tcPr>
            <w:tcW w:w="121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12X10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B170B2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DE0AA0" w:rsidRPr="007D2436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375x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Lyphochek</w:t>
            </w:r>
            <w:proofErr w:type="spellEnd"/>
            <w:r w:rsidRPr="007379E6">
              <w:rPr>
                <w:rFonts w:ascii="Sylfaen" w:hAnsi="Sylfaen"/>
                <w:sz w:val="24"/>
                <w:szCs w:val="24"/>
              </w:rPr>
              <w:t xml:space="preserve">™ Quantitative Urine Control,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minipack</w:t>
            </w:r>
            <w:proofErr w:type="spellEnd"/>
          </w:p>
        </w:tc>
        <w:tc>
          <w:tcPr>
            <w:tcW w:w="121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2X10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B170B2" w:rsidTr="00DE0AA0">
        <w:tc>
          <w:tcPr>
            <w:tcW w:w="456" w:type="dxa"/>
          </w:tcPr>
          <w:p w:rsidR="00DE0AA0" w:rsidRPr="009A4CF5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822" w:type="dxa"/>
          </w:tcPr>
          <w:p w:rsidR="00DE0AA0" w:rsidRPr="00B170B2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239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357BD7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357BD7">
              <w:rPr>
                <w:rFonts w:ascii="Sylfaen" w:hAnsi="Sylfaen"/>
                <w:sz w:val="24"/>
                <w:szCs w:val="24"/>
              </w:rPr>
              <w:t xml:space="preserve">™ </w:t>
            </w:r>
            <w:proofErr w:type="spellStart"/>
            <w:r w:rsidRPr="00357BD7">
              <w:rPr>
                <w:rFonts w:ascii="Sylfaen" w:hAnsi="Sylfaen"/>
                <w:sz w:val="24"/>
                <w:szCs w:val="24"/>
              </w:rPr>
              <w:t>ToRCH</w:t>
            </w:r>
            <w:proofErr w:type="spellEnd"/>
            <w:r w:rsidRPr="00357BD7">
              <w:rPr>
                <w:rFonts w:ascii="Sylfaen" w:hAnsi="Sylfaen"/>
                <w:sz w:val="24"/>
                <w:szCs w:val="24"/>
              </w:rPr>
              <w:t xml:space="preserve"> Plus Control, Positive</w:t>
            </w:r>
          </w:p>
        </w:tc>
        <w:tc>
          <w:tcPr>
            <w:tcW w:w="121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3X3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B170B2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DE0AA0" w:rsidRPr="007D2436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360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7379E6">
              <w:rPr>
                <w:rFonts w:ascii="Sylfaen" w:hAnsi="Sylfaen"/>
                <w:sz w:val="24"/>
                <w:szCs w:val="24"/>
              </w:rPr>
              <w:t xml:space="preserve">™ Immunoassay Plus Control, </w:t>
            </w: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Trilevel</w:t>
            </w:r>
            <w:proofErr w:type="spellEnd"/>
          </w:p>
        </w:tc>
        <w:tc>
          <w:tcPr>
            <w:tcW w:w="121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3X5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B170B2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DE0AA0" w:rsidRPr="007D2436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361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Liquiche</w:t>
            </w:r>
            <w:r>
              <w:rPr>
                <w:rFonts w:ascii="Sylfaen" w:hAnsi="Sylfaen"/>
                <w:sz w:val="24"/>
                <w:szCs w:val="24"/>
              </w:rPr>
              <w:t>k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™ Immunoassay Plus Control, </w:t>
            </w:r>
            <w:r w:rsidRPr="007379E6">
              <w:rPr>
                <w:rFonts w:ascii="Sylfaen" w:hAnsi="Sylfaen"/>
                <w:sz w:val="24"/>
                <w:szCs w:val="24"/>
              </w:rPr>
              <w:t>level</w:t>
            </w:r>
            <w:r>
              <w:rPr>
                <w:rFonts w:ascii="Sylfaen" w:hAnsi="Sylfaen"/>
                <w:sz w:val="24"/>
                <w:szCs w:val="24"/>
              </w:rPr>
              <w:t xml:space="preserve"> 1</w:t>
            </w:r>
          </w:p>
        </w:tc>
        <w:tc>
          <w:tcPr>
            <w:tcW w:w="121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12X5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B170B2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DE0AA0" w:rsidRPr="007D2436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362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Liquich</w:t>
            </w:r>
            <w:r>
              <w:rPr>
                <w:rFonts w:ascii="Sylfaen" w:hAnsi="Sylfaen"/>
                <w:sz w:val="24"/>
                <w:szCs w:val="24"/>
              </w:rPr>
              <w:t>ek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™ Immunoassay Plus Control, </w:t>
            </w:r>
            <w:r w:rsidRPr="007379E6">
              <w:rPr>
                <w:rFonts w:ascii="Sylfaen" w:hAnsi="Sylfaen"/>
                <w:sz w:val="24"/>
                <w:szCs w:val="24"/>
              </w:rPr>
              <w:t>level</w:t>
            </w:r>
            <w:r>
              <w:rPr>
                <w:rFonts w:ascii="Sylfaen" w:hAnsi="Sylfaen"/>
                <w:sz w:val="24"/>
                <w:szCs w:val="24"/>
              </w:rPr>
              <w:t xml:space="preserve"> 2</w:t>
            </w:r>
          </w:p>
        </w:tc>
        <w:tc>
          <w:tcPr>
            <w:tcW w:w="1216" w:type="dxa"/>
          </w:tcPr>
          <w:p w:rsidR="00DE0AA0" w:rsidRDefault="00DE0AA0" w:rsidP="00DE0AA0">
            <w:r w:rsidRPr="00FE1B4A">
              <w:rPr>
                <w:rFonts w:ascii="Sylfaen" w:hAnsi="Sylfaen"/>
                <w:sz w:val="24"/>
                <w:szCs w:val="24"/>
              </w:rPr>
              <w:t>12X5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131AD9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822" w:type="dxa"/>
          </w:tcPr>
          <w:p w:rsidR="00DE0AA0" w:rsidRPr="007D2436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363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379E6">
              <w:rPr>
                <w:rFonts w:ascii="Sylfaen" w:hAnsi="Sylfaen"/>
                <w:sz w:val="24"/>
                <w:szCs w:val="24"/>
              </w:rPr>
              <w:t>Liquiche</w:t>
            </w:r>
            <w:r>
              <w:rPr>
                <w:rFonts w:ascii="Sylfaen" w:hAnsi="Sylfaen"/>
                <w:sz w:val="24"/>
                <w:szCs w:val="24"/>
              </w:rPr>
              <w:t>k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™ Immunoassay Plus Control, </w:t>
            </w:r>
            <w:r w:rsidRPr="007379E6">
              <w:rPr>
                <w:rFonts w:ascii="Sylfaen" w:hAnsi="Sylfaen"/>
                <w:sz w:val="24"/>
                <w:szCs w:val="24"/>
              </w:rPr>
              <w:t>level</w:t>
            </w:r>
            <w:r>
              <w:rPr>
                <w:rFonts w:ascii="Sylfaen" w:hAnsi="Sylfaen"/>
                <w:sz w:val="24"/>
                <w:szCs w:val="24"/>
              </w:rPr>
              <w:t xml:space="preserve"> 3</w:t>
            </w:r>
          </w:p>
        </w:tc>
        <w:tc>
          <w:tcPr>
            <w:tcW w:w="1216" w:type="dxa"/>
          </w:tcPr>
          <w:p w:rsidR="00DE0AA0" w:rsidRDefault="00DE0AA0" w:rsidP="00DE0AA0">
            <w:r w:rsidRPr="00FE1B4A">
              <w:rPr>
                <w:rFonts w:ascii="Sylfaen" w:hAnsi="Sylfaen"/>
                <w:sz w:val="24"/>
                <w:szCs w:val="24"/>
              </w:rPr>
              <w:t>12X5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131AD9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DE0AA0" w:rsidRPr="00131AD9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27125</w:t>
            </w:r>
          </w:p>
        </w:tc>
        <w:tc>
          <w:tcPr>
            <w:tcW w:w="4453" w:type="dxa"/>
          </w:tcPr>
          <w:p w:rsidR="00DE0AA0" w:rsidRPr="00131AD9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57BD7">
              <w:rPr>
                <w:rFonts w:ascii="Sylfaen" w:hAnsi="Sylfaen"/>
                <w:sz w:val="24"/>
                <w:szCs w:val="24"/>
              </w:rPr>
              <w:t>Lyphochek</w:t>
            </w:r>
            <w:proofErr w:type="spellEnd"/>
            <w:r w:rsidRPr="00357BD7">
              <w:rPr>
                <w:rFonts w:ascii="Sylfaen" w:hAnsi="Sylfaen"/>
                <w:sz w:val="24"/>
                <w:szCs w:val="24"/>
              </w:rPr>
              <w:t xml:space="preserve"> Specialty Immunoassay Control, Level 2</w:t>
            </w:r>
          </w:p>
        </w:tc>
        <w:tc>
          <w:tcPr>
            <w:tcW w:w="1216" w:type="dxa"/>
          </w:tcPr>
          <w:p w:rsidR="00DE0AA0" w:rsidRDefault="00DE0AA0" w:rsidP="00DE0AA0">
            <w:r>
              <w:rPr>
                <w:rFonts w:ascii="Sylfaen" w:hAnsi="Sylfaen"/>
                <w:sz w:val="24"/>
                <w:szCs w:val="24"/>
              </w:rPr>
              <w:t>6</w:t>
            </w:r>
            <w:r w:rsidRPr="00EB779D">
              <w:rPr>
                <w:rFonts w:ascii="Sylfaen" w:hAnsi="Sylfaen"/>
                <w:sz w:val="24"/>
                <w:szCs w:val="24"/>
              </w:rPr>
              <w:t>X2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  <w:tr w:rsidR="00DE0AA0" w:rsidRPr="00131AD9" w:rsidTr="00DE0AA0">
        <w:tc>
          <w:tcPr>
            <w:tcW w:w="456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22" w:type="dxa"/>
          </w:tcPr>
          <w:p w:rsidR="00DE0AA0" w:rsidRPr="00131AD9" w:rsidRDefault="00DE0AA0" w:rsidP="00DE0AA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27126</w:t>
            </w:r>
          </w:p>
        </w:tc>
        <w:tc>
          <w:tcPr>
            <w:tcW w:w="4453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357BD7">
              <w:rPr>
                <w:rFonts w:ascii="Sylfaen" w:hAnsi="Sylfaen"/>
                <w:sz w:val="24"/>
                <w:szCs w:val="24"/>
              </w:rPr>
              <w:t>Lyphochek</w:t>
            </w:r>
            <w:proofErr w:type="spellEnd"/>
            <w:r w:rsidRPr="00357BD7">
              <w:rPr>
                <w:rFonts w:ascii="Sylfaen" w:hAnsi="Sylfaen"/>
                <w:sz w:val="24"/>
                <w:szCs w:val="24"/>
              </w:rPr>
              <w:t xml:space="preserve"> Specialty Immunoassay Control, Level 3</w:t>
            </w:r>
          </w:p>
        </w:tc>
        <w:tc>
          <w:tcPr>
            <w:tcW w:w="1216" w:type="dxa"/>
          </w:tcPr>
          <w:p w:rsidR="00DE0AA0" w:rsidRDefault="00DE0AA0" w:rsidP="00DE0AA0">
            <w:r w:rsidRPr="00357BD7">
              <w:rPr>
                <w:rFonts w:ascii="Sylfaen" w:hAnsi="Sylfaen"/>
                <w:sz w:val="24"/>
                <w:szCs w:val="24"/>
              </w:rPr>
              <w:t>6X2 ml</w:t>
            </w:r>
          </w:p>
        </w:tc>
        <w:tc>
          <w:tcPr>
            <w:tcW w:w="1782" w:type="dxa"/>
          </w:tcPr>
          <w:p w:rsidR="00DE0AA0" w:rsidRDefault="00DE0AA0" w:rsidP="00DE0AA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Bio-Rad</w:t>
            </w:r>
          </w:p>
        </w:tc>
      </w:tr>
    </w:tbl>
    <w:p w:rsidR="00DE0AA0" w:rsidRPr="00DE0AA0" w:rsidRDefault="00DE0AA0">
      <w:pPr>
        <w:rPr>
          <w:rFonts w:ascii="Sylfaen" w:hAnsi="Sylfaen"/>
        </w:rPr>
      </w:pPr>
    </w:p>
    <w:sectPr w:rsidR="00DE0AA0" w:rsidRPr="00DE0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F1"/>
    <w:rsid w:val="002162EC"/>
    <w:rsid w:val="002430EF"/>
    <w:rsid w:val="002B16CF"/>
    <w:rsid w:val="006047F1"/>
    <w:rsid w:val="00D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AA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AA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2015-11-03T07:30:00Z</dcterms:created>
  <dcterms:modified xsi:type="dcterms:W3CDTF">2015-11-03T09:16:00Z</dcterms:modified>
</cp:coreProperties>
</file>