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4B" w:rsidRDefault="00B57B71" w:rsidP="000D644B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</w:t>
      </w:r>
    </w:p>
    <w:p w:rsidR="002008FE" w:rsidRDefault="003764FC" w:rsidP="002008FE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2008FE" w:rsidRPr="002008FE">
        <w:rPr>
          <w:rFonts w:ascii="Arial" w:hAnsi="Arial" w:cs="Arial"/>
          <w:lang w:val="en-US"/>
        </w:rPr>
        <w:t>pplication with page indices of attached documents (indicating pages);</w:t>
      </w:r>
    </w:p>
    <w:p w:rsidR="002008FE" w:rsidRDefault="002008FE" w:rsidP="002008FE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2008FE">
        <w:rPr>
          <w:rFonts w:ascii="Arial" w:hAnsi="Arial" w:cs="Arial"/>
          <w:lang w:val="en-US"/>
        </w:rPr>
        <w:t>The original of statement concerning the registration of pharmaceutical products to be submitted by national procedure of pharmaceutical products state registration in Georgia;</w:t>
      </w:r>
    </w:p>
    <w:p w:rsidR="00C0392D" w:rsidRPr="00C0392D" w:rsidRDefault="00C0392D" w:rsidP="00C0392D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C0392D">
        <w:rPr>
          <w:rFonts w:ascii="Arial" w:hAnsi="Arial" w:cs="Arial"/>
          <w:lang w:val="en-US"/>
        </w:rPr>
        <w:t>The original of document approving authorization of legal or physical person by the interested part;</w:t>
      </w:r>
    </w:p>
    <w:p w:rsidR="00C0392D" w:rsidRPr="00C0392D" w:rsidRDefault="00C0392D" w:rsidP="00C0392D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C0392D">
        <w:rPr>
          <w:rFonts w:ascii="Arial" w:hAnsi="Arial" w:cs="Arial"/>
          <w:lang w:val="en-US"/>
        </w:rPr>
        <w:t xml:space="preserve">Certificate of pharmaceutical product in the form recommended by the World health Organization (original), or if its unavailable – document approving production of pharmaceutical product in compliance with </w:t>
      </w:r>
      <w:smartTag w:uri="urn:schemas-microsoft-com:office:smarttags" w:element="stockticker">
        <w:r w:rsidRPr="00C0392D">
          <w:rPr>
            <w:rFonts w:ascii="Arial" w:hAnsi="Arial" w:cs="Arial"/>
            <w:lang w:val="en-US"/>
          </w:rPr>
          <w:t>GMP</w:t>
        </w:r>
      </w:smartTag>
      <w:r w:rsidRPr="00C0392D">
        <w:rPr>
          <w:rFonts w:ascii="Arial" w:hAnsi="Arial" w:cs="Arial"/>
          <w:lang w:val="en-US"/>
        </w:rPr>
        <w:t xml:space="preserve"> (</w:t>
      </w:r>
      <w:proofErr w:type="spellStart"/>
      <w:r w:rsidRPr="00C0392D">
        <w:rPr>
          <w:rFonts w:ascii="Arial" w:hAnsi="Arial" w:cs="Arial"/>
          <w:lang w:val="en-US"/>
        </w:rPr>
        <w:t>goof</w:t>
      </w:r>
      <w:proofErr w:type="spellEnd"/>
      <w:r w:rsidRPr="00C0392D">
        <w:rPr>
          <w:rFonts w:ascii="Arial" w:hAnsi="Arial" w:cs="Arial"/>
          <w:lang w:val="en-US"/>
        </w:rPr>
        <w:t xml:space="preserve"> manufacturing practice) standards or license of pharmaceutical product manufacturing, issued by the authorized person of the country of manufacturing.</w:t>
      </w:r>
    </w:p>
    <w:p w:rsidR="00C0392D" w:rsidRPr="00C0392D" w:rsidRDefault="00C0392D" w:rsidP="00C0392D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C0392D">
        <w:rPr>
          <w:rFonts w:ascii="Arial" w:hAnsi="Arial" w:cs="Arial"/>
          <w:lang w:val="en-US"/>
        </w:rPr>
        <w:t>Standard packaging of registration pharmaceutical product with standard marking (or with electronic version);</w:t>
      </w:r>
    </w:p>
    <w:p w:rsidR="003764FC" w:rsidRDefault="003764FC" w:rsidP="003764FC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</w:t>
      </w:r>
      <w:r w:rsidRPr="003764FC">
        <w:rPr>
          <w:rFonts w:ascii="Arial" w:hAnsi="Arial" w:cs="Arial"/>
          <w:lang w:val="en-US"/>
        </w:rPr>
        <w:t>egistration of imported pharmaceutical product – authorized (approved) translation of instruction into Georgian language and original of the instruction according to rules determined by the Ministry.</w:t>
      </w:r>
    </w:p>
    <w:p w:rsidR="003764FC" w:rsidRDefault="003764FC" w:rsidP="003764FC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764FC">
        <w:rPr>
          <w:rFonts w:ascii="Arial" w:hAnsi="Arial" w:cs="Arial"/>
          <w:lang w:val="en-US"/>
        </w:rPr>
        <w:t>Purpose of diagnostic agents and methods of use (list with indication of manufacturer catalogue number and/or catalogue (if available));</w:t>
      </w:r>
    </w:p>
    <w:p w:rsidR="003764FC" w:rsidRDefault="003764FC" w:rsidP="003764FC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764FC">
        <w:rPr>
          <w:rFonts w:ascii="Arial" w:hAnsi="Arial" w:cs="Arial"/>
          <w:lang w:val="en-US"/>
        </w:rPr>
        <w:t>Information about safety and efficacy of diagnostic agents – during in vivo application;</w:t>
      </w:r>
    </w:p>
    <w:p w:rsidR="003764FC" w:rsidRPr="003764FC" w:rsidRDefault="003764FC" w:rsidP="003764FC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3764FC">
        <w:rPr>
          <w:rFonts w:ascii="Arial" w:hAnsi="Arial" w:cs="Arial"/>
          <w:lang w:val="en-US"/>
        </w:rPr>
        <w:t>Criteria for quality assessment and information about stability of diagnostic agents (in case of necessity).</w:t>
      </w:r>
    </w:p>
    <w:p w:rsidR="002008FE" w:rsidRPr="002008FE" w:rsidRDefault="002008FE" w:rsidP="003764FC">
      <w:pPr>
        <w:spacing w:after="0" w:line="240" w:lineRule="auto"/>
        <w:ind w:left="1440"/>
        <w:jc w:val="both"/>
        <w:rPr>
          <w:rFonts w:ascii="Arial" w:hAnsi="Arial" w:cs="Arial"/>
          <w:lang w:val="en-US"/>
        </w:rPr>
      </w:pPr>
    </w:p>
    <w:p w:rsidR="00E95CAC" w:rsidRPr="00512915" w:rsidRDefault="00E95CAC" w:rsidP="00E95CAC">
      <w:pPr>
        <w:rPr>
          <w:lang w:val="en-US"/>
        </w:rPr>
      </w:pPr>
    </w:p>
    <w:p w:rsidR="00E95CAC" w:rsidRDefault="000D644B" w:rsidP="000D644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bookmarkStart w:id="0" w:name="_GoBack"/>
      <w:bookmarkEnd w:id="0"/>
    </w:p>
    <w:p w:rsidR="00E95CAC" w:rsidRDefault="00E95CAC" w:rsidP="00E95CAC">
      <w:pPr>
        <w:rPr>
          <w:sz w:val="24"/>
          <w:szCs w:val="24"/>
          <w:lang w:val="en-US"/>
        </w:rPr>
      </w:pPr>
    </w:p>
    <w:p w:rsidR="00F31395" w:rsidRPr="002008FE" w:rsidRDefault="00757961">
      <w:pPr>
        <w:rPr>
          <w:lang w:val="en-US"/>
        </w:rPr>
      </w:pPr>
    </w:p>
    <w:sectPr w:rsidR="00F31395" w:rsidRPr="00200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5399"/>
    <w:multiLevelType w:val="hybridMultilevel"/>
    <w:tmpl w:val="C8B45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A0421"/>
    <w:multiLevelType w:val="hybridMultilevel"/>
    <w:tmpl w:val="35F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4C47B5"/>
    <w:multiLevelType w:val="hybridMultilevel"/>
    <w:tmpl w:val="60EA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E3DEB"/>
    <w:multiLevelType w:val="hybridMultilevel"/>
    <w:tmpl w:val="DDF24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776ED7"/>
    <w:multiLevelType w:val="hybridMultilevel"/>
    <w:tmpl w:val="D6E6B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A5F22"/>
    <w:multiLevelType w:val="hybridMultilevel"/>
    <w:tmpl w:val="C7242BC2"/>
    <w:lvl w:ilvl="0" w:tplc="D7BE2D5E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3B"/>
    <w:rsid w:val="000D644B"/>
    <w:rsid w:val="001538EA"/>
    <w:rsid w:val="002008FE"/>
    <w:rsid w:val="0020185D"/>
    <w:rsid w:val="002A679E"/>
    <w:rsid w:val="003764FC"/>
    <w:rsid w:val="004E40D6"/>
    <w:rsid w:val="006F5920"/>
    <w:rsid w:val="00757961"/>
    <w:rsid w:val="00970933"/>
    <w:rsid w:val="00A12B86"/>
    <w:rsid w:val="00B57B71"/>
    <w:rsid w:val="00BD74F8"/>
    <w:rsid w:val="00C0392D"/>
    <w:rsid w:val="00CB6858"/>
    <w:rsid w:val="00CC3C3B"/>
    <w:rsid w:val="00E9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A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A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Ketevan Jandieri</cp:lastModifiedBy>
  <cp:revision>9</cp:revision>
  <cp:lastPrinted>2017-04-11T08:31:00Z</cp:lastPrinted>
  <dcterms:created xsi:type="dcterms:W3CDTF">2017-03-10T07:54:00Z</dcterms:created>
  <dcterms:modified xsi:type="dcterms:W3CDTF">2017-04-11T09:15:00Z</dcterms:modified>
</cp:coreProperties>
</file>