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DD" w:rsidRDefault="000576DD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შპს „პოზიტივ მედიქალ ჯორჯია“-ს დირექტორის</w:t>
      </w:r>
    </w:p>
    <w:p w:rsidR="000576DD" w:rsidRDefault="000576DD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უღურ იეგულის მინდობილ პირს, </w:t>
      </w:r>
    </w:p>
    <w:p w:rsidR="00503261" w:rsidRDefault="000576DD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ბატონ ელგუჯა დავითაძეს</w:t>
      </w:r>
    </w:p>
    <w:p w:rsidR="000576DD" w:rsidRDefault="000576DD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</w:p>
    <w:p w:rsidR="009266FE" w:rsidRPr="00A5745A" w:rsidRDefault="00A5745A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A5745A">
        <w:rPr>
          <w:rFonts w:ascii="Sylfaen" w:hAnsi="Sylfaen" w:cs="Sylfaen"/>
          <w:sz w:val="20"/>
          <w:szCs w:val="20"/>
          <w:lang w:val="ka-GE"/>
        </w:rPr>
        <w:t>მის:</w:t>
      </w:r>
      <w:proofErr w:type="spellStart"/>
      <w:r w:rsidR="009266FE" w:rsidRPr="00A5745A">
        <w:rPr>
          <w:rFonts w:ascii="Sylfaen" w:hAnsi="Sylfaen" w:cs="Sylfaen"/>
          <w:sz w:val="20"/>
          <w:szCs w:val="20"/>
        </w:rPr>
        <w:t>ბათუმი</w:t>
      </w:r>
      <w:proofErr w:type="spellEnd"/>
      <w:r w:rsidR="009266FE" w:rsidRPr="00A5745A">
        <w:rPr>
          <w:sz w:val="20"/>
          <w:szCs w:val="20"/>
        </w:rPr>
        <w:t xml:space="preserve">, 26 </w:t>
      </w:r>
      <w:proofErr w:type="spellStart"/>
      <w:r w:rsidR="009266FE" w:rsidRPr="00A5745A">
        <w:rPr>
          <w:rFonts w:ascii="Sylfaen" w:hAnsi="Sylfaen" w:cs="Sylfaen"/>
          <w:sz w:val="20"/>
          <w:szCs w:val="20"/>
        </w:rPr>
        <w:t>მაისის</w:t>
      </w:r>
      <w:proofErr w:type="spellEnd"/>
      <w:r w:rsidR="009266FE" w:rsidRPr="00A5745A">
        <w:rPr>
          <w:sz w:val="20"/>
          <w:szCs w:val="20"/>
        </w:rPr>
        <w:t xml:space="preserve"> </w:t>
      </w:r>
      <w:r w:rsidR="009266FE" w:rsidRPr="00A5745A">
        <w:rPr>
          <w:rFonts w:ascii="Sylfaen" w:hAnsi="Sylfaen" w:cs="Sylfaen"/>
          <w:sz w:val="20"/>
          <w:szCs w:val="20"/>
        </w:rPr>
        <w:t>ქ</w:t>
      </w:r>
      <w:r w:rsidR="009266FE" w:rsidRPr="00A5745A">
        <w:rPr>
          <w:sz w:val="20"/>
          <w:szCs w:val="20"/>
        </w:rPr>
        <w:t>., N 68</w:t>
      </w:r>
      <w:r w:rsidR="009266FE" w:rsidRPr="00A5745A">
        <w:rPr>
          <w:rFonts w:ascii="Sylfaen" w:hAnsi="Sylfaen" w:cs="Sylfaen"/>
          <w:sz w:val="20"/>
          <w:szCs w:val="20"/>
        </w:rPr>
        <w:t>ა</w:t>
      </w:r>
      <w:r w:rsidR="009266FE" w:rsidRPr="00A5745A">
        <w:rPr>
          <w:sz w:val="20"/>
          <w:szCs w:val="20"/>
        </w:rPr>
        <w:t>, 70-70</w:t>
      </w:r>
      <w:r w:rsidR="009266FE" w:rsidRPr="00A5745A">
        <w:rPr>
          <w:rFonts w:ascii="Sylfaen" w:hAnsi="Sylfaen" w:cs="Sylfaen"/>
          <w:sz w:val="20"/>
          <w:szCs w:val="20"/>
        </w:rPr>
        <w:t>ა</w:t>
      </w:r>
      <w:r w:rsidR="009266FE" w:rsidRPr="00A5745A">
        <w:rPr>
          <w:sz w:val="20"/>
          <w:szCs w:val="20"/>
        </w:rPr>
        <w:t xml:space="preserve">, </w:t>
      </w:r>
      <w:proofErr w:type="spellStart"/>
      <w:r w:rsidR="009266FE" w:rsidRPr="00A5745A">
        <w:rPr>
          <w:rFonts w:ascii="Sylfaen" w:hAnsi="Sylfaen" w:cs="Sylfaen"/>
          <w:sz w:val="20"/>
          <w:szCs w:val="20"/>
        </w:rPr>
        <w:t>ფართი</w:t>
      </w:r>
      <w:proofErr w:type="spellEnd"/>
      <w:r w:rsidR="009266FE" w:rsidRPr="00A5745A">
        <w:rPr>
          <w:sz w:val="20"/>
          <w:szCs w:val="20"/>
        </w:rPr>
        <w:t xml:space="preserve"> N20</w:t>
      </w:r>
    </w:p>
    <w:p w:rsidR="000576DD" w:rsidRDefault="000576DD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:rsidR="000576DD" w:rsidRPr="000576DD" w:rsidRDefault="000576DD" w:rsidP="000576D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:rsidR="000576DD" w:rsidRDefault="00111BA5" w:rsidP="002969B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</w:t>
      </w:r>
      <w:r w:rsidR="000576DD">
        <w:rPr>
          <w:rFonts w:ascii="Sylfaen" w:hAnsi="Sylfaen" w:cs="Sylfaen"/>
          <w:sz w:val="20"/>
          <w:szCs w:val="20"/>
          <w:lang w:val="ka-GE"/>
        </w:rPr>
        <w:t xml:space="preserve">     </w:t>
      </w:r>
    </w:p>
    <w:p w:rsidR="000576DD" w:rsidRPr="007E0BB9" w:rsidRDefault="000576DD" w:rsidP="002969BE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r w:rsidRPr="007E0BB9"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111BA5" w:rsidRPr="007E0BB9">
        <w:rPr>
          <w:rFonts w:ascii="Sylfaen" w:hAnsi="Sylfaen" w:cs="Sylfaen"/>
          <w:sz w:val="24"/>
          <w:szCs w:val="24"/>
          <w:lang w:val="ka-GE"/>
        </w:rPr>
        <w:t>ბატონო ელგუჯა</w:t>
      </w:r>
      <w:r w:rsidR="002B1728" w:rsidRPr="007E0BB9">
        <w:rPr>
          <w:rFonts w:ascii="Sylfaen" w:hAnsi="Sylfaen" w:cs="Sylfaen"/>
          <w:sz w:val="24"/>
          <w:szCs w:val="24"/>
          <w:lang w:val="ka-GE"/>
        </w:rPr>
        <w:t>,</w:t>
      </w:r>
    </w:p>
    <w:p w:rsidR="002969BE" w:rsidRPr="007E0BB9" w:rsidRDefault="002969BE" w:rsidP="002969BE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0A2E" w:rsidRPr="007E0BB9" w:rsidRDefault="000576DD" w:rsidP="009F37B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E0BB9">
        <w:rPr>
          <w:rFonts w:ascii="Sylfaen" w:hAnsi="Sylfaen" w:cs="Sylfaen"/>
          <w:sz w:val="24"/>
          <w:szCs w:val="24"/>
          <w:lang w:val="ka-GE"/>
        </w:rPr>
        <w:t xml:space="preserve">            </w:t>
      </w:r>
      <w:r w:rsidR="00503261" w:rsidRPr="007E0BB9">
        <w:rPr>
          <w:rFonts w:ascii="Sylfaen" w:hAnsi="Sylfaen" w:cs="Sylfaen"/>
          <w:sz w:val="24"/>
          <w:szCs w:val="24"/>
          <w:lang w:val="ka-GE"/>
        </w:rPr>
        <w:t>თქვენი</w:t>
      </w:r>
      <w:r w:rsidR="00503261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503261" w:rsidRPr="007E0BB9">
        <w:rPr>
          <w:rFonts w:ascii="Sylfaen" w:hAnsi="Sylfaen" w:cs="Sylfaen"/>
          <w:sz w:val="24"/>
          <w:szCs w:val="24"/>
          <w:lang w:val="ka-GE"/>
        </w:rPr>
        <w:t>წერილის</w:t>
      </w:r>
      <w:r w:rsidR="00E206BA" w:rsidRPr="007E0BB9">
        <w:rPr>
          <w:rFonts w:ascii="Sylfaen" w:hAnsi="Sylfaen"/>
          <w:sz w:val="24"/>
          <w:szCs w:val="24"/>
          <w:lang w:val="ka-GE"/>
        </w:rPr>
        <w:t xml:space="preserve"> (№</w:t>
      </w:r>
      <w:r w:rsidR="00111BA5" w:rsidRPr="007E0BB9">
        <w:rPr>
          <w:rFonts w:ascii="Sylfaen" w:hAnsi="Sylfaen"/>
          <w:sz w:val="24"/>
          <w:szCs w:val="24"/>
          <w:lang w:val="ka-GE"/>
        </w:rPr>
        <w:t>7971</w:t>
      </w:r>
      <w:r w:rsidR="00E07E66" w:rsidRPr="007E0BB9">
        <w:rPr>
          <w:rFonts w:ascii="Sylfaen" w:hAnsi="Sylfaen"/>
          <w:sz w:val="24"/>
          <w:szCs w:val="24"/>
          <w:lang w:val="ka-GE"/>
        </w:rPr>
        <w:t>;</w:t>
      </w:r>
      <w:r w:rsidR="00503261" w:rsidRPr="007E0BB9">
        <w:rPr>
          <w:rFonts w:ascii="Sylfaen" w:hAnsi="Sylfaen"/>
          <w:sz w:val="24"/>
          <w:szCs w:val="24"/>
          <w:lang w:val="ka-GE"/>
        </w:rPr>
        <w:t xml:space="preserve">  </w:t>
      </w:r>
      <w:r w:rsidR="00111BA5" w:rsidRPr="007E0BB9">
        <w:rPr>
          <w:rFonts w:ascii="Sylfaen" w:hAnsi="Sylfaen"/>
          <w:sz w:val="24"/>
          <w:szCs w:val="24"/>
          <w:lang w:val="ka-GE"/>
        </w:rPr>
        <w:t>26.01.</w:t>
      </w:r>
      <w:r w:rsidR="000D519B" w:rsidRPr="007E0BB9">
        <w:rPr>
          <w:rFonts w:ascii="Sylfaen" w:hAnsi="Sylfaen"/>
          <w:sz w:val="24"/>
          <w:szCs w:val="24"/>
          <w:lang w:val="ka-GE"/>
        </w:rPr>
        <w:t>20</w:t>
      </w:r>
      <w:r w:rsidR="00E206BA" w:rsidRPr="007E0BB9">
        <w:rPr>
          <w:rFonts w:ascii="Sylfaen" w:hAnsi="Sylfaen"/>
          <w:sz w:val="24"/>
          <w:szCs w:val="24"/>
          <w:lang w:val="ka-GE"/>
        </w:rPr>
        <w:t>1</w:t>
      </w:r>
      <w:r w:rsidR="000D519B" w:rsidRPr="007E0BB9">
        <w:rPr>
          <w:rFonts w:ascii="Sylfaen" w:hAnsi="Sylfaen"/>
          <w:sz w:val="24"/>
          <w:szCs w:val="24"/>
          <w:lang w:val="ka-GE"/>
        </w:rPr>
        <w:t>6</w:t>
      </w:r>
      <w:r w:rsidR="00503261" w:rsidRPr="007E0BB9">
        <w:rPr>
          <w:rFonts w:ascii="Sylfaen" w:hAnsi="Sylfaen"/>
          <w:sz w:val="24"/>
          <w:szCs w:val="24"/>
          <w:lang w:val="ka-GE"/>
        </w:rPr>
        <w:t xml:space="preserve">) </w:t>
      </w:r>
      <w:r w:rsidR="00503261" w:rsidRPr="007E0BB9">
        <w:rPr>
          <w:rFonts w:ascii="Sylfaen" w:hAnsi="Sylfaen" w:cs="Sylfaen"/>
          <w:sz w:val="24"/>
          <w:szCs w:val="24"/>
          <w:lang w:val="ka-GE"/>
        </w:rPr>
        <w:t>პასუხად</w:t>
      </w:r>
      <w:r w:rsidR="00E6375B" w:rsidRPr="007E0BB9">
        <w:rPr>
          <w:rFonts w:ascii="Sylfaen" w:hAnsi="Sylfaen" w:cs="Sylfaen"/>
          <w:sz w:val="24"/>
          <w:szCs w:val="24"/>
          <w:lang w:val="ka-GE"/>
        </w:rPr>
        <w:t>, რომელიც ეხება</w:t>
      </w:r>
      <w:r w:rsidR="00503261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111BA5" w:rsidRPr="007E0BB9">
        <w:rPr>
          <w:rFonts w:ascii="Sylfaen" w:hAnsi="Sylfaen"/>
          <w:sz w:val="24"/>
          <w:szCs w:val="24"/>
          <w:lang w:val="ka-GE"/>
        </w:rPr>
        <w:t>კომპანია Biomerieux S.A.</w:t>
      </w:r>
      <w:r w:rsidR="00CD10D2" w:rsidRPr="007E0BB9">
        <w:rPr>
          <w:rFonts w:ascii="Sylfaen" w:hAnsi="Sylfaen"/>
          <w:sz w:val="24"/>
          <w:szCs w:val="24"/>
          <w:lang w:val="ka-GE"/>
        </w:rPr>
        <w:t xml:space="preserve"> (საფრანგეთი)-ის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მიერ წარმოებული ტესტ-სისტემები</w:t>
      </w:r>
      <w:r w:rsidR="00710130" w:rsidRPr="007E0BB9">
        <w:rPr>
          <w:rFonts w:ascii="Sylfaen" w:hAnsi="Sylfaen"/>
          <w:sz w:val="24"/>
          <w:szCs w:val="24"/>
          <w:lang w:val="ka-GE"/>
        </w:rPr>
        <w:t>ს</w:t>
      </w:r>
      <w:r w:rsidR="00E6375B" w:rsidRPr="007E0BB9">
        <w:rPr>
          <w:rFonts w:ascii="Sylfaen" w:hAnsi="Sylfaen"/>
          <w:sz w:val="24"/>
          <w:szCs w:val="24"/>
          <w:lang w:val="ka-GE"/>
        </w:rPr>
        <w:t xml:space="preserve"> ნუსხას, გაცნობებთ, რომ </w:t>
      </w:r>
      <w:r w:rsidR="00503261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352291" w:rsidRPr="007E0BB9">
        <w:rPr>
          <w:rFonts w:ascii="Sylfaen" w:hAnsi="Sylfaen"/>
          <w:sz w:val="24"/>
          <w:szCs w:val="24"/>
          <w:lang w:val="ka-GE"/>
        </w:rPr>
        <w:t xml:space="preserve">დანართის სახით  </w:t>
      </w:r>
      <w:r w:rsidR="00BB7C0D" w:rsidRPr="007E0BB9">
        <w:rPr>
          <w:rFonts w:ascii="Sylfaen" w:hAnsi="Sylfaen"/>
          <w:sz w:val="24"/>
          <w:szCs w:val="24"/>
          <w:lang w:val="ka-GE"/>
        </w:rPr>
        <w:t>წერილს თან ერთვის</w:t>
      </w:r>
      <w:r w:rsidR="00352291" w:rsidRPr="007E0BB9">
        <w:rPr>
          <w:rFonts w:ascii="Sylfaen" w:hAnsi="Sylfaen"/>
          <w:sz w:val="24"/>
          <w:szCs w:val="24"/>
          <w:lang w:val="ka-GE"/>
        </w:rPr>
        <w:t xml:space="preserve"> დღეის მდგომარეობით საქართველოში უკვე რეგისტრირებული  </w:t>
      </w:r>
      <w:r w:rsidR="00111BA5" w:rsidRPr="007E0BB9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ჯირკვლის დაავადებების სადიაგნოსტიკო ტესტ-სისტემები</w:t>
      </w:r>
      <w:r w:rsidR="00CD10D2" w:rsidRPr="007E0BB9">
        <w:rPr>
          <w:rFonts w:ascii="Sylfaen" w:hAnsi="Sylfaen"/>
          <w:sz w:val="24"/>
          <w:szCs w:val="24"/>
          <w:lang w:val="ka-GE"/>
        </w:rPr>
        <w:t>სა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(რეგისტრაციის ნომრით №რ/ა</w:t>
      </w:r>
      <w:r w:rsidR="00CD10D2" w:rsidRPr="007E0BB9">
        <w:rPr>
          <w:rFonts w:ascii="Sylfaen" w:hAnsi="Sylfaen"/>
          <w:sz w:val="24"/>
          <w:szCs w:val="24"/>
          <w:lang w:val="ka-GE"/>
        </w:rPr>
        <w:t xml:space="preserve">_000455) და 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352291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CD10D2" w:rsidRPr="007E0BB9">
        <w:rPr>
          <w:rFonts w:ascii="Sylfaen" w:hAnsi="Sylfaen"/>
          <w:sz w:val="24"/>
          <w:szCs w:val="24"/>
          <w:lang w:val="ka-GE"/>
        </w:rPr>
        <w:t>TORCH ინფექციის სადიაგნოსტიკო ტესტ-სისტემები</w:t>
      </w:r>
      <w:r w:rsidR="00200B9C" w:rsidRPr="007E0BB9">
        <w:rPr>
          <w:rFonts w:ascii="Sylfaen" w:hAnsi="Sylfaen"/>
          <w:sz w:val="24"/>
          <w:szCs w:val="24"/>
          <w:lang w:val="ka-GE"/>
        </w:rPr>
        <w:t>ს</w:t>
      </w:r>
      <w:r w:rsidR="00CD10D2" w:rsidRPr="007E0BB9">
        <w:rPr>
          <w:rFonts w:ascii="Sylfaen" w:hAnsi="Sylfaen"/>
          <w:sz w:val="24"/>
          <w:szCs w:val="24"/>
          <w:lang w:val="ka-GE"/>
        </w:rPr>
        <w:t xml:space="preserve"> (რეგისტრაციის ნომრით №რ/ა_000458</w:t>
      </w:r>
      <w:r w:rsidR="00200B9C" w:rsidRPr="007E0BB9">
        <w:rPr>
          <w:rFonts w:ascii="Sylfaen" w:hAnsi="Sylfaen"/>
          <w:sz w:val="24"/>
          <w:szCs w:val="24"/>
          <w:lang w:val="ka-GE"/>
        </w:rPr>
        <w:t xml:space="preserve">) </w:t>
      </w:r>
      <w:r w:rsidR="00CD10D2" w:rsidRPr="007E0BB9">
        <w:rPr>
          <w:rFonts w:ascii="Sylfaen" w:hAnsi="Sylfaen"/>
          <w:sz w:val="24"/>
          <w:szCs w:val="24"/>
          <w:lang w:val="ka-GE"/>
        </w:rPr>
        <w:t>ჩამონათვალი.</w:t>
      </w:r>
    </w:p>
    <w:p w:rsidR="00807A8B" w:rsidRPr="007E0BB9" w:rsidRDefault="00A30A2E" w:rsidP="009F37B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E0BB9">
        <w:rPr>
          <w:rFonts w:ascii="Sylfaen" w:hAnsi="Sylfaen"/>
          <w:sz w:val="24"/>
          <w:szCs w:val="24"/>
          <w:lang w:val="ka-GE"/>
        </w:rPr>
        <w:t xml:space="preserve">           </w:t>
      </w:r>
      <w:r w:rsidR="00CD10D2" w:rsidRPr="007E0BB9">
        <w:rPr>
          <w:rFonts w:ascii="Sylfaen" w:hAnsi="Sylfaen"/>
          <w:sz w:val="24"/>
          <w:szCs w:val="24"/>
          <w:lang w:val="ka-GE"/>
        </w:rPr>
        <w:t xml:space="preserve"> ასევე გაცნობებთ, რომ </w:t>
      </w:r>
      <w:r w:rsidR="00352291" w:rsidRPr="007E0BB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11BA5" w:rsidRPr="007E0BB9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ტესტ-სისტემები სისხლში მიკობაქტერიების  დეტექციისთვის_ Bact/Alert  სისტემის საშუალებით (რეგისტრაციის ნომრით №რ/ა</w:t>
      </w:r>
      <w:r w:rsidR="00FA5BC2" w:rsidRPr="007E0BB9">
        <w:rPr>
          <w:rFonts w:ascii="Sylfaen" w:hAnsi="Sylfaen"/>
          <w:sz w:val="24"/>
          <w:szCs w:val="24"/>
          <w:lang w:val="ka-GE"/>
        </w:rPr>
        <w:t>_000348)</w:t>
      </w:r>
      <w:r w:rsidR="00CD10D2" w:rsidRPr="007E0BB9">
        <w:rPr>
          <w:rFonts w:ascii="Sylfaen" w:hAnsi="Sylfaen"/>
          <w:sz w:val="24"/>
          <w:szCs w:val="24"/>
          <w:lang w:val="ka-GE"/>
        </w:rPr>
        <w:t xml:space="preserve"> და </w:t>
      </w:r>
      <w:r w:rsidR="009F37B6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111BA5" w:rsidRPr="007E0BB9">
        <w:rPr>
          <w:rFonts w:ascii="Sylfaen" w:hAnsi="Sylfaen" w:cs="Sylfaen"/>
          <w:sz w:val="24"/>
          <w:szCs w:val="24"/>
          <w:lang w:val="ka-GE"/>
        </w:rPr>
        <w:t>შიდსის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სადიაგნოსტიკო ტესტ-სისტემები</w:t>
      </w:r>
      <w:r w:rsidR="00200B9C" w:rsidRPr="007E0BB9">
        <w:rPr>
          <w:rFonts w:ascii="Sylfaen" w:hAnsi="Sylfaen"/>
          <w:sz w:val="24"/>
          <w:szCs w:val="24"/>
          <w:lang w:val="ka-GE"/>
        </w:rPr>
        <w:t>ს</w:t>
      </w:r>
      <w:r w:rsidR="00111BA5" w:rsidRPr="007E0BB9">
        <w:rPr>
          <w:rFonts w:ascii="Sylfaen" w:hAnsi="Sylfaen"/>
          <w:sz w:val="24"/>
          <w:szCs w:val="24"/>
          <w:lang w:val="ka-GE"/>
        </w:rPr>
        <w:t xml:space="preserve"> (რეგისტრაციის ნომრით №რ/ა_000351) </w:t>
      </w:r>
      <w:r w:rsidR="00200B9C" w:rsidRPr="007E0BB9">
        <w:rPr>
          <w:rFonts w:ascii="Sylfaen" w:hAnsi="Sylfaen"/>
          <w:sz w:val="24"/>
          <w:szCs w:val="24"/>
          <w:lang w:val="ka-GE"/>
        </w:rPr>
        <w:t xml:space="preserve">მწარმოებელ კომპანიას </w:t>
      </w:r>
      <w:r w:rsidR="00CD10D2" w:rsidRPr="007E0BB9">
        <w:rPr>
          <w:rFonts w:ascii="Sylfaen" w:hAnsi="Sylfaen"/>
          <w:sz w:val="24"/>
          <w:szCs w:val="24"/>
          <w:lang w:val="ka-GE"/>
        </w:rPr>
        <w:t xml:space="preserve">უწყებრივი რეესტრის მონაცემების მიხედვით, </w:t>
      </w:r>
      <w:r w:rsidRPr="007E0BB9">
        <w:rPr>
          <w:rFonts w:ascii="Sylfaen" w:hAnsi="Sylfaen"/>
          <w:sz w:val="24"/>
          <w:szCs w:val="24"/>
          <w:lang w:val="ka-GE"/>
        </w:rPr>
        <w:t>წარმოადგენს Biomerieux S.A. (ამერიკის შეერთებული შტატები).</w:t>
      </w:r>
    </w:p>
    <w:p w:rsidR="002969BE" w:rsidRPr="007E0BB9" w:rsidRDefault="00A30A2E" w:rsidP="009F37B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E0BB9">
        <w:rPr>
          <w:rFonts w:ascii="Sylfaen" w:hAnsi="Sylfaen"/>
          <w:sz w:val="24"/>
          <w:szCs w:val="24"/>
          <w:lang w:val="ka-GE"/>
        </w:rPr>
        <w:t xml:space="preserve">        </w:t>
      </w:r>
      <w:r w:rsidR="009F37B6" w:rsidRPr="007E0BB9">
        <w:rPr>
          <w:rFonts w:ascii="Sylfaen" w:hAnsi="Sylfaen"/>
          <w:sz w:val="24"/>
          <w:szCs w:val="24"/>
          <w:lang w:val="ka-GE"/>
        </w:rPr>
        <w:t xml:space="preserve">დამატებით გაცნობებთ, რომ </w:t>
      </w:r>
      <w:r w:rsidR="00111BA5" w:rsidRPr="007E0BB9">
        <w:rPr>
          <w:rFonts w:ascii="Sylfaen" w:hAnsi="Sylfaen" w:cs="Sylfaen"/>
          <w:sz w:val="24"/>
          <w:szCs w:val="24"/>
          <w:lang w:val="ka-GE"/>
        </w:rPr>
        <w:t>რეგისტრირებული პროდუქციის ნუსხა</w:t>
      </w:r>
      <w:r w:rsidR="0040394F" w:rsidRPr="007E0BB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D519B" w:rsidRPr="007E0BB9">
        <w:rPr>
          <w:rFonts w:ascii="Sylfaen" w:hAnsi="Sylfaen" w:cs="Sylfaen"/>
          <w:sz w:val="24"/>
          <w:szCs w:val="24"/>
          <w:lang w:val="ka-GE"/>
        </w:rPr>
        <w:t>განთავსებულია</w:t>
      </w:r>
      <w:r w:rsidR="0040394F" w:rsidRPr="007E0BB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0394F" w:rsidRPr="007E0BB9">
        <w:rPr>
          <w:rFonts w:ascii="Sylfaen" w:hAnsi="Sylfaen"/>
          <w:sz w:val="24"/>
          <w:szCs w:val="24"/>
          <w:lang w:val="ka-GE"/>
        </w:rPr>
        <w:t>უწყებრივი რეესტრის ელექტრონულ მისამართზე - pharmacy.moh.gov.ge.</w:t>
      </w:r>
    </w:p>
    <w:p w:rsidR="002969BE" w:rsidRPr="007E0BB9" w:rsidRDefault="002969BE" w:rsidP="002969BE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969BE" w:rsidRPr="007E0BB9" w:rsidRDefault="002969BE" w:rsidP="002969BE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969BE" w:rsidRPr="007E0BB9" w:rsidRDefault="000576DD" w:rsidP="002969B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FF3E01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D759BE" w:rsidRPr="007E0BB9">
        <w:rPr>
          <w:rFonts w:ascii="Sylfaen" w:hAnsi="Sylfaen"/>
          <w:sz w:val="24"/>
          <w:szCs w:val="24"/>
          <w:lang w:val="ka-GE"/>
        </w:rPr>
        <w:t>პატივისცემით,</w:t>
      </w:r>
      <w:r w:rsidR="003277B6" w:rsidRPr="007E0BB9">
        <w:rPr>
          <w:rFonts w:ascii="Sylfaen" w:hAnsi="Sylfaen"/>
          <w:sz w:val="24"/>
          <w:szCs w:val="24"/>
          <w:lang w:val="ka-GE"/>
        </w:rPr>
        <w:t xml:space="preserve"> </w:t>
      </w:r>
      <w:r w:rsidR="002969BE" w:rsidRPr="007E0BB9">
        <w:rPr>
          <w:rFonts w:ascii="Sylfaen" w:hAnsi="Sylfaen"/>
          <w:sz w:val="24"/>
          <w:szCs w:val="24"/>
          <w:lang w:val="ka-GE"/>
        </w:rPr>
        <w:t xml:space="preserve">                </w:t>
      </w:r>
    </w:p>
    <w:bookmarkEnd w:id="0"/>
    <w:p w:rsidR="002969BE" w:rsidRPr="007E0BB9" w:rsidRDefault="002969BE" w:rsidP="002969B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2969BE" w:rsidRDefault="002969BE" w:rsidP="002969BE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2969BE" w:rsidRPr="002969BE" w:rsidRDefault="002969BE" w:rsidP="002969BE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3277B6" w:rsidRPr="002969BE" w:rsidRDefault="002969BE" w:rsidP="002969B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 w:rsidRPr="002969BE">
        <w:rPr>
          <w:rFonts w:ascii="Sylfaen" w:hAnsi="Sylfaen"/>
          <w:sz w:val="20"/>
          <w:szCs w:val="20"/>
          <w:lang w:val="ka-GE"/>
        </w:rPr>
        <w:t xml:space="preserve"> </w:t>
      </w:r>
      <w:r w:rsidR="003277B6" w:rsidRPr="002969BE">
        <w:rPr>
          <w:rFonts w:ascii="Sylfaen" w:hAnsi="Sylfaen" w:cs="Sylfaen"/>
          <w:noProof/>
          <w:sz w:val="20"/>
          <w:szCs w:val="20"/>
          <w:lang w:val="ka-GE"/>
        </w:rPr>
        <w:t xml:space="preserve">დეპარტამენტის უფროსის მოადგილის მოვალეობის შემსრულებელი    </w:t>
      </w:r>
    </w:p>
    <w:p w:rsidR="003277B6" w:rsidRPr="002969BE" w:rsidRDefault="003277B6" w:rsidP="002969BE">
      <w:pPr>
        <w:spacing w:after="0" w:line="240" w:lineRule="auto"/>
        <w:jc w:val="right"/>
        <w:rPr>
          <w:rFonts w:ascii="Sylfaen" w:hAnsi="Sylfaen" w:cs="Sylfaen"/>
          <w:noProof/>
          <w:sz w:val="20"/>
          <w:szCs w:val="20"/>
          <w:lang w:val="ka-GE"/>
        </w:rPr>
      </w:pPr>
      <w:r w:rsidRPr="002969BE">
        <w:rPr>
          <w:rFonts w:ascii="Sylfaen" w:hAnsi="Sylfaen" w:cs="Sylfaen"/>
          <w:noProof/>
          <w:sz w:val="20"/>
          <w:szCs w:val="20"/>
          <w:lang w:val="ka-GE"/>
        </w:rPr>
        <w:t>დ. მაჭარაშვილი</w:t>
      </w:r>
    </w:p>
    <w:p w:rsidR="003277B6" w:rsidRDefault="003277B6" w:rsidP="002969BE">
      <w:pPr>
        <w:spacing w:after="0" w:line="240" w:lineRule="auto"/>
        <w:rPr>
          <w:rFonts w:ascii="Sylfaen" w:hAnsi="Sylfaen" w:cs="Sylfaen"/>
          <w:noProof/>
          <w:lang w:val="ka-GE"/>
        </w:rPr>
      </w:pPr>
    </w:p>
    <w:p w:rsidR="003277B6" w:rsidRDefault="003277B6" w:rsidP="002969BE">
      <w:pPr>
        <w:spacing w:after="0" w:line="240" w:lineRule="auto"/>
        <w:rPr>
          <w:rFonts w:ascii="Sylfaen" w:hAnsi="Sylfaen" w:cs="Sylfaen"/>
          <w:noProof/>
          <w:lang w:val="ka-GE"/>
        </w:rPr>
      </w:pPr>
    </w:p>
    <w:p w:rsidR="003277B6" w:rsidRPr="002969BE" w:rsidRDefault="003277B6" w:rsidP="002969B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 w:rsidRPr="002969BE">
        <w:rPr>
          <w:rFonts w:ascii="Sylfaen" w:hAnsi="Sylfaen" w:cs="Sylfaen"/>
          <w:noProof/>
          <w:sz w:val="20"/>
          <w:szCs w:val="20"/>
          <w:lang w:val="ka-GE"/>
        </w:rPr>
        <w:t>ვიზა:</w:t>
      </w:r>
    </w:p>
    <w:p w:rsidR="003277B6" w:rsidRPr="002969BE" w:rsidRDefault="003277B6" w:rsidP="002969B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 w:rsidRPr="002969BE">
        <w:rPr>
          <w:rFonts w:ascii="Sylfaen" w:hAnsi="Sylfaen" w:cs="Sylfaen"/>
          <w:noProof/>
          <w:sz w:val="20"/>
          <w:szCs w:val="20"/>
          <w:lang w:val="ka-GE"/>
        </w:rPr>
        <w:t>ნ.</w:t>
      </w:r>
      <w:r w:rsidR="002969BE" w:rsidRPr="002969BE">
        <w:rPr>
          <w:rFonts w:ascii="Sylfaen" w:hAnsi="Sylfaen" w:cs="Sylfaen"/>
          <w:noProof/>
          <w:sz w:val="20"/>
          <w:szCs w:val="20"/>
          <w:lang w:val="ka-GE"/>
        </w:rPr>
        <w:t>შენგელიძე</w:t>
      </w:r>
    </w:p>
    <w:p w:rsidR="003277B6" w:rsidRPr="002969BE" w:rsidRDefault="003277B6" w:rsidP="002969B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</w:p>
    <w:p w:rsidR="003277B6" w:rsidRPr="002969BE" w:rsidRDefault="003277B6" w:rsidP="002969B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 w:rsidRPr="002969BE">
        <w:rPr>
          <w:rFonts w:ascii="Sylfaen" w:hAnsi="Sylfaen" w:cs="Sylfaen"/>
          <w:noProof/>
          <w:sz w:val="20"/>
          <w:szCs w:val="20"/>
          <w:lang w:val="ka-GE"/>
        </w:rPr>
        <w:t>შემსრულებელი:</w:t>
      </w:r>
    </w:p>
    <w:p w:rsidR="003277B6" w:rsidRPr="002969BE" w:rsidRDefault="003277B6" w:rsidP="002969BE">
      <w:pPr>
        <w:spacing w:after="0" w:line="240" w:lineRule="auto"/>
        <w:rPr>
          <w:rFonts w:ascii="Sylfaen" w:hAnsi="Sylfaen" w:cs="Times New Roman"/>
          <w:sz w:val="20"/>
          <w:szCs w:val="20"/>
          <w:lang w:val="ka-GE"/>
        </w:rPr>
      </w:pPr>
      <w:r w:rsidRPr="002969BE">
        <w:rPr>
          <w:rFonts w:ascii="Sylfaen" w:hAnsi="Sylfaen" w:cs="Sylfaen"/>
          <w:noProof/>
          <w:sz w:val="20"/>
          <w:szCs w:val="20"/>
          <w:lang w:val="ka-GE"/>
        </w:rPr>
        <w:t>ქ.ჯანდიერი</w:t>
      </w:r>
    </w:p>
    <w:p w:rsidR="00D759BE" w:rsidRPr="0040394F" w:rsidRDefault="00D759BE" w:rsidP="000576D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03261" w:rsidRPr="0040394F" w:rsidRDefault="00503261" w:rsidP="000576D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sectPr w:rsidR="00503261" w:rsidRPr="0040394F" w:rsidSect="0013093F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77E4"/>
    <w:multiLevelType w:val="hybridMultilevel"/>
    <w:tmpl w:val="03F2A19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214D4E3D"/>
    <w:multiLevelType w:val="hybridMultilevel"/>
    <w:tmpl w:val="BA98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2702E"/>
    <w:multiLevelType w:val="hybridMultilevel"/>
    <w:tmpl w:val="E3AAAC2C"/>
    <w:lvl w:ilvl="0" w:tplc="7D14E8EA">
      <w:numFmt w:val="bullet"/>
      <w:lvlText w:val="-"/>
      <w:lvlJc w:val="left"/>
      <w:pPr>
        <w:ind w:left="63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D"/>
    <w:rsid w:val="000576DD"/>
    <w:rsid w:val="000D519B"/>
    <w:rsid w:val="00111BA5"/>
    <w:rsid w:val="0013093F"/>
    <w:rsid w:val="00194968"/>
    <w:rsid w:val="001F0C7C"/>
    <w:rsid w:val="00200B9C"/>
    <w:rsid w:val="002843FA"/>
    <w:rsid w:val="002969BE"/>
    <w:rsid w:val="002A1671"/>
    <w:rsid w:val="002B1728"/>
    <w:rsid w:val="003065B8"/>
    <w:rsid w:val="0031136F"/>
    <w:rsid w:val="003277B6"/>
    <w:rsid w:val="00352291"/>
    <w:rsid w:val="0040394F"/>
    <w:rsid w:val="00496AE1"/>
    <w:rsid w:val="00503261"/>
    <w:rsid w:val="00551BE1"/>
    <w:rsid w:val="00605FBD"/>
    <w:rsid w:val="006F03A5"/>
    <w:rsid w:val="006F7FBD"/>
    <w:rsid w:val="0070398A"/>
    <w:rsid w:val="00710130"/>
    <w:rsid w:val="00724A7D"/>
    <w:rsid w:val="007E0BB9"/>
    <w:rsid w:val="007E2F7A"/>
    <w:rsid w:val="00807A8B"/>
    <w:rsid w:val="00810369"/>
    <w:rsid w:val="00833120"/>
    <w:rsid w:val="00882B7B"/>
    <w:rsid w:val="009266FE"/>
    <w:rsid w:val="009F37B6"/>
    <w:rsid w:val="00A30A2E"/>
    <w:rsid w:val="00A5745A"/>
    <w:rsid w:val="00AD7680"/>
    <w:rsid w:val="00BB7C0D"/>
    <w:rsid w:val="00CD10D2"/>
    <w:rsid w:val="00CE5D2E"/>
    <w:rsid w:val="00D501F6"/>
    <w:rsid w:val="00D61D9A"/>
    <w:rsid w:val="00D759BE"/>
    <w:rsid w:val="00E07E66"/>
    <w:rsid w:val="00E206BA"/>
    <w:rsid w:val="00E5379B"/>
    <w:rsid w:val="00E6375B"/>
    <w:rsid w:val="00E74D1D"/>
    <w:rsid w:val="00EB1A1B"/>
    <w:rsid w:val="00F713C4"/>
    <w:rsid w:val="00FA5BC2"/>
    <w:rsid w:val="00FB2E82"/>
    <w:rsid w:val="00FC3EFE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3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0369"/>
  </w:style>
  <w:style w:type="character" w:customStyle="1" w:styleId="tgc">
    <w:name w:val="_tgc"/>
    <w:basedOn w:val="DefaultParagraphFont"/>
    <w:rsid w:val="0081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3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0369"/>
  </w:style>
  <w:style w:type="character" w:customStyle="1" w:styleId="tgc">
    <w:name w:val="_tgc"/>
    <w:basedOn w:val="DefaultParagraphFont"/>
    <w:rsid w:val="0081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2B0C-7337-4ED1-8C72-C58F99EA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NinoQ</dc:creator>
  <cp:keywords/>
  <dc:description/>
  <cp:lastModifiedBy>Ketevan Jandieri</cp:lastModifiedBy>
  <cp:revision>45</cp:revision>
  <cp:lastPrinted>2016-01-29T10:20:00Z</cp:lastPrinted>
  <dcterms:created xsi:type="dcterms:W3CDTF">2013-11-14T06:23:00Z</dcterms:created>
  <dcterms:modified xsi:type="dcterms:W3CDTF">2016-02-02T09:31:00Z</dcterms:modified>
</cp:coreProperties>
</file>