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567" w:rsidRPr="001C7567" w:rsidRDefault="005E4999" w:rsidP="001C7567">
      <w:pPr>
        <w:spacing w:after="0" w:line="240" w:lineRule="auto"/>
        <w:jc w:val="right"/>
        <w:rPr>
          <w:rFonts w:ascii="Sylfaen" w:hAnsi="Sylfaen"/>
        </w:rPr>
      </w:pPr>
      <w:r>
        <w:rPr>
          <w:rFonts w:ascii="Sylfaen" w:hAnsi="Sylfaen"/>
          <w:lang w:val="ka-GE"/>
        </w:rPr>
        <w:t>შპს ,,ტესტ-ლაბორატორიის’</w:t>
      </w:r>
      <w:r w:rsidR="00476519">
        <w:rPr>
          <w:rFonts w:ascii="Sylfaen" w:hAnsi="Sylfaen"/>
          <w:lang w:val="ka-GE"/>
        </w:rPr>
        <w:t>’</w:t>
      </w:r>
      <w:r>
        <w:rPr>
          <w:rFonts w:ascii="Sylfaen" w:hAnsi="Sylfaen"/>
          <w:lang w:val="ka-GE"/>
        </w:rPr>
        <w:t xml:space="preserve"> დირექტორს</w:t>
      </w:r>
      <w:r w:rsidR="001C7567">
        <w:rPr>
          <w:rFonts w:ascii="Sylfaen" w:hAnsi="Sylfaen"/>
        </w:rPr>
        <w:t>,</w:t>
      </w:r>
    </w:p>
    <w:p w:rsidR="005E4999" w:rsidRDefault="005E4999" w:rsidP="001C7567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დავით ზოდელავას</w:t>
      </w:r>
    </w:p>
    <w:p w:rsidR="005E4999" w:rsidRDefault="005E4999" w:rsidP="001C7567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5E4999" w:rsidRDefault="005E4999" w:rsidP="005E4999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მის: თბილისი, ჭავჭავაძის გამზ.62</w:t>
      </w:r>
    </w:p>
    <w:p w:rsidR="005E4999" w:rsidRDefault="005E4999" w:rsidP="005E4999">
      <w:pPr>
        <w:jc w:val="right"/>
        <w:rPr>
          <w:rFonts w:ascii="Sylfaen" w:hAnsi="Sylfaen"/>
          <w:lang w:val="ka-GE"/>
        </w:rPr>
      </w:pPr>
    </w:p>
    <w:p w:rsidR="005E4999" w:rsidRDefault="005E4999" w:rsidP="005E4999">
      <w:pPr>
        <w:jc w:val="right"/>
        <w:rPr>
          <w:rFonts w:ascii="Sylfaen" w:hAnsi="Sylfaen"/>
          <w:lang w:val="ka-GE"/>
        </w:rPr>
      </w:pPr>
    </w:p>
    <w:p w:rsidR="005E4999" w:rsidRDefault="005E4999" w:rsidP="005E4999">
      <w:pPr>
        <w:jc w:val="right"/>
        <w:rPr>
          <w:rFonts w:ascii="Sylfaen" w:hAnsi="Sylfaen"/>
          <w:lang w:val="ka-GE"/>
        </w:rPr>
      </w:pPr>
    </w:p>
    <w:p w:rsidR="005E4999" w:rsidRDefault="002C09FA" w:rsidP="007C664A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</w:rPr>
        <w:t xml:space="preserve">    </w:t>
      </w:r>
      <w:r w:rsidR="005E4999" w:rsidRPr="007C664A">
        <w:rPr>
          <w:rFonts w:ascii="Sylfaen" w:hAnsi="Sylfaen"/>
          <w:sz w:val="24"/>
          <w:szCs w:val="24"/>
          <w:lang w:val="ka-GE"/>
        </w:rPr>
        <w:t>ბატონო დავით,</w:t>
      </w:r>
    </w:p>
    <w:p w:rsidR="007C664A" w:rsidRPr="007C664A" w:rsidRDefault="007C664A" w:rsidP="007C664A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E9745E" w:rsidRDefault="002C09FA" w:rsidP="007C664A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7C664A">
        <w:rPr>
          <w:rFonts w:ascii="Sylfaen" w:hAnsi="Sylfaen"/>
          <w:sz w:val="24"/>
          <w:szCs w:val="24"/>
        </w:rPr>
        <w:t xml:space="preserve">    </w:t>
      </w:r>
      <w:r w:rsidR="005E4999" w:rsidRPr="007C664A">
        <w:rPr>
          <w:rFonts w:ascii="Sylfaen" w:hAnsi="Sylfaen"/>
          <w:sz w:val="24"/>
          <w:szCs w:val="24"/>
          <w:lang w:val="ka-GE"/>
        </w:rPr>
        <w:t>თქვენი წერილის (</w:t>
      </w:r>
      <w:r w:rsidR="007C664A">
        <w:rPr>
          <w:rFonts w:ascii="Sylfaen" w:hAnsi="Sylfaen"/>
          <w:sz w:val="24"/>
          <w:szCs w:val="24"/>
        </w:rPr>
        <w:t>N</w:t>
      </w:r>
      <w:r w:rsidR="00E9745E" w:rsidRPr="007C664A">
        <w:rPr>
          <w:rFonts w:ascii="Sylfaen" w:hAnsi="Sylfaen"/>
          <w:sz w:val="24"/>
          <w:szCs w:val="24"/>
        </w:rPr>
        <w:t>94050</w:t>
      </w:r>
      <w:r w:rsidR="00E9745E" w:rsidRPr="007C664A">
        <w:rPr>
          <w:rFonts w:ascii="Sylfaen" w:hAnsi="Sylfaen"/>
          <w:sz w:val="24"/>
          <w:szCs w:val="24"/>
          <w:lang w:val="ka-GE"/>
        </w:rPr>
        <w:t xml:space="preserve">; </w:t>
      </w:r>
      <w:r w:rsidR="00E9745E" w:rsidRPr="007C664A">
        <w:rPr>
          <w:rFonts w:ascii="Sylfaen" w:hAnsi="Sylfaen"/>
          <w:sz w:val="24"/>
          <w:szCs w:val="24"/>
        </w:rPr>
        <w:t>09</w:t>
      </w:r>
      <w:r w:rsidR="00F05D9F" w:rsidRPr="007C664A">
        <w:rPr>
          <w:rFonts w:ascii="Sylfaen" w:hAnsi="Sylfaen"/>
          <w:sz w:val="24"/>
          <w:szCs w:val="24"/>
          <w:lang w:val="ka-GE"/>
        </w:rPr>
        <w:t>.09</w:t>
      </w:r>
      <w:r w:rsidR="005E4999" w:rsidRPr="007C664A">
        <w:rPr>
          <w:rFonts w:ascii="Sylfaen" w:hAnsi="Sylfaen"/>
          <w:sz w:val="24"/>
          <w:szCs w:val="24"/>
          <w:lang w:val="ka-GE"/>
        </w:rPr>
        <w:t>.2015) პასუხად</w:t>
      </w:r>
      <w:r w:rsidR="00E9745E" w:rsidRPr="007C664A">
        <w:rPr>
          <w:rFonts w:ascii="Sylfaen" w:hAnsi="Sylfaen"/>
          <w:sz w:val="24"/>
          <w:szCs w:val="24"/>
        </w:rPr>
        <w:t>,</w:t>
      </w:r>
      <w:r w:rsidR="005E4999" w:rsidRPr="007C664A">
        <w:rPr>
          <w:rFonts w:ascii="Sylfaen" w:hAnsi="Sylfaen"/>
          <w:sz w:val="24"/>
          <w:szCs w:val="24"/>
          <w:lang w:val="ka-GE"/>
        </w:rPr>
        <w:t xml:space="preserve"> </w:t>
      </w:r>
      <w:r w:rsidR="00E9745E" w:rsidRPr="007C664A">
        <w:rPr>
          <w:rFonts w:ascii="Sylfaen" w:hAnsi="Sylfaen"/>
          <w:sz w:val="24"/>
          <w:szCs w:val="24"/>
          <w:lang w:val="ka-GE"/>
        </w:rPr>
        <w:t>რომელიც ეხება</w:t>
      </w:r>
      <w:r w:rsidR="00E9745E" w:rsidRPr="007C664A">
        <w:rPr>
          <w:rFonts w:ascii="Sylfaen" w:hAnsi="Sylfaen"/>
          <w:sz w:val="24"/>
          <w:szCs w:val="24"/>
        </w:rPr>
        <w:t xml:space="preserve"> </w:t>
      </w:r>
      <w:r w:rsidR="00E9745E" w:rsidRPr="007C664A">
        <w:rPr>
          <w:rFonts w:ascii="Sylfaen" w:hAnsi="Sylfaen"/>
          <w:sz w:val="24"/>
          <w:szCs w:val="24"/>
          <w:lang w:val="ka-GE"/>
        </w:rPr>
        <w:t xml:space="preserve">თქვენს მიერ წარმოდგენილი რეაგენტების საქართველოში რეგისტრაციის საჭიროების საკითხს, გაცნობებთ, რომ ისინი (იხ.დანართი </w:t>
      </w:r>
      <w:r w:rsidR="00E9745E" w:rsidRPr="007C664A">
        <w:rPr>
          <w:rFonts w:ascii="Sylfaen" w:hAnsi="Sylfaen"/>
          <w:sz w:val="24"/>
          <w:szCs w:val="24"/>
        </w:rPr>
        <w:t>N1</w:t>
      </w:r>
      <w:r w:rsidR="00E9745E" w:rsidRPr="007C664A">
        <w:rPr>
          <w:rFonts w:ascii="Sylfaen" w:hAnsi="Sylfaen"/>
          <w:sz w:val="24"/>
          <w:szCs w:val="24"/>
          <w:lang w:val="ka-GE"/>
        </w:rPr>
        <w:t xml:space="preserve">) </w:t>
      </w:r>
      <w:proofErr w:type="gramStart"/>
      <w:r w:rsidR="00E9745E" w:rsidRPr="007C664A">
        <w:rPr>
          <w:rFonts w:ascii="Sylfaen" w:hAnsi="Sylfaen"/>
          <w:sz w:val="24"/>
          <w:szCs w:val="24"/>
          <w:lang w:val="ka-GE"/>
        </w:rPr>
        <w:t>არ  წარმოადგენენ</w:t>
      </w:r>
      <w:proofErr w:type="gramEnd"/>
      <w:r w:rsidR="00E9745E" w:rsidRPr="007C664A">
        <w:rPr>
          <w:rFonts w:ascii="Sylfaen" w:hAnsi="Sylfaen"/>
          <w:sz w:val="24"/>
          <w:szCs w:val="24"/>
          <w:lang w:val="ka-GE"/>
        </w:rPr>
        <w:t xml:space="preserve"> სადიაგნოსტიკო ტესტ-სისტემებს (ნოზოლოგიების მიხედვით) და „წამლისა და ფარმაცევტული საქმიანობის შესახებ“ საქართველოს კანონის თანახმად, არ ექვემდებარებიან რეგისტრაციას სამედიცინო საქმიანობის რეგულირების სააგენტოს მიერ.</w:t>
      </w:r>
    </w:p>
    <w:p w:rsidR="004E5049" w:rsidRDefault="004E5049" w:rsidP="007C664A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Times New Roman"/>
          <w:sz w:val="24"/>
          <w:szCs w:val="24"/>
          <w:lang w:val="ka-GE"/>
        </w:rPr>
        <w:t xml:space="preserve">    </w:t>
      </w:r>
      <w:r>
        <w:rPr>
          <w:rFonts w:ascii="Sylfaen" w:hAnsi="Sylfaen" w:cs="Times New Roman"/>
          <w:sz w:val="24"/>
          <w:szCs w:val="24"/>
          <w:lang w:val="ka-GE"/>
        </w:rPr>
        <w:t>დამოწმებული დანართი შეგიძლიათ მიიღოთ, მე-10 სართულზე N1 ოთახში.</w:t>
      </w:r>
    </w:p>
    <w:p w:rsidR="007C664A" w:rsidRPr="007C664A" w:rsidRDefault="004E5049" w:rsidP="007C664A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="007C664A" w:rsidRPr="007C664A">
        <w:rPr>
          <w:rFonts w:ascii="Sylfaen" w:hAnsi="Sylfaen"/>
          <w:sz w:val="24"/>
          <w:szCs w:val="24"/>
          <w:lang w:val="ka-GE"/>
        </w:rPr>
        <w:t xml:space="preserve">რაც შეეხება </w:t>
      </w:r>
      <w:r w:rsidR="007C664A" w:rsidRPr="007C664A">
        <w:rPr>
          <w:rFonts w:ascii="Sylfaen" w:hAnsi="Sylfaen" w:cs="Times-New-Roman,Bold"/>
          <w:bCs/>
          <w:sz w:val="24"/>
          <w:szCs w:val="24"/>
        </w:rPr>
        <w:t>HARRIS HAEMATOXYLIN</w:t>
      </w:r>
      <w:r w:rsidR="007C664A" w:rsidRPr="007C664A">
        <w:rPr>
          <w:rFonts w:ascii="Sylfaen" w:hAnsi="Sylfaen" w:cs="Times-New-Roman,Bold"/>
          <w:bCs/>
          <w:sz w:val="24"/>
          <w:szCs w:val="24"/>
        </w:rPr>
        <w:t xml:space="preserve"> - </w:t>
      </w:r>
      <w:r w:rsidR="007C664A" w:rsidRPr="007C664A">
        <w:rPr>
          <w:rFonts w:ascii="Sylfaen" w:hAnsi="Sylfaen" w:cs="Times-New-Roman,Bold"/>
          <w:bCs/>
          <w:sz w:val="24"/>
          <w:szCs w:val="24"/>
          <w:lang w:val="ka-GE"/>
        </w:rPr>
        <w:t xml:space="preserve">ს, იგი გამოიყენება საშვილოსნოს ყელის კიბოს დიაგნოსტირებისათვის </w:t>
      </w:r>
      <w:r w:rsidR="007C664A" w:rsidRPr="007C664A">
        <w:rPr>
          <w:rFonts w:ascii="Sylfaen" w:hAnsi="Sylfaen"/>
          <w:sz w:val="24"/>
          <w:szCs w:val="24"/>
          <w:lang w:val="ka-GE"/>
        </w:rPr>
        <w:t xml:space="preserve">და </w:t>
      </w:r>
      <w:r w:rsidR="007C664A" w:rsidRPr="007C664A">
        <w:rPr>
          <w:rFonts w:ascii="Sylfaen" w:hAnsi="Sylfaen"/>
          <w:sz w:val="24"/>
          <w:szCs w:val="24"/>
          <w:lang w:val="ka-GE"/>
        </w:rPr>
        <w:t xml:space="preserve">ექვემდებარება </w:t>
      </w:r>
      <w:r w:rsidR="007C664A" w:rsidRPr="007C664A">
        <w:rPr>
          <w:rFonts w:ascii="Sylfaen" w:hAnsi="Sylfaen"/>
          <w:sz w:val="24"/>
          <w:szCs w:val="24"/>
          <w:lang w:val="ka-GE"/>
        </w:rPr>
        <w:t xml:space="preserve">რეგისტრაციას </w:t>
      </w:r>
      <w:bookmarkStart w:id="0" w:name="_GoBack"/>
      <w:bookmarkEnd w:id="0"/>
      <w:r w:rsidR="007C664A" w:rsidRPr="007C664A">
        <w:rPr>
          <w:rFonts w:ascii="Sylfaen" w:hAnsi="Sylfaen"/>
          <w:sz w:val="24"/>
          <w:szCs w:val="24"/>
          <w:lang w:val="ka-GE"/>
        </w:rPr>
        <w:t xml:space="preserve"> სააგენტოს მიერ.</w:t>
      </w:r>
    </w:p>
    <w:p w:rsidR="007C664A" w:rsidRPr="007C664A" w:rsidRDefault="007C664A" w:rsidP="007C664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sz w:val="24"/>
          <w:szCs w:val="24"/>
          <w:lang w:val="ka-GE"/>
        </w:rPr>
      </w:pPr>
      <w:r w:rsidRPr="007C664A">
        <w:rPr>
          <w:rFonts w:ascii="Sylfaen" w:eastAsia="Times New Roman" w:hAnsi="Sylfaen"/>
          <w:sz w:val="24"/>
          <w:szCs w:val="24"/>
          <w:lang w:val="ka-GE" w:eastAsia="ru-RU"/>
        </w:rPr>
        <w:t xml:space="preserve">        </w:t>
      </w:r>
      <w:r w:rsidRPr="007C664A">
        <w:rPr>
          <w:rFonts w:ascii="Sylfaen" w:hAnsi="Sylfaen"/>
          <w:sz w:val="24"/>
          <w:szCs w:val="24"/>
          <w:lang w:val="ka-GE"/>
        </w:rPr>
        <w:t xml:space="preserve">რეგისტრაცია-აღნუსხვის წესი და პირობები განსაზღვრულია საქართველოს კანონით </w:t>
      </w:r>
      <w:r w:rsidRPr="007C664A">
        <w:rPr>
          <w:rFonts w:ascii="Sylfaen" w:hAnsi="Sylfaen" w:cs="Sylfaen"/>
          <w:sz w:val="24"/>
          <w:szCs w:val="24"/>
          <w:lang w:val="ka-GE"/>
        </w:rPr>
        <w:t>,,წამლისა და ფარმაცევტული საქმიანობის შესახებ“ (მუხლი 11</w:t>
      </w:r>
      <w:r w:rsidRPr="007C664A">
        <w:rPr>
          <w:rFonts w:ascii="Sylfaen" w:hAnsi="Sylfaen" w:cs="Sylfaen"/>
          <w:sz w:val="24"/>
          <w:szCs w:val="24"/>
          <w:vertAlign w:val="superscript"/>
          <w:lang w:val="ka-GE"/>
        </w:rPr>
        <w:t>11</w:t>
      </w:r>
      <w:r w:rsidRPr="007C664A">
        <w:rPr>
          <w:rFonts w:ascii="Sylfaen" w:hAnsi="Sylfaen" w:cs="Sylfaen"/>
          <w:sz w:val="24"/>
          <w:szCs w:val="24"/>
          <w:lang w:val="ka-GE"/>
        </w:rPr>
        <w:t>, პუნქტი 19, პუნქტი 20, ქვეპუნქტი „ლ”)</w:t>
      </w:r>
    </w:p>
    <w:p w:rsidR="007C664A" w:rsidRPr="007C664A" w:rsidRDefault="007C664A" w:rsidP="007C66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7C664A">
        <w:rPr>
          <w:rFonts w:ascii="Sylfaen" w:hAnsi="Sylfaen" w:cs="Sylfaen"/>
          <w:sz w:val="24"/>
          <w:szCs w:val="24"/>
          <w:lang w:val="ka-GE"/>
        </w:rPr>
        <w:t xml:space="preserve">       </w:t>
      </w:r>
      <w:r w:rsidRPr="007C664A">
        <w:rPr>
          <w:rFonts w:ascii="Sylfaen" w:hAnsi="Sylfaen" w:cs="Sylfaen"/>
          <w:sz w:val="24"/>
          <w:szCs w:val="24"/>
          <w:lang w:val="ka-GE"/>
        </w:rPr>
        <w:t>აღნიშნული კანონი შეგიძლიათ იხილოთ სამედიცინო საქმიანობის სახელმწიფო რეგულირების სააგენტოს ვებ-გვერდზე (</w:t>
      </w:r>
      <w:hyperlink r:id="rId5" w:history="1">
        <w:r w:rsidRPr="007C664A">
          <w:rPr>
            <w:rStyle w:val="Hyperlink"/>
            <w:rFonts w:ascii="Sylfaen" w:hAnsi="Sylfaen" w:cs="Sylfaen"/>
            <w:sz w:val="24"/>
            <w:szCs w:val="24"/>
            <w:lang w:val="ka-GE"/>
          </w:rPr>
          <w:t>http://rama.moh.gov.ge/</w:t>
        </w:r>
      </w:hyperlink>
      <w:r w:rsidRPr="007C664A">
        <w:rPr>
          <w:rFonts w:ascii="Sylfaen" w:hAnsi="Sylfaen" w:cs="Sylfaen"/>
          <w:sz w:val="24"/>
          <w:szCs w:val="24"/>
          <w:lang w:val="ka-GE"/>
        </w:rPr>
        <w:t>) ფანჯარა „კანონმდებლობა“.</w:t>
      </w:r>
    </w:p>
    <w:p w:rsidR="007C664A" w:rsidRPr="003B013F" w:rsidRDefault="003B013F" w:rsidP="007C664A">
      <w:pPr>
        <w:spacing w:after="0" w:line="240" w:lineRule="auto"/>
        <w:jc w:val="both"/>
        <w:rPr>
          <w:rFonts w:ascii="Sylfaen" w:hAnsi="Sylfaen" w:cs="Times New Roman"/>
          <w:sz w:val="24"/>
          <w:szCs w:val="24"/>
          <w:lang w:val="ka-GE"/>
        </w:rPr>
      </w:pPr>
      <w:r>
        <w:rPr>
          <w:rFonts w:ascii="Sylfaen" w:hAnsi="Sylfaen" w:cs="Times New Roman"/>
          <w:sz w:val="24"/>
          <w:szCs w:val="24"/>
        </w:rPr>
        <w:t xml:space="preserve">     </w:t>
      </w:r>
    </w:p>
    <w:p w:rsidR="007C664A" w:rsidRDefault="007C664A" w:rsidP="007C664A">
      <w:pPr>
        <w:ind w:firstLine="708"/>
        <w:jc w:val="both"/>
        <w:rPr>
          <w:rFonts w:ascii="Sylfaen" w:hAnsi="Sylfaen"/>
          <w:lang w:val="ka-GE"/>
        </w:rPr>
      </w:pPr>
    </w:p>
    <w:p w:rsidR="007C664A" w:rsidRPr="007C664A" w:rsidRDefault="007C664A" w:rsidP="00E9745E">
      <w:pPr>
        <w:jc w:val="both"/>
        <w:rPr>
          <w:rFonts w:ascii="Sylfaen" w:hAnsi="Sylfaen"/>
          <w:lang w:val="ka-GE"/>
        </w:rPr>
      </w:pPr>
      <w:r>
        <w:rPr>
          <w:rFonts w:ascii="Sylfaen" w:hAnsi="Sylfaen" w:cs="Times-New-Roman,Bold"/>
          <w:bCs/>
          <w:lang w:val="ka-GE"/>
        </w:rPr>
        <w:t xml:space="preserve"> </w:t>
      </w:r>
      <w:r w:rsidRPr="007C664A">
        <w:rPr>
          <w:rFonts w:ascii="Sylfaen" w:hAnsi="Sylfaen" w:cs="Times-New-Roman,Bold"/>
          <w:bCs/>
          <w:lang w:val="ka-GE"/>
        </w:rPr>
        <w:t xml:space="preserve"> </w:t>
      </w:r>
    </w:p>
    <w:p w:rsidR="00E9745E" w:rsidRPr="007C664A" w:rsidRDefault="00E9745E" w:rsidP="00E9745E">
      <w:pPr>
        <w:jc w:val="both"/>
        <w:rPr>
          <w:rFonts w:ascii="Sylfaen" w:hAnsi="Sylfaen"/>
          <w:lang w:val="ka-GE"/>
        </w:rPr>
      </w:pPr>
    </w:p>
    <w:p w:rsidR="00476519" w:rsidRPr="007C664A" w:rsidRDefault="002C09FA" w:rsidP="005E4999">
      <w:pPr>
        <w:jc w:val="both"/>
        <w:rPr>
          <w:rFonts w:ascii="Sylfaen" w:hAnsi="Sylfaen"/>
          <w:lang w:val="ka-GE"/>
        </w:rPr>
      </w:pPr>
      <w:r w:rsidRPr="007C664A">
        <w:rPr>
          <w:rFonts w:ascii="Sylfaen" w:hAnsi="Sylfaen"/>
          <w:lang w:val="ka-GE"/>
        </w:rPr>
        <w:t xml:space="preserve">  </w:t>
      </w:r>
      <w:r w:rsidR="00476519">
        <w:rPr>
          <w:rFonts w:ascii="Sylfaen" w:hAnsi="Sylfaen"/>
          <w:lang w:val="ka-GE"/>
        </w:rPr>
        <w:t xml:space="preserve">პატივისცემით, </w:t>
      </w:r>
    </w:p>
    <w:p w:rsidR="005B2A34" w:rsidRPr="007C664A" w:rsidRDefault="005B2A34" w:rsidP="005E4999">
      <w:pPr>
        <w:jc w:val="both"/>
        <w:rPr>
          <w:rFonts w:ascii="Sylfaen" w:hAnsi="Sylfaen"/>
          <w:lang w:val="ka-GE"/>
        </w:rPr>
      </w:pPr>
    </w:p>
    <w:p w:rsidR="005B2A34" w:rsidRDefault="005B2A34" w:rsidP="005B2A34">
      <w:pPr>
        <w:rPr>
          <w:rFonts w:ascii="Sylfaen" w:hAnsi="Sylfaen" w:cs="Sylfaen"/>
          <w:noProof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დეპარტამენტის უფროსის მოვალეობის შემსრულებელი დ. მაჭარაშვილი</w:t>
      </w:r>
    </w:p>
    <w:p w:rsidR="005B2A34" w:rsidRPr="004E23E7" w:rsidRDefault="005B2A34" w:rsidP="005B2A34">
      <w:pPr>
        <w:jc w:val="right"/>
        <w:rPr>
          <w:rFonts w:ascii="Sylfaen" w:eastAsia="Times New Roman" w:hAnsi="Sylfaen" w:cs="Sylfaen"/>
          <w:noProof/>
          <w:lang w:val="ka-GE"/>
        </w:rPr>
      </w:pPr>
    </w:p>
    <w:p w:rsidR="005B2A34" w:rsidRPr="004E23E7" w:rsidRDefault="005B2A34" w:rsidP="005B2A34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ვიზა:</w:t>
      </w:r>
    </w:p>
    <w:p w:rsidR="005B2A34" w:rsidRPr="004E23E7" w:rsidRDefault="005B2A34" w:rsidP="005B2A34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lastRenderedPageBreak/>
        <w:t>ნ. შენგელიძე</w:t>
      </w:r>
    </w:p>
    <w:p w:rsidR="005B2A34" w:rsidRPr="005B7FDA" w:rsidRDefault="005B2A34" w:rsidP="005B2A34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შემსრულებელი:</w:t>
      </w:r>
    </w:p>
    <w:p w:rsidR="005B2A34" w:rsidRPr="00011486" w:rsidRDefault="005B2A34" w:rsidP="005B2A34">
      <w:pPr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ქ.ჯანდიერი</w:t>
      </w:r>
    </w:p>
    <w:p w:rsidR="00476519" w:rsidRPr="00476519" w:rsidRDefault="00476519" w:rsidP="005E4999">
      <w:pPr>
        <w:jc w:val="both"/>
        <w:rPr>
          <w:rFonts w:ascii="Sylfaen" w:hAnsi="Sylfaen"/>
          <w:lang w:val="ka-GE"/>
        </w:rPr>
      </w:pPr>
    </w:p>
    <w:sectPr w:rsidR="00476519" w:rsidRPr="004765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-New-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EDF"/>
    <w:rsid w:val="0004774E"/>
    <w:rsid w:val="00112EDF"/>
    <w:rsid w:val="001C7567"/>
    <w:rsid w:val="001D03F5"/>
    <w:rsid w:val="002C09FA"/>
    <w:rsid w:val="00370021"/>
    <w:rsid w:val="003B013F"/>
    <w:rsid w:val="00476519"/>
    <w:rsid w:val="004E5049"/>
    <w:rsid w:val="005B2A34"/>
    <w:rsid w:val="005E4999"/>
    <w:rsid w:val="007C664A"/>
    <w:rsid w:val="00BC3D98"/>
    <w:rsid w:val="00C81EC0"/>
    <w:rsid w:val="00D140F9"/>
    <w:rsid w:val="00E9745E"/>
    <w:rsid w:val="00F0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C66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664A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C66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664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4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ama.moh.gov.g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akhvlediani</dc:creator>
  <cp:keywords/>
  <dc:description/>
  <cp:lastModifiedBy>Ketevan Jandieri</cp:lastModifiedBy>
  <cp:revision>18</cp:revision>
  <cp:lastPrinted>2016-09-19T08:42:00Z</cp:lastPrinted>
  <dcterms:created xsi:type="dcterms:W3CDTF">2015-08-19T08:04:00Z</dcterms:created>
  <dcterms:modified xsi:type="dcterms:W3CDTF">2016-09-19T09:11:00Z</dcterms:modified>
</cp:coreProperties>
</file>