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E47" w:rsidRDefault="00744FE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დანართი N1</w:t>
      </w:r>
    </w:p>
    <w:p w:rsidR="000F7629" w:rsidRDefault="000F7629">
      <w:pPr>
        <w:rPr>
          <w:rFonts w:ascii="Sylfaen" w:hAnsi="Sylfaen"/>
          <w:lang w:val="ka-GE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4230"/>
        <w:gridCol w:w="2394"/>
        <w:gridCol w:w="2394"/>
      </w:tblGrid>
      <w:tr w:rsidR="00744FEA" w:rsidTr="00744FEA">
        <w:tc>
          <w:tcPr>
            <w:tcW w:w="558" w:type="dxa"/>
          </w:tcPr>
          <w:p w:rsidR="00744FEA" w:rsidRPr="00744FEA" w:rsidRDefault="00744FEA">
            <w:pPr>
              <w:rPr>
                <w:rFonts w:ascii="Sylfaen" w:hAnsi="Sylfaen"/>
                <w:b/>
                <w:lang w:val="ka-GE"/>
              </w:rPr>
            </w:pPr>
            <w:r w:rsidRPr="00744FEA">
              <w:rPr>
                <w:rFonts w:ascii="Sylfaen" w:hAnsi="Sylfaen"/>
                <w:b/>
                <w:lang w:val="ka-GE"/>
              </w:rPr>
              <w:t>N</w:t>
            </w:r>
          </w:p>
        </w:tc>
        <w:tc>
          <w:tcPr>
            <w:tcW w:w="4230" w:type="dxa"/>
          </w:tcPr>
          <w:p w:rsidR="00744FEA" w:rsidRPr="00744FEA" w:rsidRDefault="00744FEA" w:rsidP="00744FEA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744FEA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2394" w:type="dxa"/>
          </w:tcPr>
          <w:p w:rsidR="00744FEA" w:rsidRPr="00744FEA" w:rsidRDefault="00744FEA" w:rsidP="00744FEA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744FEA">
              <w:rPr>
                <w:rFonts w:ascii="Sylfaen" w:hAnsi="Sylfaen"/>
                <w:b/>
                <w:lang w:val="ka-GE"/>
              </w:rPr>
              <w:t>კატალოგის ნომერი</w:t>
            </w:r>
          </w:p>
        </w:tc>
        <w:tc>
          <w:tcPr>
            <w:tcW w:w="2394" w:type="dxa"/>
          </w:tcPr>
          <w:p w:rsidR="00744FEA" w:rsidRPr="00744FEA" w:rsidRDefault="00744FEA" w:rsidP="00744FEA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744FEA">
              <w:rPr>
                <w:rFonts w:ascii="Sylfaen" w:hAnsi="Sylfaen"/>
                <w:b/>
                <w:lang w:val="ka-GE"/>
              </w:rPr>
              <w:t>რაოდენობა შეფუთვაში</w:t>
            </w:r>
          </w:p>
        </w:tc>
      </w:tr>
      <w:tr w:rsidR="00744FEA" w:rsidTr="00744FEA">
        <w:tc>
          <w:tcPr>
            <w:tcW w:w="558" w:type="dxa"/>
          </w:tcPr>
          <w:p w:rsidR="00744FEA" w:rsidRDefault="00317078" w:rsidP="0031707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1.</w:t>
            </w:r>
          </w:p>
        </w:tc>
        <w:tc>
          <w:tcPr>
            <w:tcW w:w="4230" w:type="dxa"/>
          </w:tcPr>
          <w:p w:rsidR="00744FEA" w:rsidRDefault="00317078" w:rsidP="00317078">
            <w:pPr>
              <w:jc w:val="center"/>
              <w:rPr>
                <w:rFonts w:ascii="Sylfaen" w:hAnsi="Sylfaen"/>
                <w:lang w:val="ka-GE"/>
              </w:rPr>
            </w:pPr>
            <w:r w:rsidRPr="00317078">
              <w:rPr>
                <w:rFonts w:ascii="Sylfaen" w:hAnsi="Sylfaen"/>
                <w:lang w:val="ka-GE"/>
              </w:rPr>
              <w:t>Blood Agar Base (Infusion Agar), 500G</w:t>
            </w:r>
          </w:p>
        </w:tc>
        <w:tc>
          <w:tcPr>
            <w:tcW w:w="2394" w:type="dxa"/>
          </w:tcPr>
          <w:p w:rsidR="00744FEA" w:rsidRDefault="00317078" w:rsidP="00317078">
            <w:pPr>
              <w:jc w:val="center"/>
              <w:rPr>
                <w:rFonts w:ascii="Sylfaen" w:hAnsi="Sylfaen"/>
                <w:lang w:val="ka-GE"/>
              </w:rPr>
            </w:pPr>
            <w:r w:rsidRPr="00317078">
              <w:rPr>
                <w:rFonts w:ascii="Sylfaen" w:hAnsi="Sylfaen"/>
                <w:lang w:val="ka-GE"/>
              </w:rPr>
              <w:t>C979Y38</w:t>
            </w:r>
          </w:p>
        </w:tc>
        <w:tc>
          <w:tcPr>
            <w:tcW w:w="2394" w:type="dxa"/>
          </w:tcPr>
          <w:p w:rsidR="00744FEA" w:rsidRDefault="00317078" w:rsidP="00317078">
            <w:pPr>
              <w:jc w:val="center"/>
              <w:rPr>
                <w:rFonts w:ascii="Sylfaen" w:hAnsi="Sylfaen"/>
                <w:lang w:val="ka-GE"/>
              </w:rPr>
            </w:pPr>
            <w:r w:rsidRPr="00317078">
              <w:rPr>
                <w:rFonts w:ascii="Sylfaen" w:hAnsi="Sylfaen"/>
                <w:lang w:val="ka-GE"/>
              </w:rPr>
              <w:t>Thomasscientific</w:t>
            </w:r>
          </w:p>
        </w:tc>
      </w:tr>
      <w:tr w:rsidR="00744FEA" w:rsidTr="00744FEA">
        <w:tc>
          <w:tcPr>
            <w:tcW w:w="558" w:type="dxa"/>
          </w:tcPr>
          <w:p w:rsidR="00744FEA" w:rsidRDefault="00317078" w:rsidP="0031707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2.</w:t>
            </w:r>
          </w:p>
        </w:tc>
        <w:tc>
          <w:tcPr>
            <w:tcW w:w="4230" w:type="dxa"/>
          </w:tcPr>
          <w:p w:rsidR="00744FEA" w:rsidRDefault="00317078" w:rsidP="00317078">
            <w:pPr>
              <w:jc w:val="center"/>
              <w:rPr>
                <w:rFonts w:ascii="Sylfaen" w:hAnsi="Sylfaen"/>
                <w:lang w:val="ka-GE"/>
              </w:rPr>
            </w:pPr>
            <w:r w:rsidRPr="00317078">
              <w:rPr>
                <w:rFonts w:ascii="Sylfaen" w:hAnsi="Sylfaen"/>
                <w:lang w:val="ka-GE"/>
              </w:rPr>
              <w:t>Mueller Hinton Agar, 500G</w:t>
            </w:r>
          </w:p>
        </w:tc>
        <w:tc>
          <w:tcPr>
            <w:tcW w:w="2394" w:type="dxa"/>
          </w:tcPr>
          <w:p w:rsidR="00744FEA" w:rsidRDefault="00317078" w:rsidP="00317078">
            <w:pPr>
              <w:jc w:val="center"/>
              <w:rPr>
                <w:rFonts w:ascii="Sylfaen" w:hAnsi="Sylfaen"/>
                <w:lang w:val="ka-GE"/>
              </w:rPr>
            </w:pPr>
            <w:r w:rsidRPr="00317078">
              <w:rPr>
                <w:rFonts w:ascii="Sylfaen" w:hAnsi="Sylfaen"/>
                <w:lang w:val="ka-GE"/>
              </w:rPr>
              <w:t>C992C57</w:t>
            </w:r>
          </w:p>
        </w:tc>
        <w:tc>
          <w:tcPr>
            <w:tcW w:w="2394" w:type="dxa"/>
          </w:tcPr>
          <w:p w:rsidR="00744FEA" w:rsidRDefault="00317078" w:rsidP="00317078">
            <w:pPr>
              <w:jc w:val="center"/>
              <w:rPr>
                <w:rFonts w:ascii="Sylfaen" w:hAnsi="Sylfaen"/>
                <w:lang w:val="ka-GE"/>
              </w:rPr>
            </w:pPr>
            <w:r w:rsidRPr="00317078">
              <w:rPr>
                <w:rFonts w:ascii="Sylfaen" w:hAnsi="Sylfaen"/>
                <w:lang w:val="ka-GE"/>
              </w:rPr>
              <w:t>Thomasscientific</w:t>
            </w:r>
          </w:p>
        </w:tc>
      </w:tr>
      <w:tr w:rsidR="00744FEA" w:rsidTr="00744FEA">
        <w:tc>
          <w:tcPr>
            <w:tcW w:w="558" w:type="dxa"/>
          </w:tcPr>
          <w:p w:rsidR="00744FEA" w:rsidRDefault="00317078" w:rsidP="0031707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3.</w:t>
            </w:r>
          </w:p>
        </w:tc>
        <w:tc>
          <w:tcPr>
            <w:tcW w:w="4230" w:type="dxa"/>
          </w:tcPr>
          <w:p w:rsidR="00744FEA" w:rsidRDefault="00317078" w:rsidP="00317078">
            <w:pPr>
              <w:jc w:val="center"/>
              <w:rPr>
                <w:rFonts w:ascii="Sylfaen" w:hAnsi="Sylfaen"/>
                <w:lang w:val="ka-GE"/>
              </w:rPr>
            </w:pPr>
            <w:r w:rsidRPr="00317078">
              <w:rPr>
                <w:rFonts w:ascii="Sylfaen" w:hAnsi="Sylfaen"/>
                <w:lang w:val="ka-GE"/>
              </w:rPr>
              <w:t>Mueller Hinton Broth, 500G</w:t>
            </w:r>
          </w:p>
        </w:tc>
        <w:tc>
          <w:tcPr>
            <w:tcW w:w="2394" w:type="dxa"/>
          </w:tcPr>
          <w:p w:rsidR="00744FEA" w:rsidRDefault="00317078" w:rsidP="00317078">
            <w:pPr>
              <w:jc w:val="center"/>
              <w:rPr>
                <w:rFonts w:ascii="Sylfaen" w:hAnsi="Sylfaen"/>
                <w:lang w:val="ka-GE"/>
              </w:rPr>
            </w:pPr>
            <w:r w:rsidRPr="00317078">
              <w:rPr>
                <w:rFonts w:ascii="Sylfaen" w:hAnsi="Sylfaen"/>
                <w:lang w:val="ka-GE"/>
              </w:rPr>
              <w:t>C992D10</w:t>
            </w:r>
          </w:p>
        </w:tc>
        <w:tc>
          <w:tcPr>
            <w:tcW w:w="2394" w:type="dxa"/>
          </w:tcPr>
          <w:p w:rsidR="00744FEA" w:rsidRDefault="00317078" w:rsidP="00317078">
            <w:pPr>
              <w:jc w:val="center"/>
              <w:rPr>
                <w:rFonts w:ascii="Sylfaen" w:hAnsi="Sylfaen"/>
                <w:lang w:val="ka-GE"/>
              </w:rPr>
            </w:pPr>
            <w:r w:rsidRPr="00317078">
              <w:rPr>
                <w:rFonts w:ascii="Sylfaen" w:hAnsi="Sylfaen"/>
                <w:lang w:val="ka-GE"/>
              </w:rPr>
              <w:t>Thomasscientific</w:t>
            </w:r>
          </w:p>
        </w:tc>
      </w:tr>
      <w:tr w:rsidR="00744FEA" w:rsidTr="00744FEA">
        <w:tc>
          <w:tcPr>
            <w:tcW w:w="558" w:type="dxa"/>
          </w:tcPr>
          <w:p w:rsidR="00744FEA" w:rsidRDefault="00317078" w:rsidP="0031707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4.</w:t>
            </w:r>
          </w:p>
        </w:tc>
        <w:tc>
          <w:tcPr>
            <w:tcW w:w="4230" w:type="dxa"/>
          </w:tcPr>
          <w:p w:rsidR="00744FEA" w:rsidRDefault="00317078" w:rsidP="00317078">
            <w:pPr>
              <w:jc w:val="center"/>
              <w:rPr>
                <w:rFonts w:ascii="Sylfaen" w:hAnsi="Sylfaen"/>
                <w:lang w:val="ka-GE"/>
              </w:rPr>
            </w:pPr>
            <w:r w:rsidRPr="00317078">
              <w:rPr>
                <w:rFonts w:ascii="Sylfaen" w:hAnsi="Sylfaen"/>
                <w:lang w:val="ka-GE"/>
              </w:rPr>
              <w:t>Cary-Blair media, 500 gr</w:t>
            </w:r>
          </w:p>
        </w:tc>
        <w:tc>
          <w:tcPr>
            <w:tcW w:w="2394" w:type="dxa"/>
          </w:tcPr>
          <w:p w:rsidR="00744FEA" w:rsidRDefault="00317078" w:rsidP="00317078">
            <w:pPr>
              <w:jc w:val="center"/>
              <w:rPr>
                <w:rFonts w:ascii="Sylfaen" w:hAnsi="Sylfaen"/>
                <w:lang w:val="ka-GE"/>
              </w:rPr>
            </w:pPr>
            <w:r w:rsidRPr="00317078">
              <w:rPr>
                <w:rFonts w:ascii="Sylfaen" w:hAnsi="Sylfaen"/>
                <w:lang w:val="ka-GE"/>
              </w:rPr>
              <w:t>M202</w:t>
            </w:r>
          </w:p>
        </w:tc>
        <w:tc>
          <w:tcPr>
            <w:tcW w:w="2394" w:type="dxa"/>
          </w:tcPr>
          <w:p w:rsidR="00744FEA" w:rsidRDefault="00317078" w:rsidP="00317078">
            <w:pPr>
              <w:jc w:val="center"/>
              <w:rPr>
                <w:rFonts w:ascii="Sylfaen" w:hAnsi="Sylfaen"/>
                <w:lang w:val="ka-GE"/>
              </w:rPr>
            </w:pPr>
            <w:r w:rsidRPr="00317078">
              <w:rPr>
                <w:rFonts w:ascii="Sylfaen" w:hAnsi="Sylfaen"/>
                <w:lang w:val="ka-GE"/>
              </w:rPr>
              <w:t>Himedia</w:t>
            </w:r>
          </w:p>
        </w:tc>
      </w:tr>
      <w:tr w:rsidR="00744FEA" w:rsidTr="00744FEA">
        <w:tc>
          <w:tcPr>
            <w:tcW w:w="558" w:type="dxa"/>
          </w:tcPr>
          <w:p w:rsidR="00744FEA" w:rsidRDefault="00317078" w:rsidP="0031707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5.</w:t>
            </w:r>
          </w:p>
        </w:tc>
        <w:tc>
          <w:tcPr>
            <w:tcW w:w="4230" w:type="dxa"/>
          </w:tcPr>
          <w:p w:rsidR="00744FEA" w:rsidRDefault="00317078" w:rsidP="00317078">
            <w:pPr>
              <w:jc w:val="center"/>
              <w:rPr>
                <w:rFonts w:ascii="Sylfaen" w:hAnsi="Sylfaen"/>
                <w:lang w:val="ka-GE"/>
              </w:rPr>
            </w:pPr>
            <w:r w:rsidRPr="00317078">
              <w:rPr>
                <w:rFonts w:ascii="Sylfaen" w:hAnsi="Sylfaen"/>
                <w:lang w:val="ka-GE"/>
              </w:rPr>
              <w:t>MacConkey Agar (Agar Medium H), 500G</w:t>
            </w:r>
          </w:p>
        </w:tc>
        <w:tc>
          <w:tcPr>
            <w:tcW w:w="2394" w:type="dxa"/>
          </w:tcPr>
          <w:p w:rsidR="00744FEA" w:rsidRDefault="00317078" w:rsidP="00317078">
            <w:pPr>
              <w:jc w:val="center"/>
              <w:rPr>
                <w:rFonts w:ascii="Sylfaen" w:hAnsi="Sylfaen"/>
                <w:lang w:val="ka-GE"/>
              </w:rPr>
            </w:pPr>
            <w:r w:rsidRPr="00317078">
              <w:rPr>
                <w:rFonts w:ascii="Sylfaen" w:hAnsi="Sylfaen"/>
                <w:lang w:val="ka-GE"/>
              </w:rPr>
              <w:t>C992B91</w:t>
            </w:r>
          </w:p>
        </w:tc>
        <w:tc>
          <w:tcPr>
            <w:tcW w:w="2394" w:type="dxa"/>
          </w:tcPr>
          <w:p w:rsidR="00744FEA" w:rsidRDefault="00317078" w:rsidP="00317078">
            <w:pPr>
              <w:jc w:val="center"/>
              <w:rPr>
                <w:rFonts w:ascii="Sylfaen" w:hAnsi="Sylfaen"/>
                <w:lang w:val="ka-GE"/>
              </w:rPr>
            </w:pPr>
            <w:r w:rsidRPr="00317078">
              <w:rPr>
                <w:rFonts w:ascii="Sylfaen" w:hAnsi="Sylfaen"/>
                <w:lang w:val="ka-GE"/>
              </w:rPr>
              <w:t>Thomasscientific</w:t>
            </w:r>
          </w:p>
        </w:tc>
      </w:tr>
      <w:tr w:rsidR="00744FEA" w:rsidTr="00744FEA">
        <w:tc>
          <w:tcPr>
            <w:tcW w:w="558" w:type="dxa"/>
          </w:tcPr>
          <w:p w:rsidR="00744FEA" w:rsidRDefault="00317078" w:rsidP="0031707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6.</w:t>
            </w:r>
          </w:p>
        </w:tc>
        <w:tc>
          <w:tcPr>
            <w:tcW w:w="4230" w:type="dxa"/>
          </w:tcPr>
          <w:p w:rsidR="00744FEA" w:rsidRDefault="00317078" w:rsidP="00317078">
            <w:pPr>
              <w:jc w:val="center"/>
              <w:rPr>
                <w:rFonts w:ascii="Sylfaen" w:hAnsi="Sylfaen"/>
                <w:lang w:val="ka-GE"/>
              </w:rPr>
            </w:pPr>
            <w:r w:rsidRPr="00317078">
              <w:rPr>
                <w:rFonts w:ascii="Sylfaen" w:hAnsi="Sylfaen"/>
                <w:lang w:val="ka-GE"/>
              </w:rPr>
              <w:t>XLD AGAR; 500G</w:t>
            </w:r>
          </w:p>
        </w:tc>
        <w:tc>
          <w:tcPr>
            <w:tcW w:w="2394" w:type="dxa"/>
          </w:tcPr>
          <w:p w:rsidR="00744FEA" w:rsidRDefault="00317078" w:rsidP="00317078">
            <w:pPr>
              <w:jc w:val="center"/>
              <w:rPr>
                <w:rFonts w:ascii="Sylfaen" w:hAnsi="Sylfaen"/>
                <w:lang w:val="ka-GE"/>
              </w:rPr>
            </w:pPr>
            <w:r w:rsidRPr="00317078">
              <w:rPr>
                <w:rFonts w:ascii="Sylfaen" w:hAnsi="Sylfaen"/>
                <w:lang w:val="ka-GE"/>
              </w:rPr>
              <w:t>C975D80</w:t>
            </w:r>
          </w:p>
        </w:tc>
        <w:tc>
          <w:tcPr>
            <w:tcW w:w="2394" w:type="dxa"/>
          </w:tcPr>
          <w:p w:rsidR="00744FEA" w:rsidRDefault="00317078" w:rsidP="00317078">
            <w:pPr>
              <w:jc w:val="center"/>
              <w:rPr>
                <w:rFonts w:ascii="Sylfaen" w:hAnsi="Sylfaen"/>
                <w:lang w:val="ka-GE"/>
              </w:rPr>
            </w:pPr>
            <w:r w:rsidRPr="00317078">
              <w:rPr>
                <w:rFonts w:ascii="Sylfaen" w:hAnsi="Sylfaen"/>
                <w:lang w:val="ka-GE"/>
              </w:rPr>
              <w:t>Thomasscientific</w:t>
            </w:r>
          </w:p>
        </w:tc>
      </w:tr>
      <w:tr w:rsidR="00744FEA" w:rsidTr="00744FEA">
        <w:tc>
          <w:tcPr>
            <w:tcW w:w="558" w:type="dxa"/>
          </w:tcPr>
          <w:p w:rsidR="00744FEA" w:rsidRDefault="00317078" w:rsidP="0031707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7.</w:t>
            </w:r>
          </w:p>
        </w:tc>
        <w:tc>
          <w:tcPr>
            <w:tcW w:w="4230" w:type="dxa"/>
          </w:tcPr>
          <w:p w:rsidR="00744FEA" w:rsidRDefault="00317078" w:rsidP="00317078">
            <w:pPr>
              <w:jc w:val="center"/>
              <w:rPr>
                <w:rFonts w:ascii="Sylfaen" w:hAnsi="Sylfaen"/>
                <w:lang w:val="ka-GE"/>
              </w:rPr>
            </w:pPr>
            <w:r w:rsidRPr="00317078">
              <w:rPr>
                <w:rFonts w:ascii="Sylfaen" w:hAnsi="Sylfaen"/>
                <w:lang w:val="ka-GE"/>
              </w:rPr>
              <w:t>Deoxycholate-Citrate Agar, 500G</w:t>
            </w:r>
          </w:p>
        </w:tc>
        <w:tc>
          <w:tcPr>
            <w:tcW w:w="2394" w:type="dxa"/>
          </w:tcPr>
          <w:p w:rsidR="00744FEA" w:rsidRDefault="00317078" w:rsidP="00317078">
            <w:pPr>
              <w:jc w:val="center"/>
              <w:rPr>
                <w:rFonts w:ascii="Sylfaen" w:hAnsi="Sylfaen"/>
                <w:lang w:val="ka-GE"/>
              </w:rPr>
            </w:pPr>
            <w:r w:rsidRPr="00317078">
              <w:rPr>
                <w:rFonts w:ascii="Sylfaen" w:hAnsi="Sylfaen"/>
                <w:lang w:val="ka-GE"/>
              </w:rPr>
              <w:t>C975D87</w:t>
            </w:r>
          </w:p>
        </w:tc>
        <w:tc>
          <w:tcPr>
            <w:tcW w:w="2394" w:type="dxa"/>
          </w:tcPr>
          <w:p w:rsidR="00744FEA" w:rsidRDefault="00317078" w:rsidP="00317078">
            <w:pPr>
              <w:jc w:val="center"/>
              <w:rPr>
                <w:rFonts w:ascii="Sylfaen" w:hAnsi="Sylfaen"/>
                <w:lang w:val="ka-GE"/>
              </w:rPr>
            </w:pPr>
            <w:r w:rsidRPr="00317078">
              <w:rPr>
                <w:rFonts w:ascii="Sylfaen" w:hAnsi="Sylfaen"/>
                <w:lang w:val="ka-GE"/>
              </w:rPr>
              <w:t>Thomasscientific</w:t>
            </w:r>
          </w:p>
        </w:tc>
      </w:tr>
      <w:tr w:rsidR="00317078" w:rsidTr="00744FEA">
        <w:tc>
          <w:tcPr>
            <w:tcW w:w="558" w:type="dxa"/>
          </w:tcPr>
          <w:p w:rsidR="00317078" w:rsidRDefault="00317078" w:rsidP="0031707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8.</w:t>
            </w:r>
          </w:p>
        </w:tc>
        <w:tc>
          <w:tcPr>
            <w:tcW w:w="4230" w:type="dxa"/>
          </w:tcPr>
          <w:p w:rsidR="00317078" w:rsidRPr="00317078" w:rsidRDefault="00317078" w:rsidP="00317078">
            <w:pPr>
              <w:jc w:val="center"/>
              <w:rPr>
                <w:rFonts w:ascii="Sylfaen" w:hAnsi="Sylfaen"/>
                <w:lang w:val="ka-GE"/>
              </w:rPr>
            </w:pPr>
            <w:r w:rsidRPr="00317078">
              <w:rPr>
                <w:rFonts w:ascii="Sylfaen" w:hAnsi="Sylfaen"/>
                <w:lang w:val="ka-GE"/>
              </w:rPr>
              <w:t>TCBS AGAR, 500G</w:t>
            </w:r>
          </w:p>
        </w:tc>
        <w:tc>
          <w:tcPr>
            <w:tcW w:w="2394" w:type="dxa"/>
          </w:tcPr>
          <w:p w:rsidR="00317078" w:rsidRDefault="00317078" w:rsidP="00317078">
            <w:pPr>
              <w:jc w:val="center"/>
              <w:rPr>
                <w:rFonts w:ascii="Sylfaen" w:hAnsi="Sylfaen"/>
                <w:lang w:val="ka-GE"/>
              </w:rPr>
            </w:pPr>
            <w:r w:rsidRPr="00317078">
              <w:rPr>
                <w:rFonts w:ascii="Sylfaen" w:hAnsi="Sylfaen"/>
                <w:lang w:val="ka-GE"/>
              </w:rPr>
              <w:t>C978X70</w:t>
            </w:r>
          </w:p>
        </w:tc>
        <w:tc>
          <w:tcPr>
            <w:tcW w:w="2394" w:type="dxa"/>
          </w:tcPr>
          <w:p w:rsidR="00317078" w:rsidRDefault="00317078" w:rsidP="00317078">
            <w:pPr>
              <w:jc w:val="center"/>
              <w:rPr>
                <w:rFonts w:ascii="Sylfaen" w:hAnsi="Sylfaen"/>
                <w:lang w:val="ka-GE"/>
              </w:rPr>
            </w:pPr>
            <w:r w:rsidRPr="00317078">
              <w:rPr>
                <w:rFonts w:ascii="Sylfaen" w:hAnsi="Sylfaen"/>
                <w:lang w:val="ka-GE"/>
              </w:rPr>
              <w:t>Thomasscientific</w:t>
            </w:r>
          </w:p>
        </w:tc>
      </w:tr>
      <w:tr w:rsidR="00317078" w:rsidTr="00744FEA">
        <w:tc>
          <w:tcPr>
            <w:tcW w:w="558" w:type="dxa"/>
          </w:tcPr>
          <w:p w:rsidR="00317078" w:rsidRDefault="00317078" w:rsidP="0031707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9.</w:t>
            </w:r>
          </w:p>
        </w:tc>
        <w:tc>
          <w:tcPr>
            <w:tcW w:w="4230" w:type="dxa"/>
          </w:tcPr>
          <w:p w:rsidR="00317078" w:rsidRPr="00317078" w:rsidRDefault="00317078" w:rsidP="00317078">
            <w:pPr>
              <w:jc w:val="center"/>
              <w:rPr>
                <w:rFonts w:ascii="Sylfaen" w:hAnsi="Sylfaen"/>
                <w:lang w:val="ka-GE"/>
              </w:rPr>
            </w:pPr>
            <w:r w:rsidRPr="00317078">
              <w:rPr>
                <w:rFonts w:ascii="Sylfaen" w:hAnsi="Sylfaen"/>
                <w:lang w:val="ka-GE"/>
              </w:rPr>
              <w:t>Mueller Kauffman Tetrath Broth Base, 500G</w:t>
            </w:r>
          </w:p>
        </w:tc>
        <w:tc>
          <w:tcPr>
            <w:tcW w:w="2394" w:type="dxa"/>
          </w:tcPr>
          <w:p w:rsidR="00317078" w:rsidRDefault="00317078" w:rsidP="00317078">
            <w:pPr>
              <w:jc w:val="center"/>
              <w:rPr>
                <w:rFonts w:ascii="Sylfaen" w:hAnsi="Sylfaen"/>
                <w:lang w:val="ka-GE"/>
              </w:rPr>
            </w:pPr>
            <w:r w:rsidRPr="00317078">
              <w:rPr>
                <w:rFonts w:ascii="Sylfaen" w:hAnsi="Sylfaen"/>
                <w:lang w:val="ka-GE"/>
              </w:rPr>
              <w:t>C976Z99</w:t>
            </w:r>
          </w:p>
        </w:tc>
        <w:tc>
          <w:tcPr>
            <w:tcW w:w="2394" w:type="dxa"/>
          </w:tcPr>
          <w:p w:rsidR="00317078" w:rsidRDefault="00317078" w:rsidP="00317078">
            <w:pPr>
              <w:jc w:val="center"/>
              <w:rPr>
                <w:rFonts w:ascii="Sylfaen" w:hAnsi="Sylfaen"/>
                <w:lang w:val="ka-GE"/>
              </w:rPr>
            </w:pPr>
            <w:r w:rsidRPr="00317078">
              <w:rPr>
                <w:rFonts w:ascii="Sylfaen" w:hAnsi="Sylfaen"/>
                <w:lang w:val="ka-GE"/>
              </w:rPr>
              <w:t>Thomasscientific</w:t>
            </w:r>
          </w:p>
        </w:tc>
      </w:tr>
      <w:tr w:rsidR="00317078" w:rsidTr="00744FEA">
        <w:tc>
          <w:tcPr>
            <w:tcW w:w="558" w:type="dxa"/>
          </w:tcPr>
          <w:p w:rsidR="00317078" w:rsidRDefault="00317078" w:rsidP="0031707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10.</w:t>
            </w:r>
          </w:p>
        </w:tc>
        <w:tc>
          <w:tcPr>
            <w:tcW w:w="4230" w:type="dxa"/>
          </w:tcPr>
          <w:p w:rsidR="00317078" w:rsidRPr="00317078" w:rsidRDefault="00317078" w:rsidP="00317078">
            <w:pPr>
              <w:jc w:val="center"/>
              <w:rPr>
                <w:rFonts w:ascii="Sylfaen" w:hAnsi="Sylfaen"/>
                <w:lang w:val="ka-GE"/>
              </w:rPr>
            </w:pPr>
            <w:r w:rsidRPr="00317078">
              <w:rPr>
                <w:rFonts w:ascii="Sylfaen" w:hAnsi="Sylfaen"/>
                <w:lang w:val="ka-GE"/>
              </w:rPr>
              <w:t>Brucella Selective Medium Base, 500G</w:t>
            </w:r>
          </w:p>
        </w:tc>
        <w:tc>
          <w:tcPr>
            <w:tcW w:w="2394" w:type="dxa"/>
          </w:tcPr>
          <w:p w:rsidR="00317078" w:rsidRDefault="00317078" w:rsidP="00317078">
            <w:pPr>
              <w:jc w:val="center"/>
              <w:rPr>
                <w:rFonts w:ascii="Sylfaen" w:hAnsi="Sylfaen"/>
                <w:lang w:val="ka-GE"/>
              </w:rPr>
            </w:pPr>
            <w:r w:rsidRPr="00317078">
              <w:rPr>
                <w:rFonts w:ascii="Sylfaen" w:hAnsi="Sylfaen"/>
                <w:lang w:val="ka-GE"/>
              </w:rPr>
              <w:t>C992D46</w:t>
            </w:r>
          </w:p>
        </w:tc>
        <w:tc>
          <w:tcPr>
            <w:tcW w:w="2394" w:type="dxa"/>
          </w:tcPr>
          <w:p w:rsidR="00317078" w:rsidRDefault="00317078" w:rsidP="00317078">
            <w:pPr>
              <w:jc w:val="center"/>
              <w:rPr>
                <w:rFonts w:ascii="Sylfaen" w:hAnsi="Sylfaen"/>
                <w:lang w:val="ka-GE"/>
              </w:rPr>
            </w:pPr>
            <w:r w:rsidRPr="00317078">
              <w:rPr>
                <w:rFonts w:ascii="Sylfaen" w:hAnsi="Sylfaen"/>
                <w:lang w:val="ka-GE"/>
              </w:rPr>
              <w:t>Thomasscientific</w:t>
            </w:r>
          </w:p>
        </w:tc>
      </w:tr>
      <w:tr w:rsidR="00317078" w:rsidTr="00744FEA">
        <w:tc>
          <w:tcPr>
            <w:tcW w:w="558" w:type="dxa"/>
          </w:tcPr>
          <w:p w:rsidR="00317078" w:rsidRDefault="00317078" w:rsidP="0031707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11.</w:t>
            </w:r>
          </w:p>
        </w:tc>
        <w:tc>
          <w:tcPr>
            <w:tcW w:w="4230" w:type="dxa"/>
          </w:tcPr>
          <w:p w:rsidR="00317078" w:rsidRPr="00317078" w:rsidRDefault="00317078" w:rsidP="00317078">
            <w:pPr>
              <w:jc w:val="center"/>
              <w:rPr>
                <w:rFonts w:ascii="Sylfaen" w:hAnsi="Sylfaen"/>
                <w:lang w:val="ka-GE"/>
              </w:rPr>
            </w:pPr>
            <w:r w:rsidRPr="00317078">
              <w:rPr>
                <w:rFonts w:ascii="Sylfaen" w:hAnsi="Sylfaen"/>
                <w:lang w:val="ka-GE"/>
              </w:rPr>
              <w:t>Urea Agar Base (Christensen), 500G</w:t>
            </w:r>
          </w:p>
        </w:tc>
        <w:tc>
          <w:tcPr>
            <w:tcW w:w="2394" w:type="dxa"/>
          </w:tcPr>
          <w:p w:rsidR="00317078" w:rsidRDefault="00317078" w:rsidP="00317078">
            <w:pPr>
              <w:jc w:val="center"/>
              <w:rPr>
                <w:rFonts w:ascii="Sylfaen" w:hAnsi="Sylfaen"/>
                <w:lang w:val="ka-GE"/>
              </w:rPr>
            </w:pPr>
            <w:r w:rsidRPr="00317078">
              <w:rPr>
                <w:rFonts w:ascii="Sylfaen" w:hAnsi="Sylfaen"/>
                <w:lang w:val="ka-GE"/>
              </w:rPr>
              <w:t>C978D09</w:t>
            </w:r>
          </w:p>
        </w:tc>
        <w:tc>
          <w:tcPr>
            <w:tcW w:w="2394" w:type="dxa"/>
          </w:tcPr>
          <w:p w:rsidR="00317078" w:rsidRDefault="00317078" w:rsidP="00317078">
            <w:pPr>
              <w:jc w:val="center"/>
              <w:rPr>
                <w:rFonts w:ascii="Sylfaen" w:hAnsi="Sylfaen"/>
                <w:lang w:val="ka-GE"/>
              </w:rPr>
            </w:pPr>
            <w:r w:rsidRPr="00317078">
              <w:rPr>
                <w:rFonts w:ascii="Sylfaen" w:hAnsi="Sylfaen"/>
                <w:lang w:val="ka-GE"/>
              </w:rPr>
              <w:t>Thomasscientific</w:t>
            </w:r>
          </w:p>
        </w:tc>
      </w:tr>
      <w:tr w:rsidR="00317078" w:rsidTr="00744FEA">
        <w:tc>
          <w:tcPr>
            <w:tcW w:w="558" w:type="dxa"/>
          </w:tcPr>
          <w:p w:rsidR="00317078" w:rsidRDefault="00317078" w:rsidP="0031707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12.</w:t>
            </w:r>
          </w:p>
        </w:tc>
        <w:tc>
          <w:tcPr>
            <w:tcW w:w="4230" w:type="dxa"/>
          </w:tcPr>
          <w:p w:rsidR="00317078" w:rsidRPr="00317078" w:rsidRDefault="00317078" w:rsidP="00317078">
            <w:pPr>
              <w:jc w:val="center"/>
              <w:rPr>
                <w:rFonts w:ascii="Sylfaen" w:hAnsi="Sylfaen"/>
                <w:lang w:val="ka-GE"/>
              </w:rPr>
            </w:pPr>
            <w:r w:rsidRPr="00317078">
              <w:rPr>
                <w:rFonts w:ascii="Sylfaen" w:hAnsi="Sylfaen"/>
                <w:lang w:val="ka-GE"/>
              </w:rPr>
              <w:t>TRIPLE SUGAR IRON AGAR; 500G</w:t>
            </w:r>
          </w:p>
        </w:tc>
        <w:tc>
          <w:tcPr>
            <w:tcW w:w="2394" w:type="dxa"/>
          </w:tcPr>
          <w:p w:rsidR="00317078" w:rsidRDefault="00317078" w:rsidP="00317078">
            <w:pPr>
              <w:jc w:val="center"/>
              <w:rPr>
                <w:rFonts w:ascii="Sylfaen" w:hAnsi="Sylfaen"/>
                <w:lang w:val="ka-GE"/>
              </w:rPr>
            </w:pPr>
            <w:r w:rsidRPr="00317078">
              <w:rPr>
                <w:rFonts w:ascii="Sylfaen" w:hAnsi="Sylfaen"/>
                <w:lang w:val="ka-GE"/>
              </w:rPr>
              <w:t>C975D74</w:t>
            </w:r>
          </w:p>
        </w:tc>
        <w:tc>
          <w:tcPr>
            <w:tcW w:w="2394" w:type="dxa"/>
          </w:tcPr>
          <w:p w:rsidR="00317078" w:rsidRDefault="00317078" w:rsidP="00317078">
            <w:pPr>
              <w:jc w:val="center"/>
              <w:rPr>
                <w:rFonts w:ascii="Sylfaen" w:hAnsi="Sylfaen"/>
                <w:lang w:val="ka-GE"/>
              </w:rPr>
            </w:pPr>
            <w:r w:rsidRPr="00317078">
              <w:rPr>
                <w:rFonts w:ascii="Sylfaen" w:hAnsi="Sylfaen"/>
                <w:lang w:val="ka-GE"/>
              </w:rPr>
              <w:t>Thomasscientific</w:t>
            </w:r>
          </w:p>
        </w:tc>
      </w:tr>
    </w:tbl>
    <w:p w:rsidR="00744FEA" w:rsidRPr="00744FEA" w:rsidRDefault="00744FEA">
      <w:pPr>
        <w:rPr>
          <w:rFonts w:ascii="Sylfaen" w:hAnsi="Sylfaen"/>
          <w:lang w:val="ka-GE"/>
        </w:rPr>
      </w:pPr>
    </w:p>
    <w:sectPr w:rsidR="00744FEA" w:rsidRPr="00744F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19F"/>
    <w:rsid w:val="000F7629"/>
    <w:rsid w:val="00101E47"/>
    <w:rsid w:val="002C119F"/>
    <w:rsid w:val="00317078"/>
    <w:rsid w:val="0074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4F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4F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Jandieri</dc:creator>
  <cp:keywords/>
  <dc:description/>
  <cp:lastModifiedBy>Ketevan Jandieri</cp:lastModifiedBy>
  <cp:revision>3</cp:revision>
  <dcterms:created xsi:type="dcterms:W3CDTF">2016-09-30T10:05:00Z</dcterms:created>
  <dcterms:modified xsi:type="dcterms:W3CDTF">2016-09-30T10:42:00Z</dcterms:modified>
</cp:coreProperties>
</file>