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4B" w:rsidRPr="00FC1ACB" w:rsidRDefault="00E93271" w:rsidP="00F40088">
      <w:pPr>
        <w:spacing w:after="0" w:line="240" w:lineRule="auto"/>
        <w:rPr>
          <w:rFonts w:ascii="Sylfaen" w:hAnsi="Sylfaen"/>
          <w:b/>
          <w:lang w:val="ka-GE"/>
        </w:rPr>
      </w:pPr>
      <w:r w:rsidRPr="00FC1ACB">
        <w:rPr>
          <w:rFonts w:ascii="Sylfaen" w:hAnsi="Sylfaen"/>
          <w:b/>
          <w:lang w:val="ka-GE"/>
        </w:rPr>
        <w:t>შაქრიანი დიაბეტის მეთვალყურეობის ფურცელი</w:t>
      </w:r>
    </w:p>
    <w:tbl>
      <w:tblPr>
        <w:tblStyle w:val="TableGrid"/>
        <w:tblW w:w="112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384"/>
        <w:gridCol w:w="246"/>
        <w:gridCol w:w="624"/>
        <w:gridCol w:w="186"/>
        <w:gridCol w:w="720"/>
        <w:gridCol w:w="180"/>
        <w:gridCol w:w="90"/>
        <w:gridCol w:w="450"/>
        <w:gridCol w:w="450"/>
        <w:gridCol w:w="360"/>
        <w:gridCol w:w="360"/>
        <w:gridCol w:w="180"/>
        <w:gridCol w:w="1350"/>
        <w:gridCol w:w="859"/>
        <w:gridCol w:w="311"/>
        <w:gridCol w:w="360"/>
        <w:gridCol w:w="810"/>
        <w:gridCol w:w="851"/>
        <w:gridCol w:w="1579"/>
      </w:tblGrid>
      <w:tr w:rsidR="009149CF" w:rsidTr="009149CF">
        <w:tc>
          <w:tcPr>
            <w:tcW w:w="6480" w:type="dxa"/>
            <w:gridSpan w:val="15"/>
          </w:tcPr>
          <w:p w:rsidR="00E93271" w:rsidRP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E93271">
              <w:rPr>
                <w:rFonts w:ascii="Sylfaen" w:hAnsi="Sylfaen"/>
                <w:sz w:val="16"/>
                <w:szCs w:val="16"/>
                <w:lang w:val="ka-GE"/>
              </w:rPr>
              <w:t>პაციენტის გვარი, სახელ</w:t>
            </w:r>
            <w:bookmarkStart w:id="0" w:name="_GoBack"/>
            <w:bookmarkEnd w:id="0"/>
            <w:r w:rsidRPr="00E93271"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</w:p>
        </w:tc>
        <w:tc>
          <w:tcPr>
            <w:tcW w:w="859" w:type="dxa"/>
          </w:tcPr>
          <w:p w:rsid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სქესი</w:t>
            </w:r>
          </w:p>
          <w:p w:rsidR="00E93271" w:rsidRP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□მდ  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მამრ</w:t>
            </w:r>
          </w:p>
        </w:tc>
        <w:tc>
          <w:tcPr>
            <w:tcW w:w="1481" w:type="dxa"/>
            <w:gridSpan w:val="3"/>
          </w:tcPr>
          <w:p w:rsid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დიაბეტი</w:t>
            </w:r>
          </w:p>
          <w:p w:rsidR="00E93271" w:rsidRP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ტ 1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□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ტ 2</w:t>
            </w:r>
          </w:p>
        </w:tc>
        <w:tc>
          <w:tcPr>
            <w:tcW w:w="851" w:type="dxa"/>
          </w:tcPr>
          <w:p w:rsid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დაბადების თარიღი</w:t>
            </w:r>
          </w:p>
          <w:p w:rsidR="00E93271" w:rsidRP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79" w:type="dxa"/>
          </w:tcPr>
          <w:p w:rsid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ასაკი დიაგნოზის დასმისას</w:t>
            </w:r>
          </w:p>
          <w:p w:rsidR="00E93271" w:rsidRP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4E45FA" w:rsidTr="009149CF">
        <w:tc>
          <w:tcPr>
            <w:tcW w:w="8820" w:type="dxa"/>
            <w:gridSpan w:val="19"/>
            <w:shd w:val="clear" w:color="auto" w:fill="D6E3BC" w:themeFill="accent3" w:themeFillTint="66"/>
          </w:tcPr>
          <w:p w:rsidR="00E93271" w:rsidRPr="00FC1ACB" w:rsidRDefault="00E93271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C1ACB">
              <w:rPr>
                <w:rFonts w:ascii="Sylfaen" w:hAnsi="Sylfaen"/>
                <w:b/>
                <w:sz w:val="16"/>
                <w:szCs w:val="16"/>
                <w:lang w:val="ka-GE"/>
              </w:rPr>
              <w:t>მეთვალყურეობის ამოცანები</w:t>
            </w:r>
          </w:p>
        </w:tc>
        <w:tc>
          <w:tcPr>
            <w:tcW w:w="2430" w:type="dxa"/>
            <w:gridSpan w:val="2"/>
            <w:shd w:val="clear" w:color="auto" w:fill="D6E3BC" w:themeFill="accent3" w:themeFillTint="66"/>
          </w:tcPr>
          <w:p w:rsidR="00E93271" w:rsidRPr="00E93271" w:rsidRDefault="00E93271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თვით-მართვა (განიხილეთ პაციენტთან)</w:t>
            </w:r>
          </w:p>
        </w:tc>
      </w:tr>
      <w:tr w:rsidR="009149CF" w:rsidTr="009149CF">
        <w:tc>
          <w:tcPr>
            <w:tcW w:w="6480" w:type="dxa"/>
            <w:gridSpan w:val="15"/>
            <w:tcBorders>
              <w:bottom w:val="nil"/>
            </w:tcBorders>
          </w:tcPr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რისკ-ფაქტორები და კო-მორბიდული მდგომარეობები</w:t>
            </w:r>
          </w:p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სიმსუქნე (სმი-ს და წელის გარშემოწერილობის გაზომვა ყოველწლიურად)</w:t>
            </w:r>
          </w:p>
        </w:tc>
        <w:tc>
          <w:tcPr>
            <w:tcW w:w="2340" w:type="dxa"/>
            <w:gridSpan w:val="4"/>
            <w:vMerge w:val="restart"/>
          </w:tcPr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ჰიპერტენზია (სამიზნე წნევა ≤130/80)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დისლიპიდემია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□გსდ_______________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9149CF">
              <w:rPr>
                <w:rFonts w:ascii="Arial" w:hAnsi="Arial" w:cs="Arial"/>
                <w:sz w:val="16"/>
                <w:szCs w:val="16"/>
                <w:lang w:val="ka-GE"/>
              </w:rPr>
              <w:t>□A</w:t>
            </w:r>
            <w:r w:rsidRPr="009149CF">
              <w:rPr>
                <w:rFonts w:ascii="Arial" w:hAnsi="Arial" w:cs="Arial"/>
                <w:sz w:val="16"/>
                <w:szCs w:val="16"/>
              </w:rPr>
              <w:t>CR</w:t>
            </w:r>
            <w:r w:rsidRPr="009149CF">
              <w:rPr>
                <w:rFonts w:ascii="Arial" w:hAnsi="Arial" w:cs="Arial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(სამიზნე: მამაკაცები  &lt; 2,0; ქალები &lt; 2,8)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□მწეველი</w:t>
            </w:r>
          </w:p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□ალკოჰოლის მოხმარება (შეფასება, განხილვა)</w:t>
            </w:r>
          </w:p>
        </w:tc>
        <w:tc>
          <w:tcPr>
            <w:tcW w:w="2430" w:type="dxa"/>
            <w:gridSpan w:val="2"/>
            <w:vMerge w:val="restart"/>
          </w:tcPr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□გაგზავნა დიაბეტის სკოლაში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□წონის მართვა</w:t>
            </w:r>
          </w:p>
          <w:p w:rsidR="009149CF" w:rsidRDefault="009149CF" w:rsidP="009149CF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დიეტა/კვება</w:t>
            </w:r>
          </w:p>
          <w:p w:rsidR="009149CF" w:rsidRDefault="009149CF" w:rsidP="009149CF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ვარჯიში 2,5 სთ კვირაში</w:t>
            </w:r>
          </w:p>
          <w:p w:rsidR="009149CF" w:rsidRDefault="009149CF" w:rsidP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□მოწევის მიტოვება</w:t>
            </w:r>
          </w:p>
          <w:p w:rsidR="009149CF" w:rsidRDefault="009149CF" w:rsidP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□გლუკომეტრისა და ლაბორატორიული მაჩვენებლების შედარება</w:t>
            </w:r>
          </w:p>
          <w:p w:rsidR="009149CF" w:rsidRDefault="009149CF" w:rsidP="009149CF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20%-ის ფარგლებში</w:t>
            </w:r>
          </w:p>
          <w:p w:rsidR="009149CF" w:rsidRPr="009149CF" w:rsidRDefault="009149CF" w:rsidP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□მართვისა და მეთვალყურეობის გეგმა</w:t>
            </w:r>
          </w:p>
        </w:tc>
      </w:tr>
      <w:tr w:rsidR="009149CF" w:rsidTr="009149CF">
        <w:tc>
          <w:tcPr>
            <w:tcW w:w="1284" w:type="dxa"/>
            <w:gridSpan w:val="3"/>
            <w:vMerge w:val="restart"/>
            <w:tcBorders>
              <w:top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სიმაღლე (სმ)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4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49CF" w:rsidTr="009149CF">
        <w:tc>
          <w:tcPr>
            <w:tcW w:w="1284" w:type="dxa"/>
            <w:gridSpan w:val="3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4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49CF" w:rsidTr="009149CF">
        <w:tc>
          <w:tcPr>
            <w:tcW w:w="1284" w:type="dxa"/>
            <w:gridSpan w:val="3"/>
          </w:tcPr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87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სმი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სამიზნე (კგ/მ2)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წელის გარშემოწერილობა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</w:tcPr>
          <w:p w:rsidR="009149CF" w:rsidRPr="004E45FA" w:rsidRDefault="009149CF">
            <w:pPr>
              <w:rPr>
                <w:rFonts w:ascii="Sylfaen" w:hAnsi="Sylfaen"/>
                <w:sz w:val="16"/>
                <w:szCs w:val="16"/>
                <w:u w:val="single"/>
                <w:lang w:val="ka-GE"/>
              </w:rPr>
            </w:pPr>
            <w:r w:rsidRPr="004E45FA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>მამაკაცი (სმ)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ევროპული - ≤94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აზიური - ≤90</w:t>
            </w:r>
          </w:p>
          <w:p w:rsidR="009149CF" w:rsidRPr="004E45FA" w:rsidRDefault="009149CF">
            <w:pPr>
              <w:rPr>
                <w:rFonts w:ascii="Sylfaen" w:hAnsi="Sylfaen"/>
                <w:sz w:val="16"/>
                <w:szCs w:val="16"/>
                <w:u w:val="single"/>
                <w:lang w:val="ka-GE"/>
              </w:rPr>
            </w:pPr>
            <w:r w:rsidRPr="004E45FA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>ქალი (სმ)</w:t>
            </w:r>
          </w:p>
          <w:p w:rsidR="009149CF" w:rsidRDefault="009149CF" w:rsidP="004E45FA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ევროპული - ≤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80</w:t>
            </w:r>
          </w:p>
          <w:p w:rsidR="009149CF" w:rsidRPr="00E93271" w:rsidRDefault="009149CF" w:rsidP="004E45FA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აზიური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- ≤80</w:t>
            </w:r>
          </w:p>
        </w:tc>
        <w:tc>
          <w:tcPr>
            <w:tcW w:w="2340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4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49CF" w:rsidTr="009149CF">
        <w:trPr>
          <w:trHeight w:val="440"/>
        </w:trPr>
        <w:tc>
          <w:tcPr>
            <w:tcW w:w="1284" w:type="dxa"/>
            <w:gridSpan w:val="3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ნორმა: 18,5-24,9</w:t>
            </w:r>
          </w:p>
          <w:p w:rsidR="009149CF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ჭარბი წონა: 25-30</w:t>
            </w:r>
          </w:p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სიმსუქნე: ≥30</w:t>
            </w:r>
          </w:p>
        </w:tc>
        <w:tc>
          <w:tcPr>
            <w:tcW w:w="90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4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49CF" w:rsidTr="009149CF">
        <w:trPr>
          <w:trHeight w:val="485"/>
        </w:trPr>
        <w:tc>
          <w:tcPr>
            <w:tcW w:w="1284" w:type="dxa"/>
            <w:gridSpan w:val="3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4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49CF" w:rsidTr="009149CF">
        <w:tc>
          <w:tcPr>
            <w:tcW w:w="1284" w:type="dxa"/>
            <w:gridSpan w:val="3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2"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5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  <w:gridSpan w:val="4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430" w:type="dxa"/>
            <w:gridSpan w:val="2"/>
            <w:vMerge/>
          </w:tcPr>
          <w:p w:rsidR="009149CF" w:rsidRPr="00E93271" w:rsidRDefault="009149C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9149CF" w:rsidTr="009149CF">
        <w:tc>
          <w:tcPr>
            <w:tcW w:w="11250" w:type="dxa"/>
            <w:gridSpan w:val="21"/>
            <w:shd w:val="clear" w:color="auto" w:fill="D6E3BC" w:themeFill="accent3" w:themeFillTint="66"/>
          </w:tcPr>
          <w:p w:rsidR="009149CF" w:rsidRPr="00FC1ACB" w:rsidRDefault="009149CF" w:rsidP="009149CF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C1ACB">
              <w:rPr>
                <w:rFonts w:ascii="Sylfaen" w:hAnsi="Sylfaen"/>
                <w:b/>
                <w:sz w:val="16"/>
                <w:szCs w:val="16"/>
                <w:lang w:val="ka-GE"/>
              </w:rPr>
              <w:t>ვიზიტები (3-6 თვეში)</w:t>
            </w:r>
          </w:p>
        </w:tc>
      </w:tr>
      <w:tr w:rsidR="0022537F" w:rsidTr="0022537F">
        <w:tc>
          <w:tcPr>
            <w:tcW w:w="1284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870" w:type="dxa"/>
            <w:gridSpan w:val="2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ა/წ</w:t>
            </w:r>
          </w:p>
        </w:tc>
        <w:tc>
          <w:tcPr>
            <w:tcW w:w="1176" w:type="dxa"/>
            <w:gridSpan w:val="4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წონა</w:t>
            </w:r>
          </w:p>
        </w:tc>
        <w:tc>
          <w:tcPr>
            <w:tcW w:w="1260" w:type="dxa"/>
            <w:gridSpan w:val="3"/>
          </w:tcPr>
          <w:p w:rsidR="0022537F" w:rsidRPr="009149CF" w:rsidRDefault="0022537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ბოლო </w:t>
            </w:r>
            <w:r>
              <w:rPr>
                <w:rFonts w:ascii="Sylfaen" w:hAnsi="Sylfaen"/>
                <w:sz w:val="16"/>
                <w:szCs w:val="16"/>
              </w:rPr>
              <w:t>A1C</w:t>
            </w:r>
          </w:p>
        </w:tc>
        <w:tc>
          <w:tcPr>
            <w:tcW w:w="3060" w:type="dxa"/>
            <w:gridSpan w:val="5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შენიშვნა (მაგ. ჰიპოგლიკემია, სამიზნეები, კლინიკური სტატუსი)</w:t>
            </w:r>
          </w:p>
        </w:tc>
        <w:tc>
          <w:tcPr>
            <w:tcW w:w="3600" w:type="dxa"/>
            <w:gridSpan w:val="4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დიაბეტის სამკურნალო მედიკამენტები</w:t>
            </w:r>
          </w:p>
        </w:tc>
      </w:tr>
      <w:tr w:rsidR="0022537F" w:rsidTr="0022537F">
        <w:tc>
          <w:tcPr>
            <w:tcW w:w="1284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კგ</w:t>
            </w:r>
          </w:p>
        </w:tc>
        <w:tc>
          <w:tcPr>
            <w:tcW w:w="1260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სამიზნე ≤7%</w:t>
            </w:r>
          </w:p>
        </w:tc>
        <w:tc>
          <w:tcPr>
            <w:tcW w:w="3060" w:type="dxa"/>
            <w:gridSpan w:val="5"/>
            <w:vMerge w:val="restart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  <w:vMerge w:val="restart"/>
          </w:tcPr>
          <w:p w:rsidR="0022537F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ალერგია, გვერდითი ეფექტები, უკუჩვენებები</w:t>
            </w:r>
          </w:p>
          <w:p w:rsidR="0022537F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გაითვალისწინეთ მცირე დოზით ასპირინი და აგფ-ინჰიბიტორები</w:t>
            </w:r>
            <w:r w:rsidR="00371015">
              <w:rPr>
                <w:rFonts w:ascii="Sylfaen" w:hAnsi="Sylfaen"/>
                <w:sz w:val="16"/>
                <w:szCs w:val="16"/>
                <w:lang w:val="ka-GE"/>
              </w:rPr>
              <w:t>/არ-ბლოკერები ჩვენების მიხედვით</w:t>
            </w:r>
          </w:p>
          <w:p w:rsidR="0022537F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22537F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22537F" w:rsidTr="008A5810">
        <w:trPr>
          <w:trHeight w:val="1538"/>
        </w:trPr>
        <w:tc>
          <w:tcPr>
            <w:tcW w:w="1284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  <w:vMerge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  <w:vMerge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22537F" w:rsidTr="0022537F">
        <w:tc>
          <w:tcPr>
            <w:tcW w:w="1284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22537F" w:rsidRPr="00E93271" w:rsidRDefault="0022537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22537F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8A5810" w:rsidTr="0022537F">
        <w:tc>
          <w:tcPr>
            <w:tcW w:w="1284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8A5810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</w:tc>
      </w:tr>
      <w:tr w:rsidR="008A5810" w:rsidTr="0022537F">
        <w:tc>
          <w:tcPr>
            <w:tcW w:w="1284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8A5810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</w:tc>
      </w:tr>
      <w:tr w:rsidR="008A5810" w:rsidTr="0022537F">
        <w:tc>
          <w:tcPr>
            <w:tcW w:w="1284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8A5810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</w:tc>
      </w:tr>
      <w:tr w:rsidR="008A5810" w:rsidTr="0022537F">
        <w:tc>
          <w:tcPr>
            <w:tcW w:w="1284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8A5810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</w:tc>
      </w:tr>
      <w:tr w:rsidR="008A5810" w:rsidTr="0022537F">
        <w:tc>
          <w:tcPr>
            <w:tcW w:w="1284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8A5810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</w:tc>
      </w:tr>
      <w:tr w:rsidR="008A5810" w:rsidTr="0022537F">
        <w:tc>
          <w:tcPr>
            <w:tcW w:w="1284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70" w:type="dxa"/>
            <w:gridSpan w:val="2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76" w:type="dxa"/>
            <w:gridSpan w:val="4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  <w:gridSpan w:val="3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060" w:type="dxa"/>
            <w:gridSpan w:val="5"/>
          </w:tcPr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600" w:type="dxa"/>
            <w:gridSpan w:val="4"/>
          </w:tcPr>
          <w:p w:rsidR="008A5810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უცვლელი</w:t>
            </w:r>
          </w:p>
          <w:p w:rsidR="008A5810" w:rsidRPr="00E93271" w:rsidRDefault="008A5810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8A5810" w:rsidTr="008A5810">
        <w:tc>
          <w:tcPr>
            <w:tcW w:w="11250" w:type="dxa"/>
            <w:gridSpan w:val="21"/>
            <w:shd w:val="clear" w:color="auto" w:fill="D6E3BC" w:themeFill="accent3" w:themeFillTint="66"/>
          </w:tcPr>
          <w:p w:rsidR="008A5810" w:rsidRDefault="008A5810" w:rsidP="008A5810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შეხსენება: სისხლში გლუკოზის მონიტორინგი - სამიზნე ჭამამდე 4-7 მმოლ/ლ; ჭამიდან 2 სთ-ში 5-10 მმოლ/ლ</w:t>
            </w:r>
          </w:p>
        </w:tc>
      </w:tr>
      <w:tr w:rsidR="005F69C2" w:rsidTr="005F69C2">
        <w:tc>
          <w:tcPr>
            <w:tcW w:w="11250" w:type="dxa"/>
            <w:gridSpan w:val="21"/>
            <w:shd w:val="clear" w:color="auto" w:fill="95B3D7" w:themeFill="accent1" w:themeFillTint="99"/>
          </w:tcPr>
          <w:p w:rsidR="005F69C2" w:rsidRPr="005F69C2" w:rsidRDefault="005F69C2" w:rsidP="005F69C2">
            <w:pPr>
              <w:tabs>
                <w:tab w:val="left" w:pos="3885"/>
                <w:tab w:val="left" w:pos="8400"/>
                <w:tab w:val="left" w:pos="8475"/>
              </w:tabs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F69C2">
              <w:rPr>
                <w:rFonts w:ascii="Sylfaen" w:hAnsi="Sylfae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C28F3" wp14:editId="2ACBD7E2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56515</wp:posOffset>
                      </wp:positionV>
                      <wp:extent cx="895350" cy="0"/>
                      <wp:effectExtent l="0" t="76200" r="1905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26.1pt;margin-top:4.45pt;width:7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" strokecolor="black [3213]">
                      <v:stroke endarrow="open"/>
                    </v:shape>
                  </w:pict>
                </mc:Fallback>
              </mc:AlternateContent>
            </w:r>
            <w:r w:rsidRPr="005F69C2">
              <w:rPr>
                <w:rFonts w:ascii="Sylfaen" w:hAnsi="Sylfae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5B844" wp14:editId="671AE743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56515</wp:posOffset>
                      </wp:positionV>
                      <wp:extent cx="1047750" cy="0"/>
                      <wp:effectExtent l="38100" t="76200" r="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6.85pt;margin-top:4.45pt;width:82.5pt;height:0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" strokecolor="black [3213]">
                      <v:stroke endarrow="open"/>
                    </v:shape>
                  </w:pict>
                </mc:Fallback>
              </mc:AlternateContent>
            </w:r>
            <w:r w:rsidRPr="005F69C2">
              <w:rPr>
                <w:rFonts w:ascii="Sylfaen" w:hAnsi="Sylfaen"/>
                <w:b/>
                <w:sz w:val="16"/>
                <w:szCs w:val="16"/>
                <w:lang w:val="ka-GE"/>
              </w:rPr>
              <w:t>ლაბორატორიულად                                                 ყოველწლიურად ან ჩვენების მიხედვით                                        სკრინინგი დიაბეტის გართულებებზე</w:t>
            </w:r>
            <w:r w:rsidRPr="005F69C2">
              <w:rPr>
                <w:rFonts w:ascii="Sylfaen" w:hAnsi="Sylfaen"/>
                <w:b/>
                <w:sz w:val="16"/>
                <w:szCs w:val="16"/>
                <w:lang w:val="ka-GE"/>
              </w:rPr>
              <w:tab/>
            </w:r>
          </w:p>
        </w:tc>
      </w:tr>
      <w:tr w:rsidR="00FC1ACB" w:rsidTr="00172203">
        <w:tc>
          <w:tcPr>
            <w:tcW w:w="5130" w:type="dxa"/>
            <w:gridSpan w:val="1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□ნეფროპათიაზე ყოველწლიურად მაღალი რისკის დროს, კვარტალში ერთხელ ზომიერი რისკის დროს</w:t>
            </w:r>
          </w:p>
        </w:tc>
        <w:tc>
          <w:tcPr>
            <w:tcW w:w="2880" w:type="dxa"/>
            <w:gridSpan w:val="4"/>
            <w:vMerge w:val="restart"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 ნეიროპათია</w:t>
            </w:r>
          </w:p>
          <w:p w:rsidR="00FC1ACB" w:rsidRDefault="00FC1ACB" w:rsidP="00172203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შეამოწმეთ ტერფების დაზიანება და მგრძნობელობა</w:t>
            </w:r>
          </w:p>
          <w:p w:rsidR="00FC1ACB" w:rsidRDefault="00FC1ACB" w:rsidP="00172203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შეამოწმეთ ტკივილი, ერექტილური დისფუნქიცა და კუჭ-ნაწლავის სიმპტომები</w:t>
            </w:r>
          </w:p>
          <w:p w:rsidR="00FC1ACB" w:rsidRPr="00172203" w:rsidRDefault="00FC1ACB" w:rsidP="0017220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3234FA" wp14:editId="27273988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120650</wp:posOffset>
                      </wp:positionV>
                      <wp:extent cx="4095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1722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62.1pt;margin-top:9.5pt;width:32.2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" fillcolor="white [3201]" strokecolor="black [3213]" strokeweight=".25pt">
                      <v:textbox>
                        <w:txbxContent>
                          <w:p w:rsidR="00FC1ACB" w:rsidRDefault="00FC1ACB" w:rsidP="001722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D6E0A9" wp14:editId="1C758D7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120650</wp:posOffset>
                      </wp:positionV>
                      <wp:extent cx="4095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1722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7" style="position:absolute;margin-left:-.15pt;margin-top:9.5pt;width:32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" fillcolor="white [3201]" strokecolor="black [3213]" strokeweight=".25pt">
                      <v:textbox>
                        <w:txbxContent>
                          <w:p w:rsidR="00FC1ACB" w:rsidRDefault="00FC1ACB" w:rsidP="001722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2203">
              <w:rPr>
                <w:rFonts w:ascii="Sylfaen" w:hAnsi="Sylfaen" w:cs="Sylfaen"/>
                <w:sz w:val="16"/>
                <w:szCs w:val="16"/>
                <w:lang w:val="ka-GE"/>
              </w:rPr>
              <w:t>თარიღი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</w:t>
            </w:r>
            <w:r w:rsidRPr="00172203">
              <w:rPr>
                <w:rFonts w:ascii="Sylfaen" w:hAnsi="Sylfaen" w:cs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3240" w:type="dxa"/>
            <w:gridSpan w:val="3"/>
            <w:vMerge w:val="restart"/>
          </w:tcPr>
          <w:p w:rsid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რეტინოპათია</w:t>
            </w:r>
          </w:p>
          <w:p w:rsid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თარიღი         თარიღი</w:t>
            </w:r>
          </w:p>
          <w:p w:rsid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F33831" wp14:editId="42BF866B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-8890</wp:posOffset>
                      </wp:positionV>
                      <wp:extent cx="409575" cy="1333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FC1A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8" style="position:absolute;margin-left:101.1pt;margin-top:-.7pt;width:32.2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" fillcolor="white [3201]" strokecolor="black [3213]" strokeweight=".25pt">
                      <v:textbox>
                        <w:txbxContent>
                          <w:p w:rsidR="00FC1ACB" w:rsidRDefault="00FC1ACB" w:rsidP="00FC1AC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358904" wp14:editId="1DD61BB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-8890</wp:posOffset>
                      </wp:positionV>
                      <wp:extent cx="40957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FC1A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9" style="position:absolute;margin-left:52.35pt;margin-top:-.7pt;width:32.2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" fillcolor="white [3201]" strokecolor="black [3213]" strokeweight=".25pt">
                      <v:textbox>
                        <w:txbxContent>
                          <w:p w:rsidR="00FC1ACB" w:rsidRDefault="00FC1ACB" w:rsidP="00FC1AC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თვალების </w:t>
            </w:r>
          </w:p>
          <w:p w:rsid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ყოველწლიური </w:t>
            </w:r>
          </w:p>
          <w:p w:rsid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გამოკვლვა</w:t>
            </w:r>
          </w:p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3240" w:type="dxa"/>
            <w:gridSpan w:val="8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რენული</w:t>
            </w:r>
          </w:p>
        </w:tc>
        <w:tc>
          <w:tcPr>
            <w:tcW w:w="1890" w:type="dxa"/>
            <w:gridSpan w:val="6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900" w:type="dxa"/>
            <w:gridSpan w:val="2"/>
          </w:tcPr>
          <w:p w:rsidR="00FC1ACB" w:rsidRPr="005F69C2" w:rsidRDefault="00FC1AC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1440" w:type="dxa"/>
            <w:gridSpan w:val="4"/>
          </w:tcPr>
          <w:p w:rsidR="00FC1ACB" w:rsidRPr="005F69C2" w:rsidRDefault="00FC1AC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ACR</w:t>
            </w:r>
          </w:p>
        </w:tc>
        <w:tc>
          <w:tcPr>
            <w:tcW w:w="900" w:type="dxa"/>
            <w:gridSpan w:val="2"/>
          </w:tcPr>
          <w:p w:rsidR="00FC1ACB" w:rsidRPr="005F69C2" w:rsidRDefault="00FC1AC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GFR</w:t>
            </w:r>
          </w:p>
        </w:tc>
        <w:tc>
          <w:tcPr>
            <w:tcW w:w="1890" w:type="dxa"/>
            <w:gridSpan w:val="6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90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gridSpan w:val="6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90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0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890" w:type="dxa"/>
            <w:gridSpan w:val="6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900" w:type="dxa"/>
            <w:gridSpan w:val="2"/>
          </w:tcPr>
          <w:p w:rsidR="00FC1ACB" w:rsidRPr="005F69C2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სამიზნე</w:t>
            </w:r>
          </w:p>
        </w:tc>
        <w:tc>
          <w:tcPr>
            <w:tcW w:w="144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მამაკაცები  &lt; 2,0; ქალები &lt; 2,8</w:t>
            </w:r>
          </w:p>
        </w:tc>
        <w:tc>
          <w:tcPr>
            <w:tcW w:w="90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&gt;60</w:t>
            </w:r>
          </w:p>
        </w:tc>
        <w:tc>
          <w:tcPr>
            <w:tcW w:w="1890" w:type="dxa"/>
            <w:gridSpan w:val="6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5130" w:type="dxa"/>
            <w:gridSpan w:val="1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□ლიპიდები</w:t>
            </w:r>
          </w:p>
        </w:tc>
        <w:tc>
          <w:tcPr>
            <w:tcW w:w="2880" w:type="dxa"/>
            <w:gridSpan w:val="4"/>
            <w:vMerge w:val="restart"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ვაქცინაცია</w:t>
            </w:r>
          </w:p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C1ACB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 xml:space="preserve">ყოველწლიურად 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</w:t>
            </w:r>
            <w:r w:rsidRPr="00FC1ACB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>პნევმონია</w:t>
            </w:r>
          </w:p>
          <w:p w:rsidR="00FC1ACB" w:rsidRDefault="00FC1ACB">
            <w:pPr>
              <w:rPr>
                <w:rFonts w:ascii="Sylfaen" w:hAnsi="Sylfaen"/>
                <w:sz w:val="16"/>
                <w:szCs w:val="16"/>
                <w:u w:val="single"/>
                <w:lang w:val="ka-GE"/>
              </w:rPr>
            </w:pPr>
            <w:r w:rsidRPr="00FC1ACB">
              <w:rPr>
                <w:rFonts w:ascii="Sylfaen" w:hAnsi="Sylfaen"/>
                <w:sz w:val="16"/>
                <w:szCs w:val="16"/>
                <w:u w:val="single"/>
                <w:lang w:val="ka-GE"/>
              </w:rPr>
              <w:t>გრიპი</w:t>
            </w:r>
          </w:p>
          <w:p w:rsidR="00FC1ACB" w:rsidRDefault="00FC1ACB">
            <w:pPr>
              <w:rPr>
                <w:rFonts w:ascii="Sylfaen" w:hAnsi="Sylfaen"/>
                <w:sz w:val="16"/>
                <w:szCs w:val="16"/>
                <w:u w:val="single"/>
                <w:lang w:val="ka-GE"/>
              </w:rPr>
            </w:pPr>
          </w:p>
          <w:p w:rsidR="00FC1ACB" w:rsidRP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C1ACB"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</w:t>
            </w:r>
            <w:r w:rsidRPr="00FC1ACB"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</w:t>
            </w:r>
            <w:r w:rsidRPr="00FC1ACB">
              <w:rPr>
                <w:rFonts w:ascii="Sylfaen" w:hAnsi="Sylfaen"/>
                <w:sz w:val="16"/>
                <w:szCs w:val="16"/>
                <w:lang w:val="ka-GE"/>
              </w:rPr>
              <w:t>თარიღი</w:t>
            </w:r>
          </w:p>
          <w:p w:rsidR="00FC1ACB" w:rsidRPr="00FC1ACB" w:rsidRDefault="00FC1ACB" w:rsidP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7C6659" wp14:editId="336F133D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-4445</wp:posOffset>
                      </wp:positionV>
                      <wp:extent cx="40957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F400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30" style="position:absolute;margin-left:80.1pt;margin-top:-.35pt;width:32.2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" fillcolor="white [3201]" strokecolor="black [3213]" strokeweight=".25pt">
                      <v:textbox>
                        <w:txbxContent>
                          <w:p w:rsidR="00FC1ACB" w:rsidRDefault="00FC1ACB" w:rsidP="00F400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41D9C3" wp14:editId="444BD61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-4445</wp:posOffset>
                      </wp:positionV>
                      <wp:extent cx="40957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F400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31" style="position:absolute;margin-left:42.6pt;margin-top:-.35pt;width:32.2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" fillcolor="white [3201]" strokecolor="black [3213]" strokeweight=".25pt">
                      <v:textbox>
                        <w:txbxContent>
                          <w:p w:rsidR="00FC1ACB" w:rsidRDefault="00FC1ACB" w:rsidP="00F400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604E47" wp14:editId="05A7B63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-4445</wp:posOffset>
                      </wp:positionV>
                      <wp:extent cx="409575" cy="1333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ACB" w:rsidRDefault="00FC1ACB" w:rsidP="00F400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32" style="position:absolute;margin-left:-.15pt;margin-top:-.35pt;width:32.2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" fillcolor="white [3201]" strokecolor="black [3213]" strokeweight=".25pt">
                      <v:textbox>
                        <w:txbxContent>
                          <w:p w:rsidR="00FC1ACB" w:rsidRDefault="00FC1ACB" w:rsidP="00F400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1ACB" w:rsidRPr="00F40088" w:rsidRDefault="00FC1ACB" w:rsidP="00F4008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 w:val="restart"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სხვა შენიშვნები:</w:t>
            </w:r>
          </w:p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ხშირად თანაარსებული მდგომარეობები:</w:t>
            </w:r>
          </w:p>
          <w:p w:rsidR="00FC1ACB" w:rsidRDefault="00FC1ACB" w:rsidP="00FC1AC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კატარაქტა</w:t>
            </w:r>
          </w:p>
          <w:p w:rsidR="00FC1ACB" w:rsidRDefault="00FC1ACB" w:rsidP="00FC1AC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კარპალური არხის სინდრომი</w:t>
            </w:r>
          </w:p>
          <w:p w:rsidR="00FC1ACB" w:rsidRPr="00FC1ACB" w:rsidRDefault="00FC1ACB" w:rsidP="00FC1AC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კბილების პრობლემები</w:t>
            </w:r>
          </w:p>
        </w:tc>
      </w:tr>
      <w:tr w:rsidR="00FC1ACB" w:rsidTr="00172203">
        <w:tc>
          <w:tcPr>
            <w:tcW w:w="3780" w:type="dxa"/>
            <w:gridSpan w:val="10"/>
          </w:tcPr>
          <w:p w:rsidR="00FC1ACB" w:rsidRPr="005F69C2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ლიპიდები</w:t>
            </w:r>
          </w:p>
        </w:tc>
        <w:tc>
          <w:tcPr>
            <w:tcW w:w="135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9A4BFE">
              <w:rPr>
                <w:rFonts w:ascii="Sylfaen" w:hAnsi="Sylfaen"/>
                <w:sz w:val="12"/>
                <w:szCs w:val="12"/>
              </w:rPr>
              <w:t>UKPDS 10</w:t>
            </w:r>
            <w:r w:rsidRPr="009A4BFE">
              <w:rPr>
                <w:rFonts w:ascii="Sylfaen" w:hAnsi="Sylfaen"/>
                <w:sz w:val="12"/>
                <w:szCs w:val="12"/>
                <w:lang w:val="ka-GE"/>
              </w:rPr>
              <w:t>-წ რისკი</w:t>
            </w: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720" w:type="dxa"/>
          </w:tcPr>
          <w:p w:rsidR="00FC1ACB" w:rsidRPr="009A4BFE" w:rsidRDefault="00FC1ACB">
            <w:pPr>
              <w:rPr>
                <w:rFonts w:ascii="Sylfaen" w:hAnsi="Sylfaen"/>
                <w:sz w:val="12"/>
                <w:szCs w:val="12"/>
                <w:lang w:val="ka-GE"/>
              </w:rPr>
            </w:pPr>
            <w:r w:rsidRPr="009A4BFE">
              <w:rPr>
                <w:rFonts w:ascii="Sylfaen" w:hAnsi="Sylfaen"/>
                <w:sz w:val="12"/>
                <w:szCs w:val="12"/>
                <w:lang w:val="ka-GE"/>
              </w:rPr>
              <w:t>თარიღი</w:t>
            </w:r>
          </w:p>
        </w:tc>
        <w:tc>
          <w:tcPr>
            <w:tcW w:w="810" w:type="dxa"/>
            <w:gridSpan w:val="3"/>
          </w:tcPr>
          <w:p w:rsidR="00FC1ACB" w:rsidRPr="009A4BFE" w:rsidRDefault="00FC1AC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TC</w:t>
            </w:r>
          </w:p>
        </w:tc>
        <w:tc>
          <w:tcPr>
            <w:tcW w:w="810" w:type="dxa"/>
            <w:gridSpan w:val="2"/>
          </w:tcPr>
          <w:p w:rsidR="00FC1ACB" w:rsidRPr="009A4BFE" w:rsidRDefault="00FC1AC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LDL</w:t>
            </w:r>
          </w:p>
        </w:tc>
        <w:tc>
          <w:tcPr>
            <w:tcW w:w="720" w:type="dxa"/>
          </w:tcPr>
          <w:p w:rsidR="00FC1ACB" w:rsidRPr="009A4BFE" w:rsidRDefault="00FC1AC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TC/HDL</w:t>
            </w:r>
          </w:p>
        </w:tc>
        <w:tc>
          <w:tcPr>
            <w:tcW w:w="720" w:type="dxa"/>
            <w:gridSpan w:val="3"/>
          </w:tcPr>
          <w:p w:rsidR="00FC1ACB" w:rsidRPr="009A4BFE" w:rsidRDefault="00FC1ACB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>
              <w:rPr>
                <w:rFonts w:ascii="Sylfaen" w:hAnsi="Sylfaen"/>
                <w:sz w:val="12"/>
                <w:szCs w:val="12"/>
              </w:rPr>
              <w:t>ApoB</w:t>
            </w:r>
            <w:proofErr w:type="spellEnd"/>
          </w:p>
        </w:tc>
        <w:tc>
          <w:tcPr>
            <w:tcW w:w="135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2"/>
                <w:szCs w:val="12"/>
              </w:rPr>
              <w:t>%</w:t>
            </w: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FC1ACB">
        <w:trPr>
          <w:trHeight w:val="845"/>
        </w:trPr>
        <w:tc>
          <w:tcPr>
            <w:tcW w:w="720" w:type="dxa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3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3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5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720" w:type="dxa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3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20" w:type="dxa"/>
            <w:gridSpan w:val="3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35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80" w:type="dxa"/>
            <w:gridSpan w:val="4"/>
            <w:vMerge w:val="restart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1530" w:type="dxa"/>
            <w:gridSpan w:val="4"/>
            <w:vMerge w:val="restart"/>
          </w:tcPr>
          <w:p w:rsidR="00FC1ACB" w:rsidRPr="009A4BFE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სასურველი</w:t>
            </w:r>
          </w:p>
        </w:tc>
        <w:tc>
          <w:tcPr>
            <w:tcW w:w="810" w:type="dxa"/>
            <w:gridSpan w:val="2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&lt;3,5</w:t>
            </w:r>
          </w:p>
        </w:tc>
        <w:tc>
          <w:tcPr>
            <w:tcW w:w="720" w:type="dxa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&lt;5,0</w:t>
            </w:r>
          </w:p>
        </w:tc>
        <w:tc>
          <w:tcPr>
            <w:tcW w:w="720" w:type="dxa"/>
            <w:gridSpan w:val="3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&lt;1,05</w:t>
            </w:r>
          </w:p>
        </w:tc>
        <w:tc>
          <w:tcPr>
            <w:tcW w:w="135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172203">
              <w:rPr>
                <w:rFonts w:ascii="Sylfaen" w:hAnsi="Sylfaen"/>
                <w:sz w:val="14"/>
                <w:szCs w:val="14"/>
                <w:lang w:val="ka-GE"/>
              </w:rPr>
              <w:t>MOD 10-19%</w:t>
            </w: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C1ACB" w:rsidTr="00172203">
        <w:tc>
          <w:tcPr>
            <w:tcW w:w="1530" w:type="dxa"/>
            <w:gridSpan w:val="4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  <w:gridSpan w:val="2"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&lt;2,5</w:t>
            </w:r>
          </w:p>
        </w:tc>
        <w:tc>
          <w:tcPr>
            <w:tcW w:w="720" w:type="dxa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&lt;4,0</w:t>
            </w:r>
          </w:p>
        </w:tc>
        <w:tc>
          <w:tcPr>
            <w:tcW w:w="720" w:type="dxa"/>
            <w:gridSpan w:val="3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&lt;0,85</w:t>
            </w:r>
          </w:p>
        </w:tc>
        <w:tc>
          <w:tcPr>
            <w:tcW w:w="1350" w:type="dxa"/>
            <w:gridSpan w:val="4"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HGH≥20%</w:t>
            </w:r>
          </w:p>
        </w:tc>
        <w:tc>
          <w:tcPr>
            <w:tcW w:w="2880" w:type="dxa"/>
            <w:gridSpan w:val="4"/>
            <w:vMerge/>
          </w:tcPr>
          <w:p w:rsidR="00FC1ACB" w:rsidRPr="00E93271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240" w:type="dxa"/>
            <w:gridSpan w:val="3"/>
            <w:vMerge/>
          </w:tcPr>
          <w:p w:rsidR="00FC1ACB" w:rsidRDefault="00FC1ACB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E93271" w:rsidRPr="00E93271" w:rsidRDefault="00E93271">
      <w:pPr>
        <w:rPr>
          <w:rFonts w:ascii="Sylfaen" w:hAnsi="Sylfaen"/>
          <w:lang w:val="ka-GE"/>
        </w:rPr>
      </w:pPr>
    </w:p>
    <w:sectPr w:rsidR="00E93271" w:rsidRPr="00E93271" w:rsidSect="005F69C2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5613"/>
    <w:multiLevelType w:val="hybridMultilevel"/>
    <w:tmpl w:val="D300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86644"/>
    <w:multiLevelType w:val="hybridMultilevel"/>
    <w:tmpl w:val="4E26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B6"/>
    <w:rsid w:val="00172203"/>
    <w:rsid w:val="001C7661"/>
    <w:rsid w:val="001F35B6"/>
    <w:rsid w:val="0022537F"/>
    <w:rsid w:val="00313CF1"/>
    <w:rsid w:val="00371015"/>
    <w:rsid w:val="004E45FA"/>
    <w:rsid w:val="005F69C2"/>
    <w:rsid w:val="008A5810"/>
    <w:rsid w:val="009149CF"/>
    <w:rsid w:val="009224E3"/>
    <w:rsid w:val="009A4BFE"/>
    <w:rsid w:val="00E93271"/>
    <w:rsid w:val="00F40088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Gegeshidze</dc:creator>
  <cp:keywords/>
  <dc:description/>
  <cp:lastModifiedBy>Nino Gegeshidze</cp:lastModifiedBy>
  <cp:revision>5</cp:revision>
  <dcterms:created xsi:type="dcterms:W3CDTF">2017-10-30T12:21:00Z</dcterms:created>
  <dcterms:modified xsi:type="dcterms:W3CDTF">2017-10-30T13:53:00Z</dcterms:modified>
</cp:coreProperties>
</file>