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2CBE" w14:textId="77777777" w:rsidR="0044141E" w:rsidRDefault="00876B6B" w:rsidP="004A4359">
      <w:pPr>
        <w:spacing w:after="200" w:line="276" w:lineRule="auto"/>
        <w:jc w:val="center"/>
      </w:pPr>
      <w:r>
        <w:rPr>
          <w:rFonts w:ascii="Sylfaen" w:hAnsi="Sylfaen"/>
          <w:lang w:val="ka-GE"/>
        </w:rPr>
        <w:t xml:space="preserve">საქართველოს ჯანდაცვის სისტემის მოკლე მიმოხილვა </w:t>
      </w:r>
    </w:p>
    <w:p w14:paraId="521248A5" w14:textId="77777777" w:rsidR="00E50F0F" w:rsidRDefault="00935587" w:rsidP="004A4359">
      <w:pPr>
        <w:pStyle w:val="Heading1"/>
        <w:numPr>
          <w:ilvl w:val="0"/>
          <w:numId w:val="3"/>
        </w:numPr>
        <w:spacing w:after="200" w:line="276" w:lineRule="auto"/>
        <w:rPr>
          <w:rFonts w:ascii="Sylfaen" w:hAnsi="Sylfaen" w:cs="Sylfaen"/>
          <w:sz w:val="24"/>
        </w:rPr>
      </w:pPr>
      <w:r>
        <w:rPr>
          <w:rFonts w:ascii="Sylfaen" w:hAnsi="Sylfaen" w:cs="Sylfaen"/>
          <w:sz w:val="24"/>
          <w:lang w:val="ka-GE"/>
        </w:rPr>
        <w:t>შესავალი</w:t>
      </w:r>
    </w:p>
    <w:p w14:paraId="2279C7B2" w14:textId="77777777" w:rsidR="004A0513" w:rsidRDefault="004A0513" w:rsidP="004A4359">
      <w:pPr>
        <w:spacing w:after="200" w:line="276" w:lineRule="auto"/>
        <w:jc w:val="both"/>
        <w:rPr>
          <w:rFonts w:ascii="Sylfaen" w:hAnsi="Sylfaen"/>
          <w:lang w:val="ka-GE"/>
        </w:rPr>
      </w:pPr>
      <w:r>
        <w:rPr>
          <w:rFonts w:ascii="Sylfaen" w:hAnsi="Sylfaen"/>
          <w:lang w:val="ka-GE"/>
        </w:rPr>
        <w:t xml:space="preserve">საქართველო მდებარეობს დასავლეთ აზიისა და აღმოსავლეთ ევროპის გასაყარზე. დასავლეთით მას ესაზღვრება შავი ზღვა, ჩრდილოეთით - რუსეთი და სომხეთი, ხოლო სამხრეთ-აღმოსავლეთით - აზერბაიჯანი. ქვეყნის დედაქალაქია თბილისი. საქართველოს ტერიტორია 69700 კვადრატული კილომეტრია. </w:t>
      </w:r>
      <w:r w:rsidR="00F35028">
        <w:rPr>
          <w:rFonts w:ascii="Sylfaen" w:hAnsi="Sylfaen"/>
          <w:lang w:val="ka-GE"/>
        </w:rPr>
        <w:t xml:space="preserve">2014 წლის აღწერის მიხედვით, </w:t>
      </w:r>
      <w:r>
        <w:rPr>
          <w:rFonts w:ascii="Sylfaen" w:hAnsi="Sylfaen"/>
          <w:lang w:val="ka-GE"/>
        </w:rPr>
        <w:t xml:space="preserve">მოსახლეობა შეადგენს </w:t>
      </w:r>
      <w:r w:rsidR="00F35028">
        <w:rPr>
          <w:rFonts w:ascii="Sylfaen" w:hAnsi="Sylfaen"/>
          <w:lang w:val="ka-GE"/>
        </w:rPr>
        <w:t>3.7 მილიონ</w:t>
      </w:r>
      <w:r>
        <w:rPr>
          <w:rFonts w:ascii="Sylfaen" w:hAnsi="Sylfaen"/>
          <w:lang w:val="ka-GE"/>
        </w:rPr>
        <w:t xml:space="preserve"> ადამიანს.</w:t>
      </w:r>
    </w:p>
    <w:p w14:paraId="34EEC4C4" w14:textId="77777777" w:rsidR="004A0513" w:rsidRDefault="004A0513" w:rsidP="004A4359">
      <w:pPr>
        <w:pBdr>
          <w:top w:val="nil"/>
          <w:left w:val="nil"/>
          <w:bottom w:val="nil"/>
          <w:right w:val="nil"/>
          <w:between w:val="nil"/>
        </w:pBdr>
        <w:spacing w:after="200" w:line="276" w:lineRule="auto"/>
        <w:jc w:val="both"/>
        <w:rPr>
          <w:rFonts w:ascii="Sylfaen" w:eastAsia="Arial" w:hAnsi="Sylfaen" w:cs="Arial"/>
          <w:color w:val="000000"/>
          <w:lang w:val="ka-GE"/>
        </w:rPr>
      </w:pPr>
      <w:r w:rsidRPr="004A0513">
        <w:rPr>
          <w:rFonts w:ascii="Sylfaen" w:eastAsia="Arial" w:hAnsi="Sylfaen" w:cs="Arial"/>
          <w:color w:val="000000"/>
          <w:lang w:val="ka-GE"/>
        </w:rPr>
        <w:t xml:space="preserve">2017 წლის მსოფლიო ბანკის კლასიფიკაციის მიხედვით, საქართველო მიეკუთვნება </w:t>
      </w:r>
      <w:r w:rsidRPr="004A0513">
        <w:rPr>
          <w:rFonts w:ascii="Sylfaen" w:eastAsia="Arial" w:hAnsi="Sylfaen" w:cs="Arial"/>
          <w:lang w:val="ka-GE"/>
        </w:rPr>
        <w:t>საშუალო დაბალი  შემოსავლების ქვეყნების ჯგუფს. მშპ ერთ სუ</w:t>
      </w:r>
      <w:r w:rsidRPr="004A0513">
        <w:rPr>
          <w:rFonts w:ascii="Sylfaen" w:eastAsia="Arial" w:hAnsi="Sylfaen" w:cs="Arial"/>
          <w:color w:val="000000"/>
          <w:lang w:val="ka-GE"/>
        </w:rPr>
        <w:t>ლ მოსახლეზე 2016 წელს შეადგენს 3853 აშშ დოლარს. ქვეყანაში ფარდობითი სიღარიბე მედიანური მოხმარების 60%-ის მიმართ 2016 წელს 20.6%-ს, ხოლო უმუშევრობის მაჩვენებლები 11.8%-ს შეადგენს.</w:t>
      </w:r>
    </w:p>
    <w:p w14:paraId="46FF6985" w14:textId="77777777" w:rsidR="008319E2" w:rsidRPr="00F35028" w:rsidRDefault="00F35028" w:rsidP="004A4359">
      <w:pPr>
        <w:spacing w:after="200" w:line="276" w:lineRule="auto"/>
        <w:jc w:val="both"/>
        <w:rPr>
          <w:szCs w:val="28"/>
        </w:rPr>
      </w:pPr>
      <w:r w:rsidRPr="00F35028">
        <w:rPr>
          <w:rFonts w:ascii="Sylfaen" w:hAnsi="Sylfaen"/>
          <w:szCs w:val="28"/>
          <w:lang w:val="ka-GE"/>
        </w:rPr>
        <w:t>საქართველო</w:t>
      </w:r>
      <w:r w:rsidR="004A4359">
        <w:rPr>
          <w:rFonts w:ascii="Sylfaen" w:hAnsi="Sylfaen"/>
          <w:szCs w:val="28"/>
          <w:lang w:val="ka-GE"/>
        </w:rPr>
        <w:t xml:space="preserve">ს დედაქალაქია თბილისი. </w:t>
      </w:r>
      <w:r w:rsidR="004A4359">
        <w:rPr>
          <w:rFonts w:ascii="Sylfaen" w:hAnsi="Sylfaen"/>
          <w:szCs w:val="28"/>
          <w:lang w:val="ka-GE"/>
        </w:rPr>
        <w:t xml:space="preserve">მის შემადგენლობაშია </w:t>
      </w:r>
      <w:r w:rsidR="004A4359" w:rsidRPr="00F35028">
        <w:rPr>
          <w:rFonts w:ascii="Sylfaen" w:hAnsi="Sylfaen"/>
          <w:szCs w:val="28"/>
          <w:lang w:val="ka-GE"/>
        </w:rPr>
        <w:t xml:space="preserve">2 ავტონომიურ </w:t>
      </w:r>
      <w:r w:rsidR="004A4359">
        <w:rPr>
          <w:rFonts w:ascii="Sylfaen" w:hAnsi="Sylfaen"/>
          <w:szCs w:val="28"/>
          <w:lang w:val="ka-GE"/>
        </w:rPr>
        <w:t>რესპუბლიკა -  აჭარა და აფხაზეთი.</w:t>
      </w:r>
      <w:r w:rsidRPr="00F35028">
        <w:rPr>
          <w:rFonts w:ascii="Sylfaen" w:hAnsi="Sylfaen"/>
          <w:szCs w:val="28"/>
          <w:lang w:val="ka-GE"/>
        </w:rPr>
        <w:t xml:space="preserve"> </w:t>
      </w:r>
      <w:r w:rsidR="004A4359">
        <w:rPr>
          <w:rFonts w:ascii="Sylfaen" w:hAnsi="Sylfaen"/>
          <w:szCs w:val="28"/>
          <w:lang w:val="ka-GE"/>
        </w:rPr>
        <w:t xml:space="preserve">ქვეყანა </w:t>
      </w:r>
      <w:r w:rsidRPr="00F35028">
        <w:rPr>
          <w:rFonts w:ascii="Sylfaen" w:hAnsi="Sylfaen"/>
          <w:szCs w:val="28"/>
          <w:lang w:val="ka-GE"/>
        </w:rPr>
        <w:t>დაყოფილია 9 რეგიონად</w:t>
      </w:r>
      <w:r w:rsidR="004A4359">
        <w:rPr>
          <w:rFonts w:ascii="Sylfaen" w:hAnsi="Sylfaen"/>
          <w:szCs w:val="28"/>
          <w:lang w:val="ka-GE"/>
        </w:rPr>
        <w:t xml:space="preserve">. </w:t>
      </w:r>
      <w:r w:rsidRPr="00F35028">
        <w:rPr>
          <w:rFonts w:ascii="Sylfaen" w:hAnsi="Sylfaen"/>
          <w:szCs w:val="28"/>
          <w:lang w:val="ka-GE"/>
        </w:rPr>
        <w:t>რეგიონი იყოფა მუნიციპალიტეტრებად</w:t>
      </w:r>
      <w:r w:rsidR="008319E2" w:rsidRPr="00F35028">
        <w:rPr>
          <w:szCs w:val="28"/>
        </w:rPr>
        <w:t xml:space="preserve">. </w:t>
      </w:r>
      <w:r w:rsidRPr="00F35028">
        <w:rPr>
          <w:rFonts w:ascii="Sylfaen" w:hAnsi="Sylfaen"/>
          <w:szCs w:val="28"/>
          <w:lang w:val="ka-GE"/>
        </w:rPr>
        <w:t xml:space="preserve">მუნიციპალური მთავრობიდან დამოუკიდებლად, ასევე ფუნქციონირებს რამდენიმე თვითმმართველი ქალაქი. </w:t>
      </w:r>
    </w:p>
    <w:p w14:paraId="4F7FF6BF" w14:textId="77777777" w:rsidR="008319E2" w:rsidRDefault="008319E2" w:rsidP="004A4359">
      <w:pPr>
        <w:pBdr>
          <w:top w:val="nil"/>
          <w:left w:val="nil"/>
          <w:bottom w:val="nil"/>
          <w:right w:val="nil"/>
          <w:between w:val="nil"/>
        </w:pBdr>
        <w:spacing w:after="200" w:line="276" w:lineRule="auto"/>
        <w:jc w:val="both"/>
        <w:rPr>
          <w:rFonts w:ascii="Sylfaen" w:eastAsia="Arial" w:hAnsi="Sylfaen" w:cs="Arial"/>
          <w:color w:val="000000"/>
          <w:lang w:val="ka-GE"/>
        </w:rPr>
      </w:pPr>
    </w:p>
    <w:p w14:paraId="7B29D8A5" w14:textId="77777777" w:rsidR="0044141E" w:rsidRDefault="0044141E" w:rsidP="004A4359">
      <w:pPr>
        <w:pStyle w:val="Heading1"/>
        <w:numPr>
          <w:ilvl w:val="0"/>
          <w:numId w:val="3"/>
        </w:numPr>
        <w:spacing w:after="200" w:line="276" w:lineRule="auto"/>
        <w:rPr>
          <w:rFonts w:ascii="Sylfaen" w:hAnsi="Sylfaen" w:cs="Sylfaen"/>
          <w:sz w:val="24"/>
          <w:lang w:val="ka-GE"/>
        </w:rPr>
      </w:pPr>
      <w:r w:rsidRPr="00AF63AA">
        <w:rPr>
          <w:rFonts w:ascii="Sylfaen" w:hAnsi="Sylfaen" w:cs="Sylfaen"/>
          <w:sz w:val="24"/>
          <w:lang w:val="ka-GE"/>
        </w:rPr>
        <w:t>ჯანდაცვის</w:t>
      </w:r>
      <w:r w:rsidRPr="00AF63AA">
        <w:rPr>
          <w:sz w:val="24"/>
          <w:lang w:val="ka-GE"/>
        </w:rPr>
        <w:t xml:space="preserve"> </w:t>
      </w:r>
      <w:r w:rsidRPr="00AF63AA">
        <w:rPr>
          <w:rFonts w:ascii="Sylfaen" w:hAnsi="Sylfaen" w:cs="Sylfaen"/>
          <w:sz w:val="24"/>
          <w:lang w:val="ka-GE"/>
        </w:rPr>
        <w:t>სისტემის</w:t>
      </w:r>
      <w:r w:rsidR="008011EF">
        <w:rPr>
          <w:rFonts w:ascii="Sylfaen" w:hAnsi="Sylfaen" w:cs="Sylfaen"/>
          <w:sz w:val="24"/>
          <w:lang w:val="ka-GE"/>
        </w:rPr>
        <w:t xml:space="preserve"> განვითარების</w:t>
      </w:r>
      <w:r w:rsidRPr="00AF63AA">
        <w:rPr>
          <w:sz w:val="24"/>
          <w:lang w:val="ka-GE"/>
        </w:rPr>
        <w:t xml:space="preserve"> </w:t>
      </w:r>
      <w:r w:rsidRPr="00AF63AA">
        <w:rPr>
          <w:rFonts w:ascii="Sylfaen" w:hAnsi="Sylfaen" w:cs="Sylfaen"/>
          <w:sz w:val="24"/>
          <w:lang w:val="ka-GE"/>
        </w:rPr>
        <w:t>ისტორია</w:t>
      </w:r>
      <w:r w:rsidRPr="00AF63AA">
        <w:rPr>
          <w:sz w:val="24"/>
          <w:lang w:val="ka-GE"/>
        </w:rPr>
        <w:t xml:space="preserve"> </w:t>
      </w:r>
    </w:p>
    <w:p w14:paraId="0F693B4A" w14:textId="77777777" w:rsidR="00E9746D" w:rsidRPr="00E9746D" w:rsidRDefault="00E9746D" w:rsidP="004A4359">
      <w:pPr>
        <w:spacing w:after="200" w:line="276" w:lineRule="auto"/>
        <w:jc w:val="both"/>
        <w:rPr>
          <w:rFonts w:ascii="Sylfaen" w:hAnsi="Sylfaen"/>
          <w:lang w:val="ka-GE"/>
        </w:rPr>
      </w:pPr>
      <w:r w:rsidRPr="00E9746D">
        <w:rPr>
          <w:rFonts w:ascii="Sylfaen" w:hAnsi="Sylfaen" w:cs="Arial"/>
          <w:bCs/>
          <w:lang w:val="ka-GE"/>
        </w:rPr>
        <w:t xml:space="preserve">დამოუკიდებლობის მოპოვების შემდეგ, </w:t>
      </w:r>
      <w:r w:rsidRPr="00E9746D">
        <w:rPr>
          <w:rFonts w:ascii="Sylfaen" w:hAnsi="Sylfaen"/>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p>
    <w:p w14:paraId="53143769" w14:textId="77777777" w:rsidR="00E9746D" w:rsidRDefault="00E9746D" w:rsidP="004A4359">
      <w:pPr>
        <w:spacing w:after="200" w:line="276" w:lineRule="auto"/>
        <w:jc w:val="both"/>
        <w:rPr>
          <w:rFonts w:ascii="Sylfaen" w:hAnsi="Sylfaen"/>
          <w:noProof/>
          <w:lang w:val="ka-GE" w:eastAsia="ru-RU"/>
        </w:rPr>
      </w:pPr>
      <w:r>
        <w:rPr>
          <w:rFonts w:ascii="Sylfaen" w:hAnsi="Sylfaen"/>
          <w:noProof/>
          <w:lang w:val="ka-GE" w:eastAsia="ru-RU"/>
        </w:rPr>
        <w:t>1991-1994 წლებში</w:t>
      </w:r>
      <w:r w:rsidRPr="008128F9">
        <w:rPr>
          <w:rFonts w:ascii="Sylfaen" w:hAnsi="Sylfaen"/>
          <w:noProof/>
          <w:lang w:val="ka-GE" w:eastAsia="ru-RU"/>
        </w:rPr>
        <w:t xml:space="preserve"> </w:t>
      </w:r>
      <w:r>
        <w:rPr>
          <w:rFonts w:ascii="Sylfaen" w:hAnsi="Sylfaen"/>
          <w:noProof/>
          <w:lang w:val="ka-GE" w:eastAsia="ru-RU"/>
        </w:rPr>
        <w:t xml:space="preserve">საბჭოთა კავშირის მემკვიდრეობის შედეგად, </w:t>
      </w:r>
      <w:r w:rsidRPr="008128F9">
        <w:rPr>
          <w:rFonts w:ascii="Sylfaen" w:hAnsi="Sylfaen"/>
          <w:noProof/>
          <w:lang w:val="ka-GE" w:eastAsia="ru-RU"/>
        </w:rPr>
        <w:t>საქართველო</w:t>
      </w:r>
      <w:r>
        <w:rPr>
          <w:rFonts w:ascii="Sylfaen" w:hAnsi="Sylfaen"/>
          <w:noProof/>
          <w:lang w:val="ka-GE" w:eastAsia="ru-RU"/>
        </w:rPr>
        <w:t>ში</w:t>
      </w:r>
      <w:r w:rsidRPr="008128F9">
        <w:rPr>
          <w:rFonts w:ascii="Sylfaen" w:hAnsi="Sylfaen"/>
          <w:noProof/>
          <w:lang w:val="ka-GE" w:eastAsia="ru-RU"/>
        </w:rPr>
        <w:t xml:space="preserve"> </w:t>
      </w:r>
      <w:r>
        <w:rPr>
          <w:rFonts w:ascii="Sylfaen" w:hAnsi="Sylfaen"/>
          <w:noProof/>
          <w:lang w:val="ka-GE" w:eastAsia="ru-RU"/>
        </w:rPr>
        <w:t xml:space="preserve">ინერციით მუშაობდა ჯანდაცვის საბჭოთა, ე.წ. </w:t>
      </w:r>
      <w:r w:rsidRPr="008128F9">
        <w:rPr>
          <w:rFonts w:ascii="Sylfaen" w:hAnsi="Sylfaen" w:cs="Sylfaen"/>
          <w:noProof/>
          <w:lang w:val="ka-GE" w:eastAsia="ru-RU"/>
        </w:rPr>
        <w:t>სემაშკოს</w:t>
      </w:r>
      <w:r w:rsidRPr="008128F9">
        <w:rPr>
          <w:rFonts w:ascii="Sylfaen" w:hAnsi="Sylfaen"/>
          <w:noProof/>
          <w:lang w:val="ka-GE" w:eastAsia="ru-RU"/>
        </w:rPr>
        <w:t xml:space="preserve"> </w:t>
      </w:r>
      <w:r w:rsidRPr="008128F9">
        <w:rPr>
          <w:rFonts w:ascii="Sylfaen" w:hAnsi="Sylfaen" w:cs="Sylfaen"/>
          <w:noProof/>
          <w:lang w:val="ka-GE" w:eastAsia="ru-RU"/>
        </w:rPr>
        <w:t xml:space="preserve">მოდელი. ქვეყანაში განვითარებულ ეკონომიკურ </w:t>
      </w:r>
      <w:r>
        <w:rPr>
          <w:rFonts w:ascii="Sylfaen" w:hAnsi="Sylfaen" w:cs="Sylfaen"/>
          <w:noProof/>
          <w:lang w:val="ka-GE" w:eastAsia="ru-RU"/>
        </w:rPr>
        <w:t>კოლაფსს</w:t>
      </w:r>
      <w:r w:rsidRPr="008128F9">
        <w:rPr>
          <w:rFonts w:ascii="Sylfaen" w:hAnsi="Sylfaen" w:cs="Sylfaen"/>
          <w:noProof/>
          <w:lang w:val="ka-GE" w:eastAsia="ru-RU"/>
        </w:rPr>
        <w:t xml:space="preserve"> შედეგად მოჰყვა არარეგულირებ</w:t>
      </w:r>
      <w:r>
        <w:rPr>
          <w:rFonts w:ascii="Sylfaen" w:hAnsi="Sylfaen" w:cs="Sylfaen"/>
          <w:noProof/>
          <w:lang w:val="ka-GE" w:eastAsia="ru-RU"/>
        </w:rPr>
        <w:t>ული</w:t>
      </w:r>
      <w:r w:rsidRPr="008128F9">
        <w:rPr>
          <w:rFonts w:ascii="Sylfaen" w:hAnsi="Sylfaen" w:cs="Sylfaen"/>
          <w:noProof/>
          <w:lang w:val="ka-GE" w:eastAsia="ru-RU"/>
        </w:rPr>
        <w:t xml:space="preserve"> სამედიცინო ბაზარი, სამედიცინო</w:t>
      </w:r>
      <w:r w:rsidRPr="008128F9">
        <w:rPr>
          <w:rFonts w:ascii="Sylfaen" w:hAnsi="Sylfaen" w:cs="Grigolia"/>
          <w:noProof/>
          <w:lang w:val="ka-GE" w:eastAsia="ru-RU"/>
        </w:rPr>
        <w:t xml:space="preserve"> </w:t>
      </w:r>
      <w:r w:rsidRPr="008128F9">
        <w:rPr>
          <w:rFonts w:ascii="Sylfaen" w:hAnsi="Sylfaen" w:cs="Sylfaen"/>
          <w:noProof/>
          <w:lang w:val="ka-GE" w:eastAsia="ru-RU"/>
        </w:rPr>
        <w:t>დაწესებულებათა</w:t>
      </w:r>
      <w:r w:rsidRPr="008128F9">
        <w:rPr>
          <w:rFonts w:ascii="Sylfaen" w:hAnsi="Sylfaen" w:cs="Grigolia"/>
          <w:noProof/>
          <w:lang w:val="ka-GE" w:eastAsia="ru-RU"/>
        </w:rPr>
        <w:t xml:space="preserve"> </w:t>
      </w:r>
      <w:r w:rsidRPr="008128F9">
        <w:rPr>
          <w:rFonts w:ascii="Sylfaen" w:hAnsi="Sylfaen" w:cs="Sylfaen"/>
          <w:noProof/>
          <w:lang w:val="ka-GE" w:eastAsia="ru-RU"/>
        </w:rPr>
        <w:t>დაფინანსების</w:t>
      </w:r>
      <w:r w:rsidRPr="008128F9">
        <w:rPr>
          <w:rFonts w:ascii="Sylfaen" w:hAnsi="Sylfaen" w:cs="Grigolia"/>
          <w:noProof/>
          <w:lang w:val="ka-GE" w:eastAsia="ru-RU"/>
        </w:rPr>
        <w:t xml:space="preserve"> </w:t>
      </w:r>
      <w:r w:rsidRPr="008128F9">
        <w:rPr>
          <w:rFonts w:ascii="Sylfaen" w:hAnsi="Sylfaen" w:cs="Sylfaen"/>
          <w:noProof/>
          <w:lang w:val="ka-GE" w:eastAsia="ru-RU"/>
        </w:rPr>
        <w:t>მინიმუმამდე</w:t>
      </w:r>
      <w:r w:rsidRPr="008128F9">
        <w:rPr>
          <w:rFonts w:ascii="Sylfaen" w:hAnsi="Sylfaen" w:cs="Grigolia"/>
          <w:noProof/>
          <w:lang w:val="ka-GE" w:eastAsia="ru-RU"/>
        </w:rPr>
        <w:t xml:space="preserve"> </w:t>
      </w:r>
      <w:r w:rsidRPr="008128F9">
        <w:rPr>
          <w:rFonts w:ascii="Sylfaen" w:hAnsi="Sylfaen" w:cs="Sylfaen"/>
          <w:noProof/>
          <w:lang w:val="ka-GE" w:eastAsia="ru-RU"/>
        </w:rPr>
        <w:t>შემცირება, ინფრასტრუქტურის რადიკალური ამორტიზაცია</w:t>
      </w:r>
      <w:r>
        <w:rPr>
          <w:rFonts w:ascii="Sylfaen" w:hAnsi="Sylfaen" w:cs="Grigolia"/>
          <w:noProof/>
          <w:lang w:val="ka-GE" w:eastAsia="ru-RU"/>
        </w:rPr>
        <w:t xml:space="preserve">. </w:t>
      </w:r>
      <w:r w:rsidRPr="008128F9">
        <w:rPr>
          <w:rFonts w:ascii="Sylfaen" w:hAnsi="Sylfaen" w:cs="Grigolia"/>
          <w:noProof/>
          <w:lang w:val="ka-GE" w:eastAsia="ru-RU"/>
        </w:rPr>
        <w:t xml:space="preserve">ამ პერიოდში </w:t>
      </w:r>
      <w:r w:rsidRPr="008128F9">
        <w:rPr>
          <w:rFonts w:ascii="Sylfaen" w:hAnsi="Sylfaen" w:cs="Sylfaen"/>
          <w:noProof/>
          <w:lang w:val="ka-GE" w:eastAsia="ru-RU"/>
        </w:rPr>
        <w:t>ჯანდაცვაზე</w:t>
      </w:r>
      <w:r w:rsidRPr="008128F9">
        <w:rPr>
          <w:rFonts w:ascii="Sylfaen" w:hAnsi="Sylfaen"/>
          <w:noProof/>
          <w:lang w:val="ka-GE" w:eastAsia="ru-RU"/>
        </w:rPr>
        <w:t xml:space="preserve"> </w:t>
      </w:r>
      <w:r w:rsidRPr="008128F9">
        <w:rPr>
          <w:rFonts w:ascii="Sylfaen" w:hAnsi="Sylfaen" w:cs="Sylfaen"/>
          <w:noProof/>
          <w:lang w:val="ka-GE" w:eastAsia="ru-RU"/>
        </w:rPr>
        <w:t>სახელმწიფო</w:t>
      </w:r>
      <w:r w:rsidRPr="008128F9">
        <w:rPr>
          <w:rFonts w:ascii="Sylfaen" w:hAnsi="Sylfaen"/>
          <w:noProof/>
          <w:lang w:val="ka-GE" w:eastAsia="ru-RU"/>
        </w:rPr>
        <w:t xml:space="preserve"> </w:t>
      </w:r>
      <w:r w:rsidRPr="008128F9">
        <w:rPr>
          <w:rFonts w:ascii="Sylfaen" w:hAnsi="Sylfaen" w:cs="Sylfaen"/>
          <w:noProof/>
          <w:lang w:val="ka-GE" w:eastAsia="ru-RU"/>
        </w:rPr>
        <w:t>დანახარაჯი</w:t>
      </w:r>
      <w:r w:rsidRPr="008128F9">
        <w:rPr>
          <w:rFonts w:ascii="Sylfaen" w:hAnsi="Sylfaen"/>
          <w:noProof/>
          <w:lang w:val="ka-GE" w:eastAsia="ru-RU"/>
        </w:rPr>
        <w:t xml:space="preserve"> </w:t>
      </w:r>
      <w:r w:rsidRPr="008128F9">
        <w:rPr>
          <w:rFonts w:ascii="Sylfaen" w:hAnsi="Sylfaen" w:cs="Sylfaen"/>
          <w:noProof/>
          <w:lang w:val="ka-GE" w:eastAsia="ru-RU"/>
        </w:rPr>
        <w:t>ერთ</w:t>
      </w:r>
      <w:r w:rsidRPr="008128F9">
        <w:rPr>
          <w:rFonts w:ascii="Sylfaen" w:hAnsi="Sylfaen"/>
          <w:noProof/>
          <w:lang w:val="ka-GE" w:eastAsia="ru-RU"/>
        </w:rPr>
        <w:t xml:space="preserve"> </w:t>
      </w:r>
      <w:r w:rsidRPr="008128F9">
        <w:rPr>
          <w:rFonts w:ascii="Sylfaen" w:hAnsi="Sylfaen" w:cs="Sylfaen"/>
          <w:noProof/>
          <w:lang w:val="ka-GE" w:eastAsia="ru-RU"/>
        </w:rPr>
        <w:t>სულ</w:t>
      </w:r>
      <w:r w:rsidRPr="008128F9">
        <w:rPr>
          <w:rFonts w:ascii="Sylfaen" w:hAnsi="Sylfaen"/>
          <w:noProof/>
          <w:lang w:val="ka-GE" w:eastAsia="ru-RU"/>
        </w:rPr>
        <w:t xml:space="preserve"> </w:t>
      </w:r>
      <w:r w:rsidRPr="008128F9">
        <w:rPr>
          <w:rFonts w:ascii="Sylfaen" w:hAnsi="Sylfaen" w:cs="Sylfaen"/>
          <w:noProof/>
          <w:lang w:val="ka-GE" w:eastAsia="ru-RU"/>
        </w:rPr>
        <w:t>მოსახლეზე</w:t>
      </w:r>
      <w:r w:rsidRPr="008128F9">
        <w:rPr>
          <w:rFonts w:ascii="Sylfaen" w:hAnsi="Sylfaen"/>
          <w:noProof/>
          <w:lang w:val="ka-GE" w:eastAsia="ru-RU"/>
        </w:rPr>
        <w:t xml:space="preserve"> 130-135 </w:t>
      </w:r>
      <w:r w:rsidRPr="008128F9">
        <w:rPr>
          <w:rFonts w:ascii="Sylfaen" w:hAnsi="Sylfaen" w:cs="Sylfaen"/>
          <w:noProof/>
          <w:lang w:val="ka-GE" w:eastAsia="ru-RU"/>
        </w:rPr>
        <w:t>აშშ</w:t>
      </w:r>
      <w:r w:rsidRPr="008128F9">
        <w:rPr>
          <w:rFonts w:ascii="Sylfaen" w:hAnsi="Sylfaen"/>
          <w:noProof/>
          <w:lang w:val="ka-GE" w:eastAsia="ru-RU"/>
        </w:rPr>
        <w:t xml:space="preserve"> </w:t>
      </w:r>
      <w:r w:rsidRPr="008128F9">
        <w:rPr>
          <w:rFonts w:ascii="Sylfaen" w:hAnsi="Sylfaen" w:cs="Sylfaen"/>
          <w:noProof/>
          <w:lang w:val="ka-GE" w:eastAsia="ru-RU"/>
        </w:rPr>
        <w:t>დოლარის</w:t>
      </w:r>
      <w:r w:rsidRPr="008128F9">
        <w:rPr>
          <w:rFonts w:ascii="Sylfaen" w:hAnsi="Sylfaen"/>
          <w:noProof/>
          <w:lang w:val="ka-GE" w:eastAsia="ru-RU"/>
        </w:rPr>
        <w:t xml:space="preserve"> </w:t>
      </w:r>
      <w:r w:rsidRPr="008128F9">
        <w:rPr>
          <w:rFonts w:ascii="Sylfaen" w:hAnsi="Sylfaen" w:cs="Sylfaen"/>
          <w:noProof/>
          <w:lang w:val="ka-GE" w:eastAsia="ru-RU"/>
        </w:rPr>
        <w:t>ეკვივალენტიდან</w:t>
      </w:r>
      <w:r w:rsidRPr="008128F9">
        <w:rPr>
          <w:rFonts w:ascii="Sylfaen" w:hAnsi="Sylfaen"/>
          <w:noProof/>
          <w:lang w:val="ka-GE" w:eastAsia="ru-RU"/>
        </w:rPr>
        <w:t xml:space="preserve"> (1990 </w:t>
      </w:r>
      <w:r w:rsidRPr="008128F9">
        <w:rPr>
          <w:rFonts w:ascii="Sylfaen" w:hAnsi="Sylfaen" w:cs="Sylfaen"/>
          <w:noProof/>
          <w:lang w:val="ka-GE" w:eastAsia="ru-RU"/>
        </w:rPr>
        <w:t>წელი</w:t>
      </w:r>
      <w:r w:rsidRPr="008128F9">
        <w:rPr>
          <w:rFonts w:ascii="Sylfaen" w:hAnsi="Sylfaen"/>
          <w:noProof/>
          <w:lang w:val="ka-GE" w:eastAsia="ru-RU"/>
        </w:rPr>
        <w:t xml:space="preserve">) 45 </w:t>
      </w:r>
      <w:r w:rsidRPr="008128F9">
        <w:rPr>
          <w:rFonts w:ascii="Sylfaen" w:hAnsi="Sylfaen" w:cs="Sylfaen"/>
          <w:noProof/>
          <w:lang w:val="ka-GE" w:eastAsia="ru-RU"/>
        </w:rPr>
        <w:t>ცენტამდე</w:t>
      </w:r>
      <w:r w:rsidRPr="008128F9">
        <w:rPr>
          <w:rFonts w:ascii="Sylfaen" w:hAnsi="Sylfaen"/>
          <w:noProof/>
          <w:lang w:val="ka-GE" w:eastAsia="ru-RU"/>
        </w:rPr>
        <w:t xml:space="preserve"> (1993-94) </w:t>
      </w:r>
      <w:r>
        <w:rPr>
          <w:rFonts w:ascii="Sylfaen" w:hAnsi="Sylfaen"/>
          <w:noProof/>
          <w:lang w:val="ka-GE" w:eastAsia="ru-RU"/>
        </w:rPr>
        <w:t>შემცირდა</w:t>
      </w:r>
      <w:r w:rsidRPr="008128F9">
        <w:rPr>
          <w:rFonts w:ascii="Sylfaen" w:hAnsi="Sylfaen"/>
          <w:noProof/>
          <w:lang w:val="ka-GE" w:eastAsia="ru-RU"/>
        </w:rPr>
        <w:t xml:space="preserve">. </w:t>
      </w:r>
    </w:p>
    <w:p w14:paraId="499E9375" w14:textId="77777777" w:rsidR="00E9746D" w:rsidRDefault="00E9746D" w:rsidP="004A4359">
      <w:pPr>
        <w:spacing w:after="200" w:line="276" w:lineRule="auto"/>
        <w:jc w:val="both"/>
        <w:rPr>
          <w:rFonts w:ascii="Sylfaen" w:hAnsi="Sylfaen"/>
          <w:noProof/>
          <w:lang w:val="ka-GE" w:eastAsia="ru-RU"/>
        </w:rPr>
      </w:pPr>
      <w:r w:rsidRPr="008128F9">
        <w:rPr>
          <w:rFonts w:ascii="Sylfaen" w:hAnsi="Sylfaen"/>
          <w:noProof/>
          <w:lang w:val="ka-GE"/>
        </w:rPr>
        <w:t>1995-1997 წლებში სახელმწიფო</w:t>
      </w:r>
      <w:r>
        <w:rPr>
          <w:rFonts w:ascii="Sylfaen" w:hAnsi="Sylfaen"/>
          <w:noProof/>
          <w:lang w:val="ka-GE"/>
        </w:rPr>
        <w:t>მ</w:t>
      </w:r>
      <w:r w:rsidRPr="008128F9">
        <w:rPr>
          <w:rFonts w:ascii="Sylfaen" w:hAnsi="Sylfaen"/>
          <w:noProof/>
          <w:lang w:val="ka-GE"/>
        </w:rPr>
        <w:t xml:space="preserve"> </w:t>
      </w:r>
      <w:r>
        <w:rPr>
          <w:rFonts w:ascii="Sylfaen" w:hAnsi="Sylfaen"/>
          <w:noProof/>
          <w:lang w:val="ka-GE"/>
        </w:rPr>
        <w:t>შემოიღო</w:t>
      </w:r>
      <w:r w:rsidRPr="008128F9">
        <w:rPr>
          <w:rFonts w:ascii="Sylfaen" w:hAnsi="Sylfaen"/>
          <w:noProof/>
          <w:lang w:val="ka-GE"/>
        </w:rPr>
        <w:t xml:space="preserve"> </w:t>
      </w:r>
      <w:r w:rsidRPr="008128F9">
        <w:rPr>
          <w:rFonts w:ascii="Sylfaen" w:hAnsi="Sylfaen" w:cs="Sylfaen"/>
          <w:noProof/>
          <w:lang w:val="ka-GE"/>
        </w:rPr>
        <w:t>სავალდებულო</w:t>
      </w:r>
      <w:r w:rsidRPr="008128F9">
        <w:rPr>
          <w:rFonts w:ascii="Sylfaen" w:hAnsi="Sylfaen"/>
          <w:noProof/>
          <w:lang w:val="ka-GE"/>
        </w:rPr>
        <w:t xml:space="preserve"> </w:t>
      </w:r>
      <w:r w:rsidRPr="008128F9">
        <w:rPr>
          <w:rFonts w:ascii="Sylfaen" w:hAnsi="Sylfaen" w:cs="Sylfaen"/>
          <w:noProof/>
          <w:lang w:val="ka-GE"/>
        </w:rPr>
        <w:t>სამედიცინო</w:t>
      </w:r>
      <w:r w:rsidRPr="008128F9">
        <w:rPr>
          <w:rFonts w:ascii="Sylfaen" w:hAnsi="Sylfaen"/>
          <w:noProof/>
          <w:lang w:val="ka-GE"/>
        </w:rPr>
        <w:t xml:space="preserve"> </w:t>
      </w:r>
      <w:r w:rsidRPr="008128F9">
        <w:rPr>
          <w:rFonts w:ascii="Sylfaen" w:hAnsi="Sylfaen" w:cs="Sylfaen"/>
          <w:noProof/>
          <w:lang w:val="ka-GE"/>
        </w:rPr>
        <w:t>დაზღვევის</w:t>
      </w:r>
      <w:r w:rsidRPr="008128F9">
        <w:rPr>
          <w:rFonts w:ascii="Sylfaen" w:hAnsi="Sylfaen"/>
          <w:noProof/>
          <w:lang w:val="ka-GE"/>
        </w:rPr>
        <w:t xml:space="preserve"> (3%+1% დამქირავებლებისა და დაქირავებულების სავალდებულო შენატანი), </w:t>
      </w:r>
      <w:r w:rsidRPr="008128F9">
        <w:rPr>
          <w:rFonts w:ascii="Sylfaen" w:hAnsi="Sylfaen" w:cs="Sylfaen"/>
          <w:noProof/>
          <w:lang w:val="ka-GE"/>
        </w:rPr>
        <w:t>მოგვიანებით</w:t>
      </w:r>
      <w:r w:rsidRPr="008128F9">
        <w:rPr>
          <w:rFonts w:ascii="Sylfaen" w:hAnsi="Sylfaen"/>
          <w:noProof/>
          <w:lang w:val="ka-GE"/>
        </w:rPr>
        <w:t xml:space="preserve"> </w:t>
      </w:r>
      <w:r w:rsidRPr="008128F9">
        <w:rPr>
          <w:rFonts w:ascii="Sylfaen" w:hAnsi="Sylfaen" w:cs="Sylfaen"/>
          <w:noProof/>
          <w:lang w:val="ka-GE"/>
        </w:rPr>
        <w:t>კი</w:t>
      </w:r>
      <w:r w:rsidRPr="008128F9">
        <w:rPr>
          <w:rFonts w:ascii="Sylfaen" w:hAnsi="Sylfaen"/>
          <w:noProof/>
          <w:lang w:val="ka-GE"/>
        </w:rPr>
        <w:t xml:space="preserve"> - </w:t>
      </w:r>
      <w:r w:rsidRPr="008128F9">
        <w:rPr>
          <w:rFonts w:ascii="Sylfaen" w:hAnsi="Sylfaen" w:cs="Sylfaen"/>
          <w:noProof/>
          <w:lang w:val="ka-GE"/>
        </w:rPr>
        <w:t>სოციალური</w:t>
      </w:r>
      <w:r w:rsidRPr="008128F9">
        <w:rPr>
          <w:rFonts w:ascii="Sylfaen" w:hAnsi="Sylfaen"/>
          <w:noProof/>
          <w:lang w:val="ka-GE"/>
        </w:rPr>
        <w:t xml:space="preserve"> </w:t>
      </w:r>
      <w:r w:rsidRPr="008128F9">
        <w:rPr>
          <w:rFonts w:ascii="Sylfaen" w:hAnsi="Sylfaen" w:cs="Sylfaen"/>
          <w:noProof/>
          <w:lang w:val="ka-GE"/>
        </w:rPr>
        <w:t>დაზღვევის</w:t>
      </w:r>
      <w:r w:rsidRPr="008128F9">
        <w:rPr>
          <w:rFonts w:ascii="Sylfaen" w:hAnsi="Sylfaen"/>
          <w:noProof/>
          <w:lang w:val="ka-GE"/>
        </w:rPr>
        <w:t xml:space="preserve"> </w:t>
      </w:r>
      <w:r w:rsidRPr="008128F9">
        <w:rPr>
          <w:rFonts w:ascii="Sylfaen" w:hAnsi="Sylfaen" w:cs="Sylfaen"/>
          <w:noProof/>
          <w:lang w:val="ka-GE"/>
        </w:rPr>
        <w:t>სისტემ</w:t>
      </w:r>
      <w:r>
        <w:rPr>
          <w:rFonts w:ascii="Sylfaen" w:hAnsi="Sylfaen" w:cs="Sylfaen"/>
          <w:noProof/>
          <w:lang w:val="ka-GE"/>
        </w:rPr>
        <w:t>ა</w:t>
      </w:r>
      <w:r w:rsidRPr="008128F9">
        <w:rPr>
          <w:rFonts w:ascii="Sylfaen" w:hAnsi="Sylfaen"/>
          <w:noProof/>
          <w:lang w:val="ka-GE"/>
        </w:rPr>
        <w:t>.  ე. წ. “სამედიცინო დაზღვევის სავალ</w:t>
      </w:r>
      <w:r w:rsidRPr="008128F9">
        <w:rPr>
          <w:rFonts w:ascii="Sylfaen" w:hAnsi="Sylfaen"/>
          <w:noProof/>
          <w:lang w:val="ka-GE"/>
        </w:rPr>
        <w:softHyphen/>
        <w:t xml:space="preserve">დებულო შესატანი” </w:t>
      </w:r>
      <w:r>
        <w:rPr>
          <w:rFonts w:ascii="Sylfaen" w:hAnsi="Sylfaen"/>
          <w:noProof/>
          <w:lang w:val="ka-GE"/>
        </w:rPr>
        <w:t>პრაქტიკულად</w:t>
      </w:r>
      <w:r w:rsidRPr="008128F9">
        <w:rPr>
          <w:rFonts w:ascii="Sylfaen" w:hAnsi="Sylfaen"/>
          <w:noProof/>
          <w:lang w:val="ka-GE"/>
        </w:rPr>
        <w:t xml:space="preserve"> </w:t>
      </w:r>
      <w:r>
        <w:rPr>
          <w:rFonts w:ascii="Sylfaen" w:hAnsi="Sylfaen"/>
          <w:noProof/>
          <w:lang w:val="ka-GE"/>
        </w:rPr>
        <w:t xml:space="preserve">იყო </w:t>
      </w:r>
      <w:r w:rsidRPr="008128F9">
        <w:rPr>
          <w:rFonts w:ascii="Sylfaen" w:hAnsi="Sylfaen"/>
          <w:noProof/>
          <w:lang w:val="ka-GE"/>
        </w:rPr>
        <w:t>“სავალდებულო შესატანსა” და “მიზანმიმართულ საბიუჯეტო გადა</w:t>
      </w:r>
      <w:r w:rsidRPr="008128F9">
        <w:rPr>
          <w:rFonts w:ascii="Sylfaen" w:hAnsi="Sylfaen"/>
          <w:noProof/>
          <w:lang w:val="ka-GE"/>
        </w:rPr>
        <w:softHyphen/>
        <w:t>სახადს” შორის</w:t>
      </w:r>
      <w:r>
        <w:rPr>
          <w:rFonts w:ascii="Sylfaen" w:hAnsi="Sylfaen"/>
          <w:noProof/>
          <w:lang w:val="ka-GE"/>
        </w:rPr>
        <w:t xml:space="preserve"> </w:t>
      </w:r>
      <w:r w:rsidRPr="008128F9">
        <w:rPr>
          <w:rFonts w:ascii="Sylfaen" w:hAnsi="Sylfaen"/>
          <w:noProof/>
          <w:lang w:val="ka-GE"/>
        </w:rPr>
        <w:t xml:space="preserve">შუალედური კატეგორია. </w:t>
      </w:r>
      <w:r w:rsidRPr="008128F9">
        <w:rPr>
          <w:rFonts w:ascii="Sylfaen" w:hAnsi="Sylfaen"/>
          <w:lang w:val="ka-GE" w:eastAsia="ru-RU"/>
        </w:rPr>
        <w:t xml:space="preserve">2002 წლის ბოლოს </w:t>
      </w:r>
      <w:r w:rsidRPr="008128F9">
        <w:rPr>
          <w:rFonts w:ascii="Sylfaen" w:eastAsia="Geo ABC" w:hAnsi="Sylfaen"/>
          <w:noProof/>
          <w:lang w:val="ka-GE"/>
        </w:rPr>
        <w:t xml:space="preserve">სავალდებულო სამედიცინო დაზღვევის შესატანი შეიცვალა </w:t>
      </w:r>
      <w:r w:rsidRPr="008128F9">
        <w:rPr>
          <w:rFonts w:ascii="Sylfaen" w:eastAsia="Geo ABC" w:hAnsi="Sylfaen"/>
          <w:noProof/>
          <w:lang w:val="ka-GE"/>
        </w:rPr>
        <w:lastRenderedPageBreak/>
        <w:t>სოციალური დაზღვევის გადასახადით</w:t>
      </w:r>
      <w:r w:rsidRPr="008128F9">
        <w:rPr>
          <w:rFonts w:ascii="Sylfaen" w:hAnsi="Sylfaen"/>
          <w:noProof/>
          <w:lang w:val="ka-GE"/>
        </w:rPr>
        <w:t xml:space="preserve"> (დასაბეგრი თანხის 31%, ამასთან, თითოეულ ფიზიკურ პირზე თვეში არანაკლებ 16 ლარისა)</w:t>
      </w:r>
      <w:r>
        <w:rPr>
          <w:rFonts w:ascii="Sylfaen" w:hAnsi="Sylfaen"/>
          <w:noProof/>
          <w:lang w:val="ka-GE"/>
        </w:rPr>
        <w:t xml:space="preserve">. </w:t>
      </w:r>
      <w:r w:rsidRPr="008128F9">
        <w:rPr>
          <w:rFonts w:ascii="Sylfaen" w:hAnsi="Sylfaen"/>
          <w:noProof/>
          <w:lang w:val="ka-GE" w:eastAsia="ru-RU"/>
        </w:rPr>
        <w:t>ამავე პერიოდში, დეცენტრალიზაციის</w:t>
      </w:r>
      <w:r>
        <w:rPr>
          <w:rFonts w:ascii="Sylfaen" w:hAnsi="Sylfaen"/>
          <w:noProof/>
          <w:lang w:val="ka-GE" w:eastAsia="ru-RU"/>
        </w:rPr>
        <w:t>ა</w:t>
      </w:r>
      <w:r w:rsidRPr="008128F9">
        <w:rPr>
          <w:rFonts w:ascii="Sylfaen" w:hAnsi="Sylfaen"/>
          <w:noProof/>
          <w:lang w:val="ka-GE" w:eastAsia="ru-RU"/>
        </w:rPr>
        <w:t xml:space="preserve"> და პრივატიზაციის შედეგად განხორციელდა სამედიცინო მომსახურების დაგეგმ</w:t>
      </w:r>
      <w:r>
        <w:rPr>
          <w:rFonts w:ascii="Sylfaen" w:hAnsi="Sylfaen"/>
          <w:noProof/>
          <w:lang w:val="ka-GE" w:eastAsia="ru-RU"/>
        </w:rPr>
        <w:t>ვ</w:t>
      </w:r>
      <w:r w:rsidRPr="008128F9">
        <w:rPr>
          <w:rFonts w:ascii="Sylfaen" w:hAnsi="Sylfaen"/>
          <w:noProof/>
          <w:lang w:val="ka-GE" w:eastAsia="ru-RU"/>
        </w:rPr>
        <w:t>ის, შესყი</w:t>
      </w:r>
      <w:r>
        <w:rPr>
          <w:rFonts w:ascii="Sylfaen" w:hAnsi="Sylfaen"/>
          <w:noProof/>
          <w:lang w:val="ka-GE" w:eastAsia="ru-RU"/>
        </w:rPr>
        <w:t>დვისა და მიწოდების განცალკევება</w:t>
      </w:r>
      <w:r w:rsidRPr="008128F9">
        <w:rPr>
          <w:rFonts w:ascii="Sylfaen" w:hAnsi="Sylfaen"/>
          <w:noProof/>
          <w:lang w:val="ka-GE" w:eastAsia="ru-RU"/>
        </w:rPr>
        <w:t>.</w:t>
      </w:r>
    </w:p>
    <w:p w14:paraId="638BC0F3" w14:textId="77777777" w:rsidR="00A85FBA" w:rsidRDefault="00A85FBA" w:rsidP="004A4359">
      <w:pPr>
        <w:spacing w:after="200" w:line="276" w:lineRule="auto"/>
        <w:jc w:val="both"/>
        <w:rPr>
          <w:rFonts w:ascii="Sylfaen" w:hAnsi="Sylfaen"/>
          <w:noProof/>
          <w:lang w:val="ka-GE"/>
        </w:rPr>
      </w:pPr>
      <w:r w:rsidRPr="001979EC">
        <w:rPr>
          <w:rFonts w:ascii="Sylfaen" w:hAnsi="Sylfaen"/>
          <w:noProof/>
          <w:lang w:val="ka-GE"/>
        </w:rPr>
        <w:t xml:space="preserve">2007 </w:t>
      </w:r>
      <w:r w:rsidRPr="001979EC">
        <w:rPr>
          <w:rFonts w:ascii="Sylfaen" w:hAnsi="Sylfaen" w:cs="Sylfaen"/>
          <w:noProof/>
          <w:lang w:val="ka-GE"/>
        </w:rPr>
        <w:t>წლიდან</w:t>
      </w:r>
      <w:r w:rsidRPr="001979EC">
        <w:rPr>
          <w:rFonts w:ascii="Sylfaen" w:hAnsi="Sylfaen"/>
          <w:noProof/>
          <w:lang w:val="ka-GE"/>
        </w:rPr>
        <w:t xml:space="preserve"> საქართ</w:t>
      </w:r>
      <w:r>
        <w:rPr>
          <w:rFonts w:ascii="Sylfaen" w:hAnsi="Sylfaen"/>
          <w:noProof/>
          <w:lang w:val="ka-GE"/>
        </w:rPr>
        <w:t>ველოს მთავრობის გადაწყვეტილებით, დაიწყო ჯანდაცვის სისტემის რეფორმის ახალი ტალღა, რომლის ძირითადი პრიორიტეტი იყო</w:t>
      </w:r>
      <w:r w:rsidRPr="001979EC">
        <w:rPr>
          <w:rFonts w:ascii="Sylfaen" w:hAnsi="Sylfaen"/>
          <w:noProof/>
          <w:lang w:val="ka-GE"/>
        </w:rPr>
        <w:t xml:space="preserve"> </w:t>
      </w:r>
      <w:r w:rsidRPr="001979EC">
        <w:rPr>
          <w:rFonts w:ascii="Sylfaen" w:hAnsi="Sylfaen" w:cs="Sylfaen"/>
          <w:noProof/>
        </w:rPr>
        <w:t>კერძო</w:t>
      </w:r>
      <w:r w:rsidRPr="001979EC">
        <w:rPr>
          <w:noProof/>
        </w:rPr>
        <w:t xml:space="preserve"> </w:t>
      </w:r>
      <w:r w:rsidRPr="001979EC">
        <w:rPr>
          <w:rFonts w:ascii="Sylfaen" w:hAnsi="Sylfaen" w:cs="Sylfaen"/>
          <w:noProof/>
        </w:rPr>
        <w:t>სადაზღვევო</w:t>
      </w:r>
      <w:r w:rsidRPr="001979EC">
        <w:rPr>
          <w:noProof/>
        </w:rPr>
        <w:t xml:space="preserve"> </w:t>
      </w:r>
      <w:r w:rsidRPr="001979EC">
        <w:rPr>
          <w:rFonts w:ascii="Sylfaen" w:hAnsi="Sylfaen" w:cs="Sylfaen"/>
          <w:noProof/>
        </w:rPr>
        <w:t>ბაზრის</w:t>
      </w:r>
      <w:r w:rsidRPr="001979EC">
        <w:rPr>
          <w:noProof/>
        </w:rPr>
        <w:t xml:space="preserve"> </w:t>
      </w:r>
      <w:r w:rsidRPr="001979EC">
        <w:rPr>
          <w:rFonts w:ascii="Sylfaen" w:hAnsi="Sylfaen" w:cs="Sylfaen"/>
          <w:noProof/>
        </w:rPr>
        <w:t>განვითარებ</w:t>
      </w:r>
      <w:r>
        <w:rPr>
          <w:rFonts w:ascii="Sylfaen" w:hAnsi="Sylfaen" w:cs="Sylfaen"/>
          <w:noProof/>
          <w:lang w:val="ka-GE"/>
        </w:rPr>
        <w:t>ა</w:t>
      </w:r>
      <w:r w:rsidRPr="001979EC">
        <w:rPr>
          <w:noProof/>
        </w:rPr>
        <w:t xml:space="preserve">, </w:t>
      </w:r>
      <w:r>
        <w:rPr>
          <w:rFonts w:ascii="Sylfaen" w:hAnsi="Sylfaen"/>
          <w:noProof/>
          <w:lang w:val="ka-GE"/>
        </w:rPr>
        <w:t xml:space="preserve">ხოლო სახელმწიფო რესურსები მიიმართა </w:t>
      </w:r>
      <w:r w:rsidRPr="001979EC">
        <w:rPr>
          <w:rFonts w:ascii="Sylfaen" w:hAnsi="Sylfaen" w:cs="Sylfaen"/>
          <w:noProof/>
        </w:rPr>
        <w:t>მოსახლეობის</w:t>
      </w:r>
      <w:r w:rsidRPr="001979EC">
        <w:rPr>
          <w:noProof/>
        </w:rPr>
        <w:t xml:space="preserve"> </w:t>
      </w:r>
      <w:r w:rsidRPr="001979EC">
        <w:rPr>
          <w:rFonts w:ascii="Sylfaen" w:hAnsi="Sylfaen" w:cs="Sylfaen"/>
          <w:noProof/>
        </w:rPr>
        <w:t>მოწყვლადი</w:t>
      </w:r>
      <w:r>
        <w:rPr>
          <w:rFonts w:ascii="Sylfaen" w:hAnsi="Sylfaen" w:cs="Sylfaen"/>
          <w:noProof/>
          <w:lang w:val="ka-GE"/>
        </w:rPr>
        <w:t xml:space="preserve"> (მიზნობრივი)</w:t>
      </w:r>
      <w:r>
        <w:rPr>
          <w:rFonts w:ascii="Sylfaen" w:hAnsi="Sylfaen"/>
          <w:noProof/>
          <w:lang w:val="ka-GE"/>
        </w:rPr>
        <w:t xml:space="preserve"> </w:t>
      </w:r>
      <w:r w:rsidRPr="001979EC">
        <w:rPr>
          <w:rFonts w:ascii="Sylfaen" w:hAnsi="Sylfaen" w:cs="Sylfaen"/>
          <w:noProof/>
        </w:rPr>
        <w:t>ფენებისთვის</w:t>
      </w:r>
      <w:r w:rsidRPr="001979EC">
        <w:rPr>
          <w:noProof/>
        </w:rPr>
        <w:t xml:space="preserve"> </w:t>
      </w:r>
      <w:r w:rsidRPr="001979EC">
        <w:rPr>
          <w:rFonts w:ascii="Sylfaen" w:hAnsi="Sylfaen" w:cs="Sylfaen"/>
          <w:noProof/>
        </w:rPr>
        <w:t>სამედიცინო</w:t>
      </w:r>
      <w:r w:rsidRPr="001979EC">
        <w:rPr>
          <w:noProof/>
        </w:rPr>
        <w:t xml:space="preserve"> </w:t>
      </w:r>
      <w:r w:rsidRPr="001979EC">
        <w:rPr>
          <w:rFonts w:ascii="Sylfaen" w:hAnsi="Sylfaen" w:cs="Sylfaen"/>
          <w:noProof/>
        </w:rPr>
        <w:t>მომსახურებ</w:t>
      </w:r>
      <w:r>
        <w:rPr>
          <w:rFonts w:ascii="Sylfaen" w:hAnsi="Sylfaen" w:cs="Sylfaen"/>
          <w:noProof/>
          <w:lang w:val="ka-GE"/>
        </w:rPr>
        <w:t>ის</w:t>
      </w:r>
      <w:r w:rsidRPr="001979EC">
        <w:rPr>
          <w:noProof/>
        </w:rPr>
        <w:t xml:space="preserve"> </w:t>
      </w:r>
      <w:r w:rsidRPr="001979EC">
        <w:rPr>
          <w:rFonts w:ascii="Sylfaen" w:hAnsi="Sylfaen" w:cs="Sylfaen"/>
          <w:noProof/>
        </w:rPr>
        <w:t>ხელმისაწვდომობის</w:t>
      </w:r>
      <w:r w:rsidRPr="001979EC">
        <w:rPr>
          <w:noProof/>
        </w:rPr>
        <w:t xml:space="preserve"> </w:t>
      </w:r>
      <w:r>
        <w:rPr>
          <w:rFonts w:ascii="Sylfaen" w:hAnsi="Sylfaen" w:cs="Sylfaen"/>
          <w:noProof/>
        </w:rPr>
        <w:t>უზრუნველ</w:t>
      </w:r>
      <w:r>
        <w:rPr>
          <w:rFonts w:ascii="Sylfaen" w:hAnsi="Sylfaen" w:cs="Sylfaen"/>
          <w:noProof/>
          <w:lang w:val="ka-GE"/>
        </w:rPr>
        <w:t>ყოფისათვის</w:t>
      </w:r>
      <w:r>
        <w:rPr>
          <w:rFonts w:ascii="Sylfaen" w:hAnsi="Sylfaen" w:cs="Sylfaen"/>
          <w:noProof/>
        </w:rPr>
        <w:t xml:space="preserve">. </w:t>
      </w:r>
      <w:r w:rsidRPr="001979EC">
        <w:rPr>
          <w:rFonts w:ascii="Sylfaen" w:hAnsi="Sylfaen"/>
          <w:noProof/>
          <w:lang w:val="ka-GE"/>
        </w:rPr>
        <w:t xml:space="preserve">მოსახლეობის </w:t>
      </w:r>
      <w:r>
        <w:rPr>
          <w:rFonts w:ascii="Sylfaen" w:hAnsi="Sylfaen"/>
          <w:noProof/>
          <w:lang w:val="ka-GE"/>
        </w:rPr>
        <w:t>მიზნობრივი</w:t>
      </w:r>
      <w:r w:rsidRPr="001979EC">
        <w:rPr>
          <w:rFonts w:ascii="Sylfaen" w:hAnsi="Sylfaen"/>
          <w:noProof/>
          <w:lang w:val="ka-GE"/>
        </w:rPr>
        <w:t xml:space="preserve"> ჯგუფების ჯანმრთელობის დაზღვევისთვის საჭირო სახელმწიფო ასიგნებ</w:t>
      </w:r>
      <w:r>
        <w:rPr>
          <w:rFonts w:ascii="Sylfaen" w:hAnsi="Sylfaen"/>
          <w:noProof/>
          <w:lang w:val="ka-GE"/>
        </w:rPr>
        <w:t>ათა</w:t>
      </w:r>
      <w:r w:rsidRPr="001979EC">
        <w:rPr>
          <w:rFonts w:ascii="Sylfaen" w:hAnsi="Sylfaen"/>
          <w:noProof/>
          <w:lang w:val="ka-GE"/>
        </w:rPr>
        <w:t xml:space="preserve"> მართვ</w:t>
      </w:r>
      <w:r>
        <w:rPr>
          <w:rFonts w:ascii="Sylfaen" w:hAnsi="Sylfaen"/>
          <w:noProof/>
          <w:lang w:val="ka-GE"/>
        </w:rPr>
        <w:t>ა</w:t>
      </w:r>
      <w:r w:rsidRPr="001979EC">
        <w:rPr>
          <w:rFonts w:ascii="Sylfaen" w:hAnsi="Sylfaen"/>
          <w:noProof/>
          <w:lang w:val="ka-GE"/>
        </w:rPr>
        <w:t xml:space="preserve"> გადაეცა კერძო სადაზღვევო კომპანიებს, </w:t>
      </w:r>
      <w:r w:rsidRPr="001979EC">
        <w:rPr>
          <w:rFonts w:ascii="Sylfaen" w:hAnsi="Sylfaen" w:cs="Sylfaen"/>
          <w:noProof/>
          <w:lang w:val="ka-GE"/>
        </w:rPr>
        <w:t>რომლებიც</w:t>
      </w:r>
      <w:r w:rsidRPr="001979EC">
        <w:rPr>
          <w:rFonts w:ascii="Sylfaen" w:hAnsi="Sylfaen"/>
          <w:noProof/>
          <w:lang w:val="ka-GE"/>
        </w:rPr>
        <w:t xml:space="preserve"> გახდნენ </w:t>
      </w:r>
      <w:r w:rsidRPr="001979EC">
        <w:rPr>
          <w:rFonts w:ascii="Sylfaen" w:hAnsi="Sylfaen" w:cs="Sylfaen"/>
          <w:noProof/>
          <w:lang w:val="ka-GE"/>
        </w:rPr>
        <w:t>მოსახლეობის</w:t>
      </w:r>
      <w:r w:rsidRPr="001979EC">
        <w:rPr>
          <w:rFonts w:ascii="Sylfaen" w:hAnsi="Sylfaen"/>
          <w:noProof/>
          <w:lang w:val="ka-GE"/>
        </w:rPr>
        <w:t xml:space="preserve"> </w:t>
      </w:r>
      <w:r w:rsidRPr="001979EC">
        <w:rPr>
          <w:rFonts w:ascii="Sylfaen" w:hAnsi="Sylfaen" w:cs="Sylfaen"/>
          <w:noProof/>
          <w:lang w:val="ka-GE"/>
        </w:rPr>
        <w:t>აღნიშნული</w:t>
      </w:r>
      <w:r w:rsidRPr="001979EC">
        <w:rPr>
          <w:rFonts w:ascii="Sylfaen" w:hAnsi="Sylfaen"/>
          <w:noProof/>
          <w:lang w:val="ka-GE"/>
        </w:rPr>
        <w:t xml:space="preserve"> </w:t>
      </w:r>
      <w:r w:rsidRPr="001979EC">
        <w:rPr>
          <w:rFonts w:ascii="Sylfaen" w:hAnsi="Sylfaen" w:cs="Sylfaen"/>
          <w:noProof/>
          <w:lang w:val="ka-GE"/>
        </w:rPr>
        <w:t>ჯგუფისთვის</w:t>
      </w:r>
      <w:r>
        <w:rPr>
          <w:rFonts w:ascii="Sylfaen" w:hAnsi="Sylfaen" w:cs="Sylfaen"/>
          <w:noProof/>
          <w:lang w:val="ka-GE"/>
        </w:rPr>
        <w:t xml:space="preserve"> </w:t>
      </w:r>
      <w:r w:rsidRPr="001979EC">
        <w:rPr>
          <w:rFonts w:ascii="Sylfaen" w:hAnsi="Sylfaen" w:cs="Sylfaen"/>
          <w:noProof/>
          <w:lang w:val="ka-GE"/>
        </w:rPr>
        <w:t>სამედიცინო</w:t>
      </w:r>
      <w:r w:rsidRPr="001979EC">
        <w:rPr>
          <w:rFonts w:ascii="Sylfaen" w:hAnsi="Sylfaen"/>
          <w:noProof/>
          <w:lang w:val="ka-GE"/>
        </w:rPr>
        <w:t xml:space="preserve"> </w:t>
      </w:r>
      <w:r w:rsidRPr="001979EC">
        <w:rPr>
          <w:rFonts w:ascii="Sylfaen" w:hAnsi="Sylfaen" w:cs="Sylfaen"/>
          <w:noProof/>
          <w:lang w:val="ka-GE"/>
        </w:rPr>
        <w:t>მომსახურების შემსყიდველებ</w:t>
      </w:r>
      <w:r>
        <w:rPr>
          <w:rFonts w:ascii="Sylfaen" w:hAnsi="Sylfaen" w:cs="Sylfaen"/>
          <w:noProof/>
          <w:lang w:val="ka-GE"/>
        </w:rPr>
        <w:t xml:space="preserve">ი. </w:t>
      </w:r>
      <w:r w:rsidRPr="001979EC">
        <w:rPr>
          <w:rFonts w:ascii="Sylfaen" w:hAnsi="Sylfaen"/>
          <w:noProof/>
          <w:lang w:val="ka-GE"/>
        </w:rPr>
        <w:t>სადაზღვევო კომპანიებისთვის დაინერგა ე.წ „წინასწარი გა</w:t>
      </w:r>
      <w:r>
        <w:rPr>
          <w:rFonts w:ascii="Sylfaen" w:hAnsi="Sylfaen"/>
          <w:noProof/>
          <w:lang w:val="ka-GE"/>
        </w:rPr>
        <w:t>დახდის“ სქემები და სოციალური მომსახურების სააგენტოს მიერ (პასიური შემსყიდველი) ყოველთვიურად</w:t>
      </w:r>
      <w:r w:rsidRPr="001979EC">
        <w:rPr>
          <w:rFonts w:ascii="Sylfaen" w:hAnsi="Sylfaen"/>
          <w:noProof/>
          <w:lang w:val="ka-GE"/>
        </w:rPr>
        <w:t xml:space="preserve"> </w:t>
      </w:r>
      <w:r>
        <w:rPr>
          <w:rFonts w:ascii="Sylfaen" w:hAnsi="Sylfaen"/>
          <w:noProof/>
          <w:lang w:val="ka-GE"/>
        </w:rPr>
        <w:t xml:space="preserve">ერიცხებოდათ </w:t>
      </w:r>
      <w:r w:rsidRPr="001979EC">
        <w:rPr>
          <w:rFonts w:ascii="Sylfaen" w:hAnsi="Sylfaen"/>
          <w:noProof/>
          <w:lang w:val="ka-GE"/>
        </w:rPr>
        <w:t xml:space="preserve">პრემიები დაზღვეული მოსახლეობის რაოდენობის </w:t>
      </w:r>
      <w:r>
        <w:rPr>
          <w:rFonts w:ascii="Sylfaen" w:hAnsi="Sylfaen"/>
          <w:noProof/>
          <w:lang w:val="ka-GE"/>
        </w:rPr>
        <w:t xml:space="preserve">შესაბამისად. 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14:paraId="03761521" w14:textId="77777777" w:rsidR="003151D5" w:rsidRDefault="003151D5" w:rsidP="004A4359">
      <w:pPr>
        <w:spacing w:after="200" w:line="276" w:lineRule="auto"/>
        <w:jc w:val="both"/>
        <w:rPr>
          <w:rFonts w:ascii="Sylfaen" w:hAnsi="Sylfaen"/>
          <w:lang w:val="ka-GE"/>
        </w:rPr>
      </w:pPr>
      <w:r w:rsidRPr="00CC49AC">
        <w:rPr>
          <w:rFonts w:ascii="Sylfaen" w:hAnsi="Sylfaen"/>
          <w:lang w:val="ka-GE"/>
        </w:rPr>
        <w:t xml:space="preserve">2013 </w:t>
      </w:r>
      <w:r>
        <w:rPr>
          <w:rFonts w:ascii="Sylfaen" w:hAnsi="Sylfaen"/>
          <w:lang w:val="ka-GE"/>
        </w:rPr>
        <w:t xml:space="preserve">წლიდან </w:t>
      </w:r>
      <w:r w:rsidRPr="009318A5">
        <w:rPr>
          <w:rFonts w:ascii="Sylfaen" w:hAnsi="Sylfaen"/>
          <w:lang w:val="ka-GE"/>
        </w:rPr>
        <w:t>ჯანმრთელობის დაცვის საკითხებში სახელმწიფოს კურსი</w:t>
      </w:r>
      <w:r>
        <w:rPr>
          <w:rFonts w:ascii="Sylfaen" w:hAnsi="Sylfaen"/>
          <w:lang w:val="ka-GE"/>
        </w:rPr>
        <w:t xml:space="preserve"> </w:t>
      </w:r>
      <w:r w:rsidRPr="009318A5">
        <w:rPr>
          <w:rFonts w:ascii="Sylfaen" w:hAnsi="Sylfaen"/>
          <w:lang w:val="ka-GE"/>
        </w:rPr>
        <w:t>მკვეთრად შეიცვალა</w:t>
      </w:r>
      <w:r>
        <w:rPr>
          <w:rFonts w:ascii="Sylfaen" w:hAnsi="Sylfaen"/>
          <w:lang w:val="ka-GE"/>
        </w:rPr>
        <w:t>:</w:t>
      </w:r>
      <w:r w:rsidRPr="009318A5">
        <w:rPr>
          <w:rFonts w:ascii="Sylfaen" w:hAnsi="Sylfaen"/>
          <w:lang w:val="ka-GE"/>
        </w:rPr>
        <w:t xml:space="preserve"> მიზნობრივი ჯგუფების </w:t>
      </w:r>
      <w:r>
        <w:rPr>
          <w:rFonts w:ascii="Sylfaen" w:hAnsi="Sylfaen"/>
          <w:lang w:val="ka-GE"/>
        </w:rPr>
        <w:t xml:space="preserve">ჯანდაცვის სერვისებით უზრუნველყოფა ჩანაცვლდა სერვისების საყოვლთაო მოცვით, და </w:t>
      </w:r>
      <w:r w:rsidRPr="001D0DF0">
        <w:rPr>
          <w:rFonts w:ascii="Sylfaen" w:hAnsi="Sylfaen"/>
          <w:lang w:val="ka-GE"/>
        </w:rPr>
        <w:t>თითოეული მოქალაქისათვის შე</w:t>
      </w:r>
      <w:r>
        <w:rPr>
          <w:rFonts w:ascii="Sylfaen" w:hAnsi="Sylfaen"/>
          <w:lang w:val="ka-GE"/>
        </w:rPr>
        <w:t>ი</w:t>
      </w:r>
      <w:r w:rsidRPr="001D0DF0">
        <w:rPr>
          <w:rFonts w:ascii="Sylfaen" w:hAnsi="Sylfaen"/>
          <w:lang w:val="ka-GE"/>
        </w:rPr>
        <w:t>ქმნა ჯანდაცვის უფლებით უნივერსალური სარგებლობის ფუნდამენტი</w:t>
      </w:r>
      <w:r>
        <w:rPr>
          <w:rFonts w:ascii="Sylfaen" w:hAnsi="Sylfaen"/>
          <w:b/>
          <w:sz w:val="20"/>
          <w:szCs w:val="20"/>
          <w:lang w:val="ka-GE"/>
        </w:rPr>
        <w:t xml:space="preserve">. </w:t>
      </w:r>
    </w:p>
    <w:p w14:paraId="64154736" w14:textId="77777777" w:rsidR="003151D5" w:rsidRDefault="003151D5" w:rsidP="004A4359">
      <w:pPr>
        <w:spacing w:after="200" w:line="276" w:lineRule="auto"/>
        <w:jc w:val="both"/>
        <w:rPr>
          <w:rFonts w:ascii="Sylfaen" w:hAnsi="Sylfaen"/>
          <w:bCs/>
          <w:lang w:val="ka-GE"/>
        </w:rPr>
      </w:pPr>
      <w:r>
        <w:rPr>
          <w:rFonts w:ascii="Sylfaen" w:hAnsi="Sylfaen"/>
          <w:lang w:val="ka-GE"/>
        </w:rPr>
        <w:t xml:space="preserve">2013 წლის 28 თებერვლიდან დაიწყო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Sylfaen"/>
          <w:bCs/>
          <w:iCs/>
          <w:color w:val="000000"/>
          <w:lang w:val="ka-GE"/>
        </w:rPr>
        <w:t xml:space="preserve"> </w:t>
      </w:r>
      <w:r w:rsidRPr="00461AD7">
        <w:rPr>
          <w:rFonts w:ascii="Sylfaen" w:hAnsi="Sylfaen" w:cs="Sylfaen"/>
          <w:bCs/>
          <w:iCs/>
          <w:color w:val="000000"/>
        </w:rPr>
        <w:t>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w:t>
      </w:r>
      <w:r w:rsidRPr="00461AD7">
        <w:rPr>
          <w:rFonts w:ascii="Sylfaen" w:hAnsi="Sylfaen" w:cs="Sylfaen"/>
          <w:bCs/>
          <w:iCs/>
          <w:color w:val="000000"/>
          <w:lang w:val="ka-GE"/>
        </w:rPr>
        <w:t>ი,</w:t>
      </w:r>
      <w:r>
        <w:rPr>
          <w:rFonts w:ascii="Sylfaen" w:hAnsi="Sylfaen" w:cs="Sylfaen"/>
          <w:bCs/>
          <w:iCs/>
          <w:color w:val="000000"/>
          <w:lang w:val="ka-GE"/>
        </w:rPr>
        <w:t xml:space="preserve"> რაც გულისხმობდა ჯანმრთელობის დაზღვევის არმქონე მოსახლეობის მოცვას მინიმალური პაკეტით. პროგრამას</w:t>
      </w:r>
      <w:r w:rsidRPr="009318A5">
        <w:rPr>
          <w:rFonts w:ascii="Sylfaen" w:hAnsi="Sylfaen"/>
          <w:bCs/>
          <w:lang w:val="ka-GE"/>
        </w:rPr>
        <w:t xml:space="preserve"> მართ</w:t>
      </w:r>
      <w:r>
        <w:rPr>
          <w:rFonts w:ascii="Sylfaen" w:hAnsi="Sylfaen"/>
          <w:bCs/>
          <w:lang w:val="ka-GE"/>
        </w:rPr>
        <w:t>ა</w:t>
      </w:r>
      <w:r w:rsidRPr="009318A5">
        <w:rPr>
          <w:rFonts w:ascii="Sylfaen" w:hAnsi="Sylfaen"/>
          <w:bCs/>
          <w:lang w:val="ka-GE"/>
        </w:rPr>
        <w:t>ვ</w:t>
      </w:r>
      <w:r>
        <w:rPr>
          <w:rFonts w:ascii="Sylfaen" w:hAnsi="Sylfaen"/>
          <w:bCs/>
          <w:lang w:val="ka-GE"/>
        </w:rPr>
        <w:t>ს</w:t>
      </w:r>
      <w:r w:rsidRPr="009318A5">
        <w:rPr>
          <w:rFonts w:ascii="Sylfaen" w:hAnsi="Sylfaen"/>
          <w:bCs/>
          <w:lang w:val="ka-GE"/>
        </w:rPr>
        <w:t xml:space="preserve"> სსიპ „ს</w:t>
      </w:r>
      <w:r>
        <w:rPr>
          <w:rFonts w:ascii="Sylfae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r w:rsidRPr="009318A5">
        <w:rPr>
          <w:rFonts w:ascii="Sylfaen" w:hAnsi="Sylfaen"/>
          <w:bCs/>
          <w:lang w:val="ka-GE"/>
        </w:rPr>
        <w:t>შინარსით</w:t>
      </w:r>
      <w:r>
        <w:rPr>
          <w:rFonts w:ascii="Sylfaen" w:hAnsi="Sylfaen"/>
          <w:bCs/>
          <w:lang w:val="ka-GE"/>
        </w:rPr>
        <w:t>ა</w:t>
      </w:r>
      <w:r w:rsidRPr="009318A5">
        <w:rPr>
          <w:rFonts w:ascii="Sylfaen" w:hAnsi="Sylfaen"/>
          <w:bCs/>
          <w:lang w:val="ka-GE"/>
        </w:rPr>
        <w:t xml:space="preserve"> და </w:t>
      </w:r>
      <w:r>
        <w:rPr>
          <w:rFonts w:ascii="Sylfaen" w:hAnsi="Sylfaen"/>
          <w:bCs/>
          <w:lang w:val="ka-GE"/>
        </w:rPr>
        <w:t>მართვის</w:t>
      </w:r>
      <w:r w:rsidRPr="009318A5">
        <w:rPr>
          <w:rFonts w:ascii="Sylfaen" w:hAnsi="Sylfaen"/>
          <w:bCs/>
          <w:lang w:val="ka-GE"/>
        </w:rPr>
        <w:t xml:space="preserve"> მექანიზმებით</w:t>
      </w:r>
      <w:r>
        <w:rPr>
          <w:rFonts w:ascii="Sylfaen" w:hAnsi="Sylfaen"/>
          <w:bCs/>
          <w:lang w:val="ka-GE"/>
        </w:rPr>
        <w:t xml:space="preserve"> იგი</w:t>
      </w:r>
      <w:r w:rsidRPr="009318A5">
        <w:rPr>
          <w:rFonts w:ascii="Sylfaen" w:hAnsi="Sylfaen"/>
          <w:bCs/>
          <w:lang w:val="ka-GE"/>
        </w:rPr>
        <w:t xml:space="preserve"> </w:t>
      </w:r>
      <w:r>
        <w:rPr>
          <w:rFonts w:ascii="Sylfaen" w:hAnsi="Sylfaen"/>
          <w:bCs/>
          <w:lang w:val="ka-GE"/>
        </w:rPr>
        <w:t xml:space="preserve">არ არის სადაზღვევო შენატანებზე დაფუძნებული და </w:t>
      </w:r>
      <w:r w:rsidRPr="009318A5">
        <w:rPr>
          <w:rFonts w:ascii="Sylfaen" w:hAnsi="Sylfaen"/>
          <w:bCs/>
          <w:lang w:val="ka-GE"/>
        </w:rPr>
        <w:t>მსგავსია ქვეყანაში აქამდე მოქმედი ე.წ „ვერტიკალური პროგრამების</w:t>
      </w:r>
      <w:r>
        <w:rPr>
          <w:rFonts w:ascii="Sylfaen" w:hAnsi="Sylfaen"/>
          <w:bCs/>
          <w:lang w:val="ka-GE"/>
        </w:rPr>
        <w:t>ა“.</w:t>
      </w:r>
      <w:r w:rsidRPr="009318A5">
        <w:rPr>
          <w:rFonts w:ascii="Sylfaen" w:hAnsi="Sylfaen"/>
          <w:bCs/>
          <w:lang w:val="ka-GE"/>
        </w:rPr>
        <w:t xml:space="preserve"> გაწეულ</w:t>
      </w:r>
      <w:r>
        <w:rPr>
          <w:rFonts w:ascii="Sylfaen" w:hAnsi="Sylfaen"/>
          <w:bCs/>
          <w:lang w:val="ka-GE"/>
        </w:rPr>
        <w:t>ი</w:t>
      </w:r>
      <w:r w:rsidRPr="009318A5">
        <w:rPr>
          <w:rFonts w:ascii="Sylfaen" w:hAnsi="Sylfaen"/>
          <w:bCs/>
          <w:lang w:val="ka-GE"/>
        </w:rPr>
        <w:t xml:space="preserve"> მომსახურებ</w:t>
      </w:r>
      <w:r>
        <w:rPr>
          <w:rFonts w:ascii="Sylfaen" w:hAnsi="Sylfaen"/>
          <w:bCs/>
          <w:lang w:val="ka-GE"/>
        </w:rPr>
        <w:t>ის</w:t>
      </w:r>
      <w:r w:rsidRPr="009318A5">
        <w:rPr>
          <w:rFonts w:ascii="Sylfaen" w:hAnsi="Sylfaen"/>
          <w:bCs/>
          <w:lang w:val="ka-GE"/>
        </w:rPr>
        <w:t xml:space="preserve"> </w:t>
      </w:r>
      <w:r>
        <w:rPr>
          <w:rFonts w:ascii="Sylfaen" w:hAnsi="Sylfaen"/>
          <w:bCs/>
          <w:lang w:val="ka-GE"/>
        </w:rPr>
        <w:t>დ</w:t>
      </w:r>
      <w:r w:rsidRPr="009318A5">
        <w:rPr>
          <w:rFonts w:ascii="Sylfaen" w:hAnsi="Sylfaen"/>
          <w:bCs/>
          <w:lang w:val="ka-GE"/>
        </w:rPr>
        <w:t>აფინანსებ</w:t>
      </w:r>
      <w:r>
        <w:rPr>
          <w:rFonts w:ascii="Sylfaen" w:hAnsi="Sylfaen"/>
          <w:bCs/>
          <w:lang w:val="ka-GE"/>
        </w:rPr>
        <w:t>ა ხდება</w:t>
      </w:r>
      <w:r>
        <w:rPr>
          <w:rFonts w:ascii="Sylfaen" w:hAnsi="Sylfaen"/>
          <w:bCs/>
        </w:rPr>
        <w:t xml:space="preserve"> </w:t>
      </w:r>
      <w:r>
        <w:rPr>
          <w:rFonts w:ascii="Sylfaen" w:hAnsi="Sylfaen"/>
          <w:bCs/>
          <w:lang w:val="ka-GE"/>
        </w:rPr>
        <w:t>უმეტესწილად</w:t>
      </w:r>
      <w:r w:rsidRPr="009318A5">
        <w:rPr>
          <w:rFonts w:ascii="Sylfaen" w:hAnsi="Sylfaen"/>
          <w:bCs/>
          <w:lang w:val="ka-GE"/>
        </w:rPr>
        <w:t xml:space="preserve">  შემთხვევის ღირებულების მიხედვით. </w:t>
      </w:r>
    </w:p>
    <w:p w14:paraId="1F59D39D" w14:textId="77777777" w:rsidR="003151D5" w:rsidRDefault="003151D5" w:rsidP="004A4359">
      <w:pPr>
        <w:spacing w:after="200" w:line="276" w:lineRule="auto"/>
        <w:jc w:val="both"/>
        <w:rPr>
          <w:rFonts w:ascii="Sylfaen" w:hAnsi="Sylfaen"/>
          <w:u w:color="FF0000"/>
          <w:lang w:val="ka-GE"/>
        </w:rPr>
      </w:pPr>
      <w:r w:rsidRPr="00461AD7">
        <w:rPr>
          <w:rFonts w:ascii="Sylfaen" w:hAnsi="Sylfaen" w:cs="BPGNinoMkhedruli-Bold"/>
          <w:bCs/>
          <w:iCs/>
          <w:color w:val="000000"/>
          <w:lang w:val="ka-GE"/>
        </w:rPr>
        <w:t xml:space="preserve">2013 წლის </w:t>
      </w:r>
      <w:r w:rsidRPr="00461AD7">
        <w:rPr>
          <w:rFonts w:ascii="Sylfaen" w:hAnsi="Sylfaen" w:cs="BPGNinoMkhedruli-Bold"/>
          <w:bCs/>
          <w:iCs/>
          <w:color w:val="000000"/>
        </w:rPr>
        <w:t xml:space="preserve">1 </w:t>
      </w:r>
      <w:r w:rsidRPr="00461AD7">
        <w:rPr>
          <w:rFonts w:ascii="Sylfaen" w:hAnsi="Sylfaen" w:cs="Sylfaen"/>
          <w:bCs/>
          <w:iCs/>
          <w:color w:val="000000"/>
        </w:rPr>
        <w:t>ივლისიდან</w:t>
      </w:r>
      <w:r w:rsidRPr="00461AD7">
        <w:rPr>
          <w:rFonts w:ascii="Sylfaen" w:hAnsi="Sylfaen" w:cs="BPGNinoMkhedruli-Bold"/>
          <w:bCs/>
          <w:iCs/>
          <w:color w:val="000000"/>
        </w:rPr>
        <w:t xml:space="preserve"> </w:t>
      </w:r>
      <w:r>
        <w:rPr>
          <w:rFonts w:ascii="Sylfaen" w:hAnsi="Sylfaen" w:cs="Sylfaen"/>
          <w:bCs/>
          <w:iCs/>
          <w:color w:val="000000"/>
          <w:lang w:val="ka-GE"/>
        </w:rPr>
        <w:t>დაიწყო</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BPGNinoMkhedruli-Bold"/>
          <w:bCs/>
          <w:iCs/>
          <w:color w:val="000000"/>
        </w:rPr>
        <w:t xml:space="preserve"> </w:t>
      </w:r>
      <w:r w:rsidRPr="00461AD7">
        <w:rPr>
          <w:rFonts w:ascii="Sylfaen" w:hAnsi="Sylfaen" w:cs="Sylfaen"/>
          <w:bCs/>
          <w:iCs/>
          <w:color w:val="000000"/>
        </w:rPr>
        <w:t>მეორე</w:t>
      </w:r>
      <w:r w:rsidRPr="00461AD7">
        <w:rPr>
          <w:rFonts w:ascii="Sylfaen" w:hAnsi="Sylfaen" w:cs="BPGNinoMkhedruli-Bold"/>
          <w:bCs/>
          <w:iCs/>
          <w:color w:val="000000"/>
        </w:rPr>
        <w:t xml:space="preserve"> </w:t>
      </w:r>
      <w:r w:rsidRPr="00461AD7">
        <w:rPr>
          <w:rFonts w:ascii="Sylfaen" w:hAnsi="Sylfaen" w:cs="Sylfaen"/>
          <w:bCs/>
          <w:iCs/>
          <w:color w:val="000000"/>
        </w:rPr>
        <w:t>ეტაპი</w:t>
      </w:r>
      <w:r>
        <w:rPr>
          <w:rFonts w:ascii="Sylfaen" w:hAnsi="Sylfaen" w:cs="Sylfaen"/>
          <w:bCs/>
          <w:iCs/>
          <w:color w:val="000000"/>
          <w:lang w:val="ka-GE"/>
        </w:rPr>
        <w:t xml:space="preserve"> - </w:t>
      </w:r>
      <w:r w:rsidRPr="00461AD7">
        <w:rPr>
          <w:rFonts w:ascii="Sylfaen" w:hAnsi="Sylfaen" w:cs="Sylfaen"/>
          <w:bCs/>
          <w:iCs/>
          <w:color w:val="000000"/>
          <w:lang w:val="ka-GE"/>
        </w:rPr>
        <w:t xml:space="preserve"> </w:t>
      </w:r>
      <w:r>
        <w:rPr>
          <w:rFonts w:ascii="Sylfaen" w:hAnsi="Sylfaen" w:cs="Sylfaen"/>
          <w:bCs/>
          <w:iCs/>
          <w:color w:val="000000"/>
          <w:lang w:val="ka-GE"/>
        </w:rPr>
        <w:t>გაიზარდა პროგრამული სამედიცინო სერვისების მოცულობა (ბაზისური პაკეტი). 2014 წლიდან პროგრამაში ინტეგრირდა მოსახლეობის მიზნობრივი ჯგუფების ჯანმრთელობის სახელმწიფო დაზღვევის პროგრამები.</w:t>
      </w:r>
    </w:p>
    <w:p w14:paraId="5417DE37" w14:textId="77777777" w:rsidR="000831F5" w:rsidRDefault="003151D5" w:rsidP="004A4359">
      <w:pPr>
        <w:spacing w:after="200" w:line="276" w:lineRule="auto"/>
        <w:jc w:val="both"/>
        <w:rPr>
          <w:rFonts w:ascii="Sylfaen" w:hAnsi="Sylfaen"/>
          <w:u w:color="FF0000"/>
          <w:lang w:val="ka-GE"/>
        </w:rPr>
      </w:pPr>
      <w:r w:rsidRPr="00841745">
        <w:rPr>
          <w:rFonts w:ascii="Sylfaen" w:eastAsia="Segoe UI" w:hAnsi="Sylfaen" w:cs="Segoe UI"/>
          <w:lang w:val="ka-GE"/>
        </w:rPr>
        <w:t>2017 წლის მაისი</w:t>
      </w:r>
      <w:r>
        <w:rPr>
          <w:rFonts w:ascii="Sylfaen" w:eastAsia="Segoe UI" w:hAnsi="Sylfaen" w:cs="Segoe UI"/>
          <w:lang w:val="ka-GE"/>
        </w:rPr>
        <w:t xml:space="preserve"> - </w:t>
      </w:r>
      <w:r>
        <w:rPr>
          <w:rFonts w:ascii="Sylfaen" w:hAnsi="Sylfaen" w:cs="Sylfaen"/>
          <w:lang w:val="ka-GE" w:eastAsia="ka-GE"/>
        </w:rPr>
        <w:t xml:space="preserve">მომდევნო მნიშვნელოვანი ეტაპი - </w:t>
      </w:r>
      <w:r>
        <w:rPr>
          <w:rFonts w:ascii="Sylfaen" w:hAnsi="Sylfaen"/>
          <w:u w:color="FF0000"/>
          <w:lang w:val="ka-GE"/>
        </w:rPr>
        <w:t xml:space="preserve">მოსარგებლეების დაყოფა განხორციელდა შემოსავლების ჯუფების მიხედვით (ცვლილება არ შეეხო </w:t>
      </w:r>
      <w:r>
        <w:rPr>
          <w:rFonts w:ascii="Sylfaen" w:hAnsi="Sylfaen"/>
          <w:u w:color="FF0000"/>
          <w:lang w:val="ka-GE"/>
        </w:rPr>
        <w:lastRenderedPageBreak/>
        <w:t xml:space="preserve">მიზნობრივ ჯგუფებს </w:t>
      </w:r>
      <w:r w:rsidRPr="00034070">
        <w:rPr>
          <w:rFonts w:ascii="Sylfaen" w:hAnsi="Sylfaen"/>
          <w:u w:color="FF0000"/>
          <w:lang w:val="ka-GE"/>
        </w:rPr>
        <w:t>(სოციალურად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w:t>
      </w:r>
      <w:r>
        <w:rPr>
          <w:rFonts w:ascii="Sylfaen" w:hAnsi="Sylfaen"/>
          <w:u w:color="FF0000"/>
          <w:lang w:val="ka-GE"/>
        </w:rPr>
        <w:t xml:space="preserve">)) განისაზღვრა თანაგადახდის შესაბამისი მექანიზმები. </w:t>
      </w:r>
    </w:p>
    <w:p w14:paraId="32B4B5F4" w14:textId="77777777" w:rsidR="000831F5" w:rsidRPr="004A4359" w:rsidRDefault="006A0CCA" w:rsidP="004A4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Style w:val="fontstyle01"/>
          <w:rFonts w:ascii="Sylfaen" w:hAnsi="Sylfaen" w:cstheme="minorHAnsi"/>
          <w:color w:val="auto"/>
          <w:lang w:val="ka-GE" w:eastAsia="ka-GE"/>
        </w:rPr>
      </w:pPr>
      <w:r w:rsidRPr="006A0CCA">
        <w:rPr>
          <w:rFonts w:ascii="Sylfaen" w:hAnsi="Sylfaen" w:cs="Sylfaen"/>
          <w:lang w:val="ka-GE" w:eastAsia="ka-GE"/>
        </w:rPr>
        <w:t>2017 წლის</w:t>
      </w:r>
      <w:r w:rsidRPr="006A0CCA">
        <w:rPr>
          <w:rFonts w:ascii="Sylfaen" w:hAnsi="Sylfaen" w:cstheme="minorHAnsi"/>
          <w:lang w:val="ka-GE" w:eastAsia="ka-GE"/>
        </w:rPr>
        <w:t xml:space="preserve"> 1 </w:t>
      </w:r>
      <w:r w:rsidRPr="006A0CCA">
        <w:rPr>
          <w:rFonts w:ascii="Sylfaen" w:hAnsi="Sylfaen" w:cs="Sylfaen"/>
          <w:lang w:val="ka-GE" w:eastAsia="ka-GE"/>
        </w:rPr>
        <w:t>ივლისიდან</w:t>
      </w:r>
      <w:r w:rsidRPr="006A0CCA">
        <w:rPr>
          <w:rFonts w:ascii="Sylfaen" w:hAnsi="Sylfaen" w:cstheme="minorHAnsi"/>
          <w:lang w:val="ka-GE" w:eastAsia="ka-GE"/>
        </w:rPr>
        <w:t xml:space="preserve"> </w:t>
      </w:r>
      <w:r w:rsidRPr="006A0CCA">
        <w:rPr>
          <w:rFonts w:ascii="Sylfaen" w:hAnsi="Sylfaen" w:cs="Sylfaen"/>
          <w:lang w:val="ka-GE" w:eastAsia="ka-GE"/>
        </w:rPr>
        <w:t>ქრონიკული</w:t>
      </w:r>
      <w:r w:rsidRPr="006A0CCA">
        <w:rPr>
          <w:rFonts w:ascii="Sylfaen" w:hAnsi="Sylfaen" w:cstheme="minorHAnsi"/>
          <w:lang w:val="ka-GE" w:eastAsia="ka-GE"/>
        </w:rPr>
        <w:t xml:space="preserve"> </w:t>
      </w:r>
      <w:r w:rsidRPr="006A0CCA">
        <w:rPr>
          <w:rFonts w:ascii="Sylfaen" w:hAnsi="Sylfaen" w:cs="Sylfaen"/>
          <w:lang w:val="ka-GE" w:eastAsia="ka-GE"/>
        </w:rPr>
        <w:t>დაავადებების</w:t>
      </w:r>
      <w:r w:rsidRPr="006A0CCA">
        <w:rPr>
          <w:rFonts w:ascii="Sylfaen" w:hAnsi="Sylfaen" w:cstheme="minorHAnsi"/>
          <w:lang w:val="ka-GE" w:eastAsia="ka-GE"/>
        </w:rPr>
        <w:t xml:space="preserve"> </w:t>
      </w:r>
      <w:r w:rsidRPr="006A0CCA">
        <w:rPr>
          <w:rFonts w:ascii="Sylfaen" w:hAnsi="Sylfaen" w:cs="Sylfaen"/>
          <w:lang w:val="ka-GE" w:eastAsia="ka-GE"/>
        </w:rPr>
        <w:t>მქონე</w:t>
      </w:r>
      <w:r w:rsidRPr="006A0CCA">
        <w:rPr>
          <w:rFonts w:ascii="Sylfaen" w:hAnsi="Sylfaen" w:cstheme="minorHAnsi"/>
          <w:lang w:val="ka-GE" w:eastAsia="ka-GE"/>
        </w:rPr>
        <w:t xml:space="preserve"> </w:t>
      </w:r>
      <w:r w:rsidRPr="006A0CCA">
        <w:rPr>
          <w:rFonts w:ascii="Sylfaen" w:hAnsi="Sylfaen" w:cs="Sylfaen"/>
          <w:lang w:val="ka-GE" w:eastAsia="ka-GE"/>
        </w:rPr>
        <w:t>პირთათვის</w:t>
      </w:r>
      <w:r w:rsidRPr="006A0CCA">
        <w:rPr>
          <w:rFonts w:ascii="Sylfaen" w:hAnsi="Sylfaen" w:cstheme="minorHAnsi"/>
          <w:lang w:val="ka-GE" w:eastAsia="ka-GE"/>
        </w:rPr>
        <w:t xml:space="preserve">, </w:t>
      </w:r>
      <w:r w:rsidRPr="006A0CCA">
        <w:rPr>
          <w:rFonts w:ascii="Sylfaen" w:hAnsi="Sylfaen" w:cs="Sylfaen"/>
          <w:lang w:val="ka-GE" w:eastAsia="ka-GE"/>
        </w:rPr>
        <w:t>რომლებიც</w:t>
      </w:r>
      <w:r w:rsidRPr="006A0CCA">
        <w:rPr>
          <w:rFonts w:ascii="Sylfaen" w:hAnsi="Sylfaen" w:cstheme="minorHAnsi"/>
          <w:lang w:val="ka-GE" w:eastAsia="ka-GE"/>
        </w:rPr>
        <w:t xml:space="preserve"> </w:t>
      </w:r>
      <w:r w:rsidRPr="006A0CCA">
        <w:rPr>
          <w:rFonts w:ascii="Sylfaen" w:hAnsi="Sylfaen" w:cs="Sylfaen"/>
          <w:lang w:val="ka-GE" w:eastAsia="ka-GE"/>
        </w:rPr>
        <w:t>რეგისტრირებულნი</w:t>
      </w:r>
      <w:r w:rsidRPr="006A0CCA">
        <w:rPr>
          <w:rFonts w:ascii="Sylfaen" w:hAnsi="Sylfaen" w:cstheme="minorHAnsi"/>
          <w:lang w:val="ka-GE" w:eastAsia="ka-GE"/>
        </w:rPr>
        <w:t xml:space="preserve"> </w:t>
      </w:r>
      <w:r w:rsidRPr="006A0CCA">
        <w:rPr>
          <w:rFonts w:ascii="Sylfaen" w:hAnsi="Sylfaen" w:cs="Sylfaen"/>
          <w:lang w:val="ka-GE" w:eastAsia="ka-GE"/>
        </w:rPr>
        <w:t>არიან</w:t>
      </w:r>
      <w:r w:rsidRPr="006A0CCA">
        <w:rPr>
          <w:rFonts w:ascii="Sylfaen" w:hAnsi="Sylfaen" w:cstheme="minorHAnsi"/>
          <w:lang w:val="ka-GE" w:eastAsia="ka-GE"/>
        </w:rPr>
        <w:t xml:space="preserve"> „</w:t>
      </w:r>
      <w:r w:rsidRPr="006A0CCA">
        <w:rPr>
          <w:rFonts w:ascii="Sylfaen" w:hAnsi="Sylfaen" w:cs="Sylfaen"/>
          <w:lang w:val="ka-GE" w:eastAsia="ka-GE"/>
        </w:rPr>
        <w:t>სოციალურად</w:t>
      </w:r>
      <w:r w:rsidRPr="006A0CCA">
        <w:rPr>
          <w:rFonts w:ascii="Sylfaen" w:hAnsi="Sylfaen" w:cstheme="minorHAnsi"/>
          <w:lang w:val="ka-GE" w:eastAsia="ka-GE"/>
        </w:rPr>
        <w:t xml:space="preserve"> </w:t>
      </w:r>
      <w:r w:rsidRPr="006A0CCA">
        <w:rPr>
          <w:rFonts w:ascii="Sylfaen" w:hAnsi="Sylfaen" w:cs="Sylfaen"/>
          <w:lang w:val="ka-GE" w:eastAsia="ka-GE"/>
        </w:rPr>
        <w:t>დაუცველი</w:t>
      </w:r>
      <w:r w:rsidRPr="006A0CCA">
        <w:rPr>
          <w:rFonts w:ascii="Sylfaen" w:hAnsi="Sylfaen" w:cstheme="minorHAnsi"/>
          <w:lang w:val="ka-GE" w:eastAsia="ka-GE"/>
        </w:rPr>
        <w:t xml:space="preserve"> </w:t>
      </w:r>
      <w:r w:rsidRPr="006A0CCA">
        <w:rPr>
          <w:rFonts w:ascii="Sylfaen" w:hAnsi="Sylfaen" w:cs="Sylfaen"/>
          <w:lang w:val="ka-GE" w:eastAsia="ka-GE"/>
        </w:rPr>
        <w:t>ოჯახების</w:t>
      </w:r>
      <w:r w:rsidRPr="006A0CCA">
        <w:rPr>
          <w:rFonts w:ascii="Sylfaen" w:hAnsi="Sylfaen" w:cstheme="minorHAnsi"/>
          <w:lang w:val="ka-GE" w:eastAsia="ka-GE"/>
        </w:rPr>
        <w:t xml:space="preserve">“ </w:t>
      </w:r>
      <w:r w:rsidRPr="006A0CCA">
        <w:rPr>
          <w:rFonts w:ascii="Sylfaen" w:hAnsi="Sylfaen" w:cs="Sylfaen"/>
          <w:lang w:val="ka-GE" w:eastAsia="ka-GE"/>
        </w:rPr>
        <w:t>მონაცემთა</w:t>
      </w:r>
      <w:r w:rsidRPr="006A0CCA">
        <w:rPr>
          <w:rFonts w:ascii="Sylfaen" w:hAnsi="Sylfaen" w:cstheme="minorHAnsi"/>
          <w:lang w:val="ka-GE" w:eastAsia="ka-GE"/>
        </w:rPr>
        <w:t xml:space="preserve"> </w:t>
      </w:r>
      <w:r w:rsidRPr="006A0CCA">
        <w:rPr>
          <w:rFonts w:ascii="Sylfaen" w:hAnsi="Sylfaen" w:cs="Sylfaen"/>
          <w:lang w:val="ka-GE" w:eastAsia="ka-GE"/>
        </w:rPr>
        <w:t>ერთიან</w:t>
      </w:r>
      <w:r w:rsidRPr="006A0CCA">
        <w:rPr>
          <w:rFonts w:ascii="Sylfaen" w:hAnsi="Sylfaen" w:cstheme="minorHAnsi"/>
          <w:lang w:val="ka-GE" w:eastAsia="ka-GE"/>
        </w:rPr>
        <w:t xml:space="preserve"> </w:t>
      </w:r>
      <w:r w:rsidRPr="006A0CCA">
        <w:rPr>
          <w:rFonts w:ascii="Sylfaen" w:hAnsi="Sylfaen" w:cs="Sylfaen"/>
          <w:lang w:val="ka-GE" w:eastAsia="ka-GE"/>
        </w:rPr>
        <w:t>ბაზაში</w:t>
      </w:r>
      <w:r w:rsidRPr="006A0CCA">
        <w:rPr>
          <w:rFonts w:ascii="Sylfaen" w:hAnsi="Sylfaen" w:cstheme="minorHAnsi"/>
          <w:lang w:val="ka-GE" w:eastAsia="ka-GE"/>
        </w:rPr>
        <w:t xml:space="preserve"> </w:t>
      </w:r>
      <w:r w:rsidRPr="006A0CCA">
        <w:rPr>
          <w:rFonts w:ascii="Sylfaen" w:hAnsi="Sylfaen" w:cs="Sylfaen"/>
          <w:lang w:val="ka-GE" w:eastAsia="ka-GE"/>
        </w:rPr>
        <w:t>და</w:t>
      </w:r>
      <w:r w:rsidRPr="006A0CCA">
        <w:rPr>
          <w:rFonts w:ascii="Sylfaen" w:hAnsi="Sylfaen" w:cstheme="minorHAnsi"/>
          <w:lang w:val="ka-GE" w:eastAsia="ka-GE"/>
        </w:rPr>
        <w:t xml:space="preserve"> </w:t>
      </w:r>
      <w:r w:rsidRPr="006A0CCA">
        <w:rPr>
          <w:rFonts w:ascii="Sylfaen" w:hAnsi="Sylfaen" w:cs="Sylfaen"/>
          <w:lang w:val="ka-GE" w:eastAsia="ka-GE"/>
        </w:rPr>
        <w:t>მათზე</w:t>
      </w:r>
      <w:r w:rsidRPr="006A0CCA">
        <w:rPr>
          <w:rFonts w:ascii="Sylfaen" w:hAnsi="Sylfaen" w:cstheme="minorHAnsi"/>
          <w:lang w:val="ka-GE" w:eastAsia="ka-GE"/>
        </w:rPr>
        <w:t xml:space="preserve"> </w:t>
      </w:r>
      <w:r w:rsidRPr="006A0CCA">
        <w:rPr>
          <w:rFonts w:ascii="Sylfaen" w:hAnsi="Sylfaen" w:cs="Sylfaen"/>
          <w:lang w:val="ka-GE" w:eastAsia="ka-GE"/>
        </w:rPr>
        <w:t>მინიჭებული</w:t>
      </w:r>
      <w:r w:rsidRPr="006A0CCA">
        <w:rPr>
          <w:rFonts w:ascii="Sylfaen" w:hAnsi="Sylfaen" w:cstheme="minorHAnsi"/>
          <w:lang w:val="ka-GE" w:eastAsia="ka-GE"/>
        </w:rPr>
        <w:t xml:space="preserve"> </w:t>
      </w:r>
      <w:r w:rsidRPr="006A0CCA">
        <w:rPr>
          <w:rFonts w:ascii="Sylfaen" w:hAnsi="Sylfaen" w:cs="Sylfaen"/>
          <w:lang w:val="ka-GE" w:eastAsia="ka-GE"/>
        </w:rPr>
        <w:t>სარეიტინგო</w:t>
      </w:r>
      <w:r w:rsidRPr="006A0CCA">
        <w:rPr>
          <w:rFonts w:ascii="Sylfaen" w:hAnsi="Sylfaen" w:cstheme="minorHAnsi"/>
          <w:lang w:val="ka-GE" w:eastAsia="ka-GE"/>
        </w:rPr>
        <w:t xml:space="preserve"> </w:t>
      </w:r>
      <w:r w:rsidRPr="006A0CCA">
        <w:rPr>
          <w:rFonts w:ascii="Sylfaen" w:hAnsi="Sylfaen" w:cs="Sylfaen"/>
          <w:lang w:val="ka-GE" w:eastAsia="ka-GE"/>
        </w:rPr>
        <w:t>ქულა</w:t>
      </w:r>
      <w:r w:rsidRPr="006A0CCA">
        <w:rPr>
          <w:rFonts w:ascii="Sylfaen" w:hAnsi="Sylfaen" w:cstheme="minorHAnsi"/>
          <w:lang w:val="ka-GE" w:eastAsia="ka-GE"/>
        </w:rPr>
        <w:t xml:space="preserve">  </w:t>
      </w:r>
      <w:r w:rsidRPr="006A0CCA">
        <w:rPr>
          <w:rFonts w:ascii="Sylfaen" w:hAnsi="Sylfaen" w:cs="Sylfaen"/>
          <w:lang w:val="ka-GE" w:eastAsia="ka-GE"/>
        </w:rPr>
        <w:t>არ</w:t>
      </w:r>
      <w:r w:rsidRPr="006A0CCA">
        <w:rPr>
          <w:rFonts w:ascii="Sylfaen" w:hAnsi="Sylfaen" w:cstheme="minorHAnsi"/>
          <w:lang w:val="ka-GE" w:eastAsia="ka-GE"/>
        </w:rPr>
        <w:t xml:space="preserve"> </w:t>
      </w:r>
      <w:r w:rsidRPr="006A0CCA">
        <w:rPr>
          <w:rFonts w:ascii="Sylfaen" w:hAnsi="Sylfaen" w:cs="Sylfaen"/>
          <w:lang w:val="ka-GE" w:eastAsia="ka-GE"/>
        </w:rPr>
        <w:t>აღემატება</w:t>
      </w:r>
      <w:r w:rsidRPr="006A0CCA">
        <w:rPr>
          <w:rFonts w:ascii="Sylfaen" w:hAnsi="Sylfaen" w:cstheme="minorHAnsi"/>
          <w:lang w:val="ka-GE" w:eastAsia="ka-GE"/>
        </w:rPr>
        <w:t xml:space="preserve"> 100 000-</w:t>
      </w:r>
      <w:r w:rsidRPr="006A0CCA">
        <w:rPr>
          <w:rFonts w:ascii="Sylfaen" w:hAnsi="Sylfaen" w:cs="Sylfaen"/>
          <w:lang w:val="ka-GE" w:eastAsia="ka-GE"/>
        </w:rPr>
        <w:t>ს</w:t>
      </w:r>
      <w:r w:rsidRPr="006A0CCA">
        <w:rPr>
          <w:rFonts w:ascii="Sylfaen" w:hAnsi="Sylfaen" w:cstheme="minorHAnsi"/>
          <w:lang w:val="ka-GE" w:eastAsia="ka-GE"/>
        </w:rPr>
        <w:t xml:space="preserve">, </w:t>
      </w:r>
      <w:r w:rsidRPr="006A0CCA">
        <w:rPr>
          <w:rFonts w:ascii="Sylfaen" w:hAnsi="Sylfaen" w:cs="Sylfaen"/>
          <w:lang w:val="ka-GE" w:eastAsia="ka-GE"/>
        </w:rPr>
        <w:t>ამოქმედდა</w:t>
      </w:r>
      <w:r w:rsidRPr="006A0CCA">
        <w:rPr>
          <w:rFonts w:ascii="Sylfaen" w:hAnsi="Sylfaen" w:cstheme="minorHAnsi"/>
          <w:lang w:val="ka-GE" w:eastAsia="ka-GE"/>
        </w:rPr>
        <w:t xml:space="preserve"> </w:t>
      </w:r>
      <w:r w:rsidRPr="006A0CCA">
        <w:rPr>
          <w:rFonts w:ascii="Sylfaen" w:hAnsi="Sylfaen" w:cs="Sylfaen"/>
          <w:lang w:val="ka-GE" w:eastAsia="ka-GE"/>
        </w:rPr>
        <w:t>ქრონიკული</w:t>
      </w:r>
      <w:r w:rsidRPr="006A0CCA">
        <w:rPr>
          <w:rFonts w:ascii="Sylfaen" w:hAnsi="Sylfaen" w:cstheme="minorHAnsi"/>
          <w:lang w:val="ka-GE" w:eastAsia="ka-GE"/>
        </w:rPr>
        <w:t xml:space="preserve"> </w:t>
      </w:r>
      <w:r w:rsidRPr="006A0CCA">
        <w:rPr>
          <w:rFonts w:ascii="Sylfaen" w:hAnsi="Sylfaen" w:cs="Sylfaen"/>
          <w:lang w:val="ka-GE" w:eastAsia="ka-GE"/>
        </w:rPr>
        <w:t>დაავადებების</w:t>
      </w:r>
      <w:r w:rsidRPr="006A0CCA">
        <w:rPr>
          <w:rFonts w:ascii="Sylfaen" w:hAnsi="Sylfaen" w:cstheme="minorHAnsi"/>
          <w:lang w:val="ka-GE" w:eastAsia="ka-GE"/>
        </w:rPr>
        <w:t xml:space="preserve"> </w:t>
      </w:r>
      <w:r w:rsidRPr="006A0CCA">
        <w:rPr>
          <w:rFonts w:ascii="Sylfaen" w:hAnsi="Sylfaen" w:cs="Sylfaen"/>
          <w:lang w:val="ka-GE" w:eastAsia="ka-GE"/>
        </w:rPr>
        <w:t>სამკურნალო</w:t>
      </w:r>
      <w:r w:rsidRPr="006A0CCA">
        <w:rPr>
          <w:rFonts w:ascii="Sylfaen" w:hAnsi="Sylfaen" w:cstheme="minorHAnsi"/>
          <w:lang w:val="ka-GE" w:eastAsia="ka-GE"/>
        </w:rPr>
        <w:t xml:space="preserve"> </w:t>
      </w:r>
      <w:r w:rsidRPr="006A0CCA">
        <w:rPr>
          <w:rFonts w:ascii="Sylfaen" w:hAnsi="Sylfaen" w:cs="Sylfaen"/>
          <w:lang w:val="ka-GE" w:eastAsia="ka-GE"/>
        </w:rPr>
        <w:t>მედიკამენტებით</w:t>
      </w:r>
      <w:r w:rsidRPr="006A0CCA">
        <w:rPr>
          <w:rFonts w:ascii="Sylfaen" w:hAnsi="Sylfaen" w:cstheme="minorHAnsi"/>
          <w:lang w:val="ka-GE" w:eastAsia="ka-GE"/>
        </w:rPr>
        <w:t xml:space="preserve"> </w:t>
      </w:r>
      <w:r w:rsidRPr="006A0CCA">
        <w:rPr>
          <w:rFonts w:ascii="Sylfaen" w:hAnsi="Sylfaen" w:cs="Sylfaen"/>
          <w:lang w:val="ka-GE" w:eastAsia="ka-GE"/>
        </w:rPr>
        <w:t>უზრუნველყოფის</w:t>
      </w:r>
      <w:r w:rsidRPr="006A0CCA">
        <w:rPr>
          <w:rFonts w:ascii="Sylfaen" w:hAnsi="Sylfaen" w:cstheme="minorHAnsi"/>
          <w:lang w:val="ka-GE" w:eastAsia="ka-GE"/>
        </w:rPr>
        <w:t xml:space="preserve"> </w:t>
      </w:r>
      <w:r w:rsidRPr="006A0CCA">
        <w:rPr>
          <w:rFonts w:ascii="Sylfaen" w:hAnsi="Sylfaen" w:cs="Sylfaen"/>
          <w:lang w:val="ka-GE" w:eastAsia="ka-GE"/>
        </w:rPr>
        <w:t>სახელმწიფო</w:t>
      </w:r>
      <w:r w:rsidRPr="006A0CCA">
        <w:rPr>
          <w:rFonts w:ascii="Sylfaen" w:hAnsi="Sylfaen" w:cstheme="minorHAnsi"/>
          <w:lang w:val="ka-GE" w:eastAsia="ka-GE"/>
        </w:rPr>
        <w:t xml:space="preserve"> </w:t>
      </w:r>
      <w:r w:rsidRPr="006A0CCA">
        <w:rPr>
          <w:rFonts w:ascii="Sylfaen" w:hAnsi="Sylfaen" w:cs="Sylfaen"/>
          <w:lang w:val="ka-GE" w:eastAsia="ka-GE"/>
        </w:rPr>
        <w:t>პროგრამა</w:t>
      </w:r>
      <w:r w:rsidRPr="006A0CCA">
        <w:rPr>
          <w:rFonts w:ascii="Sylfaen" w:hAnsi="Sylfaen" w:cstheme="minorHAnsi"/>
          <w:lang w:val="ka-GE" w:eastAsia="ka-GE"/>
        </w:rPr>
        <w:t xml:space="preserve">. </w:t>
      </w:r>
      <w:r w:rsidRPr="006A0CCA">
        <w:rPr>
          <w:rFonts w:ascii="Sylfaen" w:hAnsi="Sylfaen" w:cs="Sylfaen"/>
          <w:lang w:val="ka-GE" w:eastAsia="ka-GE"/>
        </w:rPr>
        <w:t>პროგრამის</w:t>
      </w:r>
      <w:r w:rsidRPr="006A0CCA">
        <w:rPr>
          <w:rFonts w:ascii="Sylfaen" w:hAnsi="Sylfaen" w:cstheme="minorHAnsi"/>
          <w:lang w:val="ka-GE" w:eastAsia="ka-GE"/>
        </w:rPr>
        <w:t xml:space="preserve"> </w:t>
      </w:r>
      <w:r w:rsidRPr="006A0CCA">
        <w:rPr>
          <w:rFonts w:ascii="Sylfaen" w:hAnsi="Sylfaen" w:cs="Sylfaen"/>
          <w:lang w:val="ka-GE" w:eastAsia="ka-GE"/>
        </w:rPr>
        <w:t>ფარგლებში</w:t>
      </w:r>
      <w:r w:rsidRPr="006A0CCA">
        <w:rPr>
          <w:rFonts w:ascii="Sylfaen" w:hAnsi="Sylfaen" w:cstheme="minorHAnsi"/>
          <w:lang w:val="ka-GE" w:eastAsia="ka-GE"/>
        </w:rPr>
        <w:t xml:space="preserve"> </w:t>
      </w:r>
      <w:r w:rsidRPr="006A0CCA">
        <w:rPr>
          <w:rFonts w:ascii="Sylfaen" w:hAnsi="Sylfaen" w:cs="Sylfaen"/>
          <w:lang w:val="ka-GE" w:eastAsia="ka-GE"/>
        </w:rPr>
        <w:t>გათვალისწინებულია</w:t>
      </w:r>
      <w:r w:rsidRPr="006A0CCA">
        <w:rPr>
          <w:rFonts w:ascii="Sylfaen" w:hAnsi="Sylfaen" w:cstheme="minorHAnsi"/>
          <w:lang w:val="ka-GE" w:eastAsia="ka-GE"/>
        </w:rPr>
        <w:t xml:space="preserve"> </w:t>
      </w:r>
      <w:r w:rsidRPr="006A0CCA">
        <w:rPr>
          <w:rFonts w:ascii="Sylfaen" w:hAnsi="Sylfaen" w:cs="Sylfaen"/>
          <w:lang w:val="ka-GE" w:eastAsia="ka-GE"/>
        </w:rPr>
        <w:t>გულ</w:t>
      </w:r>
      <w:r w:rsidRPr="006A0CCA">
        <w:rPr>
          <w:rFonts w:ascii="Sylfaen" w:hAnsi="Sylfaen" w:cstheme="minorHAnsi"/>
          <w:lang w:val="ka-GE" w:eastAsia="ka-GE"/>
        </w:rPr>
        <w:t>-</w:t>
      </w:r>
      <w:r w:rsidRPr="006A0CCA">
        <w:rPr>
          <w:rFonts w:ascii="Sylfaen" w:hAnsi="Sylfaen" w:cs="Sylfaen"/>
          <w:lang w:val="ka-GE" w:eastAsia="ka-GE"/>
        </w:rPr>
        <w:t>სისხლძარღვთა</w:t>
      </w:r>
      <w:r w:rsidRPr="006A0CCA">
        <w:rPr>
          <w:rFonts w:ascii="Sylfaen" w:hAnsi="Sylfaen" w:cstheme="minorHAnsi"/>
          <w:lang w:val="ka-GE" w:eastAsia="ka-GE"/>
        </w:rPr>
        <w:t xml:space="preserve"> </w:t>
      </w:r>
      <w:r w:rsidRPr="006A0CCA">
        <w:rPr>
          <w:rFonts w:ascii="Sylfaen" w:hAnsi="Sylfaen" w:cs="Sylfaen"/>
          <w:lang w:val="ka-GE" w:eastAsia="ka-GE"/>
        </w:rPr>
        <w:t>ქრონიკული</w:t>
      </w:r>
      <w:r w:rsidRPr="006A0CCA">
        <w:rPr>
          <w:rFonts w:ascii="Sylfaen" w:hAnsi="Sylfaen" w:cstheme="minorHAnsi"/>
          <w:lang w:val="ka-GE" w:eastAsia="ka-GE"/>
        </w:rPr>
        <w:t xml:space="preserve"> </w:t>
      </w:r>
      <w:r w:rsidRPr="006A0CCA">
        <w:rPr>
          <w:rFonts w:ascii="Sylfaen" w:hAnsi="Sylfaen" w:cs="Sylfaen"/>
          <w:lang w:val="ka-GE" w:eastAsia="ka-GE"/>
        </w:rPr>
        <w:t>დაავადებების</w:t>
      </w:r>
      <w:r w:rsidRPr="006A0CCA">
        <w:rPr>
          <w:rFonts w:ascii="Sylfaen" w:hAnsi="Sylfaen" w:cstheme="minorHAnsi"/>
          <w:lang w:val="ka-GE" w:eastAsia="ka-GE"/>
        </w:rPr>
        <w:t xml:space="preserve">,  </w:t>
      </w:r>
      <w:r w:rsidRPr="006A0CCA">
        <w:rPr>
          <w:rFonts w:ascii="Sylfaen" w:hAnsi="Sylfaen" w:cs="Sylfaen"/>
          <w:lang w:val="ka-GE" w:eastAsia="ka-GE"/>
        </w:rPr>
        <w:t>ფილტვის</w:t>
      </w:r>
      <w:r w:rsidRPr="006A0CCA">
        <w:rPr>
          <w:rFonts w:ascii="Sylfaen" w:hAnsi="Sylfaen" w:cstheme="minorHAnsi"/>
          <w:lang w:val="ka-GE" w:eastAsia="ka-GE"/>
        </w:rPr>
        <w:t xml:space="preserve"> </w:t>
      </w:r>
      <w:r w:rsidRPr="006A0CCA">
        <w:rPr>
          <w:rFonts w:ascii="Sylfaen" w:hAnsi="Sylfaen" w:cs="Sylfaen"/>
          <w:lang w:val="ka-GE" w:eastAsia="ka-GE"/>
        </w:rPr>
        <w:t>ქრონიკული</w:t>
      </w:r>
      <w:r w:rsidRPr="006A0CCA">
        <w:rPr>
          <w:rFonts w:ascii="Sylfaen" w:hAnsi="Sylfaen" w:cstheme="minorHAnsi"/>
          <w:lang w:val="ka-GE" w:eastAsia="ka-GE"/>
        </w:rPr>
        <w:t xml:space="preserve"> </w:t>
      </w:r>
      <w:r w:rsidRPr="006A0CCA">
        <w:rPr>
          <w:rFonts w:ascii="Sylfaen" w:hAnsi="Sylfaen" w:cs="Sylfaen"/>
          <w:lang w:val="ka-GE" w:eastAsia="ka-GE"/>
        </w:rPr>
        <w:t>დაავადებების</w:t>
      </w:r>
      <w:r w:rsidRPr="006A0CCA">
        <w:rPr>
          <w:rFonts w:ascii="Sylfaen" w:hAnsi="Sylfaen" w:cstheme="minorHAnsi"/>
          <w:lang w:val="ka-GE" w:eastAsia="ka-GE"/>
        </w:rPr>
        <w:t xml:space="preserve">, </w:t>
      </w:r>
      <w:r w:rsidRPr="006A0CCA">
        <w:rPr>
          <w:rFonts w:ascii="Sylfaen" w:hAnsi="Sylfaen" w:cs="Sylfaen"/>
          <w:lang w:val="ka-GE" w:eastAsia="ka-GE"/>
        </w:rPr>
        <w:t>დიაბეტის</w:t>
      </w:r>
      <w:r w:rsidRPr="006A0CCA">
        <w:rPr>
          <w:rFonts w:ascii="Sylfaen" w:hAnsi="Sylfaen" w:cstheme="minorHAnsi"/>
          <w:lang w:val="ka-GE" w:eastAsia="ka-GE"/>
        </w:rPr>
        <w:t xml:space="preserve"> (</w:t>
      </w:r>
      <w:r w:rsidRPr="006A0CCA">
        <w:rPr>
          <w:rFonts w:ascii="Sylfaen" w:hAnsi="Sylfaen" w:cs="Sylfaen"/>
          <w:lang w:val="ka-GE" w:eastAsia="ka-GE"/>
        </w:rPr>
        <w:t>ტიპი</w:t>
      </w:r>
      <w:r w:rsidRPr="006A0CCA">
        <w:rPr>
          <w:rFonts w:ascii="Sylfaen" w:hAnsi="Sylfaen" w:cstheme="minorHAnsi"/>
          <w:lang w:val="ka-GE" w:eastAsia="ka-GE"/>
        </w:rPr>
        <w:t xml:space="preserve"> 2) </w:t>
      </w:r>
      <w:r w:rsidRPr="006A0CCA">
        <w:rPr>
          <w:rFonts w:ascii="Sylfaen" w:hAnsi="Sylfaen" w:cs="Sylfaen"/>
          <w:lang w:val="ka-GE" w:eastAsia="ka-GE"/>
        </w:rPr>
        <w:t>და</w:t>
      </w:r>
      <w:r w:rsidRPr="006A0CCA">
        <w:rPr>
          <w:rFonts w:ascii="Sylfaen" w:hAnsi="Sylfaen" w:cstheme="minorHAnsi"/>
          <w:lang w:val="ka-GE" w:eastAsia="ka-GE"/>
        </w:rPr>
        <w:t xml:space="preserve"> </w:t>
      </w:r>
      <w:r w:rsidRPr="006A0CCA">
        <w:rPr>
          <w:rFonts w:ascii="Sylfaen" w:hAnsi="Sylfaen" w:cs="Sylfaen"/>
          <w:lang w:val="ka-GE" w:eastAsia="ka-GE"/>
        </w:rPr>
        <w:t>ფარისებრი</w:t>
      </w:r>
      <w:r w:rsidRPr="006A0CCA">
        <w:rPr>
          <w:rFonts w:ascii="Sylfaen" w:hAnsi="Sylfaen" w:cstheme="minorHAnsi"/>
          <w:lang w:val="ka-GE" w:eastAsia="ka-GE"/>
        </w:rPr>
        <w:t xml:space="preserve"> </w:t>
      </w:r>
      <w:r w:rsidRPr="006A0CCA">
        <w:rPr>
          <w:rFonts w:ascii="Sylfaen" w:hAnsi="Sylfaen" w:cs="Sylfaen"/>
          <w:lang w:val="ka-GE" w:eastAsia="ka-GE"/>
        </w:rPr>
        <w:t>ჯირკვლის</w:t>
      </w:r>
      <w:r w:rsidRPr="006A0CCA">
        <w:rPr>
          <w:rFonts w:ascii="Sylfaen" w:hAnsi="Sylfaen" w:cstheme="minorHAnsi"/>
          <w:lang w:val="ka-GE" w:eastAsia="ka-GE"/>
        </w:rPr>
        <w:t xml:space="preserve"> </w:t>
      </w:r>
      <w:r w:rsidRPr="006A0CCA">
        <w:rPr>
          <w:rFonts w:ascii="Sylfaen" w:hAnsi="Sylfaen" w:cs="Sylfaen"/>
          <w:lang w:val="ka-GE" w:eastAsia="ka-GE"/>
        </w:rPr>
        <w:t>დაავადებათა</w:t>
      </w:r>
      <w:r w:rsidRPr="006A0CCA">
        <w:rPr>
          <w:rFonts w:ascii="Sylfaen" w:hAnsi="Sylfaen" w:cstheme="minorHAnsi"/>
          <w:lang w:val="ka-GE" w:eastAsia="ka-GE"/>
        </w:rPr>
        <w:t xml:space="preserve"> </w:t>
      </w:r>
      <w:r w:rsidRPr="006A0CCA">
        <w:rPr>
          <w:rFonts w:ascii="Sylfaen" w:hAnsi="Sylfaen" w:cs="Sylfaen"/>
          <w:lang w:val="ka-GE" w:eastAsia="ka-GE"/>
        </w:rPr>
        <w:t>რიგი</w:t>
      </w:r>
      <w:r w:rsidRPr="006A0CCA">
        <w:rPr>
          <w:rFonts w:ascii="Sylfaen" w:hAnsi="Sylfaen" w:cstheme="minorHAnsi"/>
          <w:lang w:val="ka-GE" w:eastAsia="ka-GE"/>
        </w:rPr>
        <w:t xml:space="preserve"> </w:t>
      </w:r>
      <w:r w:rsidRPr="006A0CCA">
        <w:rPr>
          <w:rFonts w:ascii="Sylfaen" w:hAnsi="Sylfaen" w:cs="Sylfaen"/>
          <w:lang w:val="ka-GE" w:eastAsia="ka-GE"/>
        </w:rPr>
        <w:t>სამკურნალო</w:t>
      </w:r>
      <w:r w:rsidRPr="006A0CCA">
        <w:rPr>
          <w:rFonts w:ascii="Sylfaen" w:hAnsi="Sylfaen" w:cstheme="minorHAnsi"/>
          <w:lang w:val="ka-GE" w:eastAsia="ka-GE"/>
        </w:rPr>
        <w:t xml:space="preserve"> </w:t>
      </w:r>
      <w:r w:rsidRPr="006A0CCA">
        <w:rPr>
          <w:rFonts w:ascii="Sylfaen" w:hAnsi="Sylfaen" w:cs="Sylfaen"/>
          <w:lang w:val="ka-GE" w:eastAsia="ka-GE"/>
        </w:rPr>
        <w:t>მედიკამენტებით</w:t>
      </w:r>
      <w:r w:rsidRPr="006A0CCA">
        <w:rPr>
          <w:rFonts w:ascii="Sylfaen" w:hAnsi="Sylfaen" w:cstheme="minorHAnsi"/>
          <w:lang w:val="ka-GE" w:eastAsia="ka-GE"/>
        </w:rPr>
        <w:t xml:space="preserve"> </w:t>
      </w:r>
      <w:r w:rsidRPr="006A0CCA">
        <w:rPr>
          <w:rFonts w:ascii="Sylfaen" w:hAnsi="Sylfaen" w:cs="Sylfaen"/>
          <w:lang w:val="ka-GE" w:eastAsia="ka-GE"/>
        </w:rPr>
        <w:t>პაციენტთა</w:t>
      </w:r>
      <w:r w:rsidRPr="006A0CCA">
        <w:rPr>
          <w:rFonts w:ascii="Sylfaen" w:hAnsi="Sylfaen" w:cstheme="minorHAnsi"/>
          <w:lang w:val="ka-GE" w:eastAsia="ka-GE"/>
        </w:rPr>
        <w:t xml:space="preserve"> </w:t>
      </w:r>
      <w:r w:rsidRPr="006A0CCA">
        <w:rPr>
          <w:rFonts w:ascii="Sylfaen" w:hAnsi="Sylfaen" w:cs="Sylfaen"/>
          <w:lang w:val="ka-GE" w:eastAsia="ka-GE"/>
        </w:rPr>
        <w:t>უზრუნველყოფა</w:t>
      </w:r>
      <w:r w:rsidRPr="006A0CCA">
        <w:rPr>
          <w:rFonts w:ascii="Sylfaen" w:hAnsi="Sylfaen" w:cstheme="minorHAnsi"/>
          <w:lang w:val="ka-GE" w:eastAsia="ka-GE"/>
        </w:rPr>
        <w:t xml:space="preserve">. </w:t>
      </w:r>
    </w:p>
    <w:p w14:paraId="59B5208A" w14:textId="77777777" w:rsidR="006A0CCA" w:rsidRPr="006A0CCA" w:rsidRDefault="006A0CCA" w:rsidP="004A4359">
      <w:pPr>
        <w:spacing w:after="200" w:line="276" w:lineRule="auto"/>
        <w:jc w:val="both"/>
        <w:rPr>
          <w:rFonts w:ascii="Sylfaen" w:hAnsi="Sylfaen" w:cstheme="minorHAnsi"/>
          <w:lang w:val="ka-GE"/>
        </w:rPr>
      </w:pPr>
      <w:r w:rsidRPr="006A0CCA">
        <w:rPr>
          <w:lang w:val="ka-GE"/>
        </w:rPr>
        <w:t xml:space="preserve">2015 </w:t>
      </w:r>
      <w:r w:rsidRPr="006A0CCA">
        <w:rPr>
          <w:rFonts w:ascii="Sylfaen" w:hAnsi="Sylfaen" w:cs="Sylfaen"/>
          <w:lang w:val="ka-GE"/>
        </w:rPr>
        <w:t>წლის</w:t>
      </w:r>
      <w:r w:rsidRPr="006A0CCA">
        <w:rPr>
          <w:rFonts w:cstheme="minorHAnsi"/>
          <w:lang w:val="ka-GE"/>
        </w:rPr>
        <w:t xml:space="preserve"> 21 </w:t>
      </w:r>
      <w:r w:rsidRPr="006A0CCA">
        <w:rPr>
          <w:rFonts w:ascii="Sylfaen" w:hAnsi="Sylfaen" w:cs="Sylfaen"/>
          <w:lang w:val="ka-GE"/>
        </w:rPr>
        <w:t>აპრილს</w:t>
      </w:r>
      <w:r w:rsidRPr="006A0CCA">
        <w:rPr>
          <w:rFonts w:cstheme="minorHAnsi"/>
          <w:lang w:val="ka-GE"/>
        </w:rPr>
        <w:t xml:space="preserve"> </w:t>
      </w:r>
      <w:r w:rsidRPr="006A0CCA">
        <w:rPr>
          <w:rFonts w:ascii="Sylfaen" w:hAnsi="Sylfaen" w:cs="Sylfaen"/>
          <w:lang w:val="ka-GE"/>
        </w:rPr>
        <w:t>ხელი</w:t>
      </w:r>
      <w:r w:rsidRPr="006A0CCA">
        <w:rPr>
          <w:rFonts w:cstheme="minorHAnsi"/>
          <w:lang w:val="ka-GE"/>
        </w:rPr>
        <w:t xml:space="preserve"> </w:t>
      </w:r>
      <w:r w:rsidRPr="006A0CCA">
        <w:rPr>
          <w:rFonts w:ascii="Sylfaen" w:hAnsi="Sylfaen" w:cs="Sylfaen"/>
          <w:lang w:val="ka-GE"/>
        </w:rPr>
        <w:t>მოეწერა</w:t>
      </w:r>
      <w:r w:rsidRPr="006A0CCA">
        <w:rPr>
          <w:rFonts w:cstheme="minorHAnsi"/>
          <w:lang w:val="ka-GE"/>
        </w:rPr>
        <w:t xml:space="preserve"> </w:t>
      </w:r>
      <w:r w:rsidRPr="006A0CCA">
        <w:rPr>
          <w:rFonts w:ascii="Sylfaen" w:hAnsi="Sylfaen" w:cs="Sylfaen"/>
          <w:lang w:val="ka-GE"/>
        </w:rPr>
        <w:t>ურთიერთგაგების</w:t>
      </w:r>
      <w:r w:rsidRPr="006A0CCA">
        <w:rPr>
          <w:rFonts w:cstheme="minorHAnsi"/>
          <w:lang w:val="ka-GE"/>
        </w:rPr>
        <w:t xml:space="preserve"> </w:t>
      </w:r>
      <w:r w:rsidRPr="006A0CCA">
        <w:rPr>
          <w:rFonts w:ascii="Sylfaen" w:hAnsi="Sylfaen" w:cs="Sylfaen"/>
          <w:lang w:val="ka-GE"/>
        </w:rPr>
        <w:t>მემორანდუმს</w:t>
      </w:r>
      <w:r w:rsidRPr="006A0CCA">
        <w:rPr>
          <w:rFonts w:cstheme="minorHAnsi"/>
          <w:lang w:val="ka-GE"/>
        </w:rPr>
        <w:t xml:space="preserve"> </w:t>
      </w:r>
      <w:r w:rsidRPr="006A0CCA">
        <w:rPr>
          <w:rFonts w:ascii="Sylfaen" w:hAnsi="Sylfaen" w:cs="Sylfaen"/>
          <w:lang w:val="ka-GE"/>
        </w:rPr>
        <w:t>კომპანია</w:t>
      </w:r>
      <w:r w:rsidRPr="006A0CCA">
        <w:rPr>
          <w:rFonts w:cstheme="minorHAnsi"/>
          <w:lang w:val="ka-GE"/>
        </w:rPr>
        <w:t xml:space="preserve"> „</w:t>
      </w:r>
      <w:r w:rsidRPr="006A0CCA">
        <w:rPr>
          <w:rFonts w:ascii="Sylfaen" w:hAnsi="Sylfaen" w:cs="Sylfaen"/>
          <w:lang w:val="ka-GE"/>
        </w:rPr>
        <w:t>გილეადსა</w:t>
      </w:r>
      <w:r w:rsidRPr="006A0CCA">
        <w:rPr>
          <w:rFonts w:cstheme="minorHAnsi"/>
          <w:lang w:val="ka-GE"/>
        </w:rPr>
        <w:t xml:space="preserve">“ </w:t>
      </w:r>
      <w:r w:rsidRPr="006A0CCA">
        <w:rPr>
          <w:rFonts w:ascii="Sylfaen" w:hAnsi="Sylfaen" w:cs="Sylfaen"/>
          <w:lang w:val="ka-GE"/>
        </w:rPr>
        <w:t>და</w:t>
      </w:r>
      <w:r w:rsidRPr="006A0CCA">
        <w:rPr>
          <w:rFonts w:cstheme="minorHAnsi"/>
          <w:lang w:val="ka-GE"/>
        </w:rPr>
        <w:t xml:space="preserve"> </w:t>
      </w:r>
      <w:r w:rsidRPr="006A0CCA">
        <w:rPr>
          <w:rFonts w:ascii="Sylfaen" w:hAnsi="Sylfaen" w:cs="Sylfaen"/>
          <w:lang w:val="ka-GE"/>
        </w:rPr>
        <w:t>საქართველოს</w:t>
      </w:r>
      <w:r w:rsidRPr="006A0CCA">
        <w:rPr>
          <w:rFonts w:cstheme="minorHAnsi"/>
          <w:lang w:val="ka-GE"/>
        </w:rPr>
        <w:t xml:space="preserve"> </w:t>
      </w:r>
      <w:r w:rsidRPr="006A0CCA">
        <w:rPr>
          <w:rFonts w:ascii="Sylfaen" w:hAnsi="Sylfaen" w:cs="Sylfaen"/>
          <w:lang w:val="ka-GE"/>
        </w:rPr>
        <w:t>მთავრობას</w:t>
      </w:r>
      <w:r w:rsidRPr="006A0CCA">
        <w:rPr>
          <w:rFonts w:cstheme="minorHAnsi"/>
          <w:lang w:val="ka-GE"/>
        </w:rPr>
        <w:t xml:space="preserve"> </w:t>
      </w:r>
      <w:r w:rsidRPr="006A0CCA">
        <w:rPr>
          <w:rFonts w:ascii="Sylfaen" w:hAnsi="Sylfaen" w:cs="Sylfaen"/>
          <w:lang w:val="ka-GE"/>
        </w:rPr>
        <w:t>შორის</w:t>
      </w:r>
      <w:r w:rsidRPr="006A0CCA">
        <w:rPr>
          <w:rFonts w:cstheme="minorHAnsi"/>
          <w:lang w:val="ka-GE"/>
        </w:rPr>
        <w:t xml:space="preserve">, </w:t>
      </w:r>
      <w:r w:rsidRPr="006A0CCA">
        <w:rPr>
          <w:rFonts w:ascii="Sylfaen" w:hAnsi="Sylfaen" w:cs="Sylfaen"/>
          <w:lang w:val="ka-GE"/>
        </w:rPr>
        <w:t>რამაც</w:t>
      </w:r>
      <w:r w:rsidRPr="006A0CCA">
        <w:rPr>
          <w:rFonts w:cstheme="minorHAnsi"/>
          <w:lang w:val="ka-GE"/>
        </w:rPr>
        <w:t xml:space="preserve"> </w:t>
      </w:r>
      <w:r w:rsidRPr="006A0CCA">
        <w:rPr>
          <w:rFonts w:ascii="Sylfaen" w:hAnsi="Sylfaen" w:cs="Sylfaen"/>
          <w:lang w:val="ka-GE"/>
        </w:rPr>
        <w:t>საფუძველი</w:t>
      </w:r>
      <w:r w:rsidRPr="006A0CCA">
        <w:rPr>
          <w:rFonts w:cstheme="minorHAnsi"/>
          <w:lang w:val="ka-GE"/>
        </w:rPr>
        <w:t xml:space="preserve"> </w:t>
      </w:r>
      <w:r w:rsidRPr="006A0CCA">
        <w:rPr>
          <w:rFonts w:ascii="Sylfaen" w:hAnsi="Sylfaen" w:cs="Sylfaen"/>
          <w:lang w:val="ka-GE"/>
        </w:rPr>
        <w:t>ჩაუყარა</w:t>
      </w:r>
      <w:r w:rsidRPr="006A0CCA">
        <w:rPr>
          <w:rFonts w:cstheme="minorHAnsi"/>
          <w:lang w:val="ka-GE"/>
        </w:rPr>
        <w:t xml:space="preserve"> </w:t>
      </w:r>
      <w:r w:rsidRPr="006A0CCA">
        <w:rPr>
          <w:rFonts w:ascii="Sylfaen" w:hAnsi="Sylfaen" w:cs="Sylfaen"/>
          <w:lang w:val="ka-GE"/>
        </w:rPr>
        <w:t>საქართველოში</w:t>
      </w:r>
      <w:r w:rsidRPr="006A0CCA">
        <w:rPr>
          <w:rFonts w:cstheme="minorHAnsi"/>
          <w:lang w:val="ka-GE"/>
        </w:rPr>
        <w:t xml:space="preserve"> C </w:t>
      </w:r>
      <w:r w:rsidRPr="006A0CCA">
        <w:rPr>
          <w:rFonts w:ascii="Sylfaen" w:hAnsi="Sylfaen" w:cs="Sylfaen"/>
          <w:lang w:val="ka-GE"/>
        </w:rPr>
        <w:t>ჰეპატიტის</w:t>
      </w:r>
      <w:r w:rsidRPr="006A0CCA">
        <w:rPr>
          <w:rFonts w:cstheme="minorHAnsi"/>
          <w:lang w:val="ka-GE"/>
        </w:rPr>
        <w:t xml:space="preserve"> </w:t>
      </w:r>
      <w:r w:rsidRPr="006A0CCA">
        <w:rPr>
          <w:rFonts w:ascii="Sylfaen" w:hAnsi="Sylfaen" w:cs="Sylfaen"/>
          <w:lang w:val="ka-GE"/>
        </w:rPr>
        <w:t>ელიმინაციის</w:t>
      </w:r>
      <w:r w:rsidRPr="006A0CCA">
        <w:rPr>
          <w:rFonts w:cstheme="minorHAnsi"/>
          <w:lang w:val="ka-GE"/>
        </w:rPr>
        <w:t xml:space="preserve"> </w:t>
      </w:r>
      <w:r w:rsidRPr="006A0CCA">
        <w:rPr>
          <w:rFonts w:ascii="Sylfaen" w:hAnsi="Sylfaen" w:cs="Sylfaen"/>
          <w:lang w:val="ka-GE"/>
        </w:rPr>
        <w:t>დაწყებას</w:t>
      </w:r>
      <w:r w:rsidRPr="006A0CCA">
        <w:rPr>
          <w:rFonts w:cstheme="minorHAnsi"/>
          <w:lang w:val="ka-GE"/>
        </w:rPr>
        <w:t xml:space="preserve">. C </w:t>
      </w:r>
      <w:r>
        <w:rPr>
          <w:rFonts w:ascii="Sylfaen" w:hAnsi="Sylfaen" w:cstheme="minorHAnsi"/>
          <w:lang w:val="ka-GE"/>
        </w:rPr>
        <w:t xml:space="preserve">ჰეპატიტის სკრინინგი, დიაგნოსტიკა და მკურნალობა ხელმისაწვდომია საქართველოს მოქალაქეებისთვის და ნეიტრალური სამგზავრო დოკუმეტნტის მქონე პირებისთვის. </w:t>
      </w:r>
    </w:p>
    <w:p w14:paraId="14AE323D" w14:textId="77777777" w:rsidR="004D6D4C" w:rsidRDefault="006A0CCA" w:rsidP="004A4359">
      <w:pPr>
        <w:spacing w:before="60" w:after="200" w:line="276" w:lineRule="auto"/>
        <w:jc w:val="both"/>
        <w:rPr>
          <w:rFonts w:ascii="Sylfaen" w:hAnsi="Sylfaen" w:cstheme="minorHAnsi"/>
          <w:lang w:val="ka-GE"/>
        </w:rPr>
      </w:pPr>
      <w:r w:rsidRPr="006A0CCA">
        <w:rPr>
          <w:rFonts w:ascii="Sylfaen" w:hAnsi="Sylfaen" w:cstheme="minorHAnsi"/>
          <w:lang w:val="ka-GE"/>
        </w:rPr>
        <w:t xml:space="preserve">2015 </w:t>
      </w:r>
      <w:r w:rsidRPr="006A0CCA">
        <w:rPr>
          <w:rFonts w:ascii="Sylfaen" w:hAnsi="Sylfaen" w:cs="Sylfaen"/>
          <w:lang w:val="ka-GE"/>
        </w:rPr>
        <w:t>წელს</w:t>
      </w:r>
      <w:r w:rsidRPr="006A0CCA">
        <w:rPr>
          <w:rFonts w:ascii="Sylfaen" w:hAnsi="Sylfaen" w:cstheme="minorHAnsi"/>
          <w:lang w:val="ka-GE"/>
        </w:rPr>
        <w:t xml:space="preserve"> </w:t>
      </w:r>
      <w:r w:rsidRPr="006A0CCA">
        <w:rPr>
          <w:rFonts w:ascii="Sylfaen" w:hAnsi="Sylfaen" w:cs="Sylfaen"/>
          <w:lang w:val="ka-GE"/>
        </w:rPr>
        <w:t>დაიწყო</w:t>
      </w:r>
      <w:r w:rsidRPr="006A0CCA">
        <w:rPr>
          <w:rFonts w:ascii="Sylfaen" w:hAnsi="Sylfaen" w:cstheme="minorHAnsi"/>
          <w:lang w:val="ka-GE"/>
        </w:rPr>
        <w:t xml:space="preserve"> </w:t>
      </w:r>
      <w:r w:rsidR="004A4359">
        <w:rPr>
          <w:rFonts w:ascii="Sylfaen" w:hAnsi="Sylfaen" w:cstheme="minorHAnsi"/>
          <w:lang w:val="ka-GE"/>
        </w:rPr>
        <w:t xml:space="preserve">და 2017 წელს დასრულდა </w:t>
      </w:r>
      <w:r w:rsidRPr="006A0CCA">
        <w:rPr>
          <w:rFonts w:ascii="Sylfaen" w:hAnsi="Sylfaen" w:cs="Sylfaen"/>
          <w:lang w:val="ka-GE"/>
        </w:rPr>
        <w:t>პერინატალური</w:t>
      </w:r>
      <w:r w:rsidRPr="006A0CCA">
        <w:rPr>
          <w:rFonts w:ascii="Sylfaen" w:hAnsi="Sylfaen" w:cstheme="minorHAnsi"/>
          <w:lang w:val="ka-GE"/>
        </w:rPr>
        <w:t xml:space="preserve"> </w:t>
      </w:r>
      <w:r w:rsidRPr="006A0CCA">
        <w:rPr>
          <w:rFonts w:ascii="Sylfaen" w:hAnsi="Sylfaen" w:cs="Sylfaen"/>
          <w:lang w:val="ka-GE"/>
        </w:rPr>
        <w:t>რეგიონალიზაციის</w:t>
      </w:r>
      <w:r w:rsidRPr="006A0CCA">
        <w:rPr>
          <w:rFonts w:ascii="Sylfaen" w:hAnsi="Sylfaen" w:cstheme="minorHAnsi"/>
          <w:lang w:val="ka-GE"/>
        </w:rPr>
        <w:t xml:space="preserve"> </w:t>
      </w:r>
      <w:r w:rsidRPr="006A0CCA">
        <w:rPr>
          <w:rFonts w:ascii="Sylfaen" w:hAnsi="Sylfaen" w:cs="Sylfaen"/>
          <w:lang w:val="ka-GE"/>
        </w:rPr>
        <w:t>პროექტი</w:t>
      </w:r>
      <w:r w:rsidRPr="006A0CCA">
        <w:rPr>
          <w:rFonts w:ascii="Sylfaen" w:hAnsi="Sylfaen" w:cstheme="minorHAnsi"/>
          <w:lang w:val="ka-GE"/>
        </w:rPr>
        <w:t xml:space="preserve">, </w:t>
      </w:r>
      <w:r w:rsidRPr="006A0CCA">
        <w:rPr>
          <w:rFonts w:ascii="Sylfaen" w:hAnsi="Sylfaen" w:cs="Sylfaen"/>
          <w:lang w:val="ka-GE"/>
        </w:rPr>
        <w:t>რაც</w:t>
      </w:r>
      <w:r w:rsidRPr="006A0CCA">
        <w:rPr>
          <w:rFonts w:ascii="Sylfaen" w:hAnsi="Sylfaen" w:cstheme="minorHAnsi"/>
          <w:lang w:val="ka-GE"/>
        </w:rPr>
        <w:t xml:space="preserve"> </w:t>
      </w:r>
      <w:r w:rsidRPr="006A0CCA">
        <w:rPr>
          <w:rFonts w:ascii="Sylfaen" w:hAnsi="Sylfaen" w:cs="Sylfaen"/>
          <w:lang w:val="ka-GE"/>
        </w:rPr>
        <w:t>ითვალისწინებს</w:t>
      </w:r>
      <w:r w:rsidRPr="006A0CCA">
        <w:rPr>
          <w:rFonts w:ascii="Sylfaen" w:hAnsi="Sylfaen" w:cstheme="minorHAnsi"/>
          <w:lang w:val="ka-GE"/>
        </w:rPr>
        <w:t xml:space="preserve"> </w:t>
      </w:r>
      <w:r w:rsidRPr="006A0CCA">
        <w:rPr>
          <w:rFonts w:ascii="Sylfaen" w:hAnsi="Sylfaen" w:cs="Sylfaen"/>
          <w:lang w:val="ka-GE"/>
        </w:rPr>
        <w:t>პერინატალური</w:t>
      </w:r>
      <w:r w:rsidRPr="006A0CCA">
        <w:rPr>
          <w:rFonts w:ascii="Sylfaen" w:hAnsi="Sylfaen" w:cstheme="minorHAnsi"/>
          <w:lang w:val="ka-GE"/>
        </w:rPr>
        <w:t xml:space="preserve"> </w:t>
      </w:r>
      <w:r w:rsidRPr="006A0CCA">
        <w:rPr>
          <w:rFonts w:ascii="Sylfaen" w:hAnsi="Sylfaen" w:cs="Sylfaen"/>
          <w:lang w:val="ka-GE"/>
        </w:rPr>
        <w:t>სერვისის</w:t>
      </w:r>
      <w:r w:rsidRPr="006A0CCA">
        <w:rPr>
          <w:rFonts w:ascii="Sylfaen" w:hAnsi="Sylfaen" w:cstheme="minorHAnsi"/>
          <w:lang w:val="ka-GE"/>
        </w:rPr>
        <w:t xml:space="preserve"> </w:t>
      </w:r>
      <w:r w:rsidRPr="006A0CCA">
        <w:rPr>
          <w:rFonts w:ascii="Sylfaen" w:hAnsi="Sylfaen" w:cs="Sylfaen"/>
          <w:lang w:val="ka-GE"/>
        </w:rPr>
        <w:t>მიმწოდებელი</w:t>
      </w:r>
      <w:r w:rsidRPr="006A0CCA">
        <w:rPr>
          <w:rFonts w:ascii="Sylfaen" w:hAnsi="Sylfaen" w:cstheme="minorHAnsi"/>
          <w:lang w:val="ka-GE"/>
        </w:rPr>
        <w:t xml:space="preserve"> </w:t>
      </w:r>
      <w:r w:rsidRPr="006A0CCA">
        <w:rPr>
          <w:rFonts w:ascii="Sylfaen" w:hAnsi="Sylfaen" w:cs="Sylfaen"/>
          <w:lang w:val="ka-GE"/>
        </w:rPr>
        <w:t>დაწესებულებების</w:t>
      </w:r>
      <w:r w:rsidRPr="006A0CCA">
        <w:rPr>
          <w:rFonts w:ascii="Sylfaen" w:hAnsi="Sylfaen" w:cstheme="minorHAnsi"/>
          <w:lang w:val="ka-GE"/>
        </w:rPr>
        <w:t xml:space="preserve"> </w:t>
      </w:r>
      <w:r w:rsidRPr="006A0CCA">
        <w:rPr>
          <w:rFonts w:ascii="Sylfaen" w:hAnsi="Sylfaen" w:cs="Sylfaen"/>
          <w:lang w:val="ka-GE"/>
        </w:rPr>
        <w:t>დონეების</w:t>
      </w:r>
      <w:r w:rsidRPr="006A0CCA">
        <w:rPr>
          <w:rFonts w:ascii="Sylfaen" w:hAnsi="Sylfaen" w:cstheme="minorHAnsi"/>
          <w:lang w:val="ka-GE"/>
        </w:rPr>
        <w:t xml:space="preserve"> </w:t>
      </w:r>
      <w:r w:rsidRPr="006A0CCA">
        <w:rPr>
          <w:rFonts w:ascii="Sylfaen" w:hAnsi="Sylfaen" w:cs="Sylfaen"/>
          <w:lang w:val="ka-GE"/>
        </w:rPr>
        <w:t>და</w:t>
      </w:r>
      <w:r w:rsidRPr="006A0CCA">
        <w:rPr>
          <w:rFonts w:ascii="Sylfaen" w:hAnsi="Sylfaen" w:cstheme="minorHAnsi"/>
          <w:lang w:val="ka-GE"/>
        </w:rPr>
        <w:t xml:space="preserve"> </w:t>
      </w:r>
      <w:r w:rsidRPr="006A0CCA">
        <w:rPr>
          <w:rFonts w:ascii="Sylfaen" w:hAnsi="Sylfaen" w:cs="Sylfaen"/>
          <w:lang w:val="ka-GE"/>
        </w:rPr>
        <w:t>მათი</w:t>
      </w:r>
      <w:r w:rsidRPr="006A0CCA">
        <w:rPr>
          <w:rFonts w:ascii="Sylfaen" w:hAnsi="Sylfaen" w:cstheme="minorHAnsi"/>
          <w:lang w:val="ka-GE"/>
        </w:rPr>
        <w:t xml:space="preserve">  </w:t>
      </w:r>
      <w:r w:rsidRPr="006A0CCA">
        <w:rPr>
          <w:rFonts w:ascii="Sylfaen" w:hAnsi="Sylfaen" w:cs="Sylfaen"/>
          <w:lang w:val="ka-GE"/>
        </w:rPr>
        <w:t>როლისა</w:t>
      </w:r>
      <w:r w:rsidRPr="006A0CCA">
        <w:rPr>
          <w:rFonts w:ascii="Sylfaen" w:hAnsi="Sylfaen" w:cstheme="minorHAnsi"/>
          <w:lang w:val="ka-GE"/>
        </w:rPr>
        <w:t xml:space="preserve"> </w:t>
      </w:r>
      <w:r w:rsidRPr="006A0CCA">
        <w:rPr>
          <w:rFonts w:ascii="Sylfaen" w:hAnsi="Sylfaen" w:cs="Sylfaen"/>
          <w:lang w:val="ka-GE"/>
        </w:rPr>
        <w:t>და</w:t>
      </w:r>
      <w:r w:rsidRPr="006A0CCA">
        <w:rPr>
          <w:rFonts w:ascii="Sylfaen" w:hAnsi="Sylfaen" w:cstheme="minorHAnsi"/>
          <w:lang w:val="ka-GE"/>
        </w:rPr>
        <w:t xml:space="preserve"> </w:t>
      </w:r>
      <w:r w:rsidRPr="006A0CCA">
        <w:rPr>
          <w:rFonts w:ascii="Sylfaen" w:hAnsi="Sylfaen" w:cs="Sylfaen"/>
          <w:lang w:val="ka-GE"/>
        </w:rPr>
        <w:t>პასუხისმგებლობის</w:t>
      </w:r>
      <w:r w:rsidRPr="006A0CCA">
        <w:rPr>
          <w:rFonts w:ascii="Sylfaen" w:hAnsi="Sylfaen" w:cstheme="minorHAnsi"/>
          <w:lang w:val="ka-GE"/>
        </w:rPr>
        <w:t xml:space="preserve"> </w:t>
      </w:r>
      <w:r w:rsidRPr="006A0CCA">
        <w:rPr>
          <w:rFonts w:ascii="Sylfaen" w:hAnsi="Sylfaen" w:cs="Sylfaen"/>
          <w:lang w:val="ka-GE"/>
        </w:rPr>
        <w:t>განსაზღვრას</w:t>
      </w:r>
      <w:r w:rsidRPr="006A0CCA">
        <w:rPr>
          <w:rFonts w:ascii="Sylfaen" w:hAnsi="Sylfaen" w:cstheme="minorHAnsi"/>
          <w:lang w:val="ka-GE"/>
        </w:rPr>
        <w:t xml:space="preserve">, </w:t>
      </w:r>
      <w:r w:rsidRPr="006A0CCA">
        <w:rPr>
          <w:rFonts w:ascii="Sylfaen" w:hAnsi="Sylfaen" w:cs="Sylfaen"/>
          <w:lang w:val="ka-GE"/>
        </w:rPr>
        <w:t>რათა</w:t>
      </w:r>
      <w:r w:rsidRPr="006A0CCA">
        <w:rPr>
          <w:rFonts w:ascii="Sylfaen" w:hAnsi="Sylfaen" w:cstheme="minorHAnsi"/>
          <w:lang w:val="ka-GE"/>
        </w:rPr>
        <w:t xml:space="preserve"> </w:t>
      </w:r>
      <w:r w:rsidRPr="006A0CCA">
        <w:rPr>
          <w:rFonts w:ascii="Sylfaen" w:hAnsi="Sylfaen" w:cs="Sylfaen"/>
          <w:lang w:val="ka-GE"/>
        </w:rPr>
        <w:t>საჭიროების</w:t>
      </w:r>
      <w:r w:rsidRPr="006A0CCA">
        <w:rPr>
          <w:rFonts w:ascii="Sylfaen" w:hAnsi="Sylfaen" w:cstheme="minorHAnsi"/>
          <w:lang w:val="ka-GE"/>
        </w:rPr>
        <w:t xml:space="preserve"> </w:t>
      </w:r>
      <w:r w:rsidRPr="006A0CCA">
        <w:rPr>
          <w:rFonts w:ascii="Sylfaen" w:hAnsi="Sylfaen" w:cs="Sylfaen"/>
          <w:lang w:val="ka-GE"/>
        </w:rPr>
        <w:t>შემთხვევაში</w:t>
      </w:r>
      <w:r w:rsidRPr="006A0CCA">
        <w:rPr>
          <w:rFonts w:ascii="Sylfaen" w:hAnsi="Sylfaen" w:cstheme="minorHAnsi"/>
          <w:lang w:val="ka-GE"/>
        </w:rPr>
        <w:t xml:space="preserve">, </w:t>
      </w:r>
      <w:r w:rsidRPr="006A0CCA">
        <w:rPr>
          <w:rFonts w:ascii="Sylfaen" w:hAnsi="Sylfaen" w:cs="Sylfaen"/>
          <w:lang w:val="ka-GE"/>
        </w:rPr>
        <w:t>უზრუნველყოფილი</w:t>
      </w:r>
      <w:r w:rsidRPr="006A0CCA">
        <w:rPr>
          <w:rFonts w:ascii="Sylfaen" w:hAnsi="Sylfaen" w:cstheme="minorHAnsi"/>
          <w:lang w:val="ka-GE"/>
        </w:rPr>
        <w:t xml:space="preserve"> </w:t>
      </w:r>
      <w:r w:rsidRPr="006A0CCA">
        <w:rPr>
          <w:rFonts w:ascii="Sylfaen" w:hAnsi="Sylfaen" w:cs="Sylfaen"/>
          <w:lang w:val="ka-GE"/>
        </w:rPr>
        <w:t>იყოს</w:t>
      </w:r>
      <w:r w:rsidRPr="006A0CCA">
        <w:rPr>
          <w:rFonts w:ascii="Sylfaen" w:hAnsi="Sylfaen" w:cstheme="minorHAnsi"/>
          <w:lang w:val="ka-GE"/>
        </w:rPr>
        <w:t xml:space="preserve"> </w:t>
      </w:r>
      <w:r w:rsidRPr="006A0CCA">
        <w:rPr>
          <w:rFonts w:ascii="Sylfaen" w:hAnsi="Sylfaen" w:cs="Sylfaen"/>
          <w:lang w:val="ka-GE"/>
        </w:rPr>
        <w:t>სწორი</w:t>
      </w:r>
      <w:r w:rsidRPr="006A0CCA">
        <w:rPr>
          <w:rFonts w:ascii="Sylfaen" w:hAnsi="Sylfaen" w:cstheme="minorHAnsi"/>
          <w:lang w:val="ka-GE"/>
        </w:rPr>
        <w:t xml:space="preserve"> </w:t>
      </w:r>
      <w:r w:rsidRPr="006A0CCA">
        <w:rPr>
          <w:rFonts w:ascii="Sylfaen" w:hAnsi="Sylfaen" w:cs="Sylfaen"/>
          <w:lang w:val="ka-GE"/>
        </w:rPr>
        <w:t>პაციენტის</w:t>
      </w:r>
      <w:r w:rsidRPr="006A0CCA">
        <w:rPr>
          <w:rFonts w:ascii="Sylfaen" w:hAnsi="Sylfaen" w:cstheme="minorHAnsi"/>
          <w:lang w:val="ka-GE"/>
        </w:rPr>
        <w:t xml:space="preserve"> </w:t>
      </w:r>
      <w:r w:rsidRPr="006A0CCA">
        <w:rPr>
          <w:rFonts w:ascii="Sylfaen" w:hAnsi="Sylfaen" w:cs="Sylfaen"/>
          <w:lang w:val="ka-GE"/>
        </w:rPr>
        <w:t>სწორ</w:t>
      </w:r>
      <w:r w:rsidRPr="006A0CCA">
        <w:rPr>
          <w:rFonts w:ascii="Sylfaen" w:hAnsi="Sylfaen" w:cstheme="minorHAnsi"/>
          <w:lang w:val="ka-GE"/>
        </w:rPr>
        <w:t xml:space="preserve"> </w:t>
      </w:r>
      <w:r w:rsidRPr="006A0CCA">
        <w:rPr>
          <w:rFonts w:ascii="Sylfaen" w:hAnsi="Sylfaen" w:cs="Sylfaen"/>
          <w:lang w:val="ka-GE"/>
        </w:rPr>
        <w:t>სამედიცინო</w:t>
      </w:r>
      <w:r w:rsidRPr="006A0CCA">
        <w:rPr>
          <w:rFonts w:ascii="Sylfaen" w:hAnsi="Sylfaen" w:cstheme="minorHAnsi"/>
          <w:lang w:val="ka-GE"/>
        </w:rPr>
        <w:t xml:space="preserve"> </w:t>
      </w:r>
      <w:r w:rsidRPr="006A0CCA">
        <w:rPr>
          <w:rFonts w:ascii="Sylfaen" w:hAnsi="Sylfaen" w:cs="Sylfaen"/>
          <w:lang w:val="ka-GE"/>
        </w:rPr>
        <w:t>დაწესებულებაში</w:t>
      </w:r>
      <w:r w:rsidRPr="006A0CCA">
        <w:rPr>
          <w:rFonts w:ascii="Sylfaen" w:hAnsi="Sylfaen" w:cstheme="minorHAnsi"/>
          <w:lang w:val="ka-GE"/>
        </w:rPr>
        <w:t xml:space="preserve"> </w:t>
      </w:r>
      <w:r w:rsidRPr="006A0CCA">
        <w:rPr>
          <w:rFonts w:ascii="Sylfaen" w:hAnsi="Sylfaen" w:cs="Sylfaen"/>
          <w:lang w:val="ka-GE"/>
        </w:rPr>
        <w:t>სწორ</w:t>
      </w:r>
      <w:r w:rsidRPr="006A0CCA">
        <w:rPr>
          <w:rFonts w:ascii="Sylfaen" w:hAnsi="Sylfaen" w:cstheme="minorHAnsi"/>
          <w:lang w:val="ka-GE"/>
        </w:rPr>
        <w:t xml:space="preserve"> </w:t>
      </w:r>
      <w:r w:rsidRPr="006A0CCA">
        <w:rPr>
          <w:rFonts w:ascii="Sylfaen" w:hAnsi="Sylfaen" w:cs="Sylfaen"/>
          <w:lang w:val="ka-GE"/>
        </w:rPr>
        <w:t>დროს</w:t>
      </w:r>
      <w:r w:rsidRPr="006A0CCA">
        <w:rPr>
          <w:rFonts w:ascii="Sylfaen" w:hAnsi="Sylfaen" w:cstheme="minorHAnsi"/>
          <w:lang w:val="ka-GE"/>
        </w:rPr>
        <w:t xml:space="preserve"> </w:t>
      </w:r>
      <w:r w:rsidRPr="006A0CCA">
        <w:rPr>
          <w:rFonts w:ascii="Sylfaen" w:hAnsi="Sylfaen" w:cs="Sylfaen"/>
          <w:lang w:val="ka-GE"/>
        </w:rPr>
        <w:t>მიმართვა</w:t>
      </w:r>
      <w:r w:rsidRPr="006A0CCA">
        <w:rPr>
          <w:rFonts w:ascii="Sylfaen" w:hAnsi="Sylfaen" w:cstheme="minorHAnsi"/>
          <w:lang w:val="ka-GE"/>
        </w:rPr>
        <w:t xml:space="preserve"> </w:t>
      </w:r>
      <w:r w:rsidRPr="006A0CCA">
        <w:rPr>
          <w:rFonts w:ascii="Sylfaen" w:hAnsi="Sylfaen" w:cs="Sylfaen"/>
          <w:lang w:val="ka-GE"/>
        </w:rPr>
        <w:t>და</w:t>
      </w:r>
      <w:r w:rsidRPr="006A0CCA">
        <w:rPr>
          <w:rFonts w:ascii="Sylfaen" w:hAnsi="Sylfaen" w:cstheme="minorHAnsi"/>
          <w:lang w:val="ka-GE"/>
        </w:rPr>
        <w:t xml:space="preserve"> </w:t>
      </w:r>
      <w:r w:rsidRPr="006A0CCA">
        <w:rPr>
          <w:rFonts w:ascii="Sylfaen" w:hAnsi="Sylfaen" w:cs="Sylfaen"/>
          <w:lang w:val="ka-GE"/>
        </w:rPr>
        <w:t>ეფექტური</w:t>
      </w:r>
      <w:r w:rsidRPr="006A0CCA">
        <w:rPr>
          <w:rFonts w:ascii="Sylfaen" w:hAnsi="Sylfaen" w:cstheme="minorHAnsi"/>
          <w:lang w:val="ka-GE"/>
        </w:rPr>
        <w:t xml:space="preserve">  </w:t>
      </w:r>
      <w:r w:rsidRPr="006A0CCA">
        <w:rPr>
          <w:rFonts w:ascii="Sylfaen" w:hAnsi="Sylfaen" w:cs="Sylfaen"/>
          <w:lang w:val="ka-GE"/>
        </w:rPr>
        <w:t>რეფერირება</w:t>
      </w:r>
      <w:r w:rsidRPr="006A0CCA">
        <w:rPr>
          <w:rFonts w:ascii="Sylfaen" w:hAnsi="Sylfaen" w:cstheme="minorHAnsi"/>
          <w:lang w:val="ka-GE"/>
        </w:rPr>
        <w:t xml:space="preserve">. </w:t>
      </w:r>
      <w:r w:rsidR="004A4359">
        <w:rPr>
          <w:rFonts w:ascii="Sylfaen" w:hAnsi="Sylfaen" w:cstheme="minorHAnsi"/>
          <w:lang w:val="ka-GE"/>
        </w:rPr>
        <w:t xml:space="preserve">შედეგად, </w:t>
      </w:r>
      <w:r w:rsidRPr="006A0CCA">
        <w:rPr>
          <w:rFonts w:ascii="Sylfaen" w:hAnsi="Sylfaen" w:cstheme="minorHAnsi"/>
          <w:lang w:val="ka-GE"/>
        </w:rPr>
        <w:t xml:space="preserve">2016 </w:t>
      </w:r>
      <w:r w:rsidRPr="006A0CCA">
        <w:rPr>
          <w:rFonts w:ascii="Sylfaen" w:hAnsi="Sylfaen" w:cs="Sylfaen"/>
          <w:lang w:val="ka-GE"/>
        </w:rPr>
        <w:t>წელს</w:t>
      </w:r>
      <w:r w:rsidRPr="006A0CCA">
        <w:rPr>
          <w:rFonts w:ascii="Sylfaen" w:hAnsi="Sylfaen" w:cstheme="minorHAnsi"/>
          <w:lang w:val="ka-GE"/>
        </w:rPr>
        <w:t xml:space="preserve"> </w:t>
      </w:r>
      <w:r w:rsidRPr="006A0CCA">
        <w:rPr>
          <w:rFonts w:ascii="Sylfaen" w:hAnsi="Sylfaen" w:cs="Sylfaen"/>
          <w:lang w:val="ka-GE"/>
        </w:rPr>
        <w:t>დაფიქსირდა</w:t>
      </w:r>
      <w:r w:rsidRPr="006A0CCA">
        <w:rPr>
          <w:rFonts w:ascii="Sylfaen" w:hAnsi="Sylfaen" w:cstheme="minorHAnsi"/>
          <w:lang w:val="ka-GE"/>
        </w:rPr>
        <w:t xml:space="preserve"> </w:t>
      </w:r>
      <w:r w:rsidRPr="006A0CCA">
        <w:rPr>
          <w:rFonts w:ascii="Sylfaen" w:hAnsi="Sylfaen" w:cs="Sylfaen"/>
          <w:lang w:val="ka-GE"/>
        </w:rPr>
        <w:t>დედათა</w:t>
      </w:r>
      <w:r w:rsidRPr="006A0CCA">
        <w:rPr>
          <w:rFonts w:ascii="Sylfaen" w:hAnsi="Sylfaen" w:cstheme="minorHAnsi"/>
          <w:lang w:val="ka-GE"/>
        </w:rPr>
        <w:t xml:space="preserve"> </w:t>
      </w:r>
      <w:r w:rsidRPr="006A0CCA">
        <w:rPr>
          <w:rFonts w:ascii="Sylfaen" w:hAnsi="Sylfaen" w:cs="Sylfaen"/>
          <w:lang w:val="ka-GE"/>
        </w:rPr>
        <w:t>სიკვდილობის</w:t>
      </w:r>
      <w:r w:rsidRPr="006A0CCA">
        <w:rPr>
          <w:rFonts w:ascii="Sylfaen" w:hAnsi="Sylfaen" w:cstheme="minorHAnsi"/>
          <w:lang w:val="ka-GE"/>
        </w:rPr>
        <w:t xml:space="preserve"> </w:t>
      </w:r>
      <w:r w:rsidRPr="006A0CCA">
        <w:rPr>
          <w:rFonts w:ascii="Sylfaen" w:hAnsi="Sylfaen" w:cs="Sylfaen"/>
          <w:lang w:val="ka-GE"/>
        </w:rPr>
        <w:t>ყველაზე</w:t>
      </w:r>
      <w:r w:rsidRPr="006A0CCA">
        <w:rPr>
          <w:rFonts w:ascii="Sylfaen" w:hAnsi="Sylfaen" w:cstheme="minorHAnsi"/>
          <w:lang w:val="ka-GE"/>
        </w:rPr>
        <w:t xml:space="preserve"> </w:t>
      </w:r>
      <w:r w:rsidRPr="006A0CCA">
        <w:rPr>
          <w:rFonts w:ascii="Sylfaen" w:hAnsi="Sylfaen" w:cs="Sylfaen"/>
          <w:lang w:val="ka-GE"/>
        </w:rPr>
        <w:t>დაბალი</w:t>
      </w:r>
      <w:r w:rsidRPr="006A0CCA">
        <w:rPr>
          <w:rFonts w:ascii="Sylfaen" w:hAnsi="Sylfaen" w:cstheme="minorHAnsi"/>
          <w:lang w:val="ka-GE"/>
        </w:rPr>
        <w:t xml:space="preserve"> </w:t>
      </w:r>
      <w:r w:rsidRPr="006A0CCA">
        <w:rPr>
          <w:rFonts w:ascii="Sylfaen" w:hAnsi="Sylfaen" w:cs="Sylfaen"/>
          <w:lang w:val="ka-GE"/>
        </w:rPr>
        <w:t>მაჩვენებლი</w:t>
      </w:r>
      <w:r w:rsidRPr="006A0CCA">
        <w:rPr>
          <w:rFonts w:ascii="Sylfaen" w:hAnsi="Sylfaen" w:cstheme="minorHAnsi"/>
          <w:lang w:val="ka-GE"/>
        </w:rPr>
        <w:t xml:space="preserve"> </w:t>
      </w:r>
      <w:r w:rsidRPr="006A0CCA">
        <w:rPr>
          <w:rFonts w:ascii="Sylfaen" w:hAnsi="Sylfaen" w:cs="Sylfaen"/>
          <w:lang w:val="ka-GE"/>
        </w:rPr>
        <w:t>ბოლო</w:t>
      </w:r>
      <w:r w:rsidRPr="006A0CCA">
        <w:rPr>
          <w:rFonts w:ascii="Sylfaen" w:hAnsi="Sylfaen" w:cstheme="minorHAnsi"/>
          <w:lang w:val="ka-GE"/>
        </w:rPr>
        <w:t xml:space="preserve"> </w:t>
      </w:r>
      <w:r w:rsidRPr="006A0CCA">
        <w:rPr>
          <w:rFonts w:ascii="Sylfaen" w:hAnsi="Sylfaen" w:cs="Sylfaen"/>
          <w:lang w:val="ka-GE"/>
        </w:rPr>
        <w:t>წლების</w:t>
      </w:r>
      <w:r w:rsidRPr="006A0CCA">
        <w:rPr>
          <w:rFonts w:ascii="Sylfaen" w:hAnsi="Sylfaen" w:cstheme="minorHAnsi"/>
          <w:lang w:val="ka-GE"/>
        </w:rPr>
        <w:t xml:space="preserve"> </w:t>
      </w:r>
      <w:r w:rsidRPr="006A0CCA">
        <w:rPr>
          <w:rFonts w:ascii="Sylfaen" w:hAnsi="Sylfaen" w:cs="Sylfaen"/>
          <w:lang w:val="ka-GE"/>
        </w:rPr>
        <w:t>განმავლობაში</w:t>
      </w:r>
      <w:r w:rsidRPr="006A0CCA">
        <w:rPr>
          <w:rFonts w:ascii="Sylfaen" w:hAnsi="Sylfaen" w:cstheme="minorHAnsi"/>
          <w:lang w:val="ka-GE"/>
        </w:rPr>
        <w:t xml:space="preserve"> - 22,9/100 000 </w:t>
      </w:r>
      <w:r w:rsidRPr="006A0CCA">
        <w:rPr>
          <w:rFonts w:ascii="Sylfaen" w:hAnsi="Sylfaen" w:cs="Sylfaen"/>
          <w:lang w:val="ka-GE"/>
        </w:rPr>
        <w:t>ცოცხალშობილზე</w:t>
      </w:r>
      <w:r w:rsidRPr="006A0CCA">
        <w:rPr>
          <w:rFonts w:ascii="Sylfaen" w:hAnsi="Sylfaen" w:cstheme="minorHAnsi"/>
          <w:lang w:val="ka-GE"/>
        </w:rPr>
        <w:t>.</w:t>
      </w:r>
    </w:p>
    <w:p w14:paraId="79CA1B68" w14:textId="77777777" w:rsidR="00D466AD" w:rsidRPr="004D6D4C" w:rsidRDefault="00D466AD" w:rsidP="004A4359">
      <w:pPr>
        <w:spacing w:before="60" w:after="200" w:line="276" w:lineRule="auto"/>
        <w:jc w:val="both"/>
        <w:rPr>
          <w:rFonts w:ascii="Sylfaen" w:hAnsi="Sylfaen" w:cstheme="minorHAnsi"/>
          <w:lang w:val="ka-GE"/>
        </w:rPr>
      </w:pPr>
      <w:r>
        <w:rPr>
          <w:rFonts w:ascii="Sylfaen" w:hAnsi="Sylfaen" w:cstheme="minorHAnsi"/>
          <w:lang w:val="ka-GE"/>
        </w:rPr>
        <w:t xml:space="preserve">ცხრილი 1: ძირითადი რეფორმები ჯანდაცვის სისტემაში </w:t>
      </w:r>
    </w:p>
    <w:tbl>
      <w:tblPr>
        <w:tblStyle w:val="TableGrid"/>
        <w:tblW w:w="0" w:type="auto"/>
        <w:tblLook w:val="04A0" w:firstRow="1" w:lastRow="0" w:firstColumn="1" w:lastColumn="0" w:noHBand="0" w:noVBand="1"/>
      </w:tblPr>
      <w:tblGrid>
        <w:gridCol w:w="1459"/>
        <w:gridCol w:w="7777"/>
      </w:tblGrid>
      <w:tr w:rsidR="00664126" w:rsidRPr="00CD3641" w14:paraId="74512146" w14:textId="77777777" w:rsidTr="00664126">
        <w:tc>
          <w:tcPr>
            <w:tcW w:w="1459" w:type="dxa"/>
          </w:tcPr>
          <w:p w14:paraId="598A6F66" w14:textId="77777777" w:rsidR="00664126" w:rsidRPr="00B55308" w:rsidRDefault="00B55308" w:rsidP="004A4359">
            <w:pPr>
              <w:spacing w:after="200" w:line="276" w:lineRule="auto"/>
              <w:rPr>
                <w:rFonts w:ascii="Sylfaen" w:hAnsi="Sylfaen" w:cs="Arial"/>
                <w:color w:val="222222"/>
                <w:sz w:val="18"/>
                <w:szCs w:val="18"/>
                <w:lang w:val="ka-GE"/>
              </w:rPr>
            </w:pPr>
            <w:r>
              <w:rPr>
                <w:rFonts w:ascii="Arial" w:hAnsi="Arial" w:cs="Arial"/>
                <w:color w:val="222222"/>
                <w:sz w:val="18"/>
                <w:szCs w:val="18"/>
              </w:rPr>
              <w:t>Before 199</w:t>
            </w:r>
            <w:r>
              <w:rPr>
                <w:rFonts w:ascii="Sylfaen" w:hAnsi="Sylfaen" w:cs="Arial"/>
                <w:color w:val="222222"/>
                <w:sz w:val="18"/>
                <w:szCs w:val="18"/>
                <w:lang w:val="ka-GE"/>
              </w:rPr>
              <w:t>4</w:t>
            </w:r>
          </w:p>
        </w:tc>
        <w:tc>
          <w:tcPr>
            <w:tcW w:w="7777" w:type="dxa"/>
          </w:tcPr>
          <w:p w14:paraId="2EE07765" w14:textId="77777777" w:rsidR="00664126" w:rsidRPr="00CD3641"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სრულად ფინანსდებოდა სახელმწიფოს მიერ </w:t>
            </w:r>
          </w:p>
        </w:tc>
      </w:tr>
      <w:tr w:rsidR="00664126" w:rsidRPr="00CD3641" w14:paraId="60B764E7" w14:textId="77777777" w:rsidTr="00664126">
        <w:tc>
          <w:tcPr>
            <w:tcW w:w="1459" w:type="dxa"/>
          </w:tcPr>
          <w:p w14:paraId="6776747C" w14:textId="77777777"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1991</w:t>
            </w:r>
            <w:r>
              <w:rPr>
                <w:rFonts w:ascii="Sylfaen" w:hAnsi="Sylfaen" w:cs="Arial"/>
                <w:color w:val="222222"/>
                <w:sz w:val="18"/>
                <w:szCs w:val="18"/>
                <w:lang w:val="ka-GE"/>
              </w:rPr>
              <w:t>-1994</w:t>
            </w:r>
          </w:p>
        </w:tc>
        <w:tc>
          <w:tcPr>
            <w:tcW w:w="7777" w:type="dxa"/>
          </w:tcPr>
          <w:p w14:paraId="465FB534" w14:textId="77777777" w:rsidR="00664126" w:rsidRPr="00CD3641" w:rsidRDefault="00B55308"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ფინანსდებოდა ჯიბიდან არაფორმალური გადახდებით </w:t>
            </w:r>
          </w:p>
        </w:tc>
      </w:tr>
      <w:tr w:rsidR="00664126" w:rsidRPr="00A073C8" w14:paraId="7A15DE2B" w14:textId="77777777" w:rsidTr="00664126">
        <w:tc>
          <w:tcPr>
            <w:tcW w:w="1459" w:type="dxa"/>
          </w:tcPr>
          <w:p w14:paraId="76A6EA06"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 xml:space="preserve">1995-1996 </w:t>
            </w:r>
          </w:p>
        </w:tc>
        <w:tc>
          <w:tcPr>
            <w:tcW w:w="7777" w:type="dxa"/>
          </w:tcPr>
          <w:p w14:paraId="7C6CEEE6" w14:textId="77777777" w:rsidR="00664126" w:rsidRPr="00A073C8" w:rsidRDefault="00B55308" w:rsidP="004A4359">
            <w:pPr>
              <w:spacing w:after="200" w:line="276" w:lineRule="auto"/>
              <w:rPr>
                <w:rFonts w:ascii="Sylfaen" w:hAnsi="Sylfaen" w:cs="Arial"/>
                <w:color w:val="222222"/>
                <w:sz w:val="18"/>
                <w:szCs w:val="18"/>
              </w:rPr>
            </w:pPr>
            <w:r>
              <w:rPr>
                <w:rFonts w:ascii="Sylfaen" w:hAnsi="Sylfaen" w:cs="Arial"/>
                <w:color w:val="222222"/>
                <w:sz w:val="18"/>
                <w:szCs w:val="18"/>
                <w:lang w:val="ka-GE"/>
              </w:rPr>
              <w:t>სავალდებულო სოციალური დაზღვევა (3%+1%)</w:t>
            </w:r>
          </w:p>
        </w:tc>
      </w:tr>
      <w:tr w:rsidR="00664126" w14:paraId="29888FFA" w14:textId="77777777" w:rsidTr="00664126">
        <w:tc>
          <w:tcPr>
            <w:tcW w:w="1459" w:type="dxa"/>
          </w:tcPr>
          <w:p w14:paraId="33F91820" w14:textId="77777777"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2007</w:t>
            </w:r>
            <w:r>
              <w:rPr>
                <w:rFonts w:ascii="Sylfaen" w:hAnsi="Sylfaen" w:cs="Arial"/>
                <w:color w:val="222222"/>
                <w:sz w:val="18"/>
                <w:szCs w:val="18"/>
                <w:lang w:val="ka-GE"/>
              </w:rPr>
              <w:t>-20</w:t>
            </w:r>
            <w:r w:rsidR="00B55308">
              <w:rPr>
                <w:rFonts w:ascii="Sylfaen" w:hAnsi="Sylfaen" w:cs="Arial"/>
                <w:color w:val="222222"/>
                <w:sz w:val="18"/>
                <w:szCs w:val="18"/>
                <w:lang w:val="ka-GE"/>
              </w:rPr>
              <w:t>12</w:t>
            </w:r>
          </w:p>
        </w:tc>
        <w:tc>
          <w:tcPr>
            <w:tcW w:w="7777" w:type="dxa"/>
          </w:tcPr>
          <w:p w14:paraId="761F4AE1" w14:textId="77777777" w:rsidR="00664126" w:rsidRPr="00664126"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ჰოსპიტალური სექტორის განვითარების გენერალური გეგ</w:t>
            </w:r>
            <w:r w:rsidR="00B55308">
              <w:rPr>
                <w:rFonts w:ascii="Sylfaen" w:hAnsi="Sylfaen" w:cs="Arial"/>
                <w:color w:val="222222"/>
                <w:sz w:val="18"/>
                <w:szCs w:val="18"/>
                <w:lang w:val="ka-GE"/>
              </w:rPr>
              <w:t xml:space="preserve">მა, ჰოსპიტალური სექტორის სრული პრივატიზება </w:t>
            </w:r>
          </w:p>
        </w:tc>
      </w:tr>
      <w:tr w:rsidR="00664126" w14:paraId="31A6AE46" w14:textId="77777777" w:rsidTr="00664126">
        <w:tc>
          <w:tcPr>
            <w:tcW w:w="1459" w:type="dxa"/>
          </w:tcPr>
          <w:p w14:paraId="77083592"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2007-2014</w:t>
            </w:r>
          </w:p>
        </w:tc>
        <w:tc>
          <w:tcPr>
            <w:tcW w:w="7777" w:type="dxa"/>
          </w:tcPr>
          <w:p w14:paraId="10FC1462" w14:textId="77777777" w:rsidR="00664126"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სახელმწიფო თანხების კერძო სადაზღვევო კომპანიებისთვის მართვაში გადაცემა მიზნობრივი ჯგუფებისთვის (სიღარიბის ზღვარს ქვემოთ მყოფები, მასწავლებლები და ა.შ) ჯანმრთელობის დაზღვევის უზრუნველყოფის მიზნით </w:t>
            </w:r>
          </w:p>
        </w:tc>
      </w:tr>
      <w:tr w:rsidR="00664126" w:rsidRPr="0002618F" w14:paraId="63103274" w14:textId="77777777" w:rsidTr="00664126">
        <w:tc>
          <w:tcPr>
            <w:tcW w:w="1459" w:type="dxa"/>
          </w:tcPr>
          <w:p w14:paraId="62786F85"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2012-2014</w:t>
            </w:r>
          </w:p>
        </w:tc>
        <w:tc>
          <w:tcPr>
            <w:tcW w:w="7777" w:type="dxa"/>
          </w:tcPr>
          <w:p w14:paraId="415B3515" w14:textId="77777777" w:rsidR="00664126" w:rsidRPr="0002618F"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პენსიონერების, 0-5 წლამდე ბავშვების, სტუდენტების, შშმ პირების ჯანმრთელობის </w:t>
            </w:r>
            <w:r>
              <w:rPr>
                <w:rFonts w:ascii="Sylfaen" w:hAnsi="Sylfaen" w:cs="Arial"/>
                <w:color w:val="222222"/>
                <w:sz w:val="18"/>
                <w:szCs w:val="18"/>
                <w:lang w:val="ka-GE"/>
              </w:rPr>
              <w:lastRenderedPageBreak/>
              <w:t xml:space="preserve">სახელმწიფო დაზღვევის პროგრამა </w:t>
            </w:r>
          </w:p>
        </w:tc>
      </w:tr>
      <w:tr w:rsidR="00664126" w:rsidRPr="0002618F" w14:paraId="5205A82D" w14:textId="77777777" w:rsidTr="00664126">
        <w:tc>
          <w:tcPr>
            <w:tcW w:w="1459" w:type="dxa"/>
          </w:tcPr>
          <w:p w14:paraId="7F6C8572"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lastRenderedPageBreak/>
              <w:t xml:space="preserve">2013 </w:t>
            </w:r>
          </w:p>
        </w:tc>
        <w:tc>
          <w:tcPr>
            <w:tcW w:w="7777" w:type="dxa"/>
          </w:tcPr>
          <w:p w14:paraId="0148698B" w14:textId="77777777" w:rsidR="00664126" w:rsidRPr="006A0CCA"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საყოველტაო ჯანდაცვის პროგრამა (</w:t>
            </w:r>
            <w:r>
              <w:rPr>
                <w:rFonts w:ascii="Sylfaen" w:hAnsi="Sylfaen" w:cs="Arial"/>
                <w:color w:val="222222"/>
                <w:sz w:val="18"/>
                <w:szCs w:val="18"/>
              </w:rPr>
              <w:t xml:space="preserve">I </w:t>
            </w:r>
            <w:r>
              <w:rPr>
                <w:rFonts w:ascii="Sylfaen" w:hAnsi="Sylfaen" w:cs="Arial"/>
                <w:color w:val="222222"/>
                <w:sz w:val="18"/>
                <w:szCs w:val="18"/>
                <w:lang w:val="ka-GE"/>
              </w:rPr>
              <w:t xml:space="preserve">და </w:t>
            </w:r>
            <w:r>
              <w:rPr>
                <w:rFonts w:ascii="Sylfaen" w:hAnsi="Sylfaen" w:cs="Arial"/>
                <w:color w:val="222222"/>
                <w:sz w:val="18"/>
                <w:szCs w:val="18"/>
              </w:rPr>
              <w:t xml:space="preserve">II </w:t>
            </w:r>
            <w:r>
              <w:rPr>
                <w:rFonts w:ascii="Sylfaen" w:hAnsi="Sylfaen" w:cs="Arial"/>
                <w:color w:val="222222"/>
                <w:sz w:val="18"/>
                <w:szCs w:val="18"/>
                <w:lang w:val="ka-GE"/>
              </w:rPr>
              <w:t>ფაზა)</w:t>
            </w:r>
          </w:p>
        </w:tc>
      </w:tr>
      <w:tr w:rsidR="00664126" w14:paraId="4B4AE3B3" w14:textId="77777777" w:rsidTr="00664126">
        <w:tc>
          <w:tcPr>
            <w:tcW w:w="1459" w:type="dxa"/>
          </w:tcPr>
          <w:p w14:paraId="3E11A668"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2014</w:t>
            </w:r>
          </w:p>
        </w:tc>
        <w:tc>
          <w:tcPr>
            <w:tcW w:w="7777" w:type="dxa"/>
          </w:tcPr>
          <w:p w14:paraId="4629C3D7" w14:textId="77777777" w:rsidR="00664126" w:rsidRPr="006A0CCA"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რეცეპტის სისტემა</w:t>
            </w:r>
          </w:p>
        </w:tc>
      </w:tr>
      <w:tr w:rsidR="00664126" w:rsidRPr="0002618F" w14:paraId="4538EA22" w14:textId="77777777" w:rsidTr="00664126">
        <w:tc>
          <w:tcPr>
            <w:tcW w:w="1459" w:type="dxa"/>
          </w:tcPr>
          <w:p w14:paraId="130E26A4"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2015</w:t>
            </w:r>
          </w:p>
        </w:tc>
        <w:tc>
          <w:tcPr>
            <w:tcW w:w="7777" w:type="dxa"/>
          </w:tcPr>
          <w:p w14:paraId="20ED288A" w14:textId="77777777" w:rsidR="00664126" w:rsidRPr="006A0CCA"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 xml:space="preserve">C </w:t>
            </w:r>
            <w:r w:rsidR="006A0CCA">
              <w:rPr>
                <w:rFonts w:ascii="Sylfaen" w:hAnsi="Sylfaen" w:cs="Arial"/>
                <w:color w:val="222222"/>
                <w:sz w:val="18"/>
                <w:szCs w:val="18"/>
                <w:lang w:val="ka-GE"/>
              </w:rPr>
              <w:t>ჰეპატიტის ელიმინაციის პროგრამა</w:t>
            </w:r>
          </w:p>
        </w:tc>
      </w:tr>
      <w:tr w:rsidR="00664126" w14:paraId="1975DD12" w14:textId="77777777" w:rsidTr="00664126">
        <w:tc>
          <w:tcPr>
            <w:tcW w:w="1459" w:type="dxa"/>
          </w:tcPr>
          <w:p w14:paraId="337AF671"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14:paraId="0F4D0999" w14:textId="77777777" w:rsidR="00664126" w:rsidRPr="006A0CCA"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ქრონიკული დაავადებების სამკურნალო მედიკამენტების პროგრამა</w:t>
            </w:r>
          </w:p>
        </w:tc>
      </w:tr>
      <w:tr w:rsidR="00664126" w14:paraId="37CDD990" w14:textId="77777777" w:rsidTr="00664126">
        <w:tc>
          <w:tcPr>
            <w:tcW w:w="1459" w:type="dxa"/>
          </w:tcPr>
          <w:p w14:paraId="59AEAEA4" w14:textId="77777777" w:rsidR="00664126" w:rsidRPr="00065FF2"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14:paraId="1D6E9EC6" w14:textId="77777777" w:rsidR="00664126"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საყოველ</w:t>
            </w:r>
            <w:r w:rsidR="00D9526A">
              <w:rPr>
                <w:rFonts w:ascii="Sylfaen" w:hAnsi="Sylfaen" w:cs="Arial"/>
                <w:color w:val="222222"/>
                <w:sz w:val="18"/>
                <w:szCs w:val="18"/>
                <w:lang w:val="ka-GE"/>
              </w:rPr>
              <w:t>თ</w:t>
            </w:r>
            <w:r>
              <w:rPr>
                <w:rFonts w:ascii="Sylfaen" w:hAnsi="Sylfaen" w:cs="Arial"/>
                <w:color w:val="222222"/>
                <w:sz w:val="18"/>
                <w:szCs w:val="18"/>
                <w:lang w:val="ka-GE"/>
              </w:rPr>
              <w:t xml:space="preserve">აო ჯანდაცვის პროგრამის </w:t>
            </w:r>
            <w:r w:rsidR="00664126">
              <w:rPr>
                <w:rFonts w:ascii="Arial" w:hAnsi="Arial" w:cs="Arial"/>
                <w:color w:val="222222"/>
                <w:sz w:val="18"/>
                <w:szCs w:val="18"/>
              </w:rPr>
              <w:t xml:space="preserve">III </w:t>
            </w:r>
            <w:r>
              <w:rPr>
                <w:rFonts w:ascii="Sylfaen" w:hAnsi="Sylfaen" w:cs="Arial"/>
                <w:color w:val="222222"/>
                <w:sz w:val="18"/>
                <w:szCs w:val="18"/>
                <w:lang w:val="ka-GE"/>
              </w:rPr>
              <w:t>ფაზა</w:t>
            </w:r>
            <w:r w:rsidR="00664126">
              <w:rPr>
                <w:rFonts w:ascii="Arial" w:hAnsi="Arial" w:cs="Arial"/>
                <w:color w:val="222222"/>
                <w:sz w:val="18"/>
                <w:szCs w:val="18"/>
              </w:rPr>
              <w:t xml:space="preserve"> - </w:t>
            </w:r>
            <w:r>
              <w:rPr>
                <w:rFonts w:ascii="Sylfaen" w:hAnsi="Sylfaen" w:cs="Arial"/>
                <w:color w:val="222222"/>
                <w:sz w:val="18"/>
                <w:szCs w:val="18"/>
                <w:lang w:val="ka-GE"/>
              </w:rPr>
              <w:t xml:space="preserve">სერვისების სტრატიფიკაცია შემოსავლის ჯგუფების მიხედვით </w:t>
            </w:r>
          </w:p>
        </w:tc>
      </w:tr>
    </w:tbl>
    <w:p w14:paraId="6F2035A9" w14:textId="77777777" w:rsidR="00664126" w:rsidRPr="00664126" w:rsidRDefault="00664126" w:rsidP="004A4359">
      <w:pPr>
        <w:spacing w:after="200" w:line="276" w:lineRule="auto"/>
        <w:jc w:val="both"/>
        <w:rPr>
          <w:rFonts w:ascii="Sylfaen" w:hAnsi="Sylfaen"/>
        </w:rPr>
      </w:pPr>
    </w:p>
    <w:p w14:paraId="41B7981E" w14:textId="77777777" w:rsidR="005D1043" w:rsidRDefault="0044141E" w:rsidP="004A4359">
      <w:pPr>
        <w:pStyle w:val="Heading1"/>
        <w:numPr>
          <w:ilvl w:val="0"/>
          <w:numId w:val="3"/>
        </w:numPr>
        <w:spacing w:after="200" w:line="276" w:lineRule="auto"/>
        <w:rPr>
          <w:rFonts w:ascii="Sylfaen" w:hAnsi="Sylfaen"/>
          <w:sz w:val="24"/>
          <w:lang w:val="ka-GE"/>
        </w:rPr>
      </w:pPr>
      <w:r w:rsidRPr="00AF63AA">
        <w:rPr>
          <w:rFonts w:ascii="Sylfaen" w:hAnsi="Sylfaen" w:cs="Sylfaen"/>
          <w:sz w:val="24"/>
          <w:lang w:val="ka-GE"/>
        </w:rPr>
        <w:t>სისტემის</w:t>
      </w:r>
      <w:r w:rsidRPr="00AF63AA">
        <w:rPr>
          <w:sz w:val="24"/>
          <w:lang w:val="ka-GE"/>
        </w:rPr>
        <w:t xml:space="preserve"> </w:t>
      </w:r>
      <w:r w:rsidRPr="00AF63AA">
        <w:rPr>
          <w:rFonts w:ascii="Sylfaen" w:hAnsi="Sylfaen" w:cs="Sylfaen"/>
          <w:sz w:val="24"/>
          <w:lang w:val="ka-GE"/>
        </w:rPr>
        <w:t>ორგანიზაცი</w:t>
      </w:r>
      <w:r w:rsidR="007A0643">
        <w:rPr>
          <w:rFonts w:ascii="Sylfaen" w:hAnsi="Sylfaen" w:cs="Sylfaen"/>
          <w:sz w:val="24"/>
          <w:lang w:val="ka-GE"/>
        </w:rPr>
        <w:t>ული სტრუქტურა</w:t>
      </w:r>
      <w:r w:rsidR="00D466AD">
        <w:rPr>
          <w:rFonts w:ascii="Sylfaen" w:hAnsi="Sylfaen" w:cs="Sylfaen"/>
          <w:sz w:val="24"/>
          <w:lang w:val="ka-GE"/>
        </w:rPr>
        <w:t xml:space="preserve"> და მმართველობა</w:t>
      </w:r>
      <w:r w:rsidRPr="00AF63AA">
        <w:rPr>
          <w:sz w:val="24"/>
          <w:lang w:val="ka-GE"/>
        </w:rPr>
        <w:t xml:space="preserve"> </w:t>
      </w:r>
    </w:p>
    <w:p w14:paraId="3B539D53" w14:textId="77777777" w:rsidR="004D6D4C" w:rsidRDefault="00336F20" w:rsidP="004A4359">
      <w:pPr>
        <w:spacing w:after="200" w:line="276" w:lineRule="auto"/>
        <w:rPr>
          <w:rFonts w:ascii="Sylfaen" w:hAnsi="Sylfaen"/>
          <w:lang w:val="ka-GE"/>
        </w:rPr>
      </w:pPr>
      <w:r>
        <w:rPr>
          <w:rFonts w:ascii="Sylfaen" w:hAnsi="Sylfaen"/>
          <w:lang w:val="ka-GE"/>
        </w:rPr>
        <w:t>საქართველოს ჯანდაცვის სისტემის ორგანიზაციული მოწყობა მოცემულია ნახ. 1-ზე.</w:t>
      </w:r>
    </w:p>
    <w:p w14:paraId="11C75E9C" w14:textId="77777777" w:rsidR="00D466AD" w:rsidRPr="00336F20" w:rsidRDefault="00D466AD" w:rsidP="004A4359">
      <w:pPr>
        <w:spacing w:after="200" w:line="276" w:lineRule="auto"/>
        <w:rPr>
          <w:rFonts w:ascii="Sylfaen" w:hAnsi="Sylfaen"/>
          <w:b/>
          <w:lang w:val="ka-GE"/>
        </w:rPr>
      </w:pPr>
      <w:r w:rsidRPr="00336F20">
        <w:rPr>
          <w:rFonts w:ascii="Sylfaen" w:hAnsi="Sylfaen"/>
          <w:b/>
          <w:lang w:val="ka-GE"/>
        </w:rPr>
        <w:t>ნახატი 1: ჯანდაცვის სისტემის ორგანიზაციული სტრუქტურა, 2018</w:t>
      </w:r>
    </w:p>
    <w:p w14:paraId="288537E7" w14:textId="77777777" w:rsidR="00E46BF1" w:rsidRDefault="00760C7D" w:rsidP="004A4359">
      <w:pPr>
        <w:spacing w:after="200" w:line="276" w:lineRule="auto"/>
        <w:rPr>
          <w:rFonts w:ascii="Arial" w:hAnsi="Arial" w:cs="Arial"/>
          <w:noProof/>
          <w:color w:val="222222"/>
        </w:rPr>
      </w:pPr>
      <w:r w:rsidRPr="00760C7D">
        <w:rPr>
          <w:rFonts w:ascii="Arial" w:hAnsi="Arial" w:cs="Arial"/>
          <w:noProof/>
          <w:color w:val="222222"/>
        </w:rPr>
        <w:drawing>
          <wp:inline distT="0" distB="0" distL="0" distR="0" wp14:anchorId="417BB8A0" wp14:editId="42669A0E">
            <wp:extent cx="5181973" cy="40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85488" cy="4066757"/>
                    </a:xfrm>
                    <a:prstGeom prst="rect">
                      <a:avLst/>
                    </a:prstGeom>
                  </pic:spPr>
                </pic:pic>
              </a:graphicData>
            </a:graphic>
          </wp:inline>
        </w:drawing>
      </w:r>
    </w:p>
    <w:p w14:paraId="19BE595C" w14:textId="77777777" w:rsidR="00E46BF1" w:rsidRPr="00D466AD" w:rsidRDefault="00D02703" w:rsidP="004A4359">
      <w:pPr>
        <w:spacing w:after="200" w:line="276" w:lineRule="auto"/>
        <w:rPr>
          <w:rFonts w:ascii="Sylfaen" w:hAnsi="Sylfaen" w:cs="Arial"/>
          <w:noProof/>
          <w:color w:val="222222"/>
          <w:lang w:val="ka-GE"/>
        </w:rPr>
      </w:pPr>
      <w:r>
        <w:rPr>
          <w:rFonts w:ascii="Sylfaen" w:hAnsi="Sylfaen" w:cs="Arial"/>
          <w:noProof/>
          <w:color w:val="222222"/>
          <w:lang w:val="ka-GE"/>
        </w:rPr>
        <w:t>წყარო: სშჯსდს</w:t>
      </w:r>
    </w:p>
    <w:p w14:paraId="3676D9FE" w14:textId="77777777" w:rsidR="00864C09" w:rsidRDefault="00864C09" w:rsidP="004A4359">
      <w:pPr>
        <w:spacing w:after="200" w:line="276" w:lineRule="auto"/>
        <w:jc w:val="both"/>
        <w:rPr>
          <w:rFonts w:ascii="Sylfaen" w:hAnsi="Sylfaen"/>
          <w:b/>
          <w:lang w:val="ka-GE"/>
        </w:rPr>
      </w:pPr>
    </w:p>
    <w:p w14:paraId="0895A843" w14:textId="77777777" w:rsidR="00864C09" w:rsidRPr="004A4359" w:rsidRDefault="00E10AC7" w:rsidP="004A4359">
      <w:pPr>
        <w:spacing w:after="200" w:line="276" w:lineRule="auto"/>
        <w:jc w:val="both"/>
        <w:rPr>
          <w:rFonts w:ascii="Sylfaen" w:hAnsi="Sylfaen"/>
          <w:lang w:val="ka-GE"/>
        </w:rPr>
      </w:pPr>
      <w:r w:rsidRPr="00FF1E50">
        <w:rPr>
          <w:rFonts w:ascii="Sylfaen" w:hAnsi="Sylfaen"/>
          <w:b/>
          <w:lang w:val="ka-GE"/>
        </w:rPr>
        <w:t>საქართველოს პარლამენტი</w:t>
      </w:r>
      <w:r w:rsidR="00555C14" w:rsidRPr="00FF1E50">
        <w:rPr>
          <w:rFonts w:ascii="Sylfaen" w:hAnsi="Sylfaen"/>
          <w:b/>
          <w:lang w:val="ka-GE"/>
        </w:rPr>
        <w:t>ს</w:t>
      </w:r>
      <w:r w:rsidR="00555C14">
        <w:rPr>
          <w:rFonts w:ascii="Sylfaen" w:hAnsi="Sylfaen"/>
          <w:lang w:val="ka-GE"/>
        </w:rPr>
        <w:t xml:space="preserve"> მიერ ხდება </w:t>
      </w:r>
      <w:r>
        <w:rPr>
          <w:rFonts w:ascii="Sylfaen" w:hAnsi="Sylfaen"/>
          <w:lang w:val="ka-GE"/>
        </w:rPr>
        <w:t xml:space="preserve"> </w:t>
      </w:r>
      <w:r w:rsidR="00555C14">
        <w:rPr>
          <w:rFonts w:ascii="Sylfaen" w:hAnsi="Sylfaen"/>
          <w:lang w:val="ka-GE"/>
        </w:rPr>
        <w:t xml:space="preserve">საქართველოს მთავრობის მიერ ინიცირებული კანონპროექტების დამტკიცება. </w:t>
      </w:r>
      <w:r w:rsidR="00555C14" w:rsidRPr="00FF1E50">
        <w:rPr>
          <w:rFonts w:ascii="Sylfaen" w:hAnsi="Sylfaen"/>
          <w:b/>
          <w:lang w:val="ka-GE"/>
        </w:rPr>
        <w:t xml:space="preserve">საქართველოს მთავრობა </w:t>
      </w:r>
      <w:r w:rsidR="00555C14">
        <w:rPr>
          <w:rFonts w:ascii="Sylfaen" w:hAnsi="Sylfaen"/>
          <w:lang w:val="ka-GE"/>
        </w:rPr>
        <w:lastRenderedPageBreak/>
        <w:t>განსაზღვრავს ჯანმრთელობის დაცვის მიმართულებით ქვეყნის ძირითად მიმართულებებს, რომლებიც აისახება სამინისტროს მიერ შემუშავებულ პოლიტიკის, სტრატეგ</w:t>
      </w:r>
      <w:r w:rsidR="004A4359">
        <w:rPr>
          <w:rFonts w:ascii="Sylfaen" w:hAnsi="Sylfaen"/>
          <w:lang w:val="ka-GE"/>
        </w:rPr>
        <w:t>იის თუ ნორმატიულ დოკუმენტებში.</w:t>
      </w:r>
    </w:p>
    <w:p w14:paraId="7064D4A6" w14:textId="77777777" w:rsidR="00544DE1" w:rsidRPr="00687E9F" w:rsidRDefault="00FF1E50" w:rsidP="004A4359">
      <w:pPr>
        <w:pStyle w:val="abzacixml"/>
        <w:spacing w:after="200" w:line="276" w:lineRule="auto"/>
        <w:ind w:firstLine="0"/>
        <w:rPr>
          <w:lang w:val="ka-GE"/>
        </w:rPr>
      </w:pPr>
      <w:r w:rsidRPr="00FF1E50">
        <w:rPr>
          <w:b/>
          <w:lang w:val="ka-GE"/>
        </w:rPr>
        <w:t>საქართველოს შრომის ჯანმრთელობისა და სოციალური დაცვის სამინისტროს</w:t>
      </w:r>
      <w:r>
        <w:rPr>
          <w:lang w:val="ka-GE"/>
        </w:rPr>
        <w:t xml:space="preserve"> (სშჯსდს) საქმიანობის ძირითად სფეროა </w:t>
      </w:r>
      <w:r w:rsidRPr="00FF1E50">
        <w:rPr>
          <w:rFonts w:eastAsia="Sylfaen"/>
          <w:lang w:val="ka-GE"/>
        </w:rPr>
        <w:t xml:space="preserve">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w:t>
      </w:r>
      <w:r>
        <w:rPr>
          <w:rFonts w:eastAsia="Sylfaen"/>
          <w:lang w:val="ka-GE"/>
        </w:rPr>
        <w:t xml:space="preserve">კოორდინაცია; </w:t>
      </w:r>
      <w:r w:rsidRPr="00FF1E50">
        <w:rPr>
          <w:rFonts w:eastAsia="Sylfaen"/>
          <w:lang w:val="ka-GE"/>
        </w:rPr>
        <w:t>სამედიცინო საქმიანობის ხარისხის კონტროლი და უსაფრთხოების უზრუნველყოფა</w:t>
      </w:r>
      <w:r>
        <w:rPr>
          <w:rFonts w:eastAsia="Sylfaen"/>
          <w:lang w:val="ka-GE"/>
        </w:rPr>
        <w:t xml:space="preserve">; ჯანმრთელობის დაცვის </w:t>
      </w:r>
      <w:r w:rsidRPr="00FF1E50">
        <w:rPr>
          <w:rFonts w:eastAsia="Sylfaen"/>
          <w:lang w:val="ka-GE"/>
        </w:rPr>
        <w:t>სახელმწიფო პროგრამების შემუშავება</w:t>
      </w:r>
      <w:r>
        <w:rPr>
          <w:rFonts w:eastAsia="Sylfaen"/>
          <w:lang w:val="ka-GE"/>
        </w:rPr>
        <w:t xml:space="preserve">; </w:t>
      </w:r>
      <w:r w:rsidRPr="00FF1E50">
        <w:rPr>
          <w:rFonts w:eastAsia="Sylfaen"/>
          <w:lang w:val="ka-GE"/>
        </w:rPr>
        <w:t>ქვეყანაში სამედიცინო მომსახურების წესების, პირობებისა და ნორმატივების შემუშავება და მათი შესრულების კონტროლი</w:t>
      </w:r>
      <w:r>
        <w:rPr>
          <w:rFonts w:eastAsia="Sylfaen"/>
          <w:lang w:val="ka-GE"/>
        </w:rPr>
        <w:t xml:space="preserve"> და ა.შ. სამინისტროს დაქვემდებარებაშია </w:t>
      </w:r>
      <w:r w:rsidR="00544DE1" w:rsidRPr="00687E9F">
        <w:rPr>
          <w:lang w:val="ka-GE"/>
        </w:rPr>
        <w:t xml:space="preserve">სახელმწიფო კონტროლს დაქვემდებარებული </w:t>
      </w:r>
      <w:r w:rsidR="00544DE1">
        <w:t xml:space="preserve">4 </w:t>
      </w:r>
      <w:r w:rsidR="00544DE1" w:rsidRPr="00687E9F">
        <w:rPr>
          <w:lang w:val="ka-GE"/>
        </w:rPr>
        <w:t>საჯარო სამართლის იურიდიული პირი.</w:t>
      </w:r>
    </w:p>
    <w:p w14:paraId="673EDAFD" w14:textId="77777777" w:rsidR="00544DE1" w:rsidRPr="004A4359" w:rsidRDefault="00FF1E50" w:rsidP="004A4359">
      <w:pPr>
        <w:spacing w:after="200" w:line="276" w:lineRule="auto"/>
        <w:jc w:val="both"/>
        <w:rPr>
          <w:rFonts w:ascii="Sylfaen" w:hAnsi="Sylfaen"/>
        </w:rPr>
      </w:pPr>
      <w:r>
        <w:rPr>
          <w:rFonts w:ascii="Sylfaen" w:hAnsi="Sylfaen"/>
          <w:lang w:val="ka-GE"/>
        </w:rPr>
        <w:t xml:space="preserve">შრომის, ჯანმრთელობისა და სოციალური დაცვის </w:t>
      </w:r>
      <w:r w:rsidR="00336F20">
        <w:rPr>
          <w:rFonts w:ascii="Sylfaen" w:hAnsi="Sylfaen"/>
          <w:lang w:val="ka-GE"/>
        </w:rPr>
        <w:t xml:space="preserve">სახელმწიფო </w:t>
      </w:r>
      <w:r>
        <w:rPr>
          <w:rFonts w:ascii="Sylfaen" w:hAnsi="Sylfaen"/>
          <w:lang w:val="ka-GE"/>
        </w:rPr>
        <w:t xml:space="preserve">პროგრამების </w:t>
      </w:r>
      <w:r w:rsidR="00336F20">
        <w:rPr>
          <w:rFonts w:ascii="Sylfaen" w:hAnsi="Sylfaen"/>
          <w:lang w:val="ka-GE"/>
        </w:rPr>
        <w:t xml:space="preserve">(საყოველთაო ჯანდაცვის პროგრამა და 23 საზოგადოებრივი ჯანდაცვის და საავადებაზე ორიენტირებული ვერტიკალური პროგრამა) </w:t>
      </w:r>
      <w:r>
        <w:rPr>
          <w:rFonts w:ascii="Sylfaen" w:hAnsi="Sylfaen"/>
          <w:lang w:val="ka-GE"/>
        </w:rPr>
        <w:t xml:space="preserve">ადმინისტრირება და მართვა ხორციელდება </w:t>
      </w:r>
      <w:r w:rsidRPr="00FF1E50">
        <w:rPr>
          <w:rFonts w:ascii="Sylfaen" w:hAnsi="Sylfaen"/>
          <w:b/>
          <w:lang w:val="ka-GE"/>
        </w:rPr>
        <w:t>სოციალური მომსახურების სააგენტოს</w:t>
      </w:r>
      <w:r w:rsidR="00544DE1">
        <w:rPr>
          <w:rFonts w:ascii="Sylfaen" w:hAnsi="Sylfaen"/>
          <w:lang w:val="ka-GE"/>
        </w:rPr>
        <w:t xml:space="preserve"> (სმს) მიერ. სააგენტოს </w:t>
      </w:r>
      <w:r>
        <w:rPr>
          <w:rFonts w:ascii="Sylfaen" w:hAnsi="Sylfaen"/>
          <w:lang w:val="ka-GE"/>
        </w:rPr>
        <w:t>ადგილობრივი  ფილიალები გ</w:t>
      </w:r>
      <w:r w:rsidR="00336F20">
        <w:rPr>
          <w:rFonts w:ascii="Sylfaen" w:hAnsi="Sylfaen"/>
          <w:lang w:val="ka-GE"/>
        </w:rPr>
        <w:t>ანთავსებულია 68 მუნიციპალიტეტში და მათში დასაქმებულია 2000-ზე მეტი თანამშრომელი.</w:t>
      </w:r>
    </w:p>
    <w:p w14:paraId="71641152" w14:textId="77777777" w:rsidR="00A01E82" w:rsidRPr="004A4359" w:rsidRDefault="00FF1E50" w:rsidP="004A4359">
      <w:pPr>
        <w:spacing w:after="200" w:line="276" w:lineRule="auto"/>
        <w:jc w:val="both"/>
        <w:rPr>
          <w:rFonts w:ascii="Sylfaen" w:hAnsi="Sylfaen" w:cs="Sylfaen"/>
        </w:rPr>
      </w:pPr>
      <w:r w:rsidRPr="00811904">
        <w:rPr>
          <w:rFonts w:ascii="Sylfaen" w:hAnsi="Sylfaen"/>
          <w:b/>
          <w:lang w:val="ka-GE"/>
        </w:rPr>
        <w:t>დაავადებათა კონტროლისა და საზოგადოებრივი ჯანმრთელობის ეროვნული ცენტრი</w:t>
      </w:r>
      <w:r w:rsidR="00811904">
        <w:rPr>
          <w:rFonts w:ascii="Sylfaen" w:hAnsi="Sylfaen"/>
        </w:rPr>
        <w:t xml:space="preserve"> </w:t>
      </w:r>
      <w:r w:rsidR="00811904">
        <w:rPr>
          <w:rFonts w:ascii="Sylfaen" w:hAnsi="Sylfaen"/>
          <w:lang w:val="ka-GE"/>
        </w:rPr>
        <w:t xml:space="preserve">დაარსდა 1996 წელს. </w:t>
      </w:r>
      <w:r w:rsidR="00A01E82">
        <w:rPr>
          <w:rFonts w:ascii="Sylfaen" w:hAnsi="Sylfaen"/>
          <w:lang w:val="ka-GE"/>
        </w:rPr>
        <w:t xml:space="preserve">იგი პასუხისმგებელია </w:t>
      </w:r>
      <w:r w:rsidR="00A01E82">
        <w:rPr>
          <w:rFonts w:ascii="Sylfaen" w:hAnsi="Sylfaen" w:cs="Sylfaen"/>
        </w:rPr>
        <w:t>გადამდები</w:t>
      </w:r>
      <w:r w:rsidR="00A01E82">
        <w:t xml:space="preserve"> </w:t>
      </w:r>
      <w:r w:rsidR="00A01E82">
        <w:rPr>
          <w:rFonts w:ascii="Sylfaen" w:hAnsi="Sylfaen" w:cs="Sylfaen"/>
        </w:rPr>
        <w:t>და</w:t>
      </w:r>
      <w:r w:rsidR="00A01E82">
        <w:t xml:space="preserve"> </w:t>
      </w:r>
      <w:r w:rsidR="00A01E82">
        <w:rPr>
          <w:rFonts w:ascii="Sylfaen" w:hAnsi="Sylfaen" w:cs="Sylfaen"/>
        </w:rPr>
        <w:t>არაგადამდები</w:t>
      </w:r>
      <w:r w:rsidR="00A01E82">
        <w:t xml:space="preserve"> </w:t>
      </w:r>
      <w:r w:rsidR="00A01E82">
        <w:rPr>
          <w:rFonts w:ascii="Sylfaen" w:hAnsi="Sylfaen" w:cs="Sylfaen"/>
        </w:rPr>
        <w:t>დაავადებების</w:t>
      </w:r>
      <w:r w:rsidR="00A01E82">
        <w:t xml:space="preserve"> </w:t>
      </w:r>
      <w:r w:rsidR="00A01E82">
        <w:rPr>
          <w:rFonts w:ascii="Sylfaen" w:hAnsi="Sylfaen" w:cs="Sylfaen"/>
        </w:rPr>
        <w:t>პრევენციისა</w:t>
      </w:r>
      <w:r w:rsidR="00A01E82">
        <w:t xml:space="preserve"> </w:t>
      </w:r>
      <w:r w:rsidR="00A01E82">
        <w:rPr>
          <w:rFonts w:ascii="Sylfaen" w:hAnsi="Sylfaen" w:cs="Sylfaen"/>
        </w:rPr>
        <w:t>და</w:t>
      </w:r>
      <w:r w:rsidR="00A01E82">
        <w:t xml:space="preserve"> </w:t>
      </w:r>
      <w:r w:rsidR="00A01E82">
        <w:rPr>
          <w:rFonts w:ascii="Sylfaen" w:hAnsi="Sylfaen" w:cs="Sylfaen"/>
        </w:rPr>
        <w:t>კონტროლ</w:t>
      </w:r>
      <w:r w:rsidR="00A01E82">
        <w:rPr>
          <w:rFonts w:ascii="Sylfaen" w:hAnsi="Sylfaen" w:cs="Sylfaen"/>
          <w:lang w:val="ka-GE"/>
        </w:rPr>
        <w:t>ზე.</w:t>
      </w:r>
      <w:r w:rsidR="00A01E82">
        <w:t xml:space="preserve"> </w:t>
      </w:r>
      <w:r w:rsidR="00A01E82">
        <w:rPr>
          <w:rFonts w:ascii="Sylfaen" w:hAnsi="Sylfaen" w:cs="Sylfaen"/>
          <w:lang w:val="ka-GE"/>
        </w:rPr>
        <w:t xml:space="preserve">ცენტრი </w:t>
      </w:r>
      <w:r w:rsidR="00A01E82">
        <w:rPr>
          <w:rFonts w:ascii="Sylfaen" w:hAnsi="Sylfaen" w:cs="Sylfaen"/>
        </w:rPr>
        <w:t>შეიმუშავებს</w:t>
      </w:r>
      <w:r w:rsidR="00A01E82">
        <w:t xml:space="preserve"> </w:t>
      </w:r>
      <w:r w:rsidR="00A01E82">
        <w:rPr>
          <w:rFonts w:ascii="Sylfaen" w:hAnsi="Sylfaen" w:cs="Sylfaen"/>
        </w:rPr>
        <w:t>ეროვნულ</w:t>
      </w:r>
      <w:r w:rsidR="00A01E82">
        <w:t xml:space="preserve"> </w:t>
      </w:r>
      <w:r w:rsidR="00A01E82">
        <w:rPr>
          <w:rFonts w:ascii="Sylfaen" w:hAnsi="Sylfaen" w:cs="Sylfaen"/>
        </w:rPr>
        <w:t>სტანდარტებს</w:t>
      </w:r>
      <w:r w:rsidR="00A01E82">
        <w:t xml:space="preserve">, </w:t>
      </w:r>
      <w:r w:rsidR="00A01E82">
        <w:rPr>
          <w:rFonts w:ascii="Sylfaen" w:hAnsi="Sylfaen" w:cs="Sylfaen"/>
        </w:rPr>
        <w:t>სახელმძღვანელო</w:t>
      </w:r>
      <w:r w:rsidR="00A01E82">
        <w:t xml:space="preserve"> </w:t>
      </w:r>
      <w:r w:rsidR="00A01E82">
        <w:rPr>
          <w:rFonts w:ascii="Sylfaen" w:hAnsi="Sylfaen" w:cs="Sylfaen"/>
        </w:rPr>
        <w:t>რეკომენდაციებს</w:t>
      </w:r>
      <w:r w:rsidR="00A01E82">
        <w:t xml:space="preserve">, </w:t>
      </w:r>
      <w:r w:rsidR="00A01E82">
        <w:rPr>
          <w:rFonts w:ascii="Sylfaen" w:hAnsi="Sylfaen" w:cs="Sylfaen"/>
        </w:rPr>
        <w:t>ხელს</w:t>
      </w:r>
      <w:r w:rsidR="00A01E82">
        <w:t xml:space="preserve"> </w:t>
      </w:r>
      <w:r w:rsidR="00A01E82">
        <w:rPr>
          <w:rFonts w:ascii="Sylfaen" w:hAnsi="Sylfaen" w:cs="Sylfaen"/>
        </w:rPr>
        <w:t>უწყობს</w:t>
      </w:r>
      <w:r w:rsidR="00A01E82">
        <w:t xml:space="preserve"> </w:t>
      </w:r>
      <w:r w:rsidR="00A01E82">
        <w:rPr>
          <w:rFonts w:ascii="Sylfaen" w:hAnsi="Sylfaen" w:cs="Sylfaen"/>
        </w:rPr>
        <w:t>საზოგადოებრივი</w:t>
      </w:r>
      <w:r w:rsidR="00A01E82">
        <w:t xml:space="preserve"> </w:t>
      </w:r>
      <w:r w:rsidR="00A01E82">
        <w:rPr>
          <w:rFonts w:ascii="Sylfaen" w:hAnsi="Sylfaen" w:cs="Sylfaen"/>
        </w:rPr>
        <w:t>ჯანმრთელობის</w:t>
      </w:r>
      <w:r w:rsidR="00A01E82">
        <w:t xml:space="preserve"> </w:t>
      </w:r>
      <w:r w:rsidR="00A01E82">
        <w:rPr>
          <w:rFonts w:ascii="Sylfaen" w:hAnsi="Sylfaen" w:cs="Sylfaen"/>
        </w:rPr>
        <w:t>გაუმჯობესებას</w:t>
      </w:r>
      <w:r w:rsidR="00A01E82">
        <w:t xml:space="preserve">, </w:t>
      </w:r>
      <w:r w:rsidR="00A01E82">
        <w:rPr>
          <w:rFonts w:ascii="Sylfaen" w:hAnsi="Sylfaen" w:cs="Sylfaen"/>
        </w:rPr>
        <w:t>ახორციელებს</w:t>
      </w:r>
      <w:r w:rsidR="00A01E82">
        <w:t xml:space="preserve"> </w:t>
      </w:r>
      <w:r w:rsidR="00A01E82">
        <w:rPr>
          <w:rFonts w:ascii="Sylfaen" w:hAnsi="Sylfaen" w:cs="Sylfaen"/>
        </w:rPr>
        <w:t>ეპიდზედამხედველობას</w:t>
      </w:r>
      <w:r w:rsidR="00A01E82">
        <w:t xml:space="preserve">, </w:t>
      </w:r>
      <w:r w:rsidR="00A01E82">
        <w:rPr>
          <w:rFonts w:ascii="Sylfaen" w:hAnsi="Sylfaen" w:cs="Sylfaen"/>
        </w:rPr>
        <w:t>იმუნიზაციის</w:t>
      </w:r>
      <w:r w:rsidR="00A01E82">
        <w:t xml:space="preserve"> </w:t>
      </w:r>
      <w:r w:rsidR="00A01E82">
        <w:rPr>
          <w:rFonts w:ascii="Sylfaen" w:hAnsi="Sylfaen" w:cs="Sylfaen"/>
        </w:rPr>
        <w:t>პროგრამას</w:t>
      </w:r>
      <w:r w:rsidR="00A01E82">
        <w:t xml:space="preserve">, </w:t>
      </w:r>
      <w:r w:rsidR="00A01E82">
        <w:rPr>
          <w:rFonts w:ascii="Sylfaen" w:hAnsi="Sylfaen" w:cs="Sylfaen"/>
        </w:rPr>
        <w:t>ლაბორატორიულ</w:t>
      </w:r>
      <w:r w:rsidR="00A01E82">
        <w:t xml:space="preserve"> </w:t>
      </w:r>
      <w:r w:rsidR="00A01E82">
        <w:rPr>
          <w:rFonts w:ascii="Sylfaen" w:hAnsi="Sylfaen" w:cs="Sylfaen"/>
        </w:rPr>
        <w:t>სამუშაოებს</w:t>
      </w:r>
      <w:r w:rsidR="00A01E82">
        <w:t xml:space="preserve"> </w:t>
      </w:r>
      <w:r w:rsidR="00A01E82">
        <w:rPr>
          <w:rFonts w:ascii="Sylfaen" w:hAnsi="Sylfaen" w:cs="Sylfaen"/>
        </w:rPr>
        <w:t>და</w:t>
      </w:r>
      <w:r w:rsidR="00A01E82">
        <w:t xml:space="preserve"> </w:t>
      </w:r>
      <w:r w:rsidR="00A01E82">
        <w:rPr>
          <w:rFonts w:ascii="Sylfaen" w:hAnsi="Sylfaen" w:cs="Sylfaen"/>
        </w:rPr>
        <w:t>რეაგირებს</w:t>
      </w:r>
      <w:r w:rsidR="00A01E82">
        <w:t xml:space="preserve"> </w:t>
      </w:r>
      <w:r w:rsidR="00A01E82">
        <w:rPr>
          <w:rFonts w:ascii="Sylfaen" w:hAnsi="Sylfaen" w:cs="Sylfaen"/>
        </w:rPr>
        <w:t>საზოგადოებრივ</w:t>
      </w:r>
      <w:r w:rsidR="00A01E82">
        <w:t xml:space="preserve"> </w:t>
      </w:r>
      <w:r w:rsidR="00A01E82">
        <w:rPr>
          <w:rFonts w:ascii="Sylfaen" w:hAnsi="Sylfaen" w:cs="Sylfaen"/>
        </w:rPr>
        <w:t>ჯანმრთელობასთან</w:t>
      </w:r>
      <w:r w:rsidR="00A01E82">
        <w:t xml:space="preserve"> </w:t>
      </w:r>
      <w:r w:rsidR="00A01E82">
        <w:rPr>
          <w:rFonts w:ascii="Sylfaen" w:hAnsi="Sylfaen" w:cs="Sylfaen"/>
        </w:rPr>
        <w:t>დაკავშირებულ</w:t>
      </w:r>
      <w:r w:rsidR="00A01E82">
        <w:t xml:space="preserve"> </w:t>
      </w:r>
      <w:r w:rsidR="00A01E82">
        <w:rPr>
          <w:rFonts w:ascii="Sylfaen" w:hAnsi="Sylfaen" w:cs="Sylfaen"/>
        </w:rPr>
        <w:t>საგანგებო</w:t>
      </w:r>
      <w:r w:rsidR="00A01E82">
        <w:t xml:space="preserve"> </w:t>
      </w:r>
      <w:r w:rsidR="00A01E82">
        <w:rPr>
          <w:rFonts w:ascii="Sylfaen" w:hAnsi="Sylfaen" w:cs="Sylfaen"/>
        </w:rPr>
        <w:t>მდგომარეობებზე</w:t>
      </w:r>
      <w:r w:rsidR="00A01E82">
        <w:t xml:space="preserve">. </w:t>
      </w:r>
    </w:p>
    <w:p w14:paraId="26F968D5" w14:textId="77777777" w:rsidR="00811904" w:rsidRPr="004A4359" w:rsidRDefault="00811904" w:rsidP="004A4359">
      <w:pPr>
        <w:spacing w:after="200" w:line="276" w:lineRule="auto"/>
        <w:jc w:val="both"/>
      </w:pPr>
      <w:r w:rsidRPr="00A01E82">
        <w:rPr>
          <w:rFonts w:ascii="Sylfaen" w:hAnsi="Sylfaen"/>
          <w:b/>
          <w:lang w:val="ka-GE"/>
        </w:rPr>
        <w:t>სამედიცინო საქმიანობის სახელმწიფო რეგულირების სააგენტო</w:t>
      </w:r>
      <w:r>
        <w:rPr>
          <w:rFonts w:ascii="Sylfaen" w:hAnsi="Sylfaen"/>
          <w:lang w:val="ka-GE"/>
        </w:rPr>
        <w:t xml:space="preserve"> </w:t>
      </w:r>
      <w:r w:rsidR="00A01E82" w:rsidRPr="00A01E82">
        <w:rPr>
          <w:rFonts w:ascii="Sylfaen" w:hAnsi="Sylfaen" w:cs="Sylfaen"/>
        </w:rPr>
        <w:t>საქართველოს</w:t>
      </w:r>
      <w:r w:rsidR="00A01E82" w:rsidRPr="00A01E82">
        <w:t xml:space="preserve"> </w:t>
      </w:r>
      <w:r w:rsidR="00A01E82" w:rsidRPr="00A01E82">
        <w:rPr>
          <w:rFonts w:ascii="Sylfaen" w:hAnsi="Sylfaen" w:cs="Sylfaen"/>
        </w:rPr>
        <w:t>მთელ</w:t>
      </w:r>
      <w:r w:rsidR="00A01E82" w:rsidRPr="00A01E82">
        <w:t xml:space="preserve"> </w:t>
      </w:r>
      <w:r w:rsidR="00A01E82" w:rsidRPr="00A01E82">
        <w:rPr>
          <w:rFonts w:ascii="Sylfaen" w:hAnsi="Sylfaen" w:cs="Sylfaen"/>
        </w:rPr>
        <w:t>ტერიტორიაზე</w:t>
      </w:r>
      <w:r w:rsidR="00A01E82" w:rsidRPr="00A01E82">
        <w:t xml:space="preserve"> </w:t>
      </w:r>
      <w:r w:rsidR="00A01E82" w:rsidRPr="00A01E82">
        <w:rPr>
          <w:rFonts w:ascii="Sylfaen" w:hAnsi="Sylfaen" w:cs="Sylfaen"/>
        </w:rPr>
        <w:t>ახორციელებს</w:t>
      </w:r>
      <w:r w:rsidR="00A01E82" w:rsidRPr="00A01E82">
        <w:t xml:space="preserve"> </w:t>
      </w:r>
      <w:r w:rsidR="00A01E82" w:rsidRPr="00A01E82">
        <w:rPr>
          <w:rFonts w:ascii="Sylfaen" w:hAnsi="Sylfaen" w:cs="Sylfaen"/>
        </w:rPr>
        <w:t>ფიზიკური</w:t>
      </w:r>
      <w:r w:rsidR="00A01E82" w:rsidRPr="00A01E82">
        <w:t xml:space="preserve"> </w:t>
      </w:r>
      <w:r w:rsidR="00A01E82" w:rsidRPr="00A01E82">
        <w:rPr>
          <w:rFonts w:ascii="Sylfaen" w:hAnsi="Sylfaen" w:cs="Sylfaen"/>
        </w:rPr>
        <w:t>და</w:t>
      </w:r>
      <w:r w:rsidR="00A01E82" w:rsidRPr="00A01E82">
        <w:t xml:space="preserve"> </w:t>
      </w:r>
      <w:r w:rsidR="00A01E82" w:rsidRPr="00A01E82">
        <w:rPr>
          <w:rFonts w:ascii="Sylfaen" w:hAnsi="Sylfaen" w:cs="Sylfaen"/>
        </w:rPr>
        <w:t>იურიდიული</w:t>
      </w:r>
      <w:r w:rsidR="00A01E82" w:rsidRPr="00A01E82">
        <w:t xml:space="preserve"> </w:t>
      </w:r>
      <w:r w:rsidR="00A01E82" w:rsidRPr="00A01E82">
        <w:rPr>
          <w:rFonts w:ascii="Sylfaen" w:hAnsi="Sylfaen" w:cs="Sylfaen"/>
        </w:rPr>
        <w:t>პირების</w:t>
      </w:r>
      <w:r w:rsidR="00A01E82" w:rsidRPr="00A01E82">
        <w:t xml:space="preserve"> </w:t>
      </w:r>
      <w:r w:rsidR="00A01E82" w:rsidRPr="00A01E82">
        <w:rPr>
          <w:rFonts w:ascii="Sylfaen" w:hAnsi="Sylfaen" w:cs="Sylfaen"/>
        </w:rPr>
        <w:t>სამედიცინო</w:t>
      </w:r>
      <w:r w:rsidR="00A01E82" w:rsidRPr="00A01E82">
        <w:t xml:space="preserve">, </w:t>
      </w:r>
      <w:r w:rsidR="00A01E82" w:rsidRPr="00A01E82">
        <w:rPr>
          <w:rFonts w:ascii="Sylfaen" w:hAnsi="Sylfaen" w:cs="Sylfaen"/>
        </w:rPr>
        <w:t>საექიმო</w:t>
      </w:r>
      <w:r w:rsidR="00A01E82" w:rsidRPr="00A01E82">
        <w:t xml:space="preserve">, </w:t>
      </w:r>
      <w:r w:rsidR="00A01E82" w:rsidRPr="00A01E82">
        <w:rPr>
          <w:rFonts w:ascii="Sylfaen" w:hAnsi="Sylfaen" w:cs="Sylfaen"/>
        </w:rPr>
        <w:t>სამედიცინო</w:t>
      </w:r>
      <w:r w:rsidR="00A01E82" w:rsidRPr="00A01E82">
        <w:t>–</w:t>
      </w:r>
      <w:r w:rsidR="00A01E82" w:rsidRPr="00A01E82">
        <w:rPr>
          <w:rFonts w:ascii="Sylfaen" w:hAnsi="Sylfaen" w:cs="Sylfaen"/>
        </w:rPr>
        <w:t>სოციალური</w:t>
      </w:r>
      <w:r w:rsidR="00A01E82" w:rsidRPr="00A01E82">
        <w:t xml:space="preserve"> </w:t>
      </w:r>
      <w:r w:rsidR="00A01E82" w:rsidRPr="00A01E82">
        <w:rPr>
          <w:rFonts w:ascii="Sylfaen" w:hAnsi="Sylfaen" w:cs="Sylfaen"/>
        </w:rPr>
        <w:t>ექსპერტიზის</w:t>
      </w:r>
      <w:r w:rsidR="00A01E82" w:rsidRPr="00A01E82">
        <w:t xml:space="preserve">, </w:t>
      </w:r>
      <w:r w:rsidR="00A01E82" w:rsidRPr="00A01E82">
        <w:rPr>
          <w:rFonts w:ascii="Sylfaen" w:hAnsi="Sylfaen" w:cs="Sylfaen"/>
        </w:rPr>
        <w:t>წამლისა</w:t>
      </w:r>
      <w:r w:rsidR="00A01E82" w:rsidRPr="00A01E82">
        <w:t xml:space="preserve"> </w:t>
      </w:r>
      <w:r w:rsidR="00A01E82" w:rsidRPr="00A01E82">
        <w:rPr>
          <w:rFonts w:ascii="Sylfaen" w:hAnsi="Sylfaen" w:cs="Sylfaen"/>
        </w:rPr>
        <w:t>და</w:t>
      </w:r>
      <w:r w:rsidR="00A01E82" w:rsidRPr="00A01E82">
        <w:t xml:space="preserve"> </w:t>
      </w:r>
      <w:r w:rsidR="00A01E82" w:rsidRPr="00A01E82">
        <w:rPr>
          <w:rFonts w:ascii="Sylfaen" w:hAnsi="Sylfaen" w:cs="Sylfaen"/>
        </w:rPr>
        <w:t>ფარმაცევტული</w:t>
      </w:r>
      <w:r w:rsidR="00A01E82" w:rsidRPr="00A01E82">
        <w:t xml:space="preserve"> </w:t>
      </w:r>
      <w:r w:rsidR="00A01E82" w:rsidRPr="00A01E82">
        <w:rPr>
          <w:rFonts w:ascii="Sylfaen" w:hAnsi="Sylfaen" w:cs="Sylfaen"/>
        </w:rPr>
        <w:t>საქმიანობის</w:t>
      </w:r>
      <w:r w:rsidR="00A01E82" w:rsidRPr="00A01E82">
        <w:t xml:space="preserve"> </w:t>
      </w:r>
      <w:r w:rsidR="00A01E82" w:rsidRPr="00A01E82">
        <w:rPr>
          <w:rFonts w:ascii="Sylfaen" w:hAnsi="Sylfaen" w:cs="Sylfaen"/>
        </w:rPr>
        <w:t>სახელმწიფო</w:t>
      </w:r>
      <w:r w:rsidR="00A01E82" w:rsidRPr="00A01E82">
        <w:t xml:space="preserve"> </w:t>
      </w:r>
      <w:r w:rsidR="00A01E82" w:rsidRPr="00A01E82">
        <w:rPr>
          <w:rFonts w:ascii="Sylfaen" w:hAnsi="Sylfaen" w:cs="Sylfaen"/>
        </w:rPr>
        <w:t>რეგულირებას</w:t>
      </w:r>
      <w:r w:rsidR="00A01E82">
        <w:rPr>
          <w:rFonts w:ascii="Sylfaen" w:hAnsi="Sylfaen" w:cs="Sylfaen"/>
        </w:rPr>
        <w:t>.</w:t>
      </w:r>
    </w:p>
    <w:p w14:paraId="4937788A" w14:textId="77777777" w:rsidR="00544DE1" w:rsidRDefault="00811904" w:rsidP="004A4359">
      <w:pPr>
        <w:spacing w:after="200" w:line="276" w:lineRule="auto"/>
        <w:jc w:val="both"/>
        <w:rPr>
          <w:rFonts w:ascii="Sylfaen" w:hAnsi="Sylfaen"/>
          <w:lang w:val="ka-GE"/>
        </w:rPr>
      </w:pPr>
      <w:r w:rsidRPr="00544DE1">
        <w:rPr>
          <w:rFonts w:ascii="Sylfaen" w:hAnsi="Sylfaen"/>
          <w:b/>
          <w:lang w:val="ka-GE"/>
        </w:rPr>
        <w:t>საგანგებო სიტუაციებისა კოორდინაციისა და გადაუდებელი დახმარების ცენტრი</w:t>
      </w:r>
      <w:r w:rsidR="00544DE1" w:rsidRPr="00544DE1">
        <w:rPr>
          <w:rFonts w:ascii="Sylfaen" w:hAnsi="Sylfaen"/>
          <w:b/>
          <w:lang w:val="ka-GE"/>
        </w:rPr>
        <w:t>ს</w:t>
      </w:r>
      <w:r w:rsidR="00544DE1">
        <w:rPr>
          <w:rFonts w:ascii="Sylfaen" w:hAnsi="Sylfaen"/>
          <w:lang w:val="ka-GE"/>
        </w:rPr>
        <w:t xml:space="preserve"> საქმიანობის სფეროა </w:t>
      </w:r>
      <w:r w:rsidR="00544DE1">
        <w:rPr>
          <w:rFonts w:ascii="Sylfaen" w:hAnsi="Sylfaen" w:cs="Sylfaen"/>
          <w:lang w:val="ka-GE"/>
        </w:rPr>
        <w:t>ქვეყნის ტერიტორიაზე</w:t>
      </w:r>
      <w:r w:rsidR="00544DE1" w:rsidRPr="00687E9F">
        <w:rPr>
          <w:lang w:val="ka-GE"/>
        </w:rPr>
        <w:t xml:space="preserve"> </w:t>
      </w:r>
      <w:r w:rsidR="00544DE1" w:rsidRPr="00687E9F">
        <w:rPr>
          <w:rFonts w:ascii="Sylfaen" w:hAnsi="Sylfaen" w:cs="Sylfaen"/>
          <w:lang w:val="ka-GE"/>
        </w:rPr>
        <w:t>სხვადასხვა</w:t>
      </w:r>
      <w:r w:rsidR="00544DE1" w:rsidRPr="00687E9F">
        <w:rPr>
          <w:lang w:val="ka-GE"/>
        </w:rPr>
        <w:t xml:space="preserve"> </w:t>
      </w:r>
      <w:r w:rsidR="00544DE1" w:rsidRPr="00687E9F">
        <w:rPr>
          <w:rFonts w:ascii="Sylfaen" w:hAnsi="Sylfaen" w:cs="Sylfaen"/>
          <w:lang w:val="ka-GE"/>
        </w:rPr>
        <w:t>სახის</w:t>
      </w:r>
      <w:r w:rsidR="00544DE1" w:rsidRPr="00687E9F">
        <w:rPr>
          <w:lang w:val="ka-GE"/>
        </w:rPr>
        <w:t xml:space="preserve"> </w:t>
      </w:r>
      <w:r w:rsidR="00544DE1" w:rsidRPr="00687E9F">
        <w:rPr>
          <w:rFonts w:ascii="Sylfaen" w:hAnsi="Sylfaen" w:cs="Sylfaen"/>
          <w:lang w:val="ka-GE"/>
        </w:rPr>
        <w:t>კატასტროფისა</w:t>
      </w:r>
      <w:r w:rsidR="00544DE1" w:rsidRPr="00687E9F">
        <w:rPr>
          <w:lang w:val="ka-GE"/>
        </w:rPr>
        <w:t xml:space="preserve"> </w:t>
      </w:r>
      <w:r w:rsidR="00544DE1" w:rsidRPr="00687E9F">
        <w:rPr>
          <w:rFonts w:ascii="Sylfaen" w:hAnsi="Sylfaen" w:cs="Sylfaen"/>
          <w:lang w:val="ka-GE"/>
        </w:rPr>
        <w:t>და</w:t>
      </w:r>
      <w:r w:rsidR="00544DE1" w:rsidRPr="00687E9F">
        <w:rPr>
          <w:lang w:val="ka-GE"/>
        </w:rPr>
        <w:t xml:space="preserve"> </w:t>
      </w:r>
      <w:r w:rsidR="00544DE1" w:rsidRPr="00687E9F">
        <w:rPr>
          <w:rFonts w:ascii="Sylfaen" w:hAnsi="Sylfaen" w:cs="Sylfaen"/>
          <w:lang w:val="ka-GE"/>
        </w:rPr>
        <w:t>საომარი</w:t>
      </w:r>
      <w:r w:rsidR="00544DE1" w:rsidRPr="00687E9F">
        <w:rPr>
          <w:lang w:val="ka-GE"/>
        </w:rPr>
        <w:t xml:space="preserve"> </w:t>
      </w:r>
      <w:r w:rsidR="00544DE1" w:rsidRPr="00687E9F">
        <w:rPr>
          <w:rFonts w:ascii="Sylfaen" w:hAnsi="Sylfaen" w:cs="Sylfaen"/>
          <w:lang w:val="ka-GE"/>
        </w:rPr>
        <w:t>მდგომარეობის</w:t>
      </w:r>
      <w:r w:rsidR="00544DE1" w:rsidRPr="00687E9F">
        <w:rPr>
          <w:lang w:val="ka-GE"/>
        </w:rPr>
        <w:t xml:space="preserve"> </w:t>
      </w:r>
      <w:r w:rsidR="00544DE1" w:rsidRPr="00687E9F">
        <w:rPr>
          <w:rFonts w:ascii="Sylfaen" w:hAnsi="Sylfaen" w:cs="Sylfaen"/>
          <w:lang w:val="ka-GE"/>
        </w:rPr>
        <w:t>დროს</w:t>
      </w:r>
      <w:r w:rsidR="00544DE1" w:rsidRPr="00687E9F">
        <w:rPr>
          <w:lang w:val="ka-GE"/>
        </w:rPr>
        <w:t xml:space="preserve"> </w:t>
      </w:r>
      <w:r w:rsidR="00544DE1" w:rsidRPr="00687E9F">
        <w:rPr>
          <w:rFonts w:ascii="Sylfaen" w:hAnsi="Sylfaen" w:cs="Sylfaen"/>
          <w:lang w:val="ka-GE"/>
        </w:rPr>
        <w:t>დამდგარი</w:t>
      </w:r>
      <w:r w:rsidR="00544DE1" w:rsidRPr="00687E9F">
        <w:rPr>
          <w:lang w:val="ka-GE"/>
        </w:rPr>
        <w:t xml:space="preserve"> </w:t>
      </w:r>
      <w:r w:rsidR="00544DE1" w:rsidRPr="00687E9F">
        <w:rPr>
          <w:rFonts w:ascii="Sylfaen" w:hAnsi="Sylfaen" w:cs="Sylfaen"/>
          <w:lang w:val="ka-GE"/>
        </w:rPr>
        <w:t>საგანგებო</w:t>
      </w:r>
      <w:r w:rsidR="00544DE1" w:rsidRPr="00687E9F">
        <w:rPr>
          <w:lang w:val="ka-GE"/>
        </w:rPr>
        <w:t xml:space="preserve"> </w:t>
      </w:r>
      <w:r w:rsidR="00544DE1" w:rsidRPr="00687E9F">
        <w:rPr>
          <w:rFonts w:ascii="Sylfaen" w:hAnsi="Sylfaen" w:cs="Sylfaen"/>
          <w:lang w:val="ka-GE"/>
        </w:rPr>
        <w:t>სიტუაციებისას</w:t>
      </w:r>
      <w:r w:rsidR="00544DE1" w:rsidRPr="00687E9F">
        <w:rPr>
          <w:lang w:val="ka-GE"/>
        </w:rPr>
        <w:t xml:space="preserve"> </w:t>
      </w:r>
      <w:r w:rsidR="00544DE1" w:rsidRPr="00687E9F">
        <w:rPr>
          <w:rFonts w:ascii="Sylfaen" w:hAnsi="Sylfaen" w:cs="Sylfaen"/>
          <w:lang w:val="ka-GE"/>
        </w:rPr>
        <w:t>და</w:t>
      </w:r>
      <w:r w:rsidR="00544DE1" w:rsidRPr="00687E9F">
        <w:rPr>
          <w:lang w:val="ka-GE"/>
        </w:rPr>
        <w:t xml:space="preserve"> </w:t>
      </w:r>
      <w:r w:rsidR="00544DE1" w:rsidRPr="00687E9F">
        <w:rPr>
          <w:rFonts w:ascii="Sylfaen" w:hAnsi="Sylfaen" w:cs="Sylfaen"/>
          <w:lang w:val="ka-GE"/>
        </w:rPr>
        <w:t>ყოველდღიურ</w:t>
      </w:r>
      <w:r w:rsidR="00544DE1" w:rsidRPr="00687E9F">
        <w:rPr>
          <w:lang w:val="ka-GE"/>
        </w:rPr>
        <w:t xml:space="preserve"> </w:t>
      </w:r>
      <w:r w:rsidR="00544DE1" w:rsidRPr="00687E9F">
        <w:rPr>
          <w:rFonts w:ascii="Sylfaen" w:hAnsi="Sylfaen" w:cs="Sylfaen"/>
          <w:lang w:val="ka-GE"/>
        </w:rPr>
        <w:t>რეჟიმში</w:t>
      </w:r>
      <w:r w:rsidR="00544DE1" w:rsidRPr="00687E9F">
        <w:rPr>
          <w:lang w:val="ka-GE"/>
        </w:rPr>
        <w:t xml:space="preserve"> </w:t>
      </w:r>
      <w:r w:rsidR="00544DE1" w:rsidRPr="00687E9F">
        <w:rPr>
          <w:rFonts w:ascii="Sylfaen" w:hAnsi="Sylfaen" w:cs="Sylfaen"/>
          <w:lang w:val="ka-GE"/>
        </w:rPr>
        <w:t>მოსახლეობის</w:t>
      </w:r>
      <w:r w:rsidR="00544DE1" w:rsidRPr="00687E9F">
        <w:rPr>
          <w:lang w:val="ka-GE"/>
        </w:rPr>
        <w:t xml:space="preserve"> </w:t>
      </w:r>
      <w:r w:rsidR="00544DE1" w:rsidRPr="00687E9F">
        <w:rPr>
          <w:rFonts w:ascii="Sylfaen" w:hAnsi="Sylfaen" w:cs="Sylfaen"/>
          <w:lang w:val="ka-GE"/>
        </w:rPr>
        <w:t>ჯანმრთელობის</w:t>
      </w:r>
      <w:r w:rsidR="00544DE1" w:rsidRPr="00687E9F">
        <w:rPr>
          <w:lang w:val="ka-GE"/>
        </w:rPr>
        <w:t xml:space="preserve"> </w:t>
      </w:r>
      <w:r w:rsidR="00544DE1" w:rsidRPr="00687E9F">
        <w:rPr>
          <w:rFonts w:ascii="Sylfaen" w:hAnsi="Sylfaen" w:cs="Sylfaen"/>
          <w:lang w:val="ka-GE"/>
        </w:rPr>
        <w:t>მდგომარეობის</w:t>
      </w:r>
      <w:r w:rsidR="00544DE1" w:rsidRPr="00687E9F">
        <w:rPr>
          <w:lang w:val="ka-GE"/>
        </w:rPr>
        <w:t xml:space="preserve"> </w:t>
      </w:r>
      <w:r w:rsidR="00544DE1" w:rsidRPr="00687E9F">
        <w:rPr>
          <w:rFonts w:ascii="Sylfaen" w:hAnsi="Sylfaen" w:cs="Sylfaen"/>
          <w:lang w:val="ka-GE"/>
        </w:rPr>
        <w:t>გაუმჯობესების</w:t>
      </w:r>
      <w:r w:rsidR="00544DE1" w:rsidRPr="00687E9F">
        <w:rPr>
          <w:lang w:val="ka-GE"/>
        </w:rPr>
        <w:t xml:space="preserve"> </w:t>
      </w:r>
      <w:r w:rsidR="00544DE1" w:rsidRPr="00687E9F">
        <w:rPr>
          <w:rFonts w:ascii="Sylfaen" w:hAnsi="Sylfaen" w:cs="Sylfaen"/>
          <w:lang w:val="ka-GE"/>
        </w:rPr>
        <w:t>მიზნით</w:t>
      </w:r>
      <w:r w:rsidR="00544DE1" w:rsidRPr="00687E9F">
        <w:rPr>
          <w:lang w:val="ka-GE"/>
        </w:rPr>
        <w:t xml:space="preserve">, </w:t>
      </w:r>
      <w:r w:rsidR="00544DE1" w:rsidRPr="00687E9F">
        <w:rPr>
          <w:rFonts w:ascii="Sylfaen" w:hAnsi="Sylfaen" w:cs="Sylfaen"/>
          <w:lang w:val="ka-GE"/>
        </w:rPr>
        <w:t>ხარისხიანი</w:t>
      </w:r>
      <w:r w:rsidR="00544DE1" w:rsidRPr="00687E9F">
        <w:rPr>
          <w:lang w:val="ka-GE"/>
        </w:rPr>
        <w:t xml:space="preserve"> </w:t>
      </w:r>
      <w:r w:rsidR="00544DE1" w:rsidRPr="00687E9F">
        <w:rPr>
          <w:rFonts w:ascii="Sylfaen" w:hAnsi="Sylfaen" w:cs="Sylfaen"/>
          <w:lang w:val="ka-GE"/>
        </w:rPr>
        <w:t>სასწრაფო</w:t>
      </w:r>
      <w:r w:rsidR="00544DE1" w:rsidRPr="00687E9F">
        <w:rPr>
          <w:lang w:val="ka-GE"/>
        </w:rPr>
        <w:t xml:space="preserve"> </w:t>
      </w:r>
      <w:r w:rsidR="00544DE1" w:rsidRPr="00687E9F">
        <w:rPr>
          <w:rFonts w:ascii="Sylfaen" w:hAnsi="Sylfaen" w:cs="Sylfaen"/>
          <w:lang w:val="ka-GE"/>
        </w:rPr>
        <w:t>სამედიცინო</w:t>
      </w:r>
      <w:r w:rsidR="00544DE1" w:rsidRPr="00687E9F">
        <w:rPr>
          <w:lang w:val="ka-GE"/>
        </w:rPr>
        <w:t xml:space="preserve"> </w:t>
      </w:r>
      <w:r w:rsidR="00544DE1" w:rsidRPr="00687E9F">
        <w:rPr>
          <w:rFonts w:ascii="Sylfaen" w:hAnsi="Sylfaen" w:cs="Sylfaen"/>
          <w:lang w:val="ka-GE"/>
        </w:rPr>
        <w:t>და</w:t>
      </w:r>
      <w:r w:rsidR="00544DE1" w:rsidRPr="00687E9F">
        <w:rPr>
          <w:lang w:val="ka-GE"/>
        </w:rPr>
        <w:t xml:space="preserve"> </w:t>
      </w:r>
      <w:r w:rsidR="00544DE1" w:rsidRPr="00687E9F">
        <w:rPr>
          <w:rFonts w:ascii="Sylfaen" w:hAnsi="Sylfaen" w:cs="Sylfaen"/>
          <w:lang w:val="ka-GE"/>
        </w:rPr>
        <w:t>რეფერალური</w:t>
      </w:r>
      <w:r w:rsidR="00544DE1" w:rsidRPr="00687E9F">
        <w:rPr>
          <w:lang w:val="ka-GE"/>
        </w:rPr>
        <w:t xml:space="preserve"> </w:t>
      </w:r>
      <w:r w:rsidR="00544DE1" w:rsidRPr="00687E9F">
        <w:rPr>
          <w:rFonts w:ascii="Sylfaen" w:hAnsi="Sylfaen" w:cs="Sylfaen"/>
          <w:lang w:val="ka-GE"/>
        </w:rPr>
        <w:t>დახმარების</w:t>
      </w:r>
      <w:r w:rsidR="00544DE1" w:rsidRPr="00687E9F">
        <w:rPr>
          <w:lang w:val="ka-GE"/>
        </w:rPr>
        <w:t xml:space="preserve"> </w:t>
      </w:r>
      <w:r w:rsidR="00544DE1" w:rsidRPr="00687E9F">
        <w:rPr>
          <w:rFonts w:ascii="Sylfaen" w:hAnsi="Sylfaen" w:cs="Sylfaen"/>
          <w:lang w:val="ka-GE"/>
        </w:rPr>
        <w:t>უზრუნველყოფა</w:t>
      </w:r>
      <w:r w:rsidR="00544DE1" w:rsidRPr="00687E9F">
        <w:rPr>
          <w:lang w:val="ka-GE"/>
        </w:rPr>
        <w:t>/</w:t>
      </w:r>
      <w:r w:rsidR="00544DE1" w:rsidRPr="00687E9F">
        <w:rPr>
          <w:rFonts w:ascii="Sylfaen" w:hAnsi="Sylfaen" w:cs="Sylfaen"/>
          <w:lang w:val="ka-GE"/>
        </w:rPr>
        <w:t>კოორდინირება</w:t>
      </w:r>
      <w:r w:rsidR="00544DE1">
        <w:rPr>
          <w:rFonts w:ascii="Sylfaen" w:hAnsi="Sylfaen"/>
          <w:lang w:val="ka-GE"/>
        </w:rPr>
        <w:t>.</w:t>
      </w:r>
    </w:p>
    <w:p w14:paraId="701812B5" w14:textId="77777777" w:rsidR="00336F20" w:rsidRDefault="00336F20" w:rsidP="004A4359">
      <w:pPr>
        <w:spacing w:after="200" w:line="276" w:lineRule="auto"/>
        <w:jc w:val="both"/>
        <w:rPr>
          <w:rFonts w:ascii="Sylfaen" w:hAnsi="Sylfaen"/>
          <w:lang w:val="ka-GE"/>
        </w:rPr>
      </w:pPr>
      <w:r w:rsidRPr="00336F20">
        <w:rPr>
          <w:rFonts w:ascii="Sylfaen" w:hAnsi="Sylfaen"/>
          <w:b/>
          <w:lang w:val="ka-GE"/>
        </w:rPr>
        <w:lastRenderedPageBreak/>
        <w:t>კერძო სადაზღვევო კომპანიები</w:t>
      </w:r>
      <w:r>
        <w:rPr>
          <w:rFonts w:ascii="Sylfaen" w:hAnsi="Sylfaen"/>
          <w:lang w:val="ka-GE"/>
        </w:rPr>
        <w:t xml:space="preserve"> 20017 წლიდან 2014 წლამდე წარმოადგენდნენ სახელმწიფოს მიერ დაფინანსებული სამედიცინო მომსახურების შემსყიდველებს მოსახლეობის მიზნობრივი ჯგუფებისთვის. 2010 წლიდან ისინი გახდენენ ვერტიკალურად ინტეგრირებული სერვისების შემსყიდველ-მიმწოდებლები საქართველოს </w:t>
      </w:r>
      <w:r w:rsidR="00CB5FE4">
        <w:rPr>
          <w:rFonts w:ascii="Sylfaen" w:hAnsi="Sylfaen"/>
          <w:lang w:val="ka-GE"/>
        </w:rPr>
        <w:t xml:space="preserve">თითქმის </w:t>
      </w:r>
      <w:r>
        <w:rPr>
          <w:rFonts w:ascii="Sylfaen" w:hAnsi="Sylfaen"/>
          <w:lang w:val="ka-GE"/>
        </w:rPr>
        <w:t xml:space="preserve">ყველა რეგიონში. მიუხედავად იმისა, რომ 2013 წლიდან შემსყიდველის </w:t>
      </w:r>
      <w:r w:rsidR="00CB5FE4">
        <w:rPr>
          <w:rFonts w:ascii="Sylfaen" w:hAnsi="Sylfaen"/>
          <w:lang w:val="ka-GE"/>
        </w:rPr>
        <w:t>ფუნქცია</w:t>
      </w:r>
      <w:r>
        <w:rPr>
          <w:rFonts w:ascii="Sylfaen" w:hAnsi="Sylfaen"/>
          <w:lang w:val="ka-GE"/>
        </w:rPr>
        <w:t xml:space="preserve"> </w:t>
      </w:r>
      <w:r w:rsidR="00CB5FE4">
        <w:rPr>
          <w:rFonts w:ascii="Sylfaen" w:hAnsi="Sylfaen"/>
          <w:lang w:val="ka-GE"/>
        </w:rPr>
        <w:t xml:space="preserve">კვლავ სოციალური მომსახურების სააგენტოს დაუბრუნდა, ისინი მაინც დარჩნენ ნახევარ მილიონზე მეტი დასაქმებული მოქალაქეებისთვის </w:t>
      </w:r>
      <w:r>
        <w:rPr>
          <w:rFonts w:ascii="Sylfaen" w:hAnsi="Sylfaen"/>
          <w:lang w:val="ka-GE"/>
        </w:rPr>
        <w:t xml:space="preserve"> </w:t>
      </w:r>
      <w:r w:rsidR="00CB5FE4">
        <w:rPr>
          <w:rFonts w:ascii="Sylfaen" w:hAnsi="Sylfaen"/>
          <w:lang w:val="ka-GE"/>
        </w:rPr>
        <w:t>ჯანმრთელობის კერძო/კორპორატიული დაზღვევის შემსყიდველები.</w:t>
      </w:r>
    </w:p>
    <w:p w14:paraId="66929C04" w14:textId="77777777" w:rsidR="00727C3E" w:rsidRDefault="009269F5" w:rsidP="00F508F7">
      <w:pPr>
        <w:spacing w:after="200" w:line="276" w:lineRule="auto"/>
        <w:jc w:val="both"/>
        <w:rPr>
          <w:rFonts w:ascii="Sylfaen" w:hAnsi="Sylfaen"/>
          <w:lang w:val="ka-GE"/>
        </w:rPr>
      </w:pPr>
      <w:r w:rsidRPr="009269F5">
        <w:rPr>
          <w:rFonts w:ascii="Sylfaen" w:hAnsi="Sylfaen"/>
          <w:b/>
          <w:lang w:val="ka-GE"/>
        </w:rPr>
        <w:t xml:space="preserve">დეცენტრალიზაცია: </w:t>
      </w:r>
      <w:r w:rsidR="00544DE1">
        <w:rPr>
          <w:rFonts w:ascii="Sylfaen" w:hAnsi="Sylfaen"/>
          <w:lang w:val="ka-GE"/>
        </w:rPr>
        <w:t>ჯანდაცვის სისტემ</w:t>
      </w:r>
      <w:r w:rsidR="00612516">
        <w:rPr>
          <w:rFonts w:ascii="Sylfaen" w:hAnsi="Sylfaen"/>
          <w:lang w:val="ka-GE"/>
        </w:rPr>
        <w:t>ის დეცენტრალიზაციის პროცე</w:t>
      </w:r>
      <w:r w:rsidR="00727C3E">
        <w:rPr>
          <w:rFonts w:ascii="Sylfaen" w:hAnsi="Sylfaen"/>
          <w:lang w:val="ka-GE"/>
        </w:rPr>
        <w:t xml:space="preserve">სი 1995 წლიდან დაიწყო. </w:t>
      </w:r>
      <w:r w:rsidR="00544DE1">
        <w:rPr>
          <w:rFonts w:ascii="Sylfaen" w:hAnsi="Sylfaen"/>
          <w:lang w:val="ka-GE"/>
        </w:rPr>
        <w:t xml:space="preserve"> 2007-2012 წლებში განხორციელდა სამედიცინო დაწესებულებების 90%-ზე მეტის პრივატიზება. </w:t>
      </w:r>
      <w:r w:rsidR="00727C3E">
        <w:rPr>
          <w:rFonts w:ascii="Sylfaen" w:hAnsi="Sylfaen"/>
          <w:lang w:val="ka-GE"/>
        </w:rPr>
        <w:t xml:space="preserve">როგორც ჰოსპიტალური, ისე პირველადი ჯანდაცვის დაწესებულებები არიან კერძო მომგებიანი ორგანიზაციები საკუთრებისა და მართვის მხრივ. ბევრი მათგანი ვერტიკალურად არის ინტეგრირებული კერძო სადაზღვევო კომპანიებსა და ფარმაცევტულ კომპანიებში. </w:t>
      </w:r>
    </w:p>
    <w:p w14:paraId="217845CF" w14:textId="77777777" w:rsidR="00612516" w:rsidRDefault="00612516" w:rsidP="00F508F7">
      <w:pPr>
        <w:spacing w:after="200" w:line="276" w:lineRule="auto"/>
        <w:jc w:val="both"/>
        <w:rPr>
          <w:rFonts w:ascii="Sylfaen" w:hAnsi="Sylfaen"/>
        </w:rPr>
      </w:pPr>
      <w:r w:rsidRPr="00515AC7">
        <w:rPr>
          <w:rFonts w:ascii="Sylfaen" w:hAnsi="Sylfaen"/>
        </w:rPr>
        <w:t>სახელმწიფოს მხრიდან  მოიხსნა ზედმეტი ბიუროკრატიული მექანიზმები და სალიცენზიო სამედიცინო საქმიანობის</w:t>
      </w:r>
      <w:r>
        <w:rPr>
          <w:rFonts w:ascii="Sylfaen" w:hAnsi="Sylfaen"/>
          <w:lang w:val="ka-GE"/>
        </w:rPr>
        <w:t xml:space="preserve"> 43 კატეგორიის ნაცვლად</w:t>
      </w:r>
      <w:r w:rsidRPr="00515AC7">
        <w:rPr>
          <w:rFonts w:ascii="Sylfaen" w:hAnsi="Sylfaen"/>
        </w:rPr>
        <w:t>, სტაციონარულ</w:t>
      </w:r>
      <w:r>
        <w:rPr>
          <w:rFonts w:ascii="Sylfaen" w:hAnsi="Sylfaen"/>
          <w:lang w:val="ka-GE"/>
        </w:rPr>
        <w:t>ი</w:t>
      </w:r>
      <w:r w:rsidRPr="00515AC7">
        <w:rPr>
          <w:rFonts w:ascii="Sylfaen" w:hAnsi="Sylfaen"/>
        </w:rPr>
        <w:t xml:space="preserve"> სამედიცინო დაწესებულებ</w:t>
      </w:r>
      <w:r>
        <w:rPr>
          <w:rFonts w:ascii="Sylfaen" w:hAnsi="Sylfaen"/>
          <w:lang w:val="ka-GE"/>
        </w:rPr>
        <w:t>ის</w:t>
      </w:r>
      <w:r w:rsidRPr="00515AC7">
        <w:rPr>
          <w:rFonts w:ascii="Sylfaen" w:hAnsi="Sylfaen"/>
        </w:rPr>
        <w:t xml:space="preserve">  </w:t>
      </w:r>
      <w:r>
        <w:rPr>
          <w:rFonts w:ascii="Sylfaen" w:hAnsi="Sylfaen"/>
          <w:lang w:val="ka-GE"/>
        </w:rPr>
        <w:t xml:space="preserve">სალიცენზიოდ მიღებულია </w:t>
      </w:r>
      <w:r w:rsidRPr="00515AC7">
        <w:rPr>
          <w:rFonts w:ascii="Sylfaen" w:hAnsi="Sylfaen"/>
        </w:rPr>
        <w:t>მხოლოდ ერთი ნებართვა.</w:t>
      </w:r>
      <w:r>
        <w:rPr>
          <w:rFonts w:ascii="Sylfaen" w:hAnsi="Sylfaen"/>
          <w:lang w:val="ka-GE"/>
        </w:rPr>
        <w:t xml:space="preserve"> სადღეისოდ,</w:t>
      </w:r>
      <w:r w:rsidRPr="00515AC7">
        <w:rPr>
          <w:rFonts w:ascii="Sylfaen" w:hAnsi="Sylfaen"/>
        </w:rPr>
        <w:t xml:space="preserve"> სტაციონარული </w:t>
      </w:r>
      <w:r>
        <w:rPr>
          <w:rFonts w:ascii="Sylfaen" w:hAnsi="Sylfaen"/>
        </w:rPr>
        <w:t>დაწესებულების ნებართვას  ფლო</w:t>
      </w:r>
      <w:r>
        <w:rPr>
          <w:rFonts w:ascii="Sylfaen" w:hAnsi="Sylfaen"/>
          <w:lang w:val="ka-GE"/>
        </w:rPr>
        <w:t xml:space="preserve">ბს </w:t>
      </w:r>
      <w:r>
        <w:rPr>
          <w:rFonts w:ascii="Sylfaen" w:hAnsi="Sylfaen"/>
        </w:rPr>
        <w:t xml:space="preserve"> 2</w:t>
      </w:r>
      <w:r>
        <w:rPr>
          <w:rFonts w:ascii="Sylfaen" w:hAnsi="Sylfaen"/>
          <w:lang w:val="ka-GE"/>
        </w:rPr>
        <w:t xml:space="preserve">87 </w:t>
      </w:r>
      <w:r w:rsidRPr="00515AC7">
        <w:rPr>
          <w:rFonts w:ascii="Sylfaen" w:hAnsi="Sylfaen"/>
        </w:rPr>
        <w:t>ჰოსპიტალი.</w:t>
      </w:r>
    </w:p>
    <w:p w14:paraId="1E1ACF72" w14:textId="77777777" w:rsidR="006B7B7F" w:rsidRDefault="006B7B7F" w:rsidP="00F508F7">
      <w:pPr>
        <w:spacing w:after="200" w:line="276" w:lineRule="auto"/>
        <w:jc w:val="both"/>
        <w:rPr>
          <w:rFonts w:ascii="Sylfaen" w:hAnsi="Sylfaen"/>
          <w:bCs/>
          <w:lang w:val="ka-GE"/>
        </w:rPr>
      </w:pPr>
      <w:r w:rsidRPr="001979EC">
        <w:rPr>
          <w:rFonts w:ascii="Sylfaen" w:hAnsi="Sylfaen"/>
          <w:bCs/>
          <w:lang w:val="ka-GE"/>
        </w:rPr>
        <w:t xml:space="preserve">2007-2011 </w:t>
      </w:r>
      <w:r w:rsidRPr="001979EC">
        <w:rPr>
          <w:rFonts w:ascii="Sylfaen" w:hAnsi="Sylfaen"/>
          <w:lang w:val="ka-GE"/>
        </w:rPr>
        <w:t>წლებში დონორი ორგანიზაციების მატერიალური და ტექნიკური დახმარებით</w:t>
      </w:r>
      <w:r>
        <w:rPr>
          <w:rFonts w:ascii="Sylfaen" w:hAnsi="Sylfaen"/>
          <w:lang w:val="ka-GE"/>
        </w:rPr>
        <w:t>,</w:t>
      </w:r>
      <w:r w:rsidRPr="001979EC">
        <w:rPr>
          <w:rFonts w:ascii="Sylfaen" w:hAnsi="Sylfaen"/>
          <w:lang w:val="ka-GE"/>
        </w:rPr>
        <w:t xml:space="preserve"> სახელმწიფო პროგრამის ფარგლებში</w:t>
      </w:r>
      <w:r>
        <w:rPr>
          <w:rFonts w:ascii="Sylfaen" w:hAnsi="Sylfaen"/>
          <w:lang w:val="ka-GE"/>
        </w:rPr>
        <w:t>,</w:t>
      </w:r>
      <w:r w:rsidRPr="001979EC">
        <w:rPr>
          <w:rFonts w:ascii="Sylfaen" w:hAnsi="Sylfaen"/>
          <w:lang w:val="ka-GE"/>
        </w:rPr>
        <w:t xml:space="preserve"> სოფლებში განხორციელდა ახალი ამბულატორიების მშენებლობა/რეაბილიტაციისა და ოჯახის ექიმებისა და ექთნების  გადამზადება.</w:t>
      </w:r>
      <w:r>
        <w:rPr>
          <w:rFonts w:ascii="Sylfaen" w:hAnsi="Sylfaen"/>
          <w:lang w:val="ka-GE"/>
        </w:rPr>
        <w:t xml:space="preserve"> </w:t>
      </w:r>
      <w:r w:rsidRPr="00515AC7">
        <w:rPr>
          <w:rFonts w:ascii="Sylfaen" w:hAnsi="Sylfaen"/>
          <w:bCs/>
          <w:lang w:val="ka-GE"/>
        </w:rPr>
        <w:t>2009 წელს სოფლის ამბულატორიები ჩამოყალიბდ</w:t>
      </w:r>
      <w:r>
        <w:rPr>
          <w:rFonts w:ascii="Sylfaen" w:hAnsi="Sylfaen"/>
          <w:bCs/>
          <w:lang w:val="ka-GE"/>
        </w:rPr>
        <w:t>ა</w:t>
      </w:r>
      <w:r w:rsidRPr="00515AC7">
        <w:rPr>
          <w:rFonts w:ascii="Sylfaen" w:hAnsi="Sylfaen"/>
          <w:bCs/>
          <w:lang w:val="ka-GE"/>
        </w:rPr>
        <w:t xml:space="preserve"> მეწარმე–ფიზიკურ პირებად</w:t>
      </w:r>
      <w:r>
        <w:rPr>
          <w:rFonts w:ascii="Sylfaen" w:hAnsi="Sylfaen"/>
          <w:bCs/>
          <w:lang w:val="ka-GE"/>
        </w:rPr>
        <w:t xml:space="preserve">. </w:t>
      </w:r>
      <w:r w:rsidR="004A4359">
        <w:rPr>
          <w:rFonts w:ascii="Sylfaen" w:hAnsi="Sylfaen"/>
          <w:bCs/>
          <w:lang w:val="ka-GE"/>
        </w:rPr>
        <w:t>2014 წელს ყველა მუნიციპალიტეტში აშენდა 82 ახალი ამბულატორია.</w:t>
      </w:r>
    </w:p>
    <w:p w14:paraId="05951991" w14:textId="77777777" w:rsidR="00854317" w:rsidRDefault="009269F5" w:rsidP="00F508F7">
      <w:pPr>
        <w:spacing w:after="200" w:line="276" w:lineRule="auto"/>
        <w:jc w:val="both"/>
        <w:rPr>
          <w:rFonts w:ascii="Sylfaen" w:hAnsi="Sylfaen" w:cs="Sylfaen"/>
          <w:lang w:val="ka-GE"/>
        </w:rPr>
      </w:pPr>
      <w:r w:rsidRPr="009269F5">
        <w:rPr>
          <w:rFonts w:ascii="Sylfaen" w:hAnsi="Sylfaen" w:cs="Sylfaen"/>
          <w:b/>
          <w:lang w:val="ka-GE"/>
        </w:rPr>
        <w:t>სერვისების შესყიდვა.</w:t>
      </w:r>
      <w:r>
        <w:rPr>
          <w:rFonts w:ascii="Sylfaen" w:hAnsi="Sylfaen" w:cs="Sylfaen"/>
          <w:lang w:val="ka-GE"/>
        </w:rPr>
        <w:t xml:space="preserve"> </w:t>
      </w:r>
      <w:r w:rsidR="00770865">
        <w:rPr>
          <w:rFonts w:ascii="Sylfaen" w:hAnsi="Sylfaen" w:cs="Sylfaen"/>
        </w:rPr>
        <w:t>201</w:t>
      </w:r>
      <w:r w:rsidR="00770865">
        <w:rPr>
          <w:rFonts w:ascii="Sylfaen" w:hAnsi="Sylfaen" w:cs="Sylfaen"/>
          <w:lang w:val="ka-GE"/>
        </w:rPr>
        <w:t>3</w:t>
      </w:r>
      <w:r w:rsidR="00770865">
        <w:rPr>
          <w:rFonts w:ascii="Sylfaen" w:hAnsi="Sylfaen" w:cs="Sylfaen"/>
        </w:rPr>
        <w:t xml:space="preserve"> </w:t>
      </w:r>
      <w:r w:rsidR="00770865">
        <w:rPr>
          <w:rFonts w:ascii="Sylfaen" w:hAnsi="Sylfaen" w:cs="Sylfaen"/>
          <w:lang w:val="ka-GE"/>
        </w:rPr>
        <w:t xml:space="preserve">წელს სახელმწიფომ განახორციელა მნიშვნელოვანი ცვლილებები ჯანდაცვის პოლიტიკის მიმართულებით. თუ 2013 წლამდე მნიშვნელოვაბი იყო საბაზრო მექანიზმების გამოყენება და </w:t>
      </w:r>
      <w:r w:rsidR="00770865">
        <w:rPr>
          <w:rFonts w:ascii="Sylfaen" w:hAnsi="Sylfaen" w:cs="Sylfaen"/>
          <w:lang w:val="ka-GE"/>
        </w:rPr>
        <w:t>და მოსახლეობის მიზნობრივი ჯგუფებისთვის</w:t>
      </w:r>
      <w:r w:rsidR="00770865">
        <w:rPr>
          <w:rFonts w:ascii="Sylfaen" w:hAnsi="Sylfaen" w:cs="Sylfaen"/>
          <w:lang w:val="ka-GE"/>
        </w:rPr>
        <w:t xml:space="preserve"> სამედიცინო სერვისების მიწოდება ჯანდაცვის ეფექტიანობის გასაუმჯობესებლად, 2013 წლის თებერვლიდან ამოქმედდა საყოველთაო ჯანდაცვის სახელმწიფო პროგრამა, რომელმაც  კერძო სადაზღვევო კომპანიების მიერ წინასწარი გადახდის სქემებით პროვაიდერების კონტრაქტირება ჩაანაცვლა სოციალური მომსახურების სააგენტოს მიერ </w:t>
      </w:r>
      <w:r w:rsidR="00336F20">
        <w:rPr>
          <w:rFonts w:ascii="Sylfaen" w:hAnsi="Sylfaen" w:cs="Sylfaen"/>
          <w:lang w:val="ka-GE"/>
        </w:rPr>
        <w:t xml:space="preserve">უშუალოდ სამედიცინო მომსახურების შესყიდვით </w:t>
      </w:r>
      <w:r w:rsidR="00336F20">
        <w:rPr>
          <w:rFonts w:ascii="Sylfaen" w:hAnsi="Sylfaen" w:cs="Sylfaen"/>
          <w:lang w:val="ka-GE"/>
        </w:rPr>
        <w:t xml:space="preserve">და </w:t>
      </w:r>
      <w:r w:rsidR="00770865">
        <w:rPr>
          <w:rFonts w:ascii="Sylfaen" w:hAnsi="Sylfaen" w:cs="Sylfaen"/>
          <w:lang w:val="ka-GE"/>
        </w:rPr>
        <w:t>პროგრამის ფარგლებში გაწეული ზარალების ანაზღაურების მოდელით.</w:t>
      </w:r>
    </w:p>
    <w:p w14:paraId="5258EFEC" w14:textId="2A78AAF0" w:rsidR="00BD5D3A" w:rsidRPr="00F508F7" w:rsidRDefault="00BD5D3A" w:rsidP="00F508F7">
      <w:pPr>
        <w:spacing w:after="200" w:line="276" w:lineRule="auto"/>
        <w:jc w:val="both"/>
        <w:rPr>
          <w:rFonts w:ascii="Sylfaen" w:hAnsi="Sylfaen" w:cs="Sylfaen"/>
          <w:lang w:val="ka-GE"/>
        </w:rPr>
      </w:pPr>
      <w:r w:rsidRPr="00F508F7">
        <w:rPr>
          <w:rFonts w:ascii="Sylfaen" w:hAnsi="Sylfaen" w:cs="Sylfaen"/>
          <w:b/>
          <w:lang w:val="ka-GE"/>
        </w:rPr>
        <w:lastRenderedPageBreak/>
        <w:t>მომსახურების მიმწოდებ</w:t>
      </w:r>
      <w:r w:rsidR="009269F5" w:rsidRPr="00F508F7">
        <w:rPr>
          <w:rFonts w:ascii="Sylfaen" w:hAnsi="Sylfaen" w:cs="Sylfaen"/>
          <w:b/>
          <w:lang w:val="ka-GE"/>
        </w:rPr>
        <w:t>ლ</w:t>
      </w:r>
      <w:r w:rsidRPr="00F508F7">
        <w:rPr>
          <w:rFonts w:ascii="Sylfaen" w:hAnsi="Sylfaen" w:cs="Sylfaen"/>
          <w:b/>
          <w:lang w:val="ka-GE"/>
        </w:rPr>
        <w:t>ე</w:t>
      </w:r>
      <w:r w:rsidR="009269F5" w:rsidRPr="00F508F7">
        <w:rPr>
          <w:rFonts w:ascii="Sylfaen" w:hAnsi="Sylfaen" w:cs="Sylfaen"/>
          <w:b/>
          <w:lang w:val="ka-GE"/>
        </w:rPr>
        <w:t>ბის რეგულაცია და მართვა:</w:t>
      </w:r>
      <w:r w:rsidR="009269F5" w:rsidRPr="00F508F7">
        <w:rPr>
          <w:rFonts w:ascii="Sylfaen" w:hAnsi="Sylfaen" w:cs="Sylfaen"/>
          <w:lang w:val="ka-GE"/>
        </w:rPr>
        <w:t xml:space="preserve"> </w:t>
      </w:r>
      <w:r w:rsidRPr="00F508F7">
        <w:rPr>
          <w:rFonts w:ascii="Sylfaen" w:hAnsi="Sylfaen" w:cs="Sylfaen"/>
          <w:lang w:val="ka-GE"/>
        </w:rPr>
        <w:t xml:space="preserve">პრივატიზაციია და დეცენტრალიზაციის პროცესის შედეგად დაწესებულებების უმრავლესობა დამოუკიდებელია მათი საკუთრების ფორმის, მართვისა და მენეჯმენტის თვალსაზრისით. როგორც ჰოსპიტალური, ისე პირველადი ჯანდაცვის დაწესებულელების მფლობელები არიან კერძო სადაზღვევო და ფარმაცევტული კომპანიები, რაც იშვიათია ევროპის კონტექსტიტთვის. </w:t>
      </w:r>
    </w:p>
    <w:p w14:paraId="376F2B04" w14:textId="72427008" w:rsidR="00F508F7" w:rsidRPr="00F508F7" w:rsidRDefault="00BD5D3A" w:rsidP="00F508F7">
      <w:pPr>
        <w:spacing w:after="200" w:line="276" w:lineRule="auto"/>
        <w:jc w:val="both"/>
        <w:rPr>
          <w:rFonts w:ascii="Sylfaen" w:hAnsi="Sylfaen" w:cs="Sylfaen"/>
          <w:lang w:val="ka-GE"/>
        </w:rPr>
      </w:pPr>
      <w:r w:rsidRPr="00F508F7">
        <w:rPr>
          <w:rFonts w:ascii="Sylfaen" w:hAnsi="Sylfaen" w:cs="Sylfaen"/>
          <w:lang w:val="ka-GE"/>
        </w:rPr>
        <w:t>სამედიცინო საქმიანობის სახელმწიფო რეგულირების სააგენტო პასუხისმგებელია სამედიცინო დაწესებულებების დამოუკიდებელი სამედიცინო საქმიანობისთვის საჭირო  ნებართვის/ლიცენზიის გაცემაზე „ლიცენზიებისა და ნებართვების შესახებ ს</w:t>
      </w:r>
      <w:r w:rsidR="00F508F7">
        <w:rPr>
          <w:rFonts w:ascii="Sylfaen" w:hAnsi="Sylfaen" w:cs="Sylfaen"/>
          <w:lang w:val="ka-GE"/>
        </w:rPr>
        <w:t>აქართველოს კანონის შესაბამისად.</w:t>
      </w:r>
    </w:p>
    <w:p w14:paraId="3ED20B8D" w14:textId="1DBFE346" w:rsidR="00F508F7" w:rsidRDefault="00F508F7" w:rsidP="00F508F7">
      <w:pPr>
        <w:tabs>
          <w:tab w:val="left" w:pos="709"/>
        </w:tabs>
        <w:spacing w:after="200" w:line="276" w:lineRule="auto"/>
        <w:jc w:val="both"/>
        <w:rPr>
          <w:rFonts w:ascii="Sylfaen" w:hAnsi="Sylfaen" w:cs="Sylfaen"/>
          <w:lang w:val="ka-GE"/>
        </w:rPr>
      </w:pPr>
      <w:r w:rsidRPr="00F508F7">
        <w:rPr>
          <w:rFonts w:ascii="Sylfaen" w:hAnsi="Sylfaen" w:cs="Sylfaen"/>
          <w:lang w:val="ka-GE"/>
        </w:rPr>
        <w:t>ქვეყანაში არ არის დანერგილი ხარისხის უზრუნველყოფის საყოველთაოდ აღიარებული  მეთოდები</w:t>
      </w:r>
      <w:r>
        <w:rPr>
          <w:rFonts w:ascii="Sylfaen" w:hAnsi="Sylfaen" w:cs="Sylfaen"/>
          <w:lang w:val="ka-GE"/>
        </w:rPr>
        <w:t xml:space="preserve">, ხოლო </w:t>
      </w:r>
      <w:r w:rsidRPr="00F508F7">
        <w:rPr>
          <w:rFonts w:ascii="Sylfaen" w:hAnsi="Sylfaen" w:cs="Sylfaen"/>
          <w:lang w:val="ka-GE"/>
        </w:rPr>
        <w:t xml:space="preserve">სამედიცინო დაწესებულებებს არ გააჩნიათ ფინანსური თუ სხვა სახის მოტივაცია რათა იზრუნონ სამედიცინო მომსახურების ხარისხის  მუდმივ კონტროლსა და გაუმჯობესებაზე. </w:t>
      </w:r>
    </w:p>
    <w:p w14:paraId="403085D7" w14:textId="6697E9E9" w:rsidR="00F55850" w:rsidRPr="00C0476A" w:rsidRDefault="00E81516" w:rsidP="00C0476A">
      <w:pPr>
        <w:tabs>
          <w:tab w:val="left" w:pos="709"/>
        </w:tabs>
        <w:spacing w:after="200" w:line="276" w:lineRule="auto"/>
        <w:jc w:val="both"/>
        <w:rPr>
          <w:rFonts w:ascii="Sylfaen" w:hAnsi="Sylfaen" w:cs="Sylfaen"/>
          <w:lang w:val="ka-GE"/>
        </w:rPr>
      </w:pPr>
      <w:r>
        <w:rPr>
          <w:rFonts w:ascii="Sylfaen" w:hAnsi="Sylfaen" w:cs="Sylfaen"/>
        </w:rPr>
        <w:t xml:space="preserve"> </w:t>
      </w:r>
      <w:r>
        <w:rPr>
          <w:rFonts w:ascii="Sylfaen" w:hAnsi="Sylfaen" w:cs="Sylfaen"/>
          <w:lang w:val="ka-GE"/>
        </w:rPr>
        <w:t>მომსახურების ხარისხის გაუმჯობესების მიზნით, 2015 წელს დაიწყო პერინატალური სერვისების რეგიონალიზაციის პროცესი, ხოლო 2017 წლიდან ხარისხის შეფასების კრიტერიუმები ჩაიდო პერინატალურ სერვისებ</w:t>
      </w:r>
      <w:r w:rsidR="00C0476A">
        <w:rPr>
          <w:rFonts w:ascii="Sylfaen" w:hAnsi="Sylfaen" w:cs="Sylfaen"/>
          <w:lang w:val="ka-GE"/>
        </w:rPr>
        <w:t>სა</w:t>
      </w:r>
      <w:r>
        <w:rPr>
          <w:rFonts w:ascii="Sylfaen" w:hAnsi="Sylfaen" w:cs="Sylfaen"/>
          <w:lang w:val="ka-GE"/>
        </w:rPr>
        <w:t xml:space="preserve"> და მშობიარობა-საკეი</w:t>
      </w:r>
      <w:r w:rsidR="00C0476A">
        <w:rPr>
          <w:rFonts w:ascii="Sylfaen" w:hAnsi="Sylfaen" w:cs="Sylfaen"/>
          <w:lang w:val="ka-GE"/>
        </w:rPr>
        <w:t>სრო კვეთის სერვისებზე სელექტიურ</w:t>
      </w:r>
      <w:r>
        <w:rPr>
          <w:rFonts w:ascii="Sylfaen" w:hAnsi="Sylfaen" w:cs="Sylfaen"/>
          <w:lang w:val="ka-GE"/>
        </w:rPr>
        <w:t xml:space="preserve"> კონტრაქტირებ</w:t>
      </w:r>
      <w:r w:rsidR="00C0476A">
        <w:rPr>
          <w:rFonts w:ascii="Sylfaen" w:hAnsi="Sylfaen" w:cs="Sylfaen"/>
          <w:lang w:val="ka-GE"/>
        </w:rPr>
        <w:t>ის პირობებში</w:t>
      </w:r>
      <w:r>
        <w:rPr>
          <w:rFonts w:ascii="Sylfaen" w:hAnsi="Sylfaen" w:cs="Sylfaen"/>
          <w:lang w:val="ka-GE"/>
        </w:rPr>
        <w:t xml:space="preserve"> სოციალური მომსახურების სააგენტოს</w:t>
      </w:r>
      <w:r w:rsidR="00C0476A">
        <w:rPr>
          <w:rFonts w:ascii="Sylfaen" w:hAnsi="Sylfaen" w:cs="Sylfaen"/>
          <w:lang w:val="ka-GE"/>
        </w:rPr>
        <w:t xml:space="preserve"> მიერ. </w:t>
      </w:r>
    </w:p>
    <w:p w14:paraId="208B62DF" w14:textId="6CF58BCC" w:rsidR="00F55850" w:rsidRPr="00C0476A" w:rsidRDefault="00C0476A" w:rsidP="009269F5">
      <w:pPr>
        <w:jc w:val="both"/>
        <w:rPr>
          <w:rFonts w:ascii="Sylfaen" w:hAnsi="Sylfaen"/>
          <w:b/>
          <w:sz w:val="22"/>
          <w:szCs w:val="22"/>
          <w:lang w:val="ka-GE"/>
        </w:rPr>
      </w:pPr>
      <w:r w:rsidRPr="00C0476A">
        <w:rPr>
          <w:rFonts w:ascii="Sylfaen" w:hAnsi="Sylfaen"/>
          <w:b/>
          <w:sz w:val="22"/>
          <w:szCs w:val="22"/>
          <w:lang w:val="ka-GE"/>
        </w:rPr>
        <w:t xml:space="preserve">ცხრილი 2: </w:t>
      </w:r>
      <w:r w:rsidR="00F55850" w:rsidRPr="00C0476A">
        <w:rPr>
          <w:rFonts w:ascii="Sylfaen" w:hAnsi="Sylfaen"/>
          <w:b/>
          <w:sz w:val="22"/>
          <w:szCs w:val="22"/>
          <w:lang w:val="ka-GE"/>
        </w:rPr>
        <w:t>პროვაიდერების რეგულაციების/მართვის სისტემა</w:t>
      </w:r>
    </w:p>
    <w:p w14:paraId="35961EAD" w14:textId="6D630D11" w:rsidR="009269F5" w:rsidRPr="009269F5" w:rsidRDefault="009269F5" w:rsidP="009269F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088"/>
        <w:gridCol w:w="1522"/>
        <w:gridCol w:w="1498"/>
        <w:gridCol w:w="1609"/>
        <w:gridCol w:w="1708"/>
      </w:tblGrid>
      <w:tr w:rsidR="00500CCB" w:rsidRPr="009269F5" w14:paraId="3FCAAA0E" w14:textId="77777777" w:rsidTr="00C0476A">
        <w:tc>
          <w:tcPr>
            <w:tcW w:w="1811" w:type="dxa"/>
            <w:shd w:val="clear" w:color="auto" w:fill="auto"/>
          </w:tcPr>
          <w:p w14:paraId="5B23B0A8" w14:textId="77777777" w:rsidR="009269F5" w:rsidRPr="00C0476A" w:rsidRDefault="009269F5" w:rsidP="00D02227">
            <w:pPr>
              <w:jc w:val="both"/>
              <w:rPr>
                <w:rFonts w:ascii="Calibri" w:eastAsia="Calibri" w:hAnsi="Calibri"/>
                <w:sz w:val="18"/>
                <w:szCs w:val="18"/>
              </w:rPr>
            </w:pPr>
          </w:p>
        </w:tc>
        <w:tc>
          <w:tcPr>
            <w:tcW w:w="1140" w:type="dxa"/>
            <w:shd w:val="clear" w:color="auto" w:fill="auto"/>
          </w:tcPr>
          <w:p w14:paraId="033D06C2" w14:textId="10161CCF" w:rsidR="009269F5" w:rsidRP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დაგეგმვა</w:t>
            </w:r>
          </w:p>
        </w:tc>
        <w:tc>
          <w:tcPr>
            <w:tcW w:w="1522" w:type="dxa"/>
            <w:shd w:val="clear" w:color="auto" w:fill="auto"/>
          </w:tcPr>
          <w:p w14:paraId="54B7FA9A" w14:textId="77777777" w:rsid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ლიცენზირება/</w:t>
            </w:r>
          </w:p>
          <w:p w14:paraId="5738FF44" w14:textId="4DC2C3DD" w:rsidR="009269F5" w:rsidRP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ნებართვები/ სერტიფიცირება</w:t>
            </w:r>
          </w:p>
        </w:tc>
        <w:tc>
          <w:tcPr>
            <w:tcW w:w="1136" w:type="dxa"/>
            <w:shd w:val="clear" w:color="auto" w:fill="auto"/>
          </w:tcPr>
          <w:p w14:paraId="40A5B5C9" w14:textId="29AEB87D" w:rsidR="009269F5" w:rsidRP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ფასწარმოქმნა</w:t>
            </w:r>
          </w:p>
        </w:tc>
        <w:tc>
          <w:tcPr>
            <w:tcW w:w="1696" w:type="dxa"/>
            <w:shd w:val="clear" w:color="auto" w:fill="auto"/>
          </w:tcPr>
          <w:p w14:paraId="303BC7F2" w14:textId="0A319B7D" w:rsidR="009269F5" w:rsidRP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ხარისხის კონტროლი</w:t>
            </w:r>
          </w:p>
        </w:tc>
        <w:tc>
          <w:tcPr>
            <w:tcW w:w="1688" w:type="dxa"/>
            <w:shd w:val="clear" w:color="auto" w:fill="auto"/>
          </w:tcPr>
          <w:p w14:paraId="00726649" w14:textId="63EDEF0B" w:rsidR="009269F5" w:rsidRPr="00C0476A" w:rsidRDefault="00C0476A" w:rsidP="00D02227">
            <w:pPr>
              <w:jc w:val="both"/>
              <w:rPr>
                <w:rFonts w:ascii="Sylfaen" w:eastAsia="Calibri" w:hAnsi="Sylfaen"/>
                <w:sz w:val="18"/>
                <w:szCs w:val="18"/>
                <w:lang w:val="ka-GE"/>
              </w:rPr>
            </w:pPr>
            <w:r>
              <w:rPr>
                <w:rFonts w:ascii="Sylfaen" w:eastAsia="Calibri" w:hAnsi="Sylfaen"/>
                <w:sz w:val="18"/>
                <w:szCs w:val="18"/>
                <w:lang w:val="ka-GE"/>
              </w:rPr>
              <w:t>დამფინანსებელი</w:t>
            </w:r>
          </w:p>
        </w:tc>
      </w:tr>
      <w:tr w:rsidR="00500CCB" w:rsidRPr="009269F5" w14:paraId="299EDB29" w14:textId="77777777" w:rsidTr="00C0476A">
        <w:tc>
          <w:tcPr>
            <w:tcW w:w="1811" w:type="dxa"/>
            <w:shd w:val="clear" w:color="auto" w:fill="auto"/>
          </w:tcPr>
          <w:p w14:paraId="5CEAA304" w14:textId="608D96A8" w:rsidR="009269F5" w:rsidRPr="00C0476A" w:rsidRDefault="00C0476A" w:rsidP="00D02227">
            <w:pPr>
              <w:jc w:val="both"/>
              <w:rPr>
                <w:rFonts w:ascii="Sylfaen" w:eastAsia="Calibri" w:hAnsi="Sylfaen"/>
                <w:sz w:val="18"/>
                <w:szCs w:val="18"/>
                <w:lang w:val="ka-GE"/>
              </w:rPr>
            </w:pPr>
            <w:r w:rsidRPr="00C0476A">
              <w:rPr>
                <w:rFonts w:ascii="Sylfaen" w:eastAsia="Calibri" w:hAnsi="Sylfaen"/>
                <w:sz w:val="18"/>
                <w:szCs w:val="18"/>
                <w:lang w:val="ka-GE"/>
              </w:rPr>
              <w:t>საზოგადოებრივი ჯანდაცბის სერვისები</w:t>
            </w:r>
          </w:p>
        </w:tc>
        <w:tc>
          <w:tcPr>
            <w:tcW w:w="1140" w:type="dxa"/>
            <w:shd w:val="clear" w:color="auto" w:fill="auto"/>
          </w:tcPr>
          <w:p w14:paraId="307CC425" w14:textId="4FAE2F07" w:rsidR="009269F5" w:rsidRPr="00C0476A" w:rsidRDefault="00C0476A" w:rsidP="00D02227">
            <w:pPr>
              <w:jc w:val="center"/>
              <w:rPr>
                <w:rFonts w:ascii="Sylfaen" w:eastAsia="Calibri" w:hAnsi="Sylfaen"/>
                <w:sz w:val="18"/>
                <w:szCs w:val="18"/>
                <w:lang w:val="ka-GE"/>
              </w:rPr>
            </w:pPr>
            <w:r>
              <w:rPr>
                <w:rFonts w:ascii="Sylfaen" w:eastAsia="Calibri" w:hAnsi="Sylfaen"/>
                <w:sz w:val="18"/>
                <w:szCs w:val="18"/>
                <w:lang w:val="ka-GE"/>
              </w:rPr>
              <w:t>დკსჯეც</w:t>
            </w:r>
          </w:p>
        </w:tc>
        <w:tc>
          <w:tcPr>
            <w:tcW w:w="1522" w:type="dxa"/>
            <w:shd w:val="clear" w:color="auto" w:fill="auto"/>
          </w:tcPr>
          <w:p w14:paraId="3D7D844D" w14:textId="43E0E4B4" w:rsidR="009269F5" w:rsidRPr="00C0476A" w:rsidRDefault="009269F5" w:rsidP="00D02227">
            <w:pPr>
              <w:jc w:val="center"/>
              <w:rPr>
                <w:rFonts w:ascii="Calibri" w:eastAsia="Calibri" w:hAnsi="Calibri"/>
                <w:sz w:val="18"/>
                <w:szCs w:val="18"/>
              </w:rPr>
            </w:pPr>
          </w:p>
        </w:tc>
        <w:tc>
          <w:tcPr>
            <w:tcW w:w="1136" w:type="dxa"/>
            <w:shd w:val="clear" w:color="auto" w:fill="auto"/>
          </w:tcPr>
          <w:p w14:paraId="1349550B" w14:textId="6CE1E22F" w:rsidR="009269F5" w:rsidRPr="00C0476A" w:rsidRDefault="00C0476A" w:rsidP="00D02227">
            <w:pPr>
              <w:jc w:val="center"/>
              <w:rPr>
                <w:rFonts w:ascii="Calibri" w:eastAsia="Calibri" w:hAnsi="Calibri"/>
                <w:sz w:val="18"/>
                <w:szCs w:val="18"/>
              </w:rPr>
            </w:pPr>
            <w:r>
              <w:rPr>
                <w:rFonts w:ascii="Sylfaen" w:eastAsia="Calibri" w:hAnsi="Sylfaen"/>
                <w:sz w:val="18"/>
                <w:szCs w:val="18"/>
                <w:lang w:val="ka-GE"/>
              </w:rPr>
              <w:t>დკსჯეც/სშჯსდს</w:t>
            </w:r>
          </w:p>
        </w:tc>
        <w:tc>
          <w:tcPr>
            <w:tcW w:w="1696" w:type="dxa"/>
            <w:shd w:val="clear" w:color="auto" w:fill="auto"/>
          </w:tcPr>
          <w:p w14:paraId="7F503D04" w14:textId="3F21B24E" w:rsidR="009269F5" w:rsidRPr="00C0476A" w:rsidRDefault="00C0476A" w:rsidP="00D02227">
            <w:pPr>
              <w:jc w:val="center"/>
              <w:rPr>
                <w:rFonts w:ascii="Sylfaen" w:eastAsia="Calibri" w:hAnsi="Sylfaen"/>
                <w:sz w:val="18"/>
                <w:szCs w:val="18"/>
              </w:rPr>
            </w:pPr>
            <w:r>
              <w:rPr>
                <w:rFonts w:ascii="Sylfaen" w:eastAsia="Calibri" w:hAnsi="Sylfaen"/>
                <w:sz w:val="18"/>
                <w:szCs w:val="18"/>
                <w:lang w:val="ka-GE"/>
              </w:rPr>
              <w:t>დკსჯეც</w:t>
            </w:r>
            <w:r>
              <w:rPr>
                <w:rFonts w:ascii="Sylfaen" w:eastAsia="Calibri" w:hAnsi="Sylfaen"/>
                <w:sz w:val="18"/>
                <w:szCs w:val="18"/>
                <w:lang w:val="ka-GE"/>
              </w:rPr>
              <w:t>/სშჯსდს</w:t>
            </w:r>
          </w:p>
        </w:tc>
        <w:tc>
          <w:tcPr>
            <w:tcW w:w="1688" w:type="dxa"/>
            <w:shd w:val="clear" w:color="auto" w:fill="auto"/>
          </w:tcPr>
          <w:p w14:paraId="4441C13B" w14:textId="3E9B9F43" w:rsidR="009269F5" w:rsidRPr="00C0476A" w:rsidRDefault="00C0476A" w:rsidP="00D02227">
            <w:pPr>
              <w:jc w:val="center"/>
              <w:rPr>
                <w:rFonts w:ascii="Calibri" w:eastAsia="Calibri" w:hAnsi="Calibri"/>
                <w:sz w:val="18"/>
                <w:szCs w:val="18"/>
              </w:rPr>
            </w:pPr>
            <w:r>
              <w:rPr>
                <w:rFonts w:ascii="Sylfaen" w:eastAsia="Calibri" w:hAnsi="Sylfaen"/>
                <w:sz w:val="18"/>
                <w:szCs w:val="18"/>
                <w:lang w:val="ka-GE"/>
              </w:rPr>
              <w:t>დკსჯეც</w:t>
            </w:r>
          </w:p>
        </w:tc>
      </w:tr>
      <w:tr w:rsidR="00500CCB" w:rsidRPr="009269F5" w14:paraId="0D2CA1AB" w14:textId="77777777" w:rsidTr="00C0476A">
        <w:tc>
          <w:tcPr>
            <w:tcW w:w="1811" w:type="dxa"/>
            <w:shd w:val="clear" w:color="auto" w:fill="auto"/>
          </w:tcPr>
          <w:p w14:paraId="4E4A8EDB" w14:textId="7FCA628B"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პჯდ სერვისები</w:t>
            </w:r>
          </w:p>
        </w:tc>
        <w:tc>
          <w:tcPr>
            <w:tcW w:w="1140" w:type="dxa"/>
            <w:shd w:val="clear" w:color="auto" w:fill="auto"/>
          </w:tcPr>
          <w:p w14:paraId="1D575508" w14:textId="1F086FFA"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სშჯსდს</w:t>
            </w:r>
          </w:p>
        </w:tc>
        <w:tc>
          <w:tcPr>
            <w:tcW w:w="1522" w:type="dxa"/>
            <w:shd w:val="clear" w:color="auto" w:fill="auto"/>
          </w:tcPr>
          <w:p w14:paraId="3A65D5D8" w14:textId="5258ED82"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სსსრს</w:t>
            </w:r>
          </w:p>
        </w:tc>
        <w:tc>
          <w:tcPr>
            <w:tcW w:w="1136" w:type="dxa"/>
            <w:shd w:val="clear" w:color="auto" w:fill="auto"/>
          </w:tcPr>
          <w:p w14:paraId="703BE10F" w14:textId="77777777" w:rsidR="00500CCB" w:rsidRDefault="00C0476A" w:rsidP="00500CCB">
            <w:pPr>
              <w:jc w:val="center"/>
              <w:rPr>
                <w:rFonts w:ascii="Sylfaen" w:eastAsia="Calibri" w:hAnsi="Sylfaen"/>
                <w:sz w:val="18"/>
                <w:szCs w:val="18"/>
                <w:lang w:val="ka-GE"/>
              </w:rPr>
            </w:pPr>
            <w:r>
              <w:rPr>
                <w:rFonts w:ascii="Sylfaen" w:eastAsia="Calibri" w:hAnsi="Sylfaen"/>
                <w:sz w:val="18"/>
                <w:szCs w:val="18"/>
                <w:lang w:val="ka-GE"/>
              </w:rPr>
              <w:t>სშჯსდს</w:t>
            </w:r>
            <w:r>
              <w:rPr>
                <w:rFonts w:ascii="Sylfaen" w:eastAsia="Calibri" w:hAnsi="Sylfaen"/>
                <w:sz w:val="18"/>
                <w:szCs w:val="18"/>
                <w:lang w:val="ka-GE"/>
              </w:rPr>
              <w:t>/სმს</w:t>
            </w:r>
            <w:r w:rsidR="00500CCB">
              <w:rPr>
                <w:rFonts w:ascii="Sylfaen" w:eastAsia="Calibri" w:hAnsi="Sylfaen"/>
                <w:sz w:val="18"/>
                <w:szCs w:val="18"/>
                <w:lang w:val="ka-GE"/>
              </w:rPr>
              <w:t>/</w:t>
            </w:r>
          </w:p>
          <w:p w14:paraId="6FC99350" w14:textId="4435F9A8" w:rsidR="00C0476A" w:rsidRPr="00C0476A" w:rsidRDefault="00500CCB" w:rsidP="00500CCB">
            <w:pPr>
              <w:jc w:val="center"/>
              <w:rPr>
                <w:rFonts w:ascii="Sylfaen" w:eastAsia="Calibri" w:hAnsi="Sylfaen"/>
                <w:sz w:val="18"/>
                <w:szCs w:val="18"/>
                <w:lang w:val="ka-GE"/>
              </w:rPr>
            </w:pPr>
            <w:r>
              <w:rPr>
                <w:rFonts w:ascii="Sylfaen" w:eastAsia="Calibri" w:hAnsi="Sylfaen"/>
                <w:sz w:val="18"/>
                <w:szCs w:val="18"/>
                <w:lang w:val="ka-GE"/>
              </w:rPr>
              <w:t>პროვაიდერები</w:t>
            </w:r>
          </w:p>
        </w:tc>
        <w:tc>
          <w:tcPr>
            <w:tcW w:w="1696" w:type="dxa"/>
            <w:shd w:val="clear" w:color="auto" w:fill="auto"/>
          </w:tcPr>
          <w:p w14:paraId="232547B8" w14:textId="7D4D9E3D"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683D27CC" w14:textId="3F09D1CD"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სმს/კერძო დაზღვევა</w:t>
            </w:r>
            <w:r w:rsidR="00500CCB">
              <w:rPr>
                <w:rFonts w:ascii="Sylfaen" w:eastAsia="Calibri" w:hAnsi="Sylfaen"/>
                <w:sz w:val="18"/>
                <w:szCs w:val="18"/>
                <w:lang w:val="ka-GE"/>
              </w:rPr>
              <w:t>/ჯიბიდან გადახდები</w:t>
            </w:r>
          </w:p>
        </w:tc>
      </w:tr>
      <w:tr w:rsidR="00500CCB" w:rsidRPr="009269F5" w14:paraId="036F2459" w14:textId="77777777" w:rsidTr="00C0476A">
        <w:tc>
          <w:tcPr>
            <w:tcW w:w="1811" w:type="dxa"/>
            <w:shd w:val="clear" w:color="auto" w:fill="auto"/>
          </w:tcPr>
          <w:p w14:paraId="0442C776" w14:textId="5C32E34A"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ჰოსპიტალური მომსახურება</w:t>
            </w:r>
          </w:p>
        </w:tc>
        <w:tc>
          <w:tcPr>
            <w:tcW w:w="1140" w:type="dxa"/>
            <w:shd w:val="clear" w:color="auto" w:fill="auto"/>
          </w:tcPr>
          <w:p w14:paraId="10EA9F09" w14:textId="76EA5575" w:rsidR="00C0476A" w:rsidRPr="00C0476A" w:rsidRDefault="00C0476A" w:rsidP="00C0476A">
            <w:pPr>
              <w:jc w:val="center"/>
              <w:rPr>
                <w:rFonts w:ascii="Calibri" w:eastAsia="Calibri" w:hAnsi="Calibri"/>
                <w:sz w:val="18"/>
                <w:szCs w:val="18"/>
              </w:rPr>
            </w:pPr>
            <w:r w:rsidRPr="00185866">
              <w:rPr>
                <w:rFonts w:ascii="Sylfaen" w:eastAsia="Calibri" w:hAnsi="Sylfaen"/>
                <w:sz w:val="18"/>
                <w:szCs w:val="18"/>
                <w:lang w:val="ka-GE"/>
              </w:rPr>
              <w:t>სშჯსდს</w:t>
            </w:r>
          </w:p>
        </w:tc>
        <w:tc>
          <w:tcPr>
            <w:tcW w:w="1522" w:type="dxa"/>
            <w:shd w:val="clear" w:color="auto" w:fill="auto"/>
          </w:tcPr>
          <w:p w14:paraId="13E3D358" w14:textId="297E3046" w:rsidR="00C0476A" w:rsidRPr="00C0476A" w:rsidRDefault="00C0476A" w:rsidP="00C0476A">
            <w:pPr>
              <w:tabs>
                <w:tab w:val="left" w:pos="458"/>
                <w:tab w:val="center" w:pos="600"/>
              </w:tabs>
              <w:jc w:val="center"/>
              <w:rPr>
                <w:rFonts w:ascii="Calibri" w:eastAsia="Calibri" w:hAnsi="Calibri"/>
                <w:sz w:val="18"/>
                <w:szCs w:val="18"/>
              </w:rPr>
            </w:pPr>
            <w:r w:rsidRPr="0059477D">
              <w:rPr>
                <w:rFonts w:ascii="Sylfaen" w:eastAsia="Calibri" w:hAnsi="Sylfaen"/>
                <w:sz w:val="18"/>
                <w:szCs w:val="18"/>
                <w:lang w:val="ka-GE"/>
              </w:rPr>
              <w:t>სსსრს</w:t>
            </w:r>
          </w:p>
        </w:tc>
        <w:tc>
          <w:tcPr>
            <w:tcW w:w="1136" w:type="dxa"/>
            <w:shd w:val="clear" w:color="auto" w:fill="auto"/>
          </w:tcPr>
          <w:p w14:paraId="6E772B56" w14:textId="77777777" w:rsidR="00500CCB" w:rsidRDefault="00500CCB" w:rsidP="00500CCB">
            <w:pPr>
              <w:jc w:val="center"/>
              <w:rPr>
                <w:rFonts w:ascii="Sylfaen" w:eastAsia="Calibri" w:hAnsi="Sylfaen"/>
                <w:sz w:val="18"/>
                <w:szCs w:val="18"/>
                <w:lang w:val="ka-GE"/>
              </w:rPr>
            </w:pPr>
            <w:r>
              <w:rPr>
                <w:rFonts w:ascii="Sylfaen" w:eastAsia="Calibri" w:hAnsi="Sylfaen"/>
                <w:sz w:val="18"/>
                <w:szCs w:val="18"/>
                <w:lang w:val="ka-GE"/>
              </w:rPr>
              <w:t>სშჯსდს/სმს/</w:t>
            </w:r>
          </w:p>
          <w:p w14:paraId="262F9DDA" w14:textId="6CC6641D" w:rsidR="00C0476A" w:rsidRPr="00C0476A" w:rsidRDefault="00500CCB" w:rsidP="00500CCB">
            <w:pPr>
              <w:jc w:val="center"/>
              <w:rPr>
                <w:rFonts w:ascii="Calibri" w:eastAsia="Calibri" w:hAnsi="Calibri"/>
                <w:sz w:val="18"/>
                <w:szCs w:val="18"/>
              </w:rPr>
            </w:pPr>
            <w:r>
              <w:rPr>
                <w:rFonts w:ascii="Sylfaen" w:eastAsia="Calibri" w:hAnsi="Sylfaen"/>
                <w:sz w:val="18"/>
                <w:szCs w:val="18"/>
                <w:lang w:val="ka-GE"/>
              </w:rPr>
              <w:t>პროვაიდერები</w:t>
            </w:r>
          </w:p>
        </w:tc>
        <w:tc>
          <w:tcPr>
            <w:tcW w:w="1696" w:type="dxa"/>
            <w:shd w:val="clear" w:color="auto" w:fill="auto"/>
          </w:tcPr>
          <w:p w14:paraId="0BC78798" w14:textId="36F11457"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00A98C11" w14:textId="5331F827"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სმს/კერძო დაზღვევა</w:t>
            </w:r>
            <w:r w:rsidR="00500CCB">
              <w:rPr>
                <w:rFonts w:ascii="Sylfaen" w:eastAsia="Calibri" w:hAnsi="Sylfaen"/>
                <w:sz w:val="18"/>
                <w:szCs w:val="18"/>
                <w:lang w:val="ka-GE"/>
              </w:rPr>
              <w:t>/ჯიბიდან გადახდები</w:t>
            </w:r>
          </w:p>
        </w:tc>
      </w:tr>
      <w:tr w:rsidR="00500CCB" w:rsidRPr="009269F5" w14:paraId="0EA5F3DB" w14:textId="77777777" w:rsidTr="00C0476A">
        <w:tc>
          <w:tcPr>
            <w:tcW w:w="1811" w:type="dxa"/>
            <w:shd w:val="clear" w:color="auto" w:fill="auto"/>
          </w:tcPr>
          <w:p w14:paraId="59D21857" w14:textId="63E8C353"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სტომატოლოგიური სერვისები</w:t>
            </w:r>
          </w:p>
        </w:tc>
        <w:tc>
          <w:tcPr>
            <w:tcW w:w="1140" w:type="dxa"/>
            <w:shd w:val="clear" w:color="auto" w:fill="auto"/>
          </w:tcPr>
          <w:p w14:paraId="6BFC94CE" w14:textId="5E77ADBA" w:rsidR="00C0476A" w:rsidRPr="00C0476A" w:rsidRDefault="00C0476A" w:rsidP="00C0476A">
            <w:pPr>
              <w:jc w:val="center"/>
              <w:rPr>
                <w:rFonts w:ascii="Calibri" w:eastAsia="Calibri" w:hAnsi="Calibri"/>
                <w:sz w:val="18"/>
                <w:szCs w:val="18"/>
              </w:rPr>
            </w:pPr>
            <w:r w:rsidRPr="00185866">
              <w:rPr>
                <w:rFonts w:ascii="Sylfaen" w:eastAsia="Calibri" w:hAnsi="Sylfaen"/>
                <w:sz w:val="18"/>
                <w:szCs w:val="18"/>
                <w:lang w:val="ka-GE"/>
              </w:rPr>
              <w:t>სშჯსდს</w:t>
            </w:r>
          </w:p>
        </w:tc>
        <w:tc>
          <w:tcPr>
            <w:tcW w:w="1522" w:type="dxa"/>
            <w:shd w:val="clear" w:color="auto" w:fill="auto"/>
          </w:tcPr>
          <w:p w14:paraId="53E5A390" w14:textId="5B045727" w:rsidR="00C0476A" w:rsidRPr="00C0476A" w:rsidRDefault="00C0476A" w:rsidP="00C0476A">
            <w:pPr>
              <w:jc w:val="center"/>
              <w:rPr>
                <w:rFonts w:ascii="Calibri" w:eastAsia="Calibri" w:hAnsi="Calibri"/>
                <w:sz w:val="18"/>
                <w:szCs w:val="18"/>
              </w:rPr>
            </w:pPr>
            <w:r w:rsidRPr="0059477D">
              <w:rPr>
                <w:rFonts w:ascii="Sylfaen" w:eastAsia="Calibri" w:hAnsi="Sylfaen"/>
                <w:sz w:val="18"/>
                <w:szCs w:val="18"/>
                <w:lang w:val="ka-GE"/>
              </w:rPr>
              <w:t>სსსრს</w:t>
            </w:r>
          </w:p>
        </w:tc>
        <w:tc>
          <w:tcPr>
            <w:tcW w:w="1136" w:type="dxa"/>
            <w:shd w:val="clear" w:color="auto" w:fill="auto"/>
          </w:tcPr>
          <w:p w14:paraId="2BC0A78D" w14:textId="30964CAF"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პრივაიდერები</w:t>
            </w:r>
          </w:p>
        </w:tc>
        <w:tc>
          <w:tcPr>
            <w:tcW w:w="1696" w:type="dxa"/>
            <w:shd w:val="clear" w:color="auto" w:fill="auto"/>
          </w:tcPr>
          <w:p w14:paraId="18E896B4" w14:textId="51F2982F"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2DEA3FFF" w14:textId="25D652CE" w:rsidR="00C0476A" w:rsidRPr="00C0476A" w:rsidRDefault="00500CCB" w:rsidP="00C0476A">
            <w:pPr>
              <w:jc w:val="center"/>
              <w:rPr>
                <w:rFonts w:ascii="Sylfaen" w:eastAsia="Calibri" w:hAnsi="Sylfaen"/>
                <w:sz w:val="18"/>
                <w:szCs w:val="18"/>
                <w:lang w:val="ka-GE"/>
              </w:rPr>
            </w:pPr>
            <w:r>
              <w:rPr>
                <w:rFonts w:ascii="Sylfaen" w:eastAsia="Calibri" w:hAnsi="Sylfaen"/>
                <w:sz w:val="18"/>
                <w:szCs w:val="18"/>
                <w:lang w:val="ka-GE"/>
              </w:rPr>
              <w:t>ჯიბ</w:t>
            </w:r>
            <w:r w:rsidR="00C0476A">
              <w:rPr>
                <w:rFonts w:ascii="Sylfaen" w:eastAsia="Calibri" w:hAnsi="Sylfaen"/>
                <w:sz w:val="18"/>
                <w:szCs w:val="18"/>
                <w:lang w:val="ka-GE"/>
              </w:rPr>
              <w:t>იდან გადახდები/კერძო დაზღვევა</w:t>
            </w:r>
          </w:p>
        </w:tc>
      </w:tr>
      <w:tr w:rsidR="00500CCB" w:rsidRPr="009269F5" w14:paraId="01FE2D09" w14:textId="77777777" w:rsidTr="00C0476A">
        <w:tc>
          <w:tcPr>
            <w:tcW w:w="1811" w:type="dxa"/>
            <w:shd w:val="clear" w:color="auto" w:fill="auto"/>
          </w:tcPr>
          <w:p w14:paraId="0F88C059" w14:textId="7F4EAFA2"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ფარმაცევტული პროდუქტი</w:t>
            </w:r>
          </w:p>
        </w:tc>
        <w:tc>
          <w:tcPr>
            <w:tcW w:w="1140" w:type="dxa"/>
            <w:shd w:val="clear" w:color="auto" w:fill="auto"/>
          </w:tcPr>
          <w:p w14:paraId="0C47DB1F" w14:textId="458691F1" w:rsidR="00C0476A" w:rsidRPr="00C0476A" w:rsidRDefault="00C0476A" w:rsidP="00C0476A">
            <w:pPr>
              <w:jc w:val="center"/>
              <w:rPr>
                <w:rFonts w:ascii="Calibri" w:eastAsia="Calibri" w:hAnsi="Calibri"/>
                <w:sz w:val="18"/>
                <w:szCs w:val="18"/>
              </w:rPr>
            </w:pPr>
            <w:r w:rsidRPr="00185866">
              <w:rPr>
                <w:rFonts w:ascii="Sylfaen" w:eastAsia="Calibri" w:hAnsi="Sylfaen"/>
                <w:sz w:val="18"/>
                <w:szCs w:val="18"/>
                <w:lang w:val="ka-GE"/>
              </w:rPr>
              <w:t>სშჯსდს</w:t>
            </w:r>
          </w:p>
        </w:tc>
        <w:tc>
          <w:tcPr>
            <w:tcW w:w="1522" w:type="dxa"/>
            <w:shd w:val="clear" w:color="auto" w:fill="auto"/>
          </w:tcPr>
          <w:p w14:paraId="3BADDDFF" w14:textId="2C07F41B" w:rsidR="00C0476A" w:rsidRPr="00C0476A" w:rsidRDefault="00C0476A" w:rsidP="00C0476A">
            <w:pPr>
              <w:jc w:val="center"/>
              <w:rPr>
                <w:rFonts w:ascii="Calibri" w:eastAsia="Calibri" w:hAnsi="Calibri"/>
                <w:sz w:val="18"/>
                <w:szCs w:val="18"/>
              </w:rPr>
            </w:pPr>
            <w:r w:rsidRPr="0059477D">
              <w:rPr>
                <w:rFonts w:ascii="Sylfaen" w:eastAsia="Calibri" w:hAnsi="Sylfaen"/>
                <w:sz w:val="18"/>
                <w:szCs w:val="18"/>
                <w:lang w:val="ka-GE"/>
              </w:rPr>
              <w:t>სსსრს</w:t>
            </w:r>
          </w:p>
        </w:tc>
        <w:tc>
          <w:tcPr>
            <w:tcW w:w="1136" w:type="dxa"/>
            <w:shd w:val="clear" w:color="auto" w:fill="auto"/>
          </w:tcPr>
          <w:p w14:paraId="23BCB90C" w14:textId="77777777" w:rsidR="00500CCB" w:rsidRDefault="00500CCB" w:rsidP="00500CCB">
            <w:pPr>
              <w:jc w:val="center"/>
              <w:rPr>
                <w:rFonts w:ascii="Sylfaen" w:eastAsia="Calibri" w:hAnsi="Sylfaen"/>
                <w:sz w:val="18"/>
                <w:szCs w:val="18"/>
                <w:lang w:val="ka-GE"/>
              </w:rPr>
            </w:pPr>
            <w:r>
              <w:rPr>
                <w:rFonts w:ascii="Sylfaen" w:eastAsia="Calibri" w:hAnsi="Sylfaen"/>
                <w:sz w:val="18"/>
                <w:szCs w:val="18"/>
                <w:lang w:val="ka-GE"/>
              </w:rPr>
              <w:t>სშჯსდს/სმს/</w:t>
            </w:r>
          </w:p>
          <w:p w14:paraId="182A6026" w14:textId="7707D896" w:rsidR="00C0476A" w:rsidRPr="00C0476A" w:rsidRDefault="00500CCB" w:rsidP="00500CCB">
            <w:pPr>
              <w:jc w:val="center"/>
              <w:rPr>
                <w:rFonts w:ascii="Calibri" w:eastAsia="Calibri" w:hAnsi="Calibri"/>
                <w:sz w:val="18"/>
                <w:szCs w:val="18"/>
              </w:rPr>
            </w:pPr>
            <w:r>
              <w:rPr>
                <w:rFonts w:ascii="Sylfaen" w:eastAsia="Calibri" w:hAnsi="Sylfaen"/>
                <w:sz w:val="18"/>
                <w:szCs w:val="18"/>
                <w:lang w:val="ka-GE"/>
              </w:rPr>
              <w:t>ფარმაცევტული კომპანიები</w:t>
            </w:r>
          </w:p>
        </w:tc>
        <w:tc>
          <w:tcPr>
            <w:tcW w:w="1696" w:type="dxa"/>
            <w:shd w:val="clear" w:color="auto" w:fill="auto"/>
          </w:tcPr>
          <w:p w14:paraId="2CB7437C" w14:textId="4ACBC99C"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0DA4AFEF" w14:textId="3E359350"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სმს</w:t>
            </w:r>
            <w:r w:rsidRPr="00C0476A">
              <w:rPr>
                <w:rFonts w:ascii="Calibri" w:eastAsia="Calibri" w:hAnsi="Calibri"/>
                <w:sz w:val="18"/>
                <w:szCs w:val="18"/>
              </w:rPr>
              <w:t xml:space="preserve"> / </w:t>
            </w:r>
            <w:r>
              <w:rPr>
                <w:rFonts w:ascii="Sylfaen" w:eastAsia="Calibri" w:hAnsi="Sylfaen"/>
                <w:sz w:val="18"/>
                <w:szCs w:val="18"/>
                <w:lang w:val="ka-GE"/>
              </w:rPr>
              <w:t>ჯიბიდან გადახდები</w:t>
            </w:r>
          </w:p>
        </w:tc>
      </w:tr>
      <w:tr w:rsidR="00500CCB" w:rsidRPr="009269F5" w14:paraId="631D03DA" w14:textId="77777777" w:rsidTr="00C0476A">
        <w:tc>
          <w:tcPr>
            <w:tcW w:w="1811" w:type="dxa"/>
            <w:shd w:val="clear" w:color="auto" w:fill="auto"/>
          </w:tcPr>
          <w:p w14:paraId="0F125125" w14:textId="72E16CD9"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ხანგრძლივი მოვლა</w:t>
            </w:r>
          </w:p>
        </w:tc>
        <w:tc>
          <w:tcPr>
            <w:tcW w:w="1140" w:type="dxa"/>
            <w:shd w:val="clear" w:color="auto" w:fill="auto"/>
          </w:tcPr>
          <w:p w14:paraId="4CBFA5A0" w14:textId="3FD11078" w:rsidR="00C0476A" w:rsidRPr="00C0476A" w:rsidRDefault="00C0476A" w:rsidP="00C0476A">
            <w:pPr>
              <w:jc w:val="center"/>
              <w:rPr>
                <w:rFonts w:ascii="Calibri" w:eastAsia="Calibri" w:hAnsi="Calibri"/>
                <w:sz w:val="18"/>
                <w:szCs w:val="18"/>
              </w:rPr>
            </w:pPr>
            <w:r>
              <w:rPr>
                <w:rFonts w:ascii="Sylfaen" w:eastAsia="Calibri" w:hAnsi="Sylfaen"/>
                <w:sz w:val="18"/>
                <w:szCs w:val="18"/>
                <w:lang w:val="ka-GE"/>
              </w:rPr>
              <w:t>სშჯსდს</w:t>
            </w:r>
          </w:p>
        </w:tc>
        <w:tc>
          <w:tcPr>
            <w:tcW w:w="1522" w:type="dxa"/>
            <w:shd w:val="clear" w:color="auto" w:fill="auto"/>
          </w:tcPr>
          <w:p w14:paraId="6F41C9E8" w14:textId="45989A71" w:rsidR="00C0476A" w:rsidRPr="00C0476A" w:rsidRDefault="00C0476A" w:rsidP="00C0476A">
            <w:pPr>
              <w:jc w:val="center"/>
              <w:rPr>
                <w:rFonts w:ascii="Calibri" w:eastAsia="Calibri" w:hAnsi="Calibri"/>
                <w:sz w:val="18"/>
                <w:szCs w:val="18"/>
              </w:rPr>
            </w:pPr>
            <w:r w:rsidRPr="0059477D">
              <w:rPr>
                <w:rFonts w:ascii="Sylfaen" w:eastAsia="Calibri" w:hAnsi="Sylfaen"/>
                <w:sz w:val="18"/>
                <w:szCs w:val="18"/>
                <w:lang w:val="ka-GE"/>
              </w:rPr>
              <w:t>სსსრს</w:t>
            </w:r>
          </w:p>
        </w:tc>
        <w:tc>
          <w:tcPr>
            <w:tcW w:w="1136" w:type="dxa"/>
            <w:shd w:val="clear" w:color="auto" w:fill="auto"/>
          </w:tcPr>
          <w:p w14:paraId="49EBC0DE" w14:textId="2E11C7FD" w:rsidR="00C0476A" w:rsidRPr="00C0476A" w:rsidRDefault="00500CCB" w:rsidP="00C0476A">
            <w:pPr>
              <w:jc w:val="center"/>
              <w:rPr>
                <w:rFonts w:ascii="Calibri" w:eastAsia="Calibri" w:hAnsi="Calibri"/>
                <w:sz w:val="18"/>
                <w:szCs w:val="18"/>
              </w:rPr>
            </w:pPr>
            <w:r>
              <w:rPr>
                <w:rFonts w:ascii="Sylfaen" w:eastAsia="Calibri" w:hAnsi="Sylfaen"/>
                <w:sz w:val="18"/>
                <w:szCs w:val="18"/>
                <w:lang w:val="ka-GE"/>
              </w:rPr>
              <w:t>სშჯსდს/სმს</w:t>
            </w:r>
          </w:p>
        </w:tc>
        <w:tc>
          <w:tcPr>
            <w:tcW w:w="1696" w:type="dxa"/>
            <w:shd w:val="clear" w:color="auto" w:fill="auto"/>
          </w:tcPr>
          <w:p w14:paraId="7452DA97" w14:textId="789677C5"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2998B9CF" w14:textId="4A692A6B"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სმს</w:t>
            </w:r>
          </w:p>
        </w:tc>
      </w:tr>
      <w:tr w:rsidR="00500CCB" w:rsidRPr="009269F5" w14:paraId="44E8D85B" w14:textId="77777777" w:rsidTr="00C0476A">
        <w:tc>
          <w:tcPr>
            <w:tcW w:w="1811" w:type="dxa"/>
            <w:shd w:val="clear" w:color="auto" w:fill="auto"/>
          </w:tcPr>
          <w:p w14:paraId="6B29B13D" w14:textId="709F018C" w:rsidR="00C0476A" w:rsidRPr="00C0476A" w:rsidRDefault="00C0476A" w:rsidP="00C0476A">
            <w:pPr>
              <w:jc w:val="both"/>
              <w:rPr>
                <w:rFonts w:ascii="Sylfaen" w:eastAsia="Calibri" w:hAnsi="Sylfaen"/>
                <w:sz w:val="18"/>
                <w:szCs w:val="18"/>
                <w:lang w:val="ka-GE"/>
              </w:rPr>
            </w:pPr>
            <w:r>
              <w:rPr>
                <w:rFonts w:ascii="Sylfaen" w:eastAsia="Calibri" w:hAnsi="Sylfaen"/>
                <w:sz w:val="18"/>
                <w:szCs w:val="18"/>
                <w:lang w:val="ka-GE"/>
              </w:rPr>
              <w:t>სამედიცინო პერსონალი</w:t>
            </w:r>
          </w:p>
        </w:tc>
        <w:tc>
          <w:tcPr>
            <w:tcW w:w="1140" w:type="dxa"/>
            <w:shd w:val="clear" w:color="auto" w:fill="auto"/>
          </w:tcPr>
          <w:p w14:paraId="2EF503C6" w14:textId="77777777" w:rsidR="00500CCB" w:rsidRDefault="00C0476A" w:rsidP="00500CCB">
            <w:pPr>
              <w:jc w:val="center"/>
              <w:rPr>
                <w:rFonts w:ascii="Sylfaen" w:eastAsia="Calibri" w:hAnsi="Sylfaen"/>
                <w:sz w:val="18"/>
                <w:szCs w:val="18"/>
                <w:lang w:val="ka-GE"/>
              </w:rPr>
            </w:pPr>
            <w:r>
              <w:rPr>
                <w:rFonts w:ascii="Sylfaen" w:eastAsia="Calibri" w:hAnsi="Sylfaen"/>
                <w:sz w:val="18"/>
                <w:szCs w:val="18"/>
                <w:lang w:val="ka-GE"/>
              </w:rPr>
              <w:t>სგმს</w:t>
            </w:r>
            <w:r w:rsidR="00500CCB">
              <w:rPr>
                <w:rFonts w:ascii="Sylfaen" w:eastAsia="Calibri" w:hAnsi="Sylfaen"/>
                <w:sz w:val="18"/>
                <w:szCs w:val="18"/>
                <w:lang w:val="ka-GE"/>
              </w:rPr>
              <w:t>/</w:t>
            </w:r>
          </w:p>
          <w:p w14:paraId="39815258" w14:textId="089E8146" w:rsidR="00C0476A" w:rsidRPr="00500CCB" w:rsidRDefault="00500CCB" w:rsidP="00500CCB">
            <w:pPr>
              <w:jc w:val="center"/>
              <w:rPr>
                <w:rFonts w:ascii="Sylfaen" w:eastAsia="Calibri" w:hAnsi="Sylfaen"/>
                <w:sz w:val="18"/>
                <w:szCs w:val="18"/>
                <w:lang w:val="ka-GE"/>
              </w:rPr>
            </w:pPr>
            <w:r>
              <w:rPr>
                <w:rFonts w:ascii="Sylfaen" w:eastAsia="Calibri" w:hAnsi="Sylfaen"/>
                <w:sz w:val="18"/>
                <w:szCs w:val="18"/>
                <w:lang w:val="ka-GE"/>
              </w:rPr>
              <w:t>სშჯსდს</w:t>
            </w:r>
          </w:p>
        </w:tc>
        <w:tc>
          <w:tcPr>
            <w:tcW w:w="1522" w:type="dxa"/>
            <w:shd w:val="clear" w:color="auto" w:fill="auto"/>
          </w:tcPr>
          <w:p w14:paraId="3140C413" w14:textId="79BC6604" w:rsidR="00C0476A" w:rsidRPr="00C0476A" w:rsidRDefault="00C0476A" w:rsidP="00C0476A">
            <w:pPr>
              <w:jc w:val="center"/>
              <w:rPr>
                <w:rFonts w:ascii="Calibri" w:eastAsia="Calibri" w:hAnsi="Calibri"/>
                <w:sz w:val="18"/>
                <w:szCs w:val="18"/>
              </w:rPr>
            </w:pPr>
            <w:r w:rsidRPr="0059477D">
              <w:rPr>
                <w:rFonts w:ascii="Sylfaen" w:eastAsia="Calibri" w:hAnsi="Sylfaen"/>
                <w:sz w:val="18"/>
                <w:szCs w:val="18"/>
                <w:lang w:val="ka-GE"/>
              </w:rPr>
              <w:t>სსსრს</w:t>
            </w:r>
          </w:p>
        </w:tc>
        <w:tc>
          <w:tcPr>
            <w:tcW w:w="1136" w:type="dxa"/>
            <w:shd w:val="clear" w:color="auto" w:fill="auto"/>
          </w:tcPr>
          <w:p w14:paraId="6D70CE2E" w14:textId="77777777" w:rsidR="00500CCB" w:rsidRDefault="00500CCB" w:rsidP="00500CCB">
            <w:pPr>
              <w:jc w:val="center"/>
              <w:rPr>
                <w:rFonts w:ascii="Sylfaen" w:eastAsia="Calibri" w:hAnsi="Sylfaen"/>
                <w:sz w:val="18"/>
                <w:szCs w:val="18"/>
                <w:lang w:val="ka-GE"/>
              </w:rPr>
            </w:pPr>
            <w:r>
              <w:rPr>
                <w:rFonts w:ascii="Sylfaen" w:eastAsia="Calibri" w:hAnsi="Sylfaen"/>
                <w:sz w:val="18"/>
                <w:szCs w:val="18"/>
                <w:lang w:val="ka-GE"/>
              </w:rPr>
              <w:t>სგმს/</w:t>
            </w:r>
          </w:p>
          <w:p w14:paraId="1CAED908" w14:textId="1BA2B898" w:rsidR="00C0476A" w:rsidRPr="00C0476A" w:rsidRDefault="00500CCB" w:rsidP="00500CCB">
            <w:pPr>
              <w:jc w:val="center"/>
              <w:rPr>
                <w:rFonts w:ascii="Calibri" w:eastAsia="Calibri" w:hAnsi="Calibri"/>
                <w:sz w:val="18"/>
                <w:szCs w:val="18"/>
              </w:rPr>
            </w:pPr>
            <w:r>
              <w:rPr>
                <w:rFonts w:ascii="Sylfaen" w:eastAsia="Calibri" w:hAnsi="Sylfaen"/>
                <w:sz w:val="18"/>
                <w:szCs w:val="18"/>
                <w:lang w:val="ka-GE"/>
              </w:rPr>
              <w:t>სშჯსდს</w:t>
            </w:r>
          </w:p>
        </w:tc>
        <w:tc>
          <w:tcPr>
            <w:tcW w:w="1696" w:type="dxa"/>
            <w:shd w:val="clear" w:color="auto" w:fill="auto"/>
          </w:tcPr>
          <w:p w14:paraId="7AC8D05C" w14:textId="5ADBDB68" w:rsidR="00C0476A" w:rsidRPr="00C0476A" w:rsidRDefault="00C0476A" w:rsidP="00C0476A">
            <w:pPr>
              <w:jc w:val="center"/>
              <w:rPr>
                <w:rFonts w:ascii="Calibri" w:eastAsia="Calibri" w:hAnsi="Calibri"/>
                <w:sz w:val="18"/>
                <w:szCs w:val="18"/>
              </w:rPr>
            </w:pPr>
            <w:r w:rsidRPr="00FD140F">
              <w:rPr>
                <w:rFonts w:ascii="Sylfaen" w:eastAsia="Calibri" w:hAnsi="Sylfaen"/>
                <w:sz w:val="18"/>
                <w:szCs w:val="18"/>
                <w:lang w:val="ka-GE"/>
              </w:rPr>
              <w:t>სსსრს</w:t>
            </w:r>
          </w:p>
        </w:tc>
        <w:tc>
          <w:tcPr>
            <w:tcW w:w="1688" w:type="dxa"/>
            <w:shd w:val="clear" w:color="auto" w:fill="auto"/>
          </w:tcPr>
          <w:p w14:paraId="6A5EBEF6" w14:textId="77777777" w:rsid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სშჯსდს/</w:t>
            </w:r>
          </w:p>
          <w:p w14:paraId="04EE4C11" w14:textId="59B4EB05" w:rsidR="00C0476A" w:rsidRPr="00C0476A" w:rsidRDefault="00C0476A" w:rsidP="00C0476A">
            <w:pPr>
              <w:jc w:val="center"/>
              <w:rPr>
                <w:rFonts w:ascii="Sylfaen" w:eastAsia="Calibri" w:hAnsi="Sylfaen"/>
                <w:sz w:val="18"/>
                <w:szCs w:val="18"/>
                <w:lang w:val="ka-GE"/>
              </w:rPr>
            </w:pPr>
            <w:r>
              <w:rPr>
                <w:rFonts w:ascii="Sylfaen" w:eastAsia="Calibri" w:hAnsi="Sylfaen"/>
                <w:sz w:val="18"/>
                <w:szCs w:val="18"/>
                <w:lang w:val="ka-GE"/>
              </w:rPr>
              <w:t>სგმს</w:t>
            </w:r>
            <w:r>
              <w:rPr>
                <w:rFonts w:ascii="Sylfaen" w:eastAsia="Calibri" w:hAnsi="Sylfaen"/>
                <w:sz w:val="18"/>
                <w:szCs w:val="18"/>
                <w:lang w:val="ka-GE"/>
              </w:rPr>
              <w:t>/ჯიბიდან გადახდა</w:t>
            </w:r>
          </w:p>
        </w:tc>
      </w:tr>
    </w:tbl>
    <w:p w14:paraId="6B2C72B9" w14:textId="4FF83107" w:rsidR="009269F5" w:rsidRPr="00BD5D3A" w:rsidRDefault="009269F5" w:rsidP="00BD5D3A">
      <w:pPr>
        <w:jc w:val="both"/>
        <w:rPr>
          <w:sz w:val="22"/>
          <w:szCs w:val="22"/>
        </w:rPr>
      </w:pPr>
      <w:bookmarkStart w:id="0" w:name="_GoBack"/>
      <w:bookmarkEnd w:id="0"/>
    </w:p>
    <w:p w14:paraId="20CF2C6B" w14:textId="74667C8D" w:rsidR="00EA7E18" w:rsidRPr="00BD5D3A" w:rsidRDefault="00EA7E18" w:rsidP="00BD5D3A">
      <w:pPr>
        <w:jc w:val="both"/>
        <w:rPr>
          <w:rFonts w:ascii="Sylfaen" w:hAnsi="Sylfaen"/>
          <w:i/>
          <w:sz w:val="22"/>
          <w:szCs w:val="22"/>
          <w:lang w:val="ka-GE"/>
        </w:rPr>
      </w:pPr>
      <w:r w:rsidRPr="00EA7E18">
        <w:rPr>
          <w:rFonts w:ascii="Sylfaen" w:hAnsi="Sylfaen"/>
          <w:b/>
          <w:sz w:val="22"/>
          <w:szCs w:val="22"/>
          <w:lang w:val="ka-GE"/>
        </w:rPr>
        <w:t>ფარმაცევტული სექტორი.</w:t>
      </w:r>
      <w:r w:rsidR="00BD5D3A">
        <w:rPr>
          <w:rFonts w:ascii="Sylfaen" w:hAnsi="Sylfaen"/>
          <w:i/>
          <w:sz w:val="22"/>
          <w:szCs w:val="22"/>
          <w:lang w:val="ka-GE"/>
        </w:rPr>
        <w:t xml:space="preserve"> </w:t>
      </w:r>
      <w:r>
        <w:rPr>
          <w:rFonts w:ascii="Sylfaen" w:hAnsi="Sylfaen"/>
          <w:sz w:val="22"/>
          <w:szCs w:val="22"/>
          <w:lang w:val="ka-GE"/>
        </w:rPr>
        <w:t xml:space="preserve">ფარმაცევტული სექტორის რეგულირება და მართვა ხდება საქართველოს კანონით წამლისა და ფარმაცევტული საქმიანობის შესახებ </w:t>
      </w:r>
      <w:r w:rsidR="00B85C8E">
        <w:rPr>
          <w:rFonts w:ascii="Sylfaen" w:hAnsi="Sylfaen"/>
          <w:sz w:val="22"/>
          <w:szCs w:val="22"/>
          <w:lang w:val="ka-GE"/>
        </w:rPr>
        <w:t xml:space="preserve">(1997) </w:t>
      </w:r>
      <w:r>
        <w:rPr>
          <w:rFonts w:ascii="Sylfaen" w:hAnsi="Sylfaen"/>
          <w:sz w:val="22"/>
          <w:szCs w:val="22"/>
          <w:lang w:val="ka-GE"/>
        </w:rPr>
        <w:t xml:space="preserve">და </w:t>
      </w:r>
      <w:r w:rsidR="00B85C8E">
        <w:rPr>
          <w:rFonts w:ascii="Sylfaen" w:hAnsi="Sylfaen"/>
          <w:sz w:val="22"/>
          <w:szCs w:val="22"/>
          <w:lang w:val="ka-GE"/>
        </w:rPr>
        <w:t>საქართველოს კანონით ლიცენზიებისა და ნებართვების შესახებ (2009).</w:t>
      </w:r>
      <w:r>
        <w:rPr>
          <w:rFonts w:ascii="Sylfaen" w:hAnsi="Sylfaen"/>
          <w:sz w:val="22"/>
          <w:szCs w:val="22"/>
          <w:lang w:val="ka-GE"/>
        </w:rPr>
        <w:t xml:space="preserve"> 1997 წლიდან განხორიელდა ფარმაცევტული სექტორის სრული პრივატიზება.  </w:t>
      </w:r>
      <w:r w:rsidR="00B85C8E">
        <w:rPr>
          <w:rFonts w:ascii="Sylfaen" w:hAnsi="Sylfaen"/>
          <w:sz w:val="22"/>
          <w:szCs w:val="22"/>
          <w:lang w:val="ka-GE"/>
        </w:rPr>
        <w:t>2007 წლიდან სამედიცინო საქმიანობის სახელმწიფო რეგულირების სააგენტო არის პასუხისმგებელი ფარმაცევტულ ბაზარზე არსებულ სამკურნალწამლო საშუალებების ხარისხზე, რაც მოიცავს წამლების იმპორს, ექსპორტს და წამოებას და რეგისტრაციას, ასევე კლინიკური კვლევების ავტორიზაციას.</w:t>
      </w:r>
    </w:p>
    <w:p w14:paraId="4316B11C" w14:textId="77777777" w:rsidR="00B85C8E" w:rsidRDefault="00B85C8E" w:rsidP="009269F5">
      <w:pPr>
        <w:jc w:val="both"/>
        <w:rPr>
          <w:rFonts w:ascii="Sylfaen" w:hAnsi="Sylfaen"/>
          <w:sz w:val="22"/>
          <w:szCs w:val="22"/>
          <w:lang w:val="ka-GE"/>
        </w:rPr>
      </w:pPr>
    </w:p>
    <w:p w14:paraId="45A2912D" w14:textId="071715C9" w:rsidR="009269F5" w:rsidRPr="00BD5D3A" w:rsidRDefault="00B85C8E" w:rsidP="00BD5D3A">
      <w:pPr>
        <w:jc w:val="both"/>
        <w:rPr>
          <w:rFonts w:ascii="Sylfaen" w:hAnsi="Sylfaen"/>
          <w:sz w:val="22"/>
          <w:szCs w:val="22"/>
          <w:lang w:val="ka-GE"/>
        </w:rPr>
      </w:pPr>
      <w:r>
        <w:rPr>
          <w:rFonts w:ascii="Sylfaen" w:hAnsi="Sylfaen"/>
          <w:sz w:val="22"/>
          <w:szCs w:val="22"/>
          <w:lang w:val="ka-GE"/>
        </w:rPr>
        <w:t xml:space="preserve">ბაზარზე ფარმაცევტული პროდუქტის დაშვება ხდება ორი გზით, აღიარების რეჟიმით (მაგ., ევროპის წამლების სააგენტოს ან აშშ-ის და ევროპის განვითარებული ქვეყნების ეროვნული სააგენტოების მიერ დარეგისტრირებული წამლების აღიარება) და ეროვნული რეგისტრაციის სისტემით. არ ხდება ბაზარზე წამლების ფასები კონტროლი და რეგულირება. </w:t>
      </w:r>
      <w:r w:rsidR="00BD5D3A">
        <w:rPr>
          <w:rFonts w:ascii="Sylfaen" w:hAnsi="Sylfaen"/>
          <w:sz w:val="22"/>
          <w:szCs w:val="22"/>
          <w:lang w:val="ka-GE"/>
        </w:rPr>
        <w:t>2014 წლიდან სავალდებულო გახდა რეცეპტი მეორე ჯგუფის პრეპარატებისთვის, ხოლო 2017 წლიდან დაიწყო ელექტრონული რეცეპტის სისტემის დანერგვა.</w:t>
      </w:r>
    </w:p>
    <w:p w14:paraId="08A839CD" w14:textId="77777777" w:rsidR="00854317" w:rsidRPr="004A4359" w:rsidRDefault="00854317" w:rsidP="004A4359">
      <w:pPr>
        <w:spacing w:after="200" w:line="276" w:lineRule="auto"/>
        <w:jc w:val="both"/>
        <w:rPr>
          <w:rFonts w:ascii="Sylfaen" w:hAnsi="Sylfaen"/>
          <w:lang w:val="ka-GE"/>
        </w:rPr>
      </w:pPr>
    </w:p>
    <w:p w14:paraId="38BE27C5" w14:textId="77777777" w:rsidR="0044141E" w:rsidRDefault="00563848" w:rsidP="004A4359">
      <w:pPr>
        <w:pStyle w:val="Heading1"/>
        <w:numPr>
          <w:ilvl w:val="0"/>
          <w:numId w:val="3"/>
        </w:numPr>
        <w:spacing w:after="200" w:line="276" w:lineRule="auto"/>
        <w:rPr>
          <w:sz w:val="24"/>
        </w:rPr>
      </w:pPr>
      <w:r>
        <w:rPr>
          <w:rFonts w:ascii="Sylfaen" w:hAnsi="Sylfaen"/>
          <w:sz w:val="24"/>
          <w:lang w:val="ka-GE"/>
        </w:rPr>
        <w:t xml:space="preserve">ჯანდაცვის სისტემის ფუნქცუინირების ძირითადი ინდიკატორები </w:t>
      </w:r>
    </w:p>
    <w:p w14:paraId="7208702E" w14:textId="77777777" w:rsidR="0090355B" w:rsidRDefault="0090355B" w:rsidP="004A4359">
      <w:pPr>
        <w:spacing w:after="200" w:line="276" w:lineRule="auto"/>
        <w:jc w:val="both"/>
        <w:rPr>
          <w:rFonts w:ascii="Sylfaen" w:hAnsi="Sylfaen" w:cs="Sylfaen"/>
          <w:bCs/>
          <w:lang w:val="ka-GE"/>
        </w:rPr>
      </w:pPr>
      <w:r>
        <w:rPr>
          <w:rFonts w:ascii="Sylfaen" w:hAnsi="Sylfaen" w:cs="Sylfaen"/>
          <w:bCs/>
          <w:lang w:val="ka-GE"/>
        </w:rPr>
        <w:t xml:space="preserve">სოცოცხლის მოსალოდნელი ხანგრძლივობა დაბადებებისას ბოლო სამი დეკადის მანძილზე ზრდის ტენდენციით ხასიათდება 1990 – 71.4 წელი; წ. 2016 წ. 72.2 წელი). </w:t>
      </w:r>
    </w:p>
    <w:p w14:paraId="48C476B8" w14:textId="77777777" w:rsidR="0090355B" w:rsidRDefault="0090355B" w:rsidP="004A4359">
      <w:pPr>
        <w:spacing w:after="200" w:line="276" w:lineRule="auto"/>
        <w:jc w:val="both"/>
        <w:rPr>
          <w:rFonts w:ascii="Sylfaen" w:eastAsia="Arial" w:hAnsi="Sylfaen" w:cs="Sylfaen"/>
          <w:noProof/>
          <w:color w:val="000000"/>
          <w:lang w:val="ka-GE"/>
        </w:rPr>
      </w:pPr>
      <w:r w:rsidRPr="00C3603A">
        <w:rPr>
          <w:rFonts w:ascii="Sylfaen" w:eastAsia="Arial" w:hAnsi="Sylfaen" w:cs="Arial"/>
          <w:color w:val="000000"/>
          <w:lang w:val="ka-GE"/>
        </w:rPr>
        <w:t>პროგრესი</w:t>
      </w:r>
      <w:r>
        <w:rPr>
          <w:rFonts w:ascii="Sylfaen" w:eastAsia="Arial" w:hAnsi="Sylfaen" w:cs="Arial"/>
          <w:color w:val="000000"/>
          <w:lang w:val="ka-GE"/>
        </w:rPr>
        <w:t xml:space="preserve"> აღინიშნება</w:t>
      </w:r>
      <w:r w:rsidRPr="00C3603A">
        <w:rPr>
          <w:rFonts w:ascii="Sylfaen" w:eastAsia="Arial" w:hAnsi="Sylfaen" w:cs="Arial"/>
          <w:color w:val="000000"/>
          <w:lang w:val="ka-GE"/>
        </w:rPr>
        <w:t xml:space="preserve"> დედათა და ბავშვთა სიკვდილიანობის შემცირების თვალსაზრისით</w:t>
      </w:r>
      <w:r>
        <w:rPr>
          <w:rFonts w:ascii="Sylfaen" w:eastAsia="Arial" w:hAnsi="Sylfaen" w:cs="Arial"/>
          <w:color w:val="000000"/>
          <w:lang w:val="ka-GE"/>
        </w:rPr>
        <w:t>:</w:t>
      </w:r>
      <w:r w:rsidRPr="00C3603A">
        <w:rPr>
          <w:rFonts w:ascii="Sylfaen" w:eastAsia="Arial" w:hAnsi="Sylfaen" w:cs="Arial"/>
          <w:color w:val="000000"/>
          <w:lang w:val="ka-GE"/>
        </w:rPr>
        <w:t xml:space="preserve"> ხუთ წლამდე ასაკის ბავშვთა სიკვდილიანობა </w:t>
      </w:r>
      <w:r>
        <w:rPr>
          <w:rFonts w:ascii="Sylfaen" w:eastAsia="Arial" w:hAnsi="Sylfaen" w:cs="Arial"/>
          <w:color w:val="000000"/>
          <w:lang w:val="ka-GE"/>
        </w:rPr>
        <w:t>- 1990</w:t>
      </w:r>
      <w:r w:rsidRPr="00C3603A">
        <w:rPr>
          <w:rFonts w:ascii="Sylfaen" w:eastAsia="Arial" w:hAnsi="Sylfaen" w:cs="Arial"/>
          <w:color w:val="000000"/>
          <w:lang w:val="ka-GE"/>
        </w:rPr>
        <w:t xml:space="preserve"> წელს</w:t>
      </w:r>
      <w:r>
        <w:rPr>
          <w:rFonts w:ascii="Sylfaen" w:eastAsia="Arial" w:hAnsi="Sylfaen" w:cs="Arial"/>
          <w:color w:val="000000"/>
          <w:lang w:val="ka-GE"/>
        </w:rPr>
        <w:t xml:space="preserve"> 24.8 შეადგენდა ათას ცოცხალშობილზე  – 2016 წელს კი - 10.7.  2015 წლიდან პერინატალური სერვისების რეგიონალიზიაციის </w:t>
      </w:r>
      <w:r w:rsidRPr="009A4EB1">
        <w:rPr>
          <w:rFonts w:ascii="Sylfaen" w:eastAsia="Arial" w:hAnsi="Sylfaen" w:cs="Sylfaen"/>
          <w:noProof/>
          <w:color w:val="000000"/>
          <w:lang w:val="ka-GE"/>
        </w:rPr>
        <w:t>და მაღალი რისკის ორსულთა და ახალშობილთა რეფერალის (გადაყვანის)  სისტემის მკაფიო კრიტერიუმების განსაზღვრ</w:t>
      </w:r>
      <w:r>
        <w:rPr>
          <w:rFonts w:ascii="Sylfaen" w:eastAsia="Arial" w:hAnsi="Sylfaen" w:cs="Sylfaen"/>
          <w:noProof/>
          <w:color w:val="000000"/>
          <w:lang w:val="ka-GE"/>
        </w:rPr>
        <w:t>ის შედეგად, 2016 წელს, მნიშვნელოვანდ შემცირდა დედათა სიკვდილიანობა - 22.9 ასიათას ცოცხლალშობილზე (1990 წელს – 40.9).</w:t>
      </w:r>
      <w:r w:rsidRPr="009A4EB1">
        <w:rPr>
          <w:rFonts w:ascii="Sylfaen" w:eastAsia="Arial" w:hAnsi="Sylfaen" w:cs="Sylfaen"/>
          <w:noProof/>
          <w:color w:val="000000"/>
          <w:lang w:val="ka-GE"/>
        </w:rPr>
        <w:t xml:space="preserve"> </w:t>
      </w:r>
    </w:p>
    <w:p w14:paraId="340B3ACD" w14:textId="77777777" w:rsidR="0090355B" w:rsidRDefault="0090355B" w:rsidP="004A4359">
      <w:pPr>
        <w:pBdr>
          <w:top w:val="nil"/>
          <w:left w:val="nil"/>
          <w:bottom w:val="nil"/>
          <w:right w:val="nil"/>
          <w:between w:val="nil"/>
        </w:pBdr>
        <w:spacing w:after="200" w:line="276" w:lineRule="auto"/>
        <w:jc w:val="both"/>
        <w:rPr>
          <w:rFonts w:ascii="Sylfaen" w:eastAsia="Arial" w:hAnsi="Sylfaen" w:cs="Arial"/>
          <w:color w:val="000000"/>
          <w:lang w:val="ka-GE"/>
        </w:rPr>
      </w:pPr>
      <w:r w:rsidRPr="00C3603A">
        <w:rPr>
          <w:rFonts w:ascii="Sylfaen" w:eastAsia="Arial" w:hAnsi="Sylfaen" w:cs="Arial"/>
          <w:color w:val="000000"/>
          <w:lang w:val="ka-GE"/>
        </w:rPr>
        <w:t>სიკვდილიანობის მიზეზებს შორის წამყვანი ადგილი</w:t>
      </w:r>
      <w:r>
        <w:rPr>
          <w:rFonts w:ascii="Sylfaen" w:eastAsia="Arial" w:hAnsi="Sylfaen" w:cs="Arial"/>
          <w:color w:val="000000"/>
          <w:lang w:val="ka-GE"/>
        </w:rPr>
        <w:t xml:space="preserve"> (94%)</w:t>
      </w:r>
      <w:r w:rsidRPr="00C3603A">
        <w:rPr>
          <w:rFonts w:ascii="Sylfaen" w:eastAsia="Arial" w:hAnsi="Sylfaen" w:cs="Arial"/>
          <w:color w:val="000000"/>
          <w:lang w:val="ka-GE"/>
        </w:rPr>
        <w:t xml:space="preserve"> უჭირავს არაგადამდებ დაავადებებს -  201</w:t>
      </w:r>
      <w:r>
        <w:rPr>
          <w:rFonts w:ascii="Sylfaen" w:eastAsia="Arial" w:hAnsi="Sylfaen" w:cs="Arial"/>
          <w:color w:val="000000"/>
          <w:lang w:val="ka-GE"/>
        </w:rPr>
        <w:t>6</w:t>
      </w:r>
      <w:r w:rsidRPr="00C3603A">
        <w:rPr>
          <w:rFonts w:ascii="Sylfaen" w:eastAsia="Arial" w:hAnsi="Sylfaen" w:cs="Arial"/>
          <w:color w:val="000000"/>
          <w:lang w:val="ka-GE"/>
        </w:rPr>
        <w:t xml:space="preserve"> წელს გარდაცვალების შემთხვევების </w:t>
      </w:r>
      <w:r w:rsidRPr="00324CB0">
        <w:rPr>
          <w:rFonts w:ascii="Sylfaen" w:eastAsia="Arial" w:hAnsi="Sylfaen" w:cs="Arial"/>
          <w:color w:val="000000"/>
          <w:lang w:val="ka-GE"/>
        </w:rPr>
        <w:t>3</w:t>
      </w:r>
      <w:r w:rsidRPr="00324CB0">
        <w:rPr>
          <w:rFonts w:ascii="Sylfaen" w:eastAsia="Arial" w:hAnsi="Sylfaen" w:cs="Arial"/>
          <w:color w:val="000000"/>
        </w:rPr>
        <w:t>5</w:t>
      </w:r>
      <w:r w:rsidRPr="00324CB0">
        <w:rPr>
          <w:rFonts w:ascii="Sylfaen" w:eastAsia="Arial" w:hAnsi="Sylfaen" w:cs="Arial"/>
          <w:color w:val="000000"/>
          <w:lang w:val="ka-GE"/>
        </w:rPr>
        <w:t>%-ს სისხლის მიმოქცევის სისტემის დაავადებები და 1</w:t>
      </w:r>
      <w:r w:rsidRPr="00324CB0">
        <w:rPr>
          <w:rFonts w:ascii="Sylfaen" w:eastAsia="Arial" w:hAnsi="Sylfaen" w:cs="Arial"/>
          <w:color w:val="000000"/>
        </w:rPr>
        <w:t>3</w:t>
      </w:r>
      <w:r w:rsidRPr="00324CB0">
        <w:rPr>
          <w:rFonts w:ascii="Sylfaen" w:eastAsia="Arial" w:hAnsi="Sylfaen" w:cs="Arial"/>
          <w:color w:val="000000"/>
          <w:lang w:val="ka-GE"/>
        </w:rPr>
        <w:t>%-ს სიმსივნეები შეადგენდა. ასევე, ქვეყანაში ავადობის ტვირთის მნიშვნელოვანი წილი სასუნთქი სისტემის ავადმყოფობებზე მოდის და ის მთლიანი ინციდენტობის 38-40%-ია.</w:t>
      </w:r>
    </w:p>
    <w:p w14:paraId="2DDB88AA" w14:textId="77777777" w:rsidR="0090355B" w:rsidRDefault="0090355B" w:rsidP="004A4359">
      <w:pPr>
        <w:pBdr>
          <w:top w:val="nil"/>
          <w:left w:val="nil"/>
          <w:bottom w:val="nil"/>
          <w:right w:val="nil"/>
          <w:between w:val="nil"/>
        </w:pBdr>
        <w:spacing w:after="200" w:line="276" w:lineRule="auto"/>
        <w:jc w:val="both"/>
        <w:rPr>
          <w:rFonts w:ascii="Sylfaen" w:eastAsia="Arial" w:hAnsi="Sylfaen" w:cs="Arial"/>
          <w:color w:val="000000"/>
          <w:lang w:val="ka-GE"/>
        </w:rPr>
      </w:pPr>
      <w:r>
        <w:rPr>
          <w:rFonts w:ascii="Sylfaen" w:hAnsi="Sylfaen" w:cstheme="minorHAnsi"/>
          <w:lang w:val="ka-GE"/>
        </w:rPr>
        <w:t>90-იანი წლებიდან</w:t>
      </w:r>
      <w:r w:rsidRPr="000C1115">
        <w:rPr>
          <w:rFonts w:ascii="Sylfaen" w:hAnsi="Sylfaen" w:cstheme="minorHAnsi"/>
          <w:lang w:val="ka-GE"/>
        </w:rPr>
        <w:t xml:space="preserve">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w:t>
      </w:r>
      <w:r>
        <w:rPr>
          <w:rFonts w:ascii="Sylfaen" w:hAnsi="Sylfaen" w:cstheme="minorHAnsi"/>
          <w:lang w:val="ka-GE"/>
        </w:rPr>
        <w:t>ქ</w:t>
      </w:r>
      <w:r w:rsidRPr="00F74D72">
        <w:rPr>
          <w:rFonts w:ascii="Sylfaen" w:hAnsi="Sylfaen" w:cstheme="minorHAnsi"/>
          <w:lang w:val="ka-GE"/>
        </w:rPr>
        <w:t>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r>
        <w:rPr>
          <w:rFonts w:ascii="Sylfaen" w:hAnsi="Sylfaen" w:cstheme="minorHAnsi"/>
          <w:lang w:val="ka-GE"/>
        </w:rPr>
        <w:t>2015 წლიდან კი დაიწყო ტუბერკულოზის როგორც ინციდენტობის, ისე პრევალნტობის კლება.</w:t>
      </w:r>
    </w:p>
    <w:p w14:paraId="5A16B274" w14:textId="77777777" w:rsidR="0090355B" w:rsidRPr="0058024F" w:rsidRDefault="0090355B" w:rsidP="004A4359">
      <w:pPr>
        <w:spacing w:after="200" w:line="276" w:lineRule="auto"/>
        <w:jc w:val="both"/>
        <w:rPr>
          <w:rFonts w:ascii="Sylfaen" w:eastAsia="Arial" w:hAnsi="Sylfaen" w:cs="Arial"/>
          <w:lang w:val="ka-GE"/>
        </w:rPr>
      </w:pPr>
      <w:r w:rsidRPr="00BB13CF">
        <w:rPr>
          <w:rFonts w:ascii="Sylfaen" w:hAnsi="Sylfaen" w:cs="Sylfaen"/>
          <w:noProof/>
        </w:rPr>
        <w:lastRenderedPageBreak/>
        <w:t xml:space="preserve">2013 </w:t>
      </w:r>
      <w:r w:rsidRPr="00BB13CF">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2016 წ. 1017 მლნ. ლარი). </w:t>
      </w:r>
      <w:r w:rsidRPr="00593F18">
        <w:rPr>
          <w:rFonts w:ascii="Sylfaen" w:eastAsia="Arial" w:hAnsi="Sylfaen" w:cs="Arial"/>
          <w:color w:val="000000"/>
          <w:lang w:val="ka-GE"/>
        </w:rPr>
        <w:t>201</w:t>
      </w:r>
      <w:r>
        <w:rPr>
          <w:rFonts w:ascii="Sylfaen" w:eastAsia="Arial" w:hAnsi="Sylfaen" w:cs="Arial"/>
          <w:color w:val="000000"/>
          <w:lang w:val="ka-GE"/>
        </w:rPr>
        <w:t>6</w:t>
      </w:r>
      <w:r w:rsidRPr="00593F18">
        <w:rPr>
          <w:rFonts w:ascii="Sylfaen" w:eastAsia="Arial" w:hAnsi="Sylfaen" w:cs="Arial"/>
          <w:color w:val="000000"/>
          <w:lang w:val="ka-GE"/>
        </w:rPr>
        <w:t xml:space="preserve"> წლის მონაცემებით, ჯანდაცვაზე სახელმწიფო დანახარჯები მთლიან შიდა პროდუქტთან მიმართებით - </w:t>
      </w:r>
      <w:r>
        <w:rPr>
          <w:rFonts w:ascii="Sylfaen" w:eastAsia="Arial" w:hAnsi="Sylfaen" w:cs="Arial"/>
          <w:color w:val="000000"/>
          <w:lang w:val="ka-GE"/>
        </w:rPr>
        <w:t>3.0</w:t>
      </w:r>
      <w:r w:rsidRPr="00593F18">
        <w:rPr>
          <w:rFonts w:ascii="Sylfaen" w:eastAsia="Arial" w:hAnsi="Sylfaen" w:cs="Arial"/>
          <w:color w:val="000000"/>
          <w:lang w:val="ka-GE"/>
        </w:rPr>
        <w:t xml:space="preserve">% </w:t>
      </w:r>
      <w:r>
        <w:rPr>
          <w:rFonts w:ascii="Sylfaen" w:eastAsia="Arial" w:hAnsi="Sylfaen" w:cs="Arial"/>
          <w:color w:val="000000"/>
          <w:lang w:val="ka-GE"/>
        </w:rPr>
        <w:t xml:space="preserve"> </w:t>
      </w:r>
      <w:r w:rsidRPr="00593F18">
        <w:rPr>
          <w:rFonts w:ascii="Sylfaen" w:eastAsia="Arial" w:hAnsi="Sylfaen" w:cs="Arial"/>
          <w:color w:val="000000"/>
          <w:lang w:val="ka-GE"/>
        </w:rPr>
        <w:t>და ჯანდაცვაზე სახელმწიფო დანახარჯების ხვედრითი წილი სახელმწიფო ბიუჯეტთანმიმართებაში</w:t>
      </w:r>
      <w:r>
        <w:rPr>
          <w:rFonts w:ascii="Sylfaen" w:eastAsia="Arial" w:hAnsi="Sylfaen" w:cs="Arial"/>
          <w:color w:val="000000"/>
          <w:lang w:val="ka-GE"/>
        </w:rPr>
        <w:t xml:space="preserve"> </w:t>
      </w:r>
      <w:r w:rsidRPr="00593F18">
        <w:rPr>
          <w:rFonts w:ascii="Sylfaen" w:eastAsia="Arial" w:hAnsi="Sylfaen" w:cs="Arial"/>
          <w:color w:val="000000"/>
          <w:lang w:val="ka-GE"/>
        </w:rPr>
        <w:t>- 8.6%</w:t>
      </w:r>
      <w:r>
        <w:rPr>
          <w:rFonts w:ascii="Sylfaen" w:eastAsia="Arial" w:hAnsi="Sylfaen" w:cs="Arial"/>
          <w:color w:val="000000"/>
          <w:lang w:val="ka-GE"/>
        </w:rPr>
        <w:t>-ია.</w:t>
      </w:r>
      <w:r w:rsidRPr="00593F18">
        <w:rPr>
          <w:rFonts w:ascii="Sylfaen" w:eastAsia="Arial" w:hAnsi="Sylfaen" w:cs="Arial"/>
          <w:color w:val="000000"/>
          <w:lang w:val="ka-GE"/>
        </w:rPr>
        <w:t xml:space="preserve"> კლების მიუხედავად, კვლავ მნიშვნელოვნად მაღალია ჯიბიდან გადახდების (OOP) წილი ჯანდაცვაზე მთლიანი დანახარჯებში</w:t>
      </w:r>
      <w:r>
        <w:rPr>
          <w:rFonts w:ascii="Sylfaen" w:eastAsia="Arial" w:hAnsi="Sylfaen" w:cs="Arial"/>
          <w:color w:val="000000"/>
          <w:lang w:val="ka-GE"/>
        </w:rPr>
        <w:t xml:space="preserve"> 57</w:t>
      </w:r>
      <w:r w:rsidRPr="00593F18">
        <w:rPr>
          <w:rFonts w:ascii="Sylfaen" w:eastAsia="Arial" w:hAnsi="Sylfaen" w:cs="Arial"/>
          <w:color w:val="000000"/>
          <w:lang w:val="ka-GE"/>
        </w:rPr>
        <w:t>%, რაც მძიმე ტვირთად აწვება შინამეურნეობებს.</w:t>
      </w:r>
      <w:r>
        <w:rPr>
          <w:rFonts w:ascii="Sylfaen" w:eastAsia="Arial" w:hAnsi="Sylfaen" w:cs="Arial"/>
          <w:color w:val="000000"/>
          <w:lang w:val="ka-GE"/>
        </w:rPr>
        <w:t xml:space="preserve"> </w:t>
      </w:r>
    </w:p>
    <w:p w14:paraId="33C8FE08" w14:textId="77777777" w:rsidR="0090355B" w:rsidRDefault="0090355B" w:rsidP="004A4359">
      <w:pPr>
        <w:spacing w:after="200" w:line="276" w:lineRule="auto"/>
        <w:jc w:val="both"/>
        <w:rPr>
          <w:rFonts w:ascii="Sylfaen" w:eastAsia="Arial" w:hAnsi="Sylfaen" w:cs="Arial"/>
          <w:color w:val="000000"/>
          <w:lang w:val="ka-GE"/>
        </w:rPr>
      </w:pPr>
      <w:r w:rsidRPr="00EF46D9">
        <w:rPr>
          <w:rFonts w:ascii="Sylfaen" w:eastAsia="Arial" w:hAnsi="Sylfaen" w:cs="Arial"/>
          <w:color w:val="000000"/>
          <w:lang w:val="ka-GE"/>
        </w:rPr>
        <w:t>ჯანდაცვ</w:t>
      </w:r>
      <w:r>
        <w:rPr>
          <w:rFonts w:ascii="Sylfaen" w:eastAsia="Arial" w:hAnsi="Sylfaen" w:cs="Arial"/>
          <w:color w:val="000000"/>
          <w:lang w:val="ka-GE"/>
        </w:rPr>
        <w:t>ის   სეეერვისებზე</w:t>
      </w:r>
      <w:r w:rsidRPr="00EF46D9">
        <w:rPr>
          <w:rFonts w:ascii="Sylfaen" w:eastAsia="Arial" w:hAnsi="Sylfaen" w:cs="Arial"/>
          <w:color w:val="000000"/>
          <w:lang w:val="ka-GE"/>
        </w:rPr>
        <w:t xml:space="preserve"> ხელმისაწვდომობის ზრდის თვალსაზრისით, უმნიშვნელოვანესი მიღწევა იყო 2013 წელს საყოველთაო ჯანდაცვის პროგრამის დანერგვა,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 </w:t>
      </w:r>
    </w:p>
    <w:p w14:paraId="40C65658" w14:textId="77777777" w:rsidR="0090355B" w:rsidRDefault="0090355B" w:rsidP="004A4359">
      <w:pPr>
        <w:spacing w:after="200" w:line="276" w:lineRule="auto"/>
        <w:jc w:val="both"/>
        <w:rPr>
          <w:rFonts w:ascii="Sylfaen" w:eastAsia="Arial" w:hAnsi="Sylfaen" w:cs="Sylfaen"/>
          <w:noProof/>
          <w:color w:val="000000"/>
          <w:lang w:val="ka-GE"/>
        </w:rPr>
      </w:pPr>
      <w:r w:rsidRPr="009A4EB1">
        <w:rPr>
          <w:rFonts w:ascii="Sylfaen" w:eastAsia="Arial" w:hAnsi="Sylfaen" w:cs="Sylfaen"/>
          <w:noProof/>
          <w:color w:val="000000"/>
          <w:lang w:val="ka-GE"/>
        </w:rPr>
        <w:t>საყოველთაო ჯანდაცვის პროგრამის ამოქმედებამ სათავე დაუდო ქვეყანაში სამედიცინო სერვისებზე უნივერსალურ მოცვას და უტილიზაციის ზრდას (ამბულატორიული მიმართვები ერთ სულზე 2012 – 2.3; 201</w:t>
      </w:r>
      <w:r>
        <w:rPr>
          <w:rFonts w:ascii="Sylfaen" w:eastAsia="Arial" w:hAnsi="Sylfaen" w:cs="Sylfaen"/>
          <w:noProof/>
          <w:color w:val="000000"/>
          <w:lang w:val="ka-GE"/>
        </w:rPr>
        <w:t>6</w:t>
      </w:r>
      <w:r w:rsidRPr="009A4EB1">
        <w:rPr>
          <w:rFonts w:ascii="Sylfaen" w:eastAsia="Arial" w:hAnsi="Sylfaen" w:cs="Sylfaen"/>
          <w:noProof/>
          <w:color w:val="000000"/>
          <w:lang w:val="ka-GE"/>
        </w:rPr>
        <w:t xml:space="preserve"> – 4.0; ჰოსპიტალიზაცია 100 სულ მოსახლეზე 2012 – 8.0; 2015 – </w:t>
      </w:r>
      <w:r>
        <w:rPr>
          <w:rFonts w:ascii="Sylfaen" w:eastAsia="Arial" w:hAnsi="Sylfaen" w:cs="Sylfaen"/>
          <w:noProof/>
          <w:color w:val="000000"/>
          <w:lang w:val="ka-GE"/>
        </w:rPr>
        <w:t>13.3</w:t>
      </w:r>
      <w:r w:rsidRPr="009A4EB1">
        <w:rPr>
          <w:rFonts w:ascii="Sylfaen" w:eastAsia="Arial" w:hAnsi="Sylfaen" w:cs="Sylfaen"/>
          <w:noProof/>
          <w:color w:val="000000"/>
          <w:lang w:val="ka-GE"/>
        </w:rPr>
        <w:t xml:space="preserve">). </w:t>
      </w:r>
    </w:p>
    <w:p w14:paraId="13EB34DB" w14:textId="77777777" w:rsidR="0090355B" w:rsidRPr="00972715" w:rsidRDefault="00972715" w:rsidP="004A4359">
      <w:pPr>
        <w:pBdr>
          <w:top w:val="nil"/>
          <w:left w:val="nil"/>
          <w:bottom w:val="nil"/>
          <w:right w:val="nil"/>
          <w:between w:val="nil"/>
        </w:pBdr>
        <w:spacing w:after="200" w:line="276" w:lineRule="auto"/>
        <w:jc w:val="both"/>
        <w:rPr>
          <w:rFonts w:ascii="Sylfaen" w:eastAsia="Arial" w:hAnsi="Sylfaen" w:cs="Sylfaen"/>
          <w:color w:val="000000"/>
          <w:lang w:val="ka-GE"/>
        </w:rPr>
      </w:pPr>
      <w:r>
        <w:rPr>
          <w:rFonts w:ascii="Sylfaen" w:eastAsia="Arial" w:hAnsi="Sylfaen" w:cs="Sylfaen"/>
          <w:color w:val="000000"/>
          <w:lang w:val="ka-GE"/>
        </w:rPr>
        <w:t xml:space="preserve">საქართველოში 2016 წელს ფუნქციონირებდა 278 საავადმყოფო. საწოლებით უზრუნველყოფის მაჩვენებელი </w:t>
      </w:r>
      <w:r w:rsidR="00530737">
        <w:rPr>
          <w:rFonts w:ascii="Sylfaen" w:eastAsia="Arial" w:hAnsi="Sylfaen" w:cs="Sylfaen"/>
          <w:color w:val="000000"/>
          <w:lang w:val="ka-GE"/>
        </w:rPr>
        <w:t>3.7-ს შეადგენს 1000</w:t>
      </w:r>
      <w:r>
        <w:rPr>
          <w:rFonts w:ascii="Sylfaen" w:eastAsia="Arial" w:hAnsi="Sylfaen" w:cs="Sylfaen"/>
          <w:color w:val="000000"/>
          <w:lang w:val="ka-GE"/>
        </w:rPr>
        <w:t xml:space="preserve"> მოსახლეზე</w:t>
      </w:r>
      <w:r w:rsidR="00530737">
        <w:rPr>
          <w:rFonts w:ascii="Sylfaen" w:eastAsia="Arial" w:hAnsi="Sylfaen" w:cs="Sylfaen"/>
          <w:color w:val="000000"/>
          <w:lang w:val="ka-GE"/>
        </w:rPr>
        <w:t xml:space="preserve">. </w:t>
      </w:r>
      <w:r>
        <w:rPr>
          <w:rFonts w:ascii="Sylfaen" w:eastAsia="Arial" w:hAnsi="Sylfaen" w:cs="Sylfaen"/>
          <w:color w:val="000000"/>
          <w:lang w:val="ka-GE"/>
        </w:rPr>
        <w:t xml:space="preserve"> </w:t>
      </w:r>
      <w:r w:rsidR="00530737">
        <w:rPr>
          <w:rFonts w:ascii="Sylfaen" w:eastAsia="Arial" w:hAnsi="Sylfaen" w:cs="Sylfaen"/>
          <w:color w:val="000000"/>
          <w:lang w:val="ka-GE"/>
        </w:rPr>
        <w:t>საწოლის დატვირთვის მაჩვენებელი საკმაოდ დაბალია - 51.8%, საწოლზე დაყოვნება კი 5.0 დღე.</w:t>
      </w:r>
    </w:p>
    <w:p w14:paraId="41576297" w14:textId="77777777" w:rsidR="005D1043" w:rsidRPr="006D2298" w:rsidRDefault="0090355B" w:rsidP="004A4359">
      <w:pPr>
        <w:pBdr>
          <w:top w:val="nil"/>
          <w:left w:val="nil"/>
          <w:bottom w:val="nil"/>
          <w:right w:val="nil"/>
          <w:between w:val="nil"/>
        </w:pBdr>
        <w:spacing w:after="200" w:line="276" w:lineRule="auto"/>
        <w:jc w:val="both"/>
        <w:rPr>
          <w:rFonts w:ascii="Sylfaen" w:eastAsia="Arial" w:hAnsi="Sylfaen" w:cs="Sylfaen"/>
          <w:color w:val="000000"/>
          <w:sz w:val="20"/>
          <w:lang w:val="ka-GE"/>
        </w:rPr>
      </w:pPr>
      <w:r w:rsidRPr="00593F18">
        <w:rPr>
          <w:rFonts w:ascii="Sylfaen" w:eastAsia="Arial" w:hAnsi="Sylfaen" w:cs="Sylfaen"/>
          <w:color w:val="000000"/>
          <w:lang w:val="ka-GE"/>
        </w:rPr>
        <w:t>კვალიფიციური ადამიანური რესურსების ნაკლებობა და მათი არათანაბარი გეოგრაფიული გადანაწილება მნიშვნელოვან ბარიერად რჩება ხარისხიანი სამედიცინო სერვისის უზრუნველყოფის თვალსაზრისით. კრიტიკულ ზღვარს მიაღწია ექიმებისა და ექთნების არაბალანსირებული თანაფარდობამ (1:</w:t>
      </w:r>
      <w:r>
        <w:rPr>
          <w:rFonts w:ascii="Sylfaen" w:eastAsia="Arial" w:hAnsi="Sylfaen" w:cs="Sylfaen"/>
          <w:color w:val="000000"/>
          <w:lang w:val="ka-GE"/>
        </w:rPr>
        <w:t>0.67)</w:t>
      </w:r>
      <w:r w:rsidRPr="00593F18">
        <w:rPr>
          <w:rFonts w:ascii="Sylfaen" w:eastAsia="Arial" w:hAnsi="Sylfaen" w:cs="Sylfaen"/>
          <w:color w:val="000000"/>
          <w:lang w:val="ka-GE"/>
        </w:rPr>
        <w:t>.</w:t>
      </w:r>
      <w:r w:rsidR="00972715">
        <w:rPr>
          <w:rFonts w:ascii="Sylfaen" w:eastAsia="Arial" w:hAnsi="Sylfaen" w:cs="Sylfaen"/>
          <w:color w:val="000000"/>
        </w:rPr>
        <w:t xml:space="preserve"> </w:t>
      </w:r>
    </w:p>
    <w:p w14:paraId="506E1B10" w14:textId="77777777" w:rsidR="0044141E" w:rsidRDefault="0044141E" w:rsidP="004A4359">
      <w:pPr>
        <w:pStyle w:val="Heading1"/>
        <w:numPr>
          <w:ilvl w:val="0"/>
          <w:numId w:val="3"/>
        </w:numPr>
        <w:spacing w:after="200" w:line="276" w:lineRule="auto"/>
        <w:rPr>
          <w:sz w:val="24"/>
        </w:rPr>
      </w:pPr>
      <w:r w:rsidRPr="00AF63AA">
        <w:rPr>
          <w:rFonts w:ascii="Sylfaen" w:hAnsi="Sylfaen" w:cs="Sylfaen"/>
          <w:sz w:val="24"/>
          <w:lang w:val="ka-GE"/>
        </w:rPr>
        <w:t>სტრატეგიები</w:t>
      </w:r>
      <w:r w:rsidRPr="00AF63AA">
        <w:rPr>
          <w:sz w:val="24"/>
        </w:rPr>
        <w:t xml:space="preserve"> </w:t>
      </w:r>
    </w:p>
    <w:p w14:paraId="2B111758" w14:textId="77777777" w:rsidR="00555C14" w:rsidRDefault="006D2298" w:rsidP="004A4359">
      <w:pPr>
        <w:spacing w:after="200" w:line="276" w:lineRule="auto"/>
        <w:jc w:val="both"/>
        <w:rPr>
          <w:rFonts w:ascii="Sylfaen" w:hAnsi="Sylfaen"/>
          <w:lang w:val="ka-GE"/>
        </w:rPr>
      </w:pPr>
      <w:r>
        <w:rPr>
          <w:rFonts w:ascii="Sylfaen" w:hAnsi="Sylfaen"/>
          <w:lang w:val="ka-GE"/>
        </w:rPr>
        <w:t xml:space="preserve">ჯანმრთელობის დაცვის სისტემის ფუნქციონირების მთავარ ლეგალურ საფუძველს წარმოადგენს საქართველოს კონსტიტუცია და საქართველოს კანონი ჯანმრთელობის დაცვის შესახებ, რომელიც </w:t>
      </w:r>
      <w:r w:rsidR="000A4A97">
        <w:rPr>
          <w:rFonts w:ascii="Sylfaen" w:hAnsi="Sylfaen"/>
          <w:lang w:val="ka-GE"/>
        </w:rPr>
        <w:t xml:space="preserve">1997 წელს </w:t>
      </w:r>
      <w:r>
        <w:rPr>
          <w:rFonts w:ascii="Sylfaen" w:hAnsi="Sylfaen"/>
          <w:lang w:val="ka-GE"/>
        </w:rPr>
        <w:t xml:space="preserve">წელს იქნა </w:t>
      </w:r>
      <w:r w:rsidR="000A4A97">
        <w:rPr>
          <w:rFonts w:ascii="Sylfaen" w:hAnsi="Sylfaen"/>
          <w:lang w:val="ka-GE"/>
        </w:rPr>
        <w:t>მიღებული</w:t>
      </w:r>
      <w:r>
        <w:rPr>
          <w:rFonts w:ascii="Sylfaen" w:hAnsi="Sylfaen"/>
          <w:lang w:val="ka-GE"/>
        </w:rPr>
        <w:t xml:space="preserve"> პარლამენტის მიერ. პაციენტის უფლებები დაცულია საქართველოს კანონით</w:t>
      </w:r>
      <w:r w:rsidR="00555C14">
        <w:rPr>
          <w:rFonts w:ascii="Sylfaen" w:hAnsi="Sylfaen"/>
          <w:lang w:val="ka-GE"/>
        </w:rPr>
        <w:t xml:space="preserve"> </w:t>
      </w:r>
      <w:r>
        <w:rPr>
          <w:rFonts w:ascii="Sylfaen" w:hAnsi="Sylfaen"/>
          <w:lang w:val="ka-GE"/>
        </w:rPr>
        <w:t>პაციენტის უფლებების შესახებ</w:t>
      </w:r>
      <w:r w:rsidR="00555C14">
        <w:rPr>
          <w:rFonts w:ascii="Sylfaen" w:hAnsi="Sylfaen"/>
          <w:lang w:val="ka-GE"/>
        </w:rPr>
        <w:t>.</w:t>
      </w:r>
    </w:p>
    <w:p w14:paraId="49B95F56" w14:textId="77777777" w:rsidR="005D1043" w:rsidRPr="00555C14" w:rsidRDefault="00555C14" w:rsidP="004A4359">
      <w:pPr>
        <w:spacing w:after="200" w:line="276" w:lineRule="auto"/>
        <w:jc w:val="both"/>
        <w:rPr>
          <w:rFonts w:ascii="Sylfaen" w:hAnsi="Sylfaen"/>
          <w:lang w:val="ka-GE"/>
        </w:rPr>
      </w:pPr>
      <w:r w:rsidRPr="00555C14">
        <w:rPr>
          <w:rFonts w:ascii="Sylfaen" w:hAnsi="Sylfaen"/>
          <w:lang w:val="ka-GE"/>
        </w:rPr>
        <w:t xml:space="preserve">დამოუკიდებელი  საექიმო საქმიანობის სუბიექტსა და სახელმწიფო ხელისუფლების ორგანოებს,  ფიზიკურ და იურიდიულ პირებს შორის </w:t>
      </w:r>
      <w:r w:rsidR="002221F2">
        <w:rPr>
          <w:rFonts w:ascii="Sylfaen" w:hAnsi="Sylfaen"/>
          <w:lang w:val="ka-GE"/>
        </w:rPr>
        <w:t xml:space="preserve">ძირითადი </w:t>
      </w:r>
      <w:r>
        <w:rPr>
          <w:rFonts w:ascii="Sylfaen" w:hAnsi="Sylfaen"/>
          <w:lang w:val="ka-GE"/>
        </w:rPr>
        <w:t>მარეგულირებელი მექანიზმია</w:t>
      </w:r>
      <w:r w:rsidR="002221F2">
        <w:rPr>
          <w:rFonts w:ascii="Sylfaen" w:hAnsi="Sylfaen"/>
          <w:lang w:val="ka-GE"/>
        </w:rPr>
        <w:t xml:space="preserve"> საქართველოს კანონი სამედიცინო </w:t>
      </w:r>
      <w:r>
        <w:rPr>
          <w:rFonts w:ascii="Sylfaen" w:hAnsi="Sylfaen"/>
          <w:lang w:val="ka-GE"/>
        </w:rPr>
        <w:t>სა</w:t>
      </w:r>
      <w:r w:rsidR="002221F2">
        <w:rPr>
          <w:rFonts w:ascii="Sylfaen" w:hAnsi="Sylfaen"/>
          <w:lang w:val="ka-GE"/>
        </w:rPr>
        <w:t>ქმიანობის შესახებ</w:t>
      </w:r>
      <w:r w:rsidR="000A4A97">
        <w:rPr>
          <w:rFonts w:ascii="Sylfaen" w:hAnsi="Sylfaen"/>
          <w:lang w:val="ka-GE"/>
        </w:rPr>
        <w:t xml:space="preserve"> (2001 წ.)</w:t>
      </w:r>
      <w:r w:rsidR="002221F2">
        <w:rPr>
          <w:rFonts w:ascii="Sylfaen" w:hAnsi="Sylfaen"/>
          <w:lang w:val="ka-GE"/>
        </w:rPr>
        <w:t xml:space="preserve">. </w:t>
      </w:r>
    </w:p>
    <w:p w14:paraId="678B544F" w14:textId="77777777" w:rsidR="00555C14" w:rsidRDefault="00555C14" w:rsidP="004A4359">
      <w:pPr>
        <w:spacing w:after="200" w:line="276" w:lineRule="auto"/>
        <w:jc w:val="both"/>
        <w:rPr>
          <w:rFonts w:ascii="Sylfaen" w:hAnsi="Sylfaen"/>
          <w:lang w:val="ka-GE"/>
        </w:rPr>
      </w:pPr>
      <w:r w:rsidRPr="00555C14">
        <w:rPr>
          <w:rFonts w:ascii="Sylfaen" w:hAnsi="Sylfaen"/>
          <w:lang w:val="ka-GE"/>
        </w:rPr>
        <w:lastRenderedPageBreak/>
        <w:t>ფარმაცევტული პროდუქტის მიმოქცევის რეგულირების სამართლებრივი საფუძვლები და ამ სფეროში ფიზიკურ და იურიდიულ პირთა უფლება-მოვალეობები განისაზღვრება კანონით წამლისა და ფარმაცევტული საქმიანობის შესახებ</w:t>
      </w:r>
      <w:r w:rsidR="000A4A97">
        <w:rPr>
          <w:rFonts w:ascii="Sylfaen" w:hAnsi="Sylfaen"/>
          <w:lang w:val="ka-GE"/>
        </w:rPr>
        <w:t xml:space="preserve"> (1997 წ.)</w:t>
      </w:r>
      <w:r w:rsidRPr="00555C14">
        <w:rPr>
          <w:rFonts w:ascii="Sylfaen" w:hAnsi="Sylfaen"/>
          <w:lang w:val="ka-GE"/>
        </w:rPr>
        <w:t xml:space="preserve">. </w:t>
      </w:r>
    </w:p>
    <w:p w14:paraId="672E5461" w14:textId="77777777" w:rsidR="004D08A8" w:rsidRDefault="000A4A97" w:rsidP="004A4359">
      <w:pPr>
        <w:spacing w:after="200" w:line="276" w:lineRule="auto"/>
        <w:jc w:val="both"/>
        <w:rPr>
          <w:rFonts w:ascii="Sylfaen" w:hAnsi="Sylfaen"/>
          <w:lang w:val="ka-GE"/>
        </w:rPr>
      </w:pPr>
      <w:r>
        <w:rPr>
          <w:rFonts w:ascii="Sylfaen" w:hAnsi="Sylfaen"/>
          <w:lang w:val="ka-GE"/>
        </w:rPr>
        <w:t>ასევე მიღებულია</w:t>
      </w:r>
      <w:r w:rsidR="00DF69B0">
        <w:rPr>
          <w:rFonts w:ascii="Sylfaen" w:hAnsi="Sylfaen"/>
          <w:lang w:val="ka-GE"/>
        </w:rPr>
        <w:t xml:space="preserve"> </w:t>
      </w:r>
      <w:r>
        <w:rPr>
          <w:rFonts w:ascii="Sylfaen" w:hAnsi="Sylfaen"/>
          <w:lang w:val="ka-GE"/>
        </w:rPr>
        <w:t>მთელი რიგი კანონები</w:t>
      </w:r>
      <w:r w:rsidR="00DF69B0">
        <w:rPr>
          <w:rFonts w:ascii="Sylfaen" w:hAnsi="Sylfaen"/>
          <w:lang w:val="ka-GE"/>
        </w:rPr>
        <w:t>, კანონქვემდებარე და ნორმატიული აქტები</w:t>
      </w:r>
      <w:r>
        <w:rPr>
          <w:rFonts w:ascii="Sylfaen" w:hAnsi="Sylfaen"/>
          <w:lang w:val="ka-GE"/>
        </w:rPr>
        <w:t xml:space="preserve"> ჯანმრთელობის დაცვის სექტორის რეგულირებისთვის</w:t>
      </w:r>
      <w:r w:rsidR="00DF69B0">
        <w:rPr>
          <w:rFonts w:ascii="Sylfaen" w:hAnsi="Sylfaen"/>
          <w:lang w:val="ka-GE"/>
        </w:rPr>
        <w:t xml:space="preserve">. </w:t>
      </w:r>
    </w:p>
    <w:p w14:paraId="77680CD7" w14:textId="77777777" w:rsidR="00DF69B0" w:rsidRDefault="00DF69B0" w:rsidP="004A4359">
      <w:pPr>
        <w:spacing w:after="200" w:line="276" w:lineRule="auto"/>
        <w:jc w:val="both"/>
        <w:rPr>
          <w:rFonts w:ascii="Sylfaen" w:hAnsi="Sylfaen"/>
          <w:lang w:val="ka-GE"/>
        </w:rPr>
      </w:pPr>
      <w:r>
        <w:rPr>
          <w:rFonts w:ascii="Sylfaen" w:hAnsi="Sylfaen"/>
          <w:lang w:val="ka-GE"/>
        </w:rPr>
        <w:t xml:space="preserve">ჯანმრთელობის დაცვის ძირითადი პრიორიტეტები გაჟღერებულია </w:t>
      </w:r>
      <w:r w:rsidRPr="00DF69B0">
        <w:rPr>
          <w:rFonts w:ascii="Sylfaen" w:hAnsi="Sylfaen"/>
          <w:lang w:val="ka-GE"/>
        </w:rPr>
        <w:t>საქართველოს სოციალური და ეკონომიკური განვითარების სტრატეგია</w:t>
      </w:r>
      <w:r>
        <w:rPr>
          <w:rFonts w:ascii="Sylfaen" w:hAnsi="Sylfaen"/>
          <w:lang w:val="ka-GE"/>
        </w:rPr>
        <w:t>ში</w:t>
      </w:r>
      <w:r w:rsidRPr="00DF69B0">
        <w:rPr>
          <w:rFonts w:ascii="Sylfaen" w:hAnsi="Sylfaen"/>
          <w:lang w:val="ka-GE"/>
        </w:rPr>
        <w:t xml:space="preserve"> „საქართველო 2020“</w:t>
      </w:r>
      <w:r>
        <w:rPr>
          <w:rFonts w:ascii="Sylfaen" w:hAnsi="Sylfaen"/>
          <w:lang w:val="ka-GE"/>
        </w:rPr>
        <w:t xml:space="preserve"> (2014)</w:t>
      </w:r>
      <w:r w:rsidRPr="00DF69B0">
        <w:rPr>
          <w:rFonts w:ascii="Sylfaen" w:hAnsi="Sylfaen"/>
          <w:lang w:val="ka-GE"/>
        </w:rPr>
        <w:t>, რომელიც სხვა პრიორიტეტულ მიმართულებებთან ერთად ითვალისწინებს  ხელმისაწვდომი და ხარისხიანი ჯანდაცვის უზრუნველყოფას</w:t>
      </w:r>
      <w:r>
        <w:rPr>
          <w:rFonts w:ascii="Sylfaen" w:hAnsi="Sylfaen"/>
          <w:lang w:val="ka-GE"/>
        </w:rPr>
        <w:t xml:space="preserve">, და ასევე  </w:t>
      </w:r>
      <w:r w:rsidRPr="00DF69B0">
        <w:rPr>
          <w:rFonts w:ascii="Sylfaen" w:hAnsi="Sylfaen"/>
          <w:lang w:val="ka-GE"/>
        </w:rPr>
        <w:t>2014-2020 წლების საქართველოს ჯანმრთელობის დაცვის სისტემის სახელმწიფო კონცეფცი</w:t>
      </w:r>
      <w:r>
        <w:rPr>
          <w:rFonts w:ascii="Sylfaen" w:hAnsi="Sylfaen"/>
          <w:lang w:val="ka-GE"/>
        </w:rPr>
        <w:t>აში</w:t>
      </w:r>
      <w:r w:rsidRPr="00DF69B0">
        <w:rPr>
          <w:rFonts w:ascii="Sylfaen" w:hAnsi="Sylfaen"/>
          <w:lang w:val="ka-GE"/>
        </w:rPr>
        <w:t xml:space="preserve"> „საყოველთაო ჯანდაცვა და ხარისხის მართვა პაციენტთა უფლებების დასაცავად“</w:t>
      </w:r>
      <w:r>
        <w:rPr>
          <w:rFonts w:ascii="Sylfaen" w:hAnsi="Sylfaen"/>
          <w:lang w:val="ka-GE"/>
        </w:rPr>
        <w:t>.</w:t>
      </w:r>
    </w:p>
    <w:p w14:paraId="6DC17AC1" w14:textId="77777777" w:rsidR="002221F2" w:rsidRPr="00DF69B0" w:rsidRDefault="002221F2" w:rsidP="004A4359">
      <w:pPr>
        <w:spacing w:after="200" w:line="276" w:lineRule="auto"/>
        <w:jc w:val="both"/>
        <w:rPr>
          <w:rFonts w:ascii="Sylfaen" w:hAnsi="Sylfaen"/>
          <w:lang w:val="ka-GE"/>
        </w:rPr>
      </w:pPr>
      <w:r>
        <w:rPr>
          <w:rFonts w:ascii="Sylfaen" w:hAnsi="Sylfaen"/>
          <w:lang w:val="ka-GE"/>
        </w:rPr>
        <w:t>უკანაკსნელ 5 წელიწადში საქართველოს მთავრობის მიერ დამტკიცებული იქნა მთელი რიგი</w:t>
      </w:r>
      <w:r w:rsidR="0071442C">
        <w:rPr>
          <w:rFonts w:ascii="Sylfaen" w:hAnsi="Sylfaen"/>
          <w:lang w:val="ka-GE"/>
        </w:rPr>
        <w:t xml:space="preserve"> სექტორული</w:t>
      </w:r>
      <w:r>
        <w:rPr>
          <w:rFonts w:ascii="Sylfaen" w:hAnsi="Sylfaen"/>
          <w:lang w:val="ka-GE"/>
        </w:rPr>
        <w:t xml:space="preserve"> </w:t>
      </w:r>
      <w:r w:rsidR="007F20A6">
        <w:rPr>
          <w:rFonts w:ascii="Sylfaen" w:hAnsi="Sylfaen"/>
          <w:lang w:val="ka-GE"/>
        </w:rPr>
        <w:t>სტრატეგიები და სამოქმედო გეგმები</w:t>
      </w:r>
      <w:r w:rsidR="00DF69B0">
        <w:rPr>
          <w:rFonts w:ascii="Sylfaen" w:hAnsi="Sylfaen"/>
          <w:lang w:val="ka-GE"/>
        </w:rPr>
        <w:t xml:space="preserve">, როგორიცაა </w:t>
      </w:r>
      <w:r w:rsidR="00DF69B0" w:rsidRPr="00DF69B0">
        <w:rPr>
          <w:rFonts w:ascii="Sylfaen" w:hAnsi="Sylfaen"/>
          <w:lang w:val="ka-GE"/>
        </w:rPr>
        <w:t>საქართველოს დედათა და ახალშობილთა ჯანმრთელობის ხელშეწყობის 2017-2030 წლების ეროვნული სტრატეგი</w:t>
      </w:r>
      <w:r w:rsidR="00DF69B0">
        <w:rPr>
          <w:rFonts w:ascii="Sylfaen" w:hAnsi="Sylfaen"/>
          <w:lang w:val="ka-GE"/>
        </w:rPr>
        <w:t>ა</w:t>
      </w:r>
      <w:r w:rsidR="00DF69B0" w:rsidRPr="00DF69B0">
        <w:rPr>
          <w:rFonts w:ascii="Sylfaen" w:hAnsi="Sylfaen"/>
          <w:lang w:val="ka-GE"/>
        </w:rPr>
        <w:t xml:space="preserve"> (2017); საქართველოში არაგადამდებ დაავადებათა პრევენციისა და კონტროლის 2017-2020 წლების ეროვნული სტრატეგი</w:t>
      </w:r>
      <w:r w:rsidR="00DF69B0">
        <w:rPr>
          <w:rFonts w:ascii="Sylfaen" w:hAnsi="Sylfaen"/>
          <w:lang w:val="ka-GE"/>
        </w:rPr>
        <w:t>ა</w:t>
      </w:r>
      <w:r w:rsidR="00DF69B0" w:rsidRPr="00DF69B0">
        <w:rPr>
          <w:rFonts w:ascii="Sylfaen" w:hAnsi="Sylfaen"/>
          <w:lang w:val="ka-GE"/>
        </w:rPr>
        <w:t xml:space="preserve">  (2017)</w:t>
      </w:r>
      <w:r w:rsidR="00DF69B0">
        <w:rPr>
          <w:rFonts w:ascii="Sylfaen" w:hAnsi="Sylfaen"/>
          <w:lang w:val="ka-GE"/>
        </w:rPr>
        <w:t>;</w:t>
      </w:r>
      <w:r w:rsidR="00DF69B0" w:rsidRPr="00DF69B0">
        <w:rPr>
          <w:rFonts w:ascii="Sylfaen" w:hAnsi="Sylfaen"/>
          <w:lang w:val="ka-GE"/>
        </w:rPr>
        <w:t xml:space="preserve"> საქართველოში C ჰეპატიტის ელიმინაციის 2016-2020 წლების ეროვნული სტრატეგი</w:t>
      </w:r>
      <w:r w:rsidR="00DF69B0">
        <w:rPr>
          <w:rFonts w:ascii="Sylfaen" w:hAnsi="Sylfaen"/>
          <w:lang w:val="ka-GE"/>
        </w:rPr>
        <w:t>ა</w:t>
      </w:r>
      <w:r w:rsidR="00DF69B0" w:rsidRPr="00DF69B0">
        <w:rPr>
          <w:rFonts w:ascii="Sylfaen" w:hAnsi="Sylfaen"/>
          <w:lang w:val="ka-GE"/>
        </w:rPr>
        <w:t xml:space="preserve"> (2016)</w:t>
      </w:r>
      <w:r w:rsidR="00DF69B0">
        <w:rPr>
          <w:rFonts w:ascii="Sylfaen" w:hAnsi="Sylfaen"/>
          <w:lang w:val="ka-GE"/>
        </w:rPr>
        <w:t>;</w:t>
      </w:r>
      <w:r w:rsidR="00DF69B0" w:rsidRPr="00DF69B0">
        <w:rPr>
          <w:rFonts w:ascii="Sylfaen" w:hAnsi="Sylfaen"/>
          <w:lang w:val="ka-GE"/>
        </w:rPr>
        <w:t xml:space="preserve"> საქართველოს თამბაქოს კონტროლის სახელმწიფო სტრატეგი</w:t>
      </w:r>
      <w:r w:rsidR="00DF69B0">
        <w:rPr>
          <w:rFonts w:ascii="Sylfaen" w:hAnsi="Sylfaen"/>
          <w:lang w:val="ka-GE"/>
        </w:rPr>
        <w:t>ა</w:t>
      </w:r>
      <w:r w:rsidR="00DF69B0" w:rsidRPr="00DF69B0">
        <w:rPr>
          <w:rFonts w:ascii="Sylfaen" w:hAnsi="Sylfaen"/>
          <w:lang w:val="ka-GE"/>
        </w:rPr>
        <w:t xml:space="preserve"> (2013) და ა.შ. </w:t>
      </w:r>
    </w:p>
    <w:p w14:paraId="328F389F" w14:textId="77777777" w:rsidR="0044141E" w:rsidRPr="00367D20" w:rsidRDefault="0044141E" w:rsidP="004A4359">
      <w:pPr>
        <w:pStyle w:val="Heading1"/>
        <w:numPr>
          <w:ilvl w:val="0"/>
          <w:numId w:val="3"/>
        </w:numPr>
        <w:spacing w:after="200" w:line="276" w:lineRule="auto"/>
        <w:rPr>
          <w:sz w:val="24"/>
        </w:rPr>
      </w:pPr>
      <w:r w:rsidRPr="00AF63AA">
        <w:rPr>
          <w:rFonts w:ascii="Sylfaen" w:hAnsi="Sylfaen" w:cs="Sylfaen"/>
          <w:sz w:val="24"/>
          <w:lang w:val="ka-GE"/>
        </w:rPr>
        <w:t>გამოწვევები</w:t>
      </w:r>
    </w:p>
    <w:p w14:paraId="3B7C0500" w14:textId="77777777" w:rsidR="00864C09" w:rsidRDefault="00864C09" w:rsidP="004A4359">
      <w:pPr>
        <w:spacing w:after="200" w:line="276" w:lineRule="auto"/>
        <w:jc w:val="both"/>
        <w:rPr>
          <w:rFonts w:ascii="Sylfaen" w:hAnsi="Sylfaen"/>
          <w:noProof/>
          <w:lang w:val="ka-GE"/>
        </w:rPr>
      </w:pPr>
      <w:r>
        <w:rPr>
          <w:rFonts w:ascii="Sylfaen" w:hAnsi="Sylfaen"/>
          <w:noProof/>
          <w:lang w:val="ka-GE"/>
        </w:rPr>
        <w:t>უკანასკნელი</w:t>
      </w:r>
      <w:r w:rsidRPr="008A1CE4">
        <w:rPr>
          <w:rFonts w:ascii="Sylfaen" w:hAnsi="Sylfaen"/>
          <w:noProof/>
          <w:lang w:val="ka-GE"/>
        </w:rPr>
        <w:t xml:space="preserve"> </w:t>
      </w:r>
      <w:r>
        <w:rPr>
          <w:rFonts w:ascii="Sylfaen" w:hAnsi="Sylfaen"/>
          <w:noProof/>
          <w:lang w:val="ka-GE"/>
        </w:rPr>
        <w:t>5</w:t>
      </w:r>
      <w:r w:rsidRPr="008A1CE4">
        <w:rPr>
          <w:rFonts w:ascii="Sylfaen" w:hAnsi="Sylfaen"/>
          <w:noProof/>
          <w:lang w:val="ka-GE"/>
        </w:rPr>
        <w:t xml:space="preserve">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w:t>
      </w:r>
      <w:r>
        <w:rPr>
          <w:rFonts w:ascii="Sylfaen" w:hAnsi="Sylfaen"/>
          <w:noProof/>
          <w:lang w:val="ka-GE"/>
        </w:rPr>
        <w:t>აგრეთვე</w:t>
      </w:r>
      <w:r w:rsidRPr="008A1CE4">
        <w:rPr>
          <w:rFonts w:ascii="Sylfaen" w:hAnsi="Sylfaen"/>
          <w:noProof/>
          <w:lang w:val="ka-GE"/>
        </w:rPr>
        <w:t xml:space="preserve"> სახელმწიფო ბიუჯეტიდან ასიგნებ</w:t>
      </w:r>
      <w:r>
        <w:rPr>
          <w:rFonts w:ascii="Sylfaen" w:hAnsi="Sylfaen"/>
          <w:noProof/>
          <w:lang w:val="ka-GE"/>
        </w:rPr>
        <w:t>ა</w:t>
      </w:r>
      <w:r w:rsidRPr="008A1CE4">
        <w:rPr>
          <w:rFonts w:ascii="Sylfaen" w:hAnsi="Sylfaen"/>
          <w:noProof/>
          <w:lang w:val="ka-GE"/>
        </w:rPr>
        <w:t xml:space="preserve">, </w:t>
      </w:r>
      <w:r>
        <w:rPr>
          <w:rFonts w:ascii="Sylfaen" w:hAnsi="Sylfaen"/>
          <w:noProof/>
          <w:lang w:val="ka-GE"/>
        </w:rPr>
        <w:t xml:space="preserve">თუმცა კვლავ მაღალია </w:t>
      </w:r>
      <w:r w:rsidRPr="008A1CE4">
        <w:rPr>
          <w:rFonts w:ascii="Sylfaen" w:hAnsi="Sylfaen" w:cs="Sylfaen"/>
          <w:bCs/>
          <w:noProof/>
          <w:lang w:val="ka-GE"/>
        </w:rPr>
        <w:t>შინამეურნეობ</w:t>
      </w:r>
      <w:r>
        <w:rPr>
          <w:rFonts w:ascii="Sylfaen" w:hAnsi="Sylfaen" w:cs="Sylfaen"/>
          <w:bCs/>
          <w:noProof/>
          <w:lang w:val="ka-GE"/>
        </w:rPr>
        <w:t>ათა</w:t>
      </w:r>
      <w:r w:rsidRPr="008A1CE4">
        <w:rPr>
          <w:rFonts w:ascii="Sylfaen" w:hAnsi="Sylfaen" w:cs="Sylfaen"/>
          <w:bCs/>
          <w:noProof/>
          <w:lang w:val="ka-GE"/>
        </w:rPr>
        <w:t xml:space="preserve"> მიერ სამედიცინო მომსახურებაზე დანახარჯების</w:t>
      </w:r>
      <w:r>
        <w:rPr>
          <w:rFonts w:ascii="Sylfaen" w:hAnsi="Sylfaen" w:cs="Sylfaen"/>
          <w:bCs/>
          <w:noProof/>
          <w:lang w:val="ka-GE"/>
        </w:rPr>
        <w:t xml:space="preserve"> შედეგად გაღარიბების რისკი</w:t>
      </w:r>
      <w:r w:rsidRPr="008A1CE4">
        <w:rPr>
          <w:rFonts w:ascii="Sylfaen" w:hAnsi="Sylfaen"/>
          <w:noProof/>
          <w:lang w:val="ka-GE"/>
        </w:rPr>
        <w:t xml:space="preserve">. </w:t>
      </w:r>
    </w:p>
    <w:p w14:paraId="1FD8B7A7" w14:textId="77777777" w:rsidR="00864C09" w:rsidRPr="00367D20" w:rsidRDefault="00864C09" w:rsidP="004A4359">
      <w:pPr>
        <w:spacing w:after="200" w:line="276" w:lineRule="auto"/>
        <w:jc w:val="both"/>
        <w:rPr>
          <w:rFonts w:ascii="Sylfaen" w:hAnsi="Sylfaen"/>
          <w:lang w:val="ka-GE"/>
        </w:rPr>
      </w:pPr>
      <w:r w:rsidRPr="00CC49AC">
        <w:rPr>
          <w:rFonts w:ascii="Sylfaen" w:hAnsi="Sylfaen"/>
          <w:lang w:val="ka-GE"/>
        </w:rPr>
        <w:t>ჯანდაცვის სისტემის ხარჯთეფექტურობის გაზრდ</w:t>
      </w:r>
      <w:r>
        <w:rPr>
          <w:rFonts w:ascii="Sylfaen" w:hAnsi="Sylfaen"/>
          <w:lang w:val="ka-GE"/>
        </w:rPr>
        <w:t>ისათვის</w:t>
      </w:r>
      <w:r w:rsidRPr="00CC49AC">
        <w:rPr>
          <w:rFonts w:ascii="Sylfaen" w:hAnsi="Sylfaen"/>
          <w:lang w:val="ka-GE"/>
        </w:rPr>
        <w:t xml:space="preserve"> </w:t>
      </w:r>
      <w:r>
        <w:rPr>
          <w:rFonts w:ascii="Sylfaen" w:hAnsi="Sylfaen"/>
          <w:lang w:val="ka-GE"/>
        </w:rPr>
        <w:t xml:space="preserve">დასანერგია </w:t>
      </w:r>
      <w:r w:rsidRPr="00CC49AC">
        <w:rPr>
          <w:rFonts w:ascii="Sylfaen" w:hAnsi="Sylfaen"/>
          <w:lang w:val="ka-GE"/>
        </w:rPr>
        <w:t>ხარისხის კონტროლის</w:t>
      </w:r>
      <w:r>
        <w:rPr>
          <w:rFonts w:ascii="Sylfaen" w:hAnsi="Sylfaen"/>
          <w:lang w:val="ka-GE"/>
        </w:rPr>
        <w:t>ა</w:t>
      </w:r>
      <w:r w:rsidRPr="00CC49AC">
        <w:rPr>
          <w:rFonts w:ascii="Sylfaen" w:hAnsi="Sylfaen"/>
          <w:lang w:val="ka-GE"/>
        </w:rPr>
        <w:t xml:space="preserve">  და</w:t>
      </w:r>
      <w:r>
        <w:rPr>
          <w:rFonts w:ascii="Sylfaen" w:hAnsi="Sylfaen"/>
          <w:lang w:val="ka-GE"/>
        </w:rPr>
        <w:t xml:space="preserve"> სამედიცინო დაწესებულებათა ანაზღაურების თანამედროვე </w:t>
      </w:r>
      <w:r w:rsidRPr="00CC49AC">
        <w:rPr>
          <w:rFonts w:ascii="Sylfaen" w:hAnsi="Sylfaen"/>
          <w:lang w:val="ka-GE"/>
        </w:rPr>
        <w:t>სისტემ</w:t>
      </w:r>
      <w:r>
        <w:rPr>
          <w:rFonts w:ascii="Sylfaen" w:hAnsi="Sylfaen"/>
          <w:lang w:val="ka-GE"/>
        </w:rPr>
        <w:t xml:space="preserve">ები, მათ შორის </w:t>
      </w:r>
      <w:r w:rsidRPr="00CC49AC">
        <w:rPr>
          <w:rFonts w:ascii="Sylfaen" w:hAnsi="Sylfaen"/>
          <w:lang w:val="ka-GE"/>
        </w:rPr>
        <w:t>Pay-for-performance (</w:t>
      </w:r>
      <w:r>
        <w:rPr>
          <w:rFonts w:ascii="Sylfaen" w:hAnsi="Sylfaen"/>
          <w:lang w:val="ka-GE"/>
        </w:rPr>
        <w:t>ანაზღაურება-შედეგისათვის) მოდელი.</w:t>
      </w:r>
      <w:r w:rsidRPr="00CC49AC">
        <w:rPr>
          <w:rFonts w:ascii="Sylfaen" w:hAnsi="Sylfaen"/>
          <w:lang w:val="ka-GE"/>
        </w:rPr>
        <w:t xml:space="preserve"> </w:t>
      </w:r>
    </w:p>
    <w:p w14:paraId="580A55A9" w14:textId="77777777" w:rsidR="00864C09" w:rsidRPr="00367D20" w:rsidRDefault="00864C09" w:rsidP="004A4359">
      <w:pPr>
        <w:spacing w:after="200" w:line="276" w:lineRule="auto"/>
        <w:jc w:val="both"/>
        <w:rPr>
          <w:rFonts w:ascii="Sylfaen" w:hAnsi="Sylfaen"/>
          <w:bCs/>
          <w:noProof/>
          <w:lang w:val="ka-GE" w:bidi="en-US"/>
        </w:rPr>
      </w:pPr>
      <w:r>
        <w:rPr>
          <w:rFonts w:ascii="Sylfae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w:t>
      </w:r>
      <w:r w:rsidRPr="00CC49AC">
        <w:rPr>
          <w:rFonts w:ascii="Sylfaen" w:hAnsi="Sylfaen"/>
          <w:bCs/>
          <w:noProof/>
          <w:lang w:val="ka-GE" w:bidi="en-US"/>
        </w:rPr>
        <w:t>“gatekeeping” (</w:t>
      </w:r>
      <w:r>
        <w:rPr>
          <w:rFonts w:ascii="Sylfaen" w:hAnsi="Sylfaen"/>
          <w:bCs/>
          <w:noProof/>
          <w:lang w:val="ka-GE" w:bidi="en-US"/>
        </w:rPr>
        <w:t>„</w:t>
      </w:r>
      <w:r w:rsidRPr="00CC49AC">
        <w:rPr>
          <w:rFonts w:ascii="Sylfaen" w:hAnsi="Sylfaen"/>
          <w:bCs/>
          <w:noProof/>
          <w:lang w:val="ka-GE" w:bidi="en-US"/>
        </w:rPr>
        <w:t>მეკარიბჭის</w:t>
      </w:r>
      <w:r>
        <w:rPr>
          <w:rFonts w:ascii="Sylfaen" w:hAnsi="Sylfaen"/>
          <w:bCs/>
          <w:noProof/>
          <w:lang w:val="ka-GE" w:bidi="en-US"/>
        </w:rPr>
        <w:t xml:space="preserve">“) ფუნქცის გაზრდა.  ამავე დროს მნიშვნელოვანია </w:t>
      </w:r>
      <w:r w:rsidRPr="00CC49AC">
        <w:rPr>
          <w:rFonts w:ascii="Sylfaen" w:hAnsi="Sylfaen"/>
          <w:bCs/>
          <w:noProof/>
          <w:lang w:val="ka-GE" w:bidi="en-US"/>
        </w:rPr>
        <w:t xml:space="preserve">პრევენციული მომსახურებების მიმართულებით მეტი ფინანსური </w:t>
      </w:r>
      <w:r w:rsidRPr="00CC49AC">
        <w:rPr>
          <w:rFonts w:ascii="Sylfaen" w:hAnsi="Sylfaen"/>
          <w:bCs/>
          <w:noProof/>
          <w:lang w:val="ka-GE" w:bidi="en-US"/>
        </w:rPr>
        <w:lastRenderedPageBreak/>
        <w:t>რესურსების ინვესტირება</w:t>
      </w:r>
      <w:r>
        <w:rPr>
          <w:rFonts w:ascii="Sylfaen" w:hAnsi="Sylfaen"/>
          <w:bCs/>
          <w:noProof/>
          <w:lang w:val="ka-GE" w:bidi="en-US"/>
        </w:rPr>
        <w:t xml:space="preserve">, </w:t>
      </w:r>
      <w:r w:rsidRPr="00CC49AC">
        <w:rPr>
          <w:rFonts w:ascii="Sylfaen" w:hAnsi="Sylfaen"/>
          <w:bCs/>
          <w:noProof/>
          <w:lang w:val="ka-GE" w:bidi="en-US"/>
        </w:rPr>
        <w:t>რათა გაძლიერდეს ავადობისა და სიკვდილ</w:t>
      </w:r>
      <w:r>
        <w:rPr>
          <w:rFonts w:ascii="Sylfaen" w:hAnsi="Sylfaen"/>
          <w:bCs/>
          <w:noProof/>
          <w:lang w:val="ka-GE" w:bidi="en-US"/>
        </w:rPr>
        <w:t>იან</w:t>
      </w:r>
      <w:r w:rsidRPr="00CC49AC">
        <w:rPr>
          <w:rFonts w:ascii="Sylfaen" w:hAnsi="Sylfaen"/>
          <w:bCs/>
          <w:noProof/>
          <w:lang w:val="ka-GE" w:bidi="en-US"/>
        </w:rPr>
        <w:t>ობის ყველაზე მძიმე ტვირთის მქონე დაავადებ</w:t>
      </w:r>
      <w:r>
        <w:rPr>
          <w:rFonts w:ascii="Sylfaen" w:hAnsi="Sylfaen"/>
          <w:bCs/>
          <w:noProof/>
          <w:lang w:val="ka-GE" w:bidi="en-US"/>
        </w:rPr>
        <w:t>ათა</w:t>
      </w:r>
      <w:r w:rsidRPr="00CC49AC">
        <w:rPr>
          <w:rFonts w:ascii="Sylfaen" w:hAnsi="Sylfaen"/>
          <w:bCs/>
          <w:noProof/>
          <w:lang w:val="ka-GE" w:bidi="en-US"/>
        </w:rPr>
        <w:t xml:space="preserve"> პირველადი, მეორეული და მესამეული პრ</w:t>
      </w:r>
      <w:r>
        <w:rPr>
          <w:rFonts w:ascii="Sylfaen" w:hAnsi="Sylfaen"/>
          <w:bCs/>
          <w:noProof/>
          <w:lang w:val="ka-GE" w:bidi="en-US"/>
        </w:rPr>
        <w:t>ევენცია</w:t>
      </w:r>
      <w:r w:rsidRPr="00A55D3D">
        <w:rPr>
          <w:rFonts w:ascii="Sylfaen" w:hAnsi="Sylfaen"/>
          <w:bCs/>
          <w:noProof/>
          <w:lang w:val="ka-GE" w:bidi="en-US"/>
        </w:rPr>
        <w:t xml:space="preserve"> </w:t>
      </w:r>
      <w:r w:rsidRPr="00CC49AC">
        <w:rPr>
          <w:rFonts w:ascii="Sylfaen" w:hAnsi="Sylfaen"/>
          <w:bCs/>
          <w:noProof/>
          <w:lang w:val="ka-GE" w:bidi="en-US"/>
        </w:rPr>
        <w:t>და</w:t>
      </w:r>
      <w:r>
        <w:rPr>
          <w:rFonts w:ascii="Sylfaen" w:hAnsi="Sylfaen"/>
          <w:bCs/>
          <w:noProof/>
          <w:lang w:val="ka-GE" w:bidi="en-US"/>
        </w:rPr>
        <w:t>,</w:t>
      </w:r>
      <w:r w:rsidRPr="00CC49AC">
        <w:rPr>
          <w:rFonts w:ascii="Sylfaen" w:hAnsi="Sylfaen"/>
          <w:bCs/>
          <w:noProof/>
          <w:lang w:val="ka-GE" w:bidi="en-US"/>
        </w:rPr>
        <w:t xml:space="preserve"> შესაბამისად</w:t>
      </w:r>
      <w:r>
        <w:rPr>
          <w:rFonts w:ascii="Sylfaen" w:hAnsi="Sylfaen"/>
          <w:bCs/>
          <w:noProof/>
          <w:lang w:val="ka-GE" w:bidi="en-US"/>
        </w:rPr>
        <w:t>,</w:t>
      </w:r>
      <w:r w:rsidRPr="00CC49AC">
        <w:rPr>
          <w:rFonts w:ascii="Sylfaen" w:hAnsi="Sylfaen"/>
          <w:bCs/>
          <w:noProof/>
          <w:lang w:val="ka-GE" w:bidi="en-US"/>
        </w:rPr>
        <w:t xml:space="preserve"> ქრონიკული დაავადებების მქონე მოსახლეობის დაცვა ჯანდაცვის კატასტროფული დანახარჯებისაგან. </w:t>
      </w:r>
    </w:p>
    <w:p w14:paraId="1F8525FD" w14:textId="77777777" w:rsidR="00864C09" w:rsidRDefault="00864C09" w:rsidP="004A4359">
      <w:pPr>
        <w:spacing w:after="200" w:line="276" w:lineRule="auto"/>
        <w:jc w:val="both"/>
        <w:rPr>
          <w:rFonts w:ascii="Sylfaen" w:hAnsi="Sylfaen"/>
          <w:lang w:val="ka-GE"/>
        </w:rPr>
      </w:pPr>
      <w:r w:rsidRPr="008A1CE4">
        <w:rPr>
          <w:rFonts w:ascii="Sylfaen" w:hAnsi="Sylfaen"/>
          <w:lang w:val="ka-GE"/>
        </w:rPr>
        <w:t>სამედიცინო დაწესებულებ</w:t>
      </w:r>
      <w:r>
        <w:rPr>
          <w:rFonts w:ascii="Sylfaen" w:hAnsi="Sylfaen"/>
          <w:lang w:val="ka-GE"/>
        </w:rPr>
        <w:t>ათა</w:t>
      </w:r>
      <w:r w:rsidRPr="008A1CE4">
        <w:rPr>
          <w:rFonts w:ascii="Sylfaen" w:hAnsi="Sylfaen"/>
          <w:lang w:val="ka-GE"/>
        </w:rPr>
        <w:t xml:space="preserve"> მასობრივ პრივატიზაციასა და მარკეტიზაციას არ მოჰყოლია რეგულირების  სისტემის </w:t>
      </w:r>
      <w:r>
        <w:rPr>
          <w:rFonts w:ascii="Sylfaen" w:hAnsi="Sylfaen"/>
          <w:lang w:val="ka-GE"/>
        </w:rPr>
        <w:t xml:space="preserve">ეფექტიანი </w:t>
      </w:r>
      <w:r w:rsidRPr="008A1CE4">
        <w:rPr>
          <w:rFonts w:ascii="Sylfaen" w:hAnsi="Sylfaen"/>
          <w:lang w:val="ka-GE"/>
        </w:rPr>
        <w:t xml:space="preserve">ამოქმედება, რომელიც დაიცავდა როგორც პაციენტის უფლებებს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14:paraId="520F1C79" w14:textId="77777777" w:rsidR="00724A65" w:rsidRDefault="00864C09" w:rsidP="00367D20">
      <w:pPr>
        <w:tabs>
          <w:tab w:val="left" w:pos="709"/>
        </w:tabs>
        <w:spacing w:after="200" w:line="276" w:lineRule="auto"/>
        <w:jc w:val="both"/>
        <w:rPr>
          <w:rFonts w:ascii="Sylfaen" w:hAnsi="Sylfaen"/>
          <w:lang w:val="ka-GE"/>
        </w:rPr>
      </w:pPr>
      <w:r w:rsidRPr="008A1CE4">
        <w:rPr>
          <w:rFonts w:ascii="Sylfaen" w:hAnsi="Sylfaen"/>
          <w:lang w:val="ka-GE"/>
        </w:rPr>
        <w:t xml:space="preserve">ქვეყანაში არ </w:t>
      </w:r>
      <w:r w:rsidR="00724A65">
        <w:rPr>
          <w:rFonts w:ascii="Sylfaen" w:hAnsi="Sylfaen"/>
          <w:lang w:val="ka-GE"/>
        </w:rPr>
        <w:t>არის დანერგილი</w:t>
      </w:r>
      <w:r w:rsidRPr="008A1CE4">
        <w:rPr>
          <w:rFonts w:ascii="Sylfaen" w:hAnsi="Sylfaen"/>
          <w:lang w:val="ka-GE"/>
        </w:rPr>
        <w:t xml:space="preserve"> ხარისხის უზრუნველყოფის </w:t>
      </w:r>
      <w:r>
        <w:rPr>
          <w:rFonts w:ascii="Sylfaen" w:hAnsi="Sylfaen"/>
          <w:lang w:val="ka-GE"/>
        </w:rPr>
        <w:t xml:space="preserve">საყოველთაოდ აღიარებული </w:t>
      </w:r>
      <w:r w:rsidRPr="008A1CE4">
        <w:rPr>
          <w:rFonts w:ascii="Sylfaen" w:hAnsi="Sylfaen"/>
          <w:lang w:val="ka-GE"/>
        </w:rPr>
        <w:t xml:space="preserve"> მეთოდ</w:t>
      </w:r>
      <w:r>
        <w:rPr>
          <w:rFonts w:ascii="Sylfaen" w:hAnsi="Sylfaen"/>
          <w:lang w:val="ka-GE"/>
        </w:rPr>
        <w:t>ები</w:t>
      </w:r>
      <w:r w:rsidR="00724A65">
        <w:rPr>
          <w:rFonts w:ascii="Sylfaen" w:hAnsi="Sylfaen"/>
          <w:lang w:val="ka-GE"/>
        </w:rPr>
        <w:t>,</w:t>
      </w:r>
      <w:r w:rsidRPr="008A1CE4">
        <w:rPr>
          <w:rFonts w:ascii="Sylfaen" w:hAnsi="Sylfaen"/>
          <w:lang w:val="ka-GE"/>
        </w:rPr>
        <w:t xml:space="preserve"> ხოლო ინფრასტრუქტურისა და საკადრო რესურსის </w:t>
      </w:r>
      <w:r>
        <w:rPr>
          <w:rFonts w:ascii="Sylfaen" w:hAnsi="Sylfaen"/>
          <w:lang w:val="ka-GE"/>
        </w:rPr>
        <w:t>თვალსაზრისით</w:t>
      </w:r>
      <w:r w:rsidRPr="008A1CE4">
        <w:rPr>
          <w:rFonts w:ascii="Sylfaen" w:hAnsi="Sylfaen"/>
          <w:lang w:val="ka-GE"/>
        </w:rPr>
        <w:t xml:space="preserve">  ხარისხისა და უსაფრთხოების უზრუნველყოფის </w:t>
      </w:r>
      <w:r>
        <w:rPr>
          <w:rFonts w:ascii="Sylfaen" w:hAnsi="Sylfaen"/>
          <w:lang w:val="ka-GE"/>
        </w:rPr>
        <w:t xml:space="preserve">არსებული </w:t>
      </w:r>
      <w:r w:rsidRPr="008A1CE4">
        <w:rPr>
          <w:rFonts w:ascii="Sylfaen" w:hAnsi="Sylfaen"/>
          <w:lang w:val="ka-GE"/>
        </w:rPr>
        <w:t>მექანიზმები (ნებართვები, ლიცენზიები და სერტიფიცირების სისტემა) საჭიროებს</w:t>
      </w:r>
      <w:r>
        <w:rPr>
          <w:rFonts w:ascii="Sylfaen" w:hAnsi="Sylfaen"/>
          <w:lang w:val="ka-GE"/>
        </w:rPr>
        <w:t xml:space="preserve"> სრულყოფა</w:t>
      </w:r>
      <w:r w:rsidRPr="008A1CE4">
        <w:rPr>
          <w:rFonts w:ascii="Sylfaen" w:hAnsi="Sylfaen"/>
          <w:lang w:val="ka-GE"/>
        </w:rPr>
        <w:t xml:space="preserve">ს, </w:t>
      </w:r>
      <w:r>
        <w:rPr>
          <w:rFonts w:ascii="Sylfaen" w:hAnsi="Sylfaen"/>
          <w:lang w:val="ka-GE"/>
        </w:rPr>
        <w:t>განვრცობასა</w:t>
      </w:r>
      <w:r w:rsidRPr="008A1CE4">
        <w:rPr>
          <w:rFonts w:ascii="Sylfaen" w:hAnsi="Sylfaen"/>
          <w:lang w:val="ka-GE"/>
        </w:rPr>
        <w:t xml:space="preserve"> და მონიტორინგის მექანიზმების დახვეწას.</w:t>
      </w:r>
      <w:r w:rsidRPr="00CC49AC">
        <w:rPr>
          <w:rFonts w:ascii="Sylfaen" w:hAnsi="Sylfaen"/>
          <w:lang w:val="ka-GE"/>
        </w:rPr>
        <w:t xml:space="preserve"> </w:t>
      </w:r>
    </w:p>
    <w:p w14:paraId="28C42553" w14:textId="77777777" w:rsidR="00724A65" w:rsidRDefault="00864C09" w:rsidP="004A4359">
      <w:pPr>
        <w:spacing w:after="200" w:line="276" w:lineRule="auto"/>
        <w:jc w:val="both"/>
        <w:rPr>
          <w:rFonts w:ascii="Sylfaen" w:hAnsi="Sylfaen"/>
          <w:lang w:val="ka-GE"/>
        </w:rPr>
      </w:pPr>
      <w:r w:rsidRPr="008A1CE4">
        <w:rPr>
          <w:rFonts w:ascii="Sylfaen" w:hAnsi="Sylfaen"/>
          <w:lang w:val="ka-GE"/>
        </w:rPr>
        <w:t xml:space="preserve">დაწესებულებების დონეზე სამედიცინო მომსახურების ხარისხის შეფასება და   მტკიცებულებებზე დაფუძნებული </w:t>
      </w:r>
      <w:r>
        <w:rPr>
          <w:rFonts w:ascii="Sylfaen" w:hAnsi="Sylfaen"/>
          <w:lang w:val="ka-GE"/>
        </w:rPr>
        <w:t>პრაქტიკის</w:t>
      </w:r>
      <w:r w:rsidRPr="008A1CE4">
        <w:rPr>
          <w:rFonts w:ascii="Sylfaen" w:hAnsi="Sylfaen"/>
          <w:lang w:val="ka-GE"/>
        </w:rPr>
        <w:t xml:space="preserve"> </w:t>
      </w:r>
      <w:r>
        <w:rPr>
          <w:rFonts w:ascii="Sylfaen" w:hAnsi="Sylfaen"/>
          <w:lang w:val="ka-GE"/>
        </w:rPr>
        <w:t>დანერგვა</w:t>
      </w:r>
      <w:r w:rsidRPr="008A1CE4">
        <w:rPr>
          <w:rFonts w:ascii="Sylfaen" w:hAnsi="Sylfaen"/>
          <w:lang w:val="ka-GE"/>
        </w:rPr>
        <w:t xml:space="preserve"> არასრულყოფილია. სამედიცინო დაწესებულებებს არ გააჩნიათ ფინანსური თუ სხვა სახის მოტივაცია რათა იზრუნონ სამედიცინო მომსახურების ხარისხის  მუდმივ </w:t>
      </w:r>
      <w:r>
        <w:rPr>
          <w:rFonts w:ascii="Sylfaen" w:hAnsi="Sylfaen"/>
          <w:lang w:val="ka-GE"/>
        </w:rPr>
        <w:t>კონტროლსა</w:t>
      </w:r>
      <w:r w:rsidRPr="008A1CE4">
        <w:rPr>
          <w:rFonts w:ascii="Sylfaen" w:hAnsi="Sylfaen"/>
          <w:lang w:val="ka-GE"/>
        </w:rPr>
        <w:t xml:space="preserve"> და გაუმჯობესებაზე. </w:t>
      </w:r>
    </w:p>
    <w:p w14:paraId="07D8B30D" w14:textId="77777777" w:rsidR="00724A65" w:rsidRDefault="00864C09" w:rsidP="004A4359">
      <w:pPr>
        <w:spacing w:after="200" w:line="276" w:lineRule="auto"/>
        <w:jc w:val="both"/>
        <w:rPr>
          <w:rFonts w:ascii="Sylfaen" w:hAnsi="Sylfaen"/>
          <w:noProof/>
          <w:lang w:val="ka-GE"/>
        </w:rPr>
      </w:pPr>
      <w:r w:rsidRPr="008A1CE4">
        <w:rPr>
          <w:rFonts w:ascii="Sylfaen" w:hAnsi="Sylfaen"/>
          <w:lang w:val="ka-GE"/>
        </w:rPr>
        <w:t>კვალიფიცი</w:t>
      </w:r>
      <w:r>
        <w:rPr>
          <w:rFonts w:ascii="Sylfaen" w:hAnsi="Sylfaen"/>
          <w:lang w:val="ka-GE"/>
        </w:rPr>
        <w:t>რებული</w:t>
      </w:r>
      <w:r w:rsidRPr="008A1CE4">
        <w:rPr>
          <w:rFonts w:ascii="Sylfaen" w:hAnsi="Sylfaen"/>
          <w:lang w:val="ka-GE"/>
        </w:rPr>
        <w:t xml:space="preserve"> ადამიანური რესურსის ნაკლებობა და მათი არათანაბარი გეოგრაფიული გადანაწილება წარმოადგენს ერთ–ერთ </w:t>
      </w:r>
      <w:r>
        <w:rPr>
          <w:rFonts w:ascii="Sylfaen" w:hAnsi="Sylfaen"/>
          <w:lang w:val="ka-GE"/>
        </w:rPr>
        <w:t>სერიოზულ</w:t>
      </w:r>
      <w:r w:rsidRPr="008A1CE4">
        <w:rPr>
          <w:rFonts w:ascii="Sylfaen" w:hAnsi="Sylfaen"/>
          <w:lang w:val="ka-GE"/>
        </w:rPr>
        <w:t xml:space="preserve"> </w:t>
      </w:r>
      <w:r>
        <w:rPr>
          <w:rFonts w:ascii="Sylfaen" w:hAnsi="Sylfaen"/>
          <w:lang w:val="ka-GE"/>
        </w:rPr>
        <w:t>დაბრკოლებას</w:t>
      </w:r>
      <w:r w:rsidRPr="008A1CE4">
        <w:rPr>
          <w:rFonts w:ascii="Sylfaen" w:hAnsi="Sylfaen"/>
          <w:lang w:val="ka-GE"/>
        </w:rPr>
        <w:t xml:space="preserve"> ხარისხიანი სამედიცინო სერვისების უზრუნველყოფის</w:t>
      </w:r>
      <w:r>
        <w:rPr>
          <w:rFonts w:ascii="Sylfaen" w:hAnsi="Sylfaen"/>
          <w:lang w:val="ka-GE"/>
        </w:rPr>
        <w:t xml:space="preserve"> საქმისათვის</w:t>
      </w:r>
      <w:r w:rsidRPr="008A1CE4">
        <w:rPr>
          <w:rFonts w:ascii="Sylfaen" w:hAnsi="Sylfaen"/>
          <w:lang w:val="ka-GE"/>
        </w:rPr>
        <w:t xml:space="preserve">. </w:t>
      </w:r>
      <w:r w:rsidRPr="003A2D34">
        <w:rPr>
          <w:rFonts w:ascii="Sylfaen" w:hAnsi="Sylfaen"/>
          <w:noProof/>
          <w:lang w:val="ka-GE"/>
        </w:rPr>
        <w:t xml:space="preserve">ქვეყანაში </w:t>
      </w:r>
      <w:r>
        <w:rPr>
          <w:rFonts w:ascii="Sylfaen" w:hAnsi="Sylfaen"/>
          <w:noProof/>
          <w:lang w:val="ka-GE"/>
        </w:rPr>
        <w:t>არსებული</w:t>
      </w:r>
      <w:r w:rsidRPr="003A2D34">
        <w:rPr>
          <w:rFonts w:ascii="Sylfaen" w:hAnsi="Sylfaen"/>
          <w:noProof/>
          <w:lang w:val="ka-GE"/>
        </w:rPr>
        <w:t xml:space="preserve"> ადამიანური რესურსის განვითარების სისტემა (დიპლომამდელი და დიპლომისშემდგომი განათლება, რეზიდენტურა, </w:t>
      </w:r>
      <w:r w:rsidRPr="003A2D34">
        <w:rPr>
          <w:rFonts w:ascii="Sylfaen" w:hAnsi="Sylfaen"/>
          <w:lang w:val="ka-GE"/>
        </w:rPr>
        <w:t>უწყვეტი სამედიცინო განათლება და პროფესიული განვითარება</w:t>
      </w:r>
      <w:r w:rsidRPr="003A2D34">
        <w:rPr>
          <w:rFonts w:ascii="Sylfaen" w:hAnsi="Sylfaen"/>
          <w:noProof/>
          <w:lang w:val="ka-GE"/>
        </w:rPr>
        <w:t xml:space="preserve">) საჭიროებს </w:t>
      </w:r>
      <w:r>
        <w:rPr>
          <w:rFonts w:ascii="Sylfaen" w:hAnsi="Sylfaen"/>
          <w:noProof/>
          <w:lang w:val="ka-GE"/>
        </w:rPr>
        <w:t>გარდაქმნას</w:t>
      </w:r>
      <w:r w:rsidRPr="003A2D34">
        <w:rPr>
          <w:rFonts w:ascii="Sylfaen" w:hAnsi="Sylfaen"/>
          <w:noProof/>
          <w:lang w:val="ka-GE"/>
        </w:rPr>
        <w:t xml:space="preserve">. </w:t>
      </w:r>
    </w:p>
    <w:p w14:paraId="1F59C1A8" w14:textId="77777777" w:rsidR="00864C09" w:rsidRDefault="00864C09" w:rsidP="004A4359">
      <w:pPr>
        <w:spacing w:after="200" w:line="276" w:lineRule="auto"/>
        <w:jc w:val="both"/>
        <w:rPr>
          <w:rFonts w:ascii="Sylfaen" w:hAnsi="Sylfaen"/>
          <w:lang w:val="ka-GE"/>
        </w:rPr>
      </w:pPr>
      <w:r w:rsidRPr="008A1CE4">
        <w:rPr>
          <w:rFonts w:ascii="Sylfaen" w:hAnsi="Sylfaen"/>
          <w:lang w:val="ka-GE"/>
        </w:rPr>
        <w:t xml:space="preserve">მტკიცებულებებზე დაფუძნებული კლინიკური პრაქტიკა საქართველოში პრაქტიკულად არ ხორციელდება შესაბამისი მხარდამჭერი სისტემების არარსებობის გამო, რომელიც მოიცავს როგორც განათლების, ისე სამედიცინო სერვისის სტანდარტიზაციის, დაფინანსებისა და მონიტორინგის მექანიზმებს. </w:t>
      </w:r>
      <w:r>
        <w:rPr>
          <w:rFonts w:ascii="Sylfaen" w:hAnsi="Sylfaen"/>
          <w:lang w:val="ka-GE"/>
        </w:rPr>
        <w:t xml:space="preserve">საჭიროა </w:t>
      </w:r>
      <w:r w:rsidRPr="008A1CE4">
        <w:rPr>
          <w:rFonts w:ascii="Sylfaen" w:hAnsi="Sylfaen"/>
          <w:lang w:val="ka-GE"/>
        </w:rPr>
        <w:t>რუტინული სტატისტიკური და ზედამხედველობის სისტემები</w:t>
      </w:r>
      <w:r>
        <w:rPr>
          <w:rFonts w:ascii="Sylfaen" w:hAnsi="Sylfaen"/>
          <w:lang w:val="ka-GE"/>
        </w:rPr>
        <w:t>ს გამართული მუშაობა და დახვეწა</w:t>
      </w:r>
      <w:r w:rsidRPr="008A1CE4">
        <w:rPr>
          <w:rFonts w:ascii="Sylfaen" w:hAnsi="Sylfaen"/>
          <w:lang w:val="ka-GE"/>
        </w:rPr>
        <w:t xml:space="preserve">, </w:t>
      </w:r>
      <w:r w:rsidRPr="00CC49AC">
        <w:rPr>
          <w:rFonts w:ascii="Sylfaen" w:hAnsi="Sylfaen"/>
          <w:lang w:val="ka-GE"/>
        </w:rPr>
        <w:t>ჯანდაცვი</w:t>
      </w:r>
      <w:r w:rsidRPr="00A55D3D">
        <w:rPr>
          <w:rFonts w:ascii="Sylfaen" w:hAnsi="Sylfaen"/>
          <w:lang w:val="ka-GE"/>
        </w:rPr>
        <w:t xml:space="preserve">ს </w:t>
      </w:r>
      <w:r w:rsidRPr="00CC49AC">
        <w:rPr>
          <w:rFonts w:ascii="Sylfaen" w:hAnsi="Sylfaen"/>
          <w:lang w:val="ka-GE"/>
        </w:rPr>
        <w:t xml:space="preserve">სახელმწიფო პროგრამების მონიტორინგისა და შეფასების </w:t>
      </w:r>
      <w:r>
        <w:rPr>
          <w:rFonts w:ascii="Sylfaen" w:hAnsi="Sylfaen"/>
          <w:lang w:val="ka-GE"/>
        </w:rPr>
        <w:t xml:space="preserve">ერთიანი სავალდებულო </w:t>
      </w:r>
      <w:r w:rsidRPr="00CC49AC">
        <w:rPr>
          <w:rFonts w:ascii="Sylfaen" w:hAnsi="Sylfaen"/>
          <w:lang w:val="ka-GE"/>
        </w:rPr>
        <w:t>ჩარჩოს შემუშავება და განხორციელება</w:t>
      </w:r>
      <w:r>
        <w:rPr>
          <w:rFonts w:ascii="Sylfaen" w:hAnsi="Sylfaen"/>
          <w:lang w:val="ka-GE"/>
        </w:rPr>
        <w:t xml:space="preserve">, </w:t>
      </w:r>
      <w:r w:rsidRPr="008A1CE4">
        <w:rPr>
          <w:rFonts w:ascii="Sylfaen" w:hAnsi="Sylfaen"/>
          <w:lang w:val="ka-GE"/>
        </w:rPr>
        <w:t>რათა</w:t>
      </w:r>
      <w:r>
        <w:rPr>
          <w:rFonts w:ascii="Sylfaen" w:hAnsi="Sylfaen"/>
          <w:lang w:val="ka-GE"/>
        </w:rPr>
        <w:t>,</w:t>
      </w:r>
      <w:r w:rsidRPr="008A1CE4">
        <w:rPr>
          <w:rFonts w:ascii="Sylfaen" w:hAnsi="Sylfaen"/>
          <w:lang w:val="ka-GE"/>
        </w:rPr>
        <w:t xml:space="preserve"> </w:t>
      </w:r>
      <w:r>
        <w:rPr>
          <w:rFonts w:ascii="Sylfaen" w:hAnsi="Sylfaen"/>
          <w:lang w:val="ka-GE"/>
        </w:rPr>
        <w:t>გადაწყვეტილების მიღების დროს,</w:t>
      </w:r>
      <w:r w:rsidRPr="008A1CE4">
        <w:rPr>
          <w:rFonts w:ascii="Sylfaen" w:hAnsi="Sylfaen"/>
          <w:lang w:val="ka-GE"/>
        </w:rPr>
        <w:t xml:space="preserve"> ხელმისაწვდომი</w:t>
      </w:r>
      <w:r>
        <w:rPr>
          <w:rFonts w:ascii="Sylfaen" w:hAnsi="Sylfaen"/>
          <w:lang w:val="ka-GE"/>
        </w:rPr>
        <w:t xml:space="preserve"> იყოს </w:t>
      </w:r>
      <w:r w:rsidRPr="008A1CE4">
        <w:rPr>
          <w:rFonts w:ascii="Sylfaen" w:hAnsi="Sylfaen"/>
          <w:lang w:val="ka-GE"/>
        </w:rPr>
        <w:t>სანდო მონაცემები</w:t>
      </w:r>
      <w:r>
        <w:rPr>
          <w:rFonts w:ascii="Sylfaen" w:hAnsi="Sylfaen"/>
          <w:lang w:val="ka-GE"/>
        </w:rPr>
        <w:t>.</w:t>
      </w:r>
    </w:p>
    <w:p w14:paraId="51670BE4" w14:textId="77777777" w:rsidR="00864C09" w:rsidRDefault="00864C09" w:rsidP="004A4359">
      <w:pPr>
        <w:spacing w:after="200" w:line="276" w:lineRule="auto"/>
      </w:pPr>
    </w:p>
    <w:p w14:paraId="79401D11" w14:textId="77777777" w:rsidR="000831F5" w:rsidRPr="000831F5" w:rsidRDefault="000831F5" w:rsidP="004A4359">
      <w:pPr>
        <w:pStyle w:val="Heading2"/>
        <w:pBdr>
          <w:bottom w:val="single" w:sz="6" w:space="0" w:color="A2A9B1"/>
        </w:pBdr>
        <w:shd w:val="clear" w:color="auto" w:fill="FFFFFF"/>
        <w:spacing w:before="240" w:after="200" w:line="276" w:lineRule="auto"/>
        <w:rPr>
          <w:rFonts w:ascii="Sylfaen" w:hAnsi="Sylfaen" w:cs="Sylfaen"/>
          <w:b w:val="0"/>
          <w:bCs w:val="0"/>
          <w:color w:val="2F5496" w:themeColor="accent1" w:themeShade="BF"/>
          <w:sz w:val="24"/>
          <w:szCs w:val="32"/>
          <w:lang w:val="ka-GE"/>
        </w:rPr>
      </w:pPr>
      <w:r>
        <w:rPr>
          <w:rFonts w:ascii="Sylfaen" w:hAnsi="Sylfaen" w:cs="Sylfaen"/>
          <w:b w:val="0"/>
          <w:bCs w:val="0"/>
          <w:color w:val="2F5496" w:themeColor="accent1" w:themeShade="BF"/>
          <w:sz w:val="24"/>
          <w:szCs w:val="32"/>
          <w:lang w:val="ka-GE"/>
        </w:rPr>
        <w:lastRenderedPageBreak/>
        <w:t>ლიტერატურა</w:t>
      </w:r>
    </w:p>
    <w:p w14:paraId="2BA7FCF4" w14:textId="77777777" w:rsidR="000831F5" w:rsidRPr="002810B2"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rPr>
      </w:pPr>
      <w:r w:rsidRPr="002810B2">
        <w:rPr>
          <w:rStyle w:val="reference-text"/>
          <w:rFonts w:ascii="Arial" w:hAnsi="Arial" w:cs="Arial"/>
          <w:color w:val="222222"/>
        </w:rPr>
        <w:t>Gamkrelidze et al. 2002. "Health Care Systems in Transition: Georgia." </w:t>
      </w:r>
      <w:r w:rsidRPr="002810B2">
        <w:rPr>
          <w:rStyle w:val="reference-text"/>
          <w:rFonts w:ascii="Arial" w:hAnsi="Arial" w:cs="Arial"/>
          <w:i/>
          <w:iCs/>
          <w:color w:val="222222"/>
        </w:rPr>
        <w:t>European Observatory on Health Care Systems</w:t>
      </w:r>
      <w:r w:rsidRPr="002810B2">
        <w:rPr>
          <w:rStyle w:val="reference-text"/>
          <w:rFonts w:ascii="Arial" w:hAnsi="Arial" w:cs="Arial"/>
          <w:color w:val="222222"/>
        </w:rPr>
        <w:t>. Vol. 4, No. 2.</w:t>
      </w:r>
    </w:p>
    <w:p w14:paraId="669FE625" w14:textId="77777777" w:rsidR="000831F5" w:rsidRPr="002810B2"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rPr>
      </w:pPr>
      <w:r w:rsidRPr="002810B2">
        <w:rPr>
          <w:rStyle w:val="reference-text"/>
          <w:rFonts w:ascii="Arial" w:hAnsi="Arial" w:cs="Arial"/>
          <w:color w:val="222222"/>
        </w:rPr>
        <w:t>Chanturidze, et al. 2009. “Georgia: Health system review.” </w:t>
      </w:r>
      <w:r w:rsidRPr="002810B2">
        <w:rPr>
          <w:rStyle w:val="reference-text"/>
          <w:rFonts w:ascii="Arial" w:hAnsi="Arial" w:cs="Arial"/>
          <w:i/>
          <w:iCs/>
          <w:color w:val="222222"/>
        </w:rPr>
        <w:t>Health Systems in Transition</w:t>
      </w:r>
      <w:r w:rsidRPr="002810B2">
        <w:rPr>
          <w:rStyle w:val="reference-text"/>
          <w:rFonts w:ascii="Arial" w:hAnsi="Arial" w:cs="Arial"/>
          <w:color w:val="222222"/>
        </w:rPr>
        <w:t>.</w:t>
      </w:r>
    </w:p>
    <w:p w14:paraId="1F4CFA8D" w14:textId="77777777" w:rsidR="000831F5" w:rsidRPr="00690EEE"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rPr>
      </w:pPr>
      <w:r w:rsidRPr="003641E7">
        <w:rPr>
          <w:rStyle w:val="reference-text"/>
          <w:rFonts w:ascii="Arial" w:hAnsi="Arial" w:cs="Arial"/>
          <w:color w:val="222222"/>
        </w:rPr>
        <w:t xml:space="preserve">L. Sakvarelidze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2015.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2015” </w:t>
      </w:r>
      <w:r w:rsidRPr="003641E7">
        <w:rPr>
          <w:rStyle w:val="reference-text"/>
          <w:rFonts w:ascii="Arial" w:hAnsi="Arial" w:cs="Arial"/>
          <w:color w:val="222222"/>
        </w:rPr>
        <w:t>(</w:t>
      </w:r>
      <w:hyperlink r:id="rId7" w:history="1">
        <w:r w:rsidRPr="000560E8">
          <w:rPr>
            <w:rStyle w:val="Hyperlink"/>
            <w:rFonts w:ascii="Arial" w:hAnsi="Arial" w:cs="Arial"/>
          </w:rPr>
          <w:t>http://ncdc.ge/AttachedFiles/yearbook%202016_53210b52-12da-4279-9f27-f7a361c84c96.pdf</w:t>
        </w:r>
      </w:hyperlink>
      <w:r w:rsidRPr="003641E7">
        <w:rPr>
          <w:rStyle w:val="reference-text"/>
          <w:rFonts w:ascii="Arial" w:hAnsi="Arial" w:cs="Arial"/>
          <w:color w:val="222222"/>
        </w:rPr>
        <w:t>)</w:t>
      </w:r>
    </w:p>
    <w:p w14:paraId="6734B648" w14:textId="77777777" w:rsidR="000831F5" w:rsidRPr="000261F1"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lang w:val="ka-GE"/>
        </w:rPr>
      </w:pPr>
      <w:r w:rsidRPr="00690EEE">
        <w:rPr>
          <w:rFonts w:ascii="Sylfaen" w:hAnsi="Sylfaen"/>
        </w:rPr>
        <w:t xml:space="preserve">World Bank Group. 2017. Georgia Public Expenditure Review. </w:t>
      </w:r>
      <w:r w:rsidRPr="00690EEE">
        <w:rPr>
          <w:rFonts w:ascii="Sylfaen" w:hAnsi="Sylfaen"/>
          <w:lang w:val="ka-GE"/>
        </w:rPr>
        <w:t>(</w:t>
      </w:r>
      <w:hyperlink r:id="rId8" w:history="1">
        <w:r w:rsidRPr="000560E8">
          <w:rPr>
            <w:rStyle w:val="Hyperlink"/>
            <w:lang w:val="ka-GE"/>
          </w:rPr>
          <w:t>http://documents.worldbank.org/curated/en/630321497350151165/pdf/114062-PER-P156724-PUBLIC-PERFINAL.pdf</w:t>
        </w:r>
      </w:hyperlink>
      <w:r w:rsidRPr="00690EEE">
        <w:rPr>
          <w:rFonts w:ascii="Sylfaen" w:hAnsi="Sylfaen"/>
          <w:lang w:val="ka-GE"/>
        </w:rPr>
        <w:t>)</w:t>
      </w:r>
    </w:p>
    <w:p w14:paraId="6C41D7CC" w14:textId="77777777" w:rsidR="000831F5" w:rsidRPr="000261F1"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lang w:val="ka-GE"/>
        </w:rPr>
      </w:pPr>
      <w:r>
        <w:rPr>
          <w:rFonts w:ascii="Arial" w:hAnsi="Arial" w:cs="Arial"/>
          <w:color w:val="222222"/>
        </w:rPr>
        <w:t xml:space="preserve">National Statistics Office of Georgia - GeoStat. </w:t>
      </w:r>
      <w:hyperlink r:id="rId9" w:history="1">
        <w:r w:rsidRPr="000560E8">
          <w:rPr>
            <w:rStyle w:val="Hyperlink"/>
            <w:rFonts w:ascii="Arial" w:hAnsi="Arial" w:cs="Arial"/>
            <w:lang w:val="ka-GE"/>
          </w:rPr>
          <w:t>http://geostat.ge/index.php?action=page&amp;p_id=164&amp;lang=eng</w:t>
        </w:r>
      </w:hyperlink>
      <w:r w:rsidRPr="000261F1">
        <w:rPr>
          <w:rFonts w:ascii="Arial" w:hAnsi="Arial" w:cs="Arial"/>
          <w:color w:val="222222"/>
          <w:lang w:val="ka-GE"/>
        </w:rPr>
        <w:t xml:space="preserve"> </w:t>
      </w:r>
      <w:r>
        <w:rPr>
          <w:rFonts w:ascii="Arial" w:hAnsi="Arial" w:cs="Arial"/>
          <w:color w:val="222222"/>
        </w:rPr>
        <w:t>(</w:t>
      </w:r>
      <w:r>
        <w:rPr>
          <w:rFonts w:ascii="Arial" w:hAnsi="Arial" w:cs="Arial"/>
          <w:color w:val="222222"/>
          <w:sz w:val="19"/>
          <w:szCs w:val="19"/>
          <w:shd w:val="clear" w:color="auto" w:fill="FFFFFF"/>
        </w:rPr>
        <w:t>Retrieved October 23, 2017)</w:t>
      </w:r>
    </w:p>
    <w:p w14:paraId="35009FAD" w14:textId="77777777" w:rsidR="000831F5"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rPr>
      </w:pPr>
      <w:r w:rsidRPr="003641E7">
        <w:rPr>
          <w:rStyle w:val="reference-text"/>
          <w:rFonts w:ascii="Arial" w:hAnsi="Arial" w:cs="Arial"/>
          <w:color w:val="222222"/>
        </w:rPr>
        <w:t xml:space="preserve">L. Sakvarelidze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2015.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2015” </w:t>
      </w:r>
      <w:r w:rsidRPr="003641E7">
        <w:rPr>
          <w:rStyle w:val="reference-text"/>
          <w:rFonts w:ascii="Arial" w:hAnsi="Arial" w:cs="Arial"/>
          <w:color w:val="222222"/>
        </w:rPr>
        <w:t>(</w:t>
      </w:r>
      <w:hyperlink r:id="rId10" w:history="1">
        <w:r w:rsidRPr="000560E8">
          <w:rPr>
            <w:rStyle w:val="Hyperlink"/>
            <w:rFonts w:ascii="Arial" w:hAnsi="Arial" w:cs="Arial"/>
          </w:rPr>
          <w:t>http://ncdc.ge/AttachedFiles/yearbook%202016_53210b52-12da-4279-9f27-f7a361c84c96.pdf</w:t>
        </w:r>
      </w:hyperlink>
      <w:r w:rsidRPr="003641E7">
        <w:rPr>
          <w:rStyle w:val="reference-text"/>
          <w:rFonts w:ascii="Arial" w:hAnsi="Arial" w:cs="Arial"/>
          <w:color w:val="222222"/>
        </w:rPr>
        <w:t>)</w:t>
      </w:r>
    </w:p>
    <w:p w14:paraId="73FA7F58" w14:textId="77777777" w:rsidR="000831F5"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rPr>
      </w:pPr>
      <w:r w:rsidRPr="003641E7">
        <w:rPr>
          <w:rStyle w:val="reference-text"/>
          <w:rFonts w:ascii="Arial" w:hAnsi="Arial" w:cs="Arial"/>
          <w:color w:val="222222"/>
        </w:rPr>
        <w:t xml:space="preserve">L. Sakvarelidze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w:t>
      </w:r>
      <w:r>
        <w:rPr>
          <w:rStyle w:val="reference-text"/>
          <w:rFonts w:ascii="Arial" w:hAnsi="Arial" w:cs="Arial"/>
          <w:color w:val="222222"/>
        </w:rPr>
        <w:t>7</w:t>
      </w:r>
      <w:r w:rsidRPr="003641E7">
        <w:rPr>
          <w:rStyle w:val="reference-text"/>
          <w:rFonts w:ascii="Arial" w:hAnsi="Arial" w:cs="Arial"/>
          <w:color w:val="222222"/>
        </w:rPr>
        <w:t>.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2016” </w:t>
      </w:r>
      <w:hyperlink r:id="rId11" w:history="1">
        <w:r w:rsidRPr="000560E8">
          <w:rPr>
            <w:rStyle w:val="Hyperlink"/>
            <w:rFonts w:ascii="Arial" w:hAnsi="Arial" w:cs="Arial"/>
            <w:lang w:val="ka-GE"/>
          </w:rPr>
          <w:t>http://ncdc.ge/ka-GE/DiseaseStatistics/StatisticalYearbook</w:t>
        </w:r>
      </w:hyperlink>
    </w:p>
    <w:p w14:paraId="6BF44874" w14:textId="77777777" w:rsidR="000831F5"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rPr>
      </w:pPr>
      <w:r>
        <w:rPr>
          <w:rFonts w:ascii="Arial" w:hAnsi="Arial" w:cs="Arial"/>
          <w:color w:val="222222"/>
        </w:rPr>
        <w:t xml:space="preserve">Government of Georgia. Decree N724, 26.12.2014. </w:t>
      </w:r>
      <w:r w:rsidRPr="000261F1">
        <w:rPr>
          <w:rFonts w:ascii="Arial" w:hAnsi="Arial" w:cs="Arial"/>
          <w:color w:val="222222"/>
        </w:rPr>
        <w:t>On Approval of Georgian Healthcare System State Concept 2014-2020 “Universal Healthcare and Quality Management for Protection of Patient Rights”</w:t>
      </w:r>
    </w:p>
    <w:p w14:paraId="158C8327" w14:textId="77777777" w:rsidR="000831F5" w:rsidRPr="00FA1FA2"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rPr>
      </w:pPr>
      <w:r w:rsidRPr="00FA1FA2">
        <w:rPr>
          <w:rFonts w:ascii="Arial" w:hAnsi="Arial" w:cs="Arial"/>
          <w:color w:val="222222"/>
        </w:rPr>
        <w:t>Ministry of Labour, Health and Social Affairs of Georgia. National Health Accounts 2001-2015. http://moh.gov.ge/en/566/National-Health-Account</w:t>
      </w:r>
    </w:p>
    <w:p w14:paraId="4A903021" w14:textId="77777777" w:rsidR="000A4E47" w:rsidRDefault="000A4E47" w:rsidP="004A4359">
      <w:pPr>
        <w:spacing w:after="200" w:line="276" w:lineRule="auto"/>
      </w:pPr>
    </w:p>
    <w:sectPr w:rsidR="000A4E47" w:rsidSect="001F66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rigolia">
    <w:panose1 w:val="020B0604020202020204"/>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BPGNinoMkhedruli-Bold">
    <w:panose1 w:val="020B0604020202020204"/>
    <w:charset w:val="00"/>
    <w:family w:val="auto"/>
    <w:notTrueType/>
    <w:pitch w:val="default"/>
    <w:sig w:usb0="00000003" w:usb1="00000000" w:usb2="00000000" w:usb3="00000000" w:csb0="00000001" w:csb1="00000000"/>
  </w:font>
  <w:font w:name="Segoe UI">
    <w:panose1 w:val="020B0604020202020204"/>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705ED"/>
    <w:multiLevelType w:val="hybridMultilevel"/>
    <w:tmpl w:val="D1F07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B65DC"/>
    <w:multiLevelType w:val="hybridMultilevel"/>
    <w:tmpl w:val="D1F0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2564"/>
    <w:multiLevelType w:val="hybridMultilevel"/>
    <w:tmpl w:val="361C5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536327"/>
    <w:multiLevelType w:val="hybridMultilevel"/>
    <w:tmpl w:val="43B6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8E"/>
    <w:rsid w:val="000831F5"/>
    <w:rsid w:val="000A4A97"/>
    <w:rsid w:val="000A4E47"/>
    <w:rsid w:val="00122096"/>
    <w:rsid w:val="001F66A2"/>
    <w:rsid w:val="002221F2"/>
    <w:rsid w:val="00232E4E"/>
    <w:rsid w:val="003151D5"/>
    <w:rsid w:val="00336F20"/>
    <w:rsid w:val="00364D43"/>
    <w:rsid w:val="00367D20"/>
    <w:rsid w:val="0039098E"/>
    <w:rsid w:val="003B06BD"/>
    <w:rsid w:val="003D1F4F"/>
    <w:rsid w:val="0044141E"/>
    <w:rsid w:val="00457EBE"/>
    <w:rsid w:val="004A0513"/>
    <w:rsid w:val="004A4359"/>
    <w:rsid w:val="004D08A8"/>
    <w:rsid w:val="004D2929"/>
    <w:rsid w:val="004D6D4C"/>
    <w:rsid w:val="004F39B1"/>
    <w:rsid w:val="00500CCB"/>
    <w:rsid w:val="00530737"/>
    <w:rsid w:val="00544DE1"/>
    <w:rsid w:val="00555C14"/>
    <w:rsid w:val="00563848"/>
    <w:rsid w:val="005A6169"/>
    <w:rsid w:val="005D1043"/>
    <w:rsid w:val="005E394D"/>
    <w:rsid w:val="00612516"/>
    <w:rsid w:val="00636169"/>
    <w:rsid w:val="00664126"/>
    <w:rsid w:val="006A0CCA"/>
    <w:rsid w:val="006B7B7F"/>
    <w:rsid w:val="006D2298"/>
    <w:rsid w:val="0071442C"/>
    <w:rsid w:val="00724A65"/>
    <w:rsid w:val="00727C3E"/>
    <w:rsid w:val="00760C7D"/>
    <w:rsid w:val="00770865"/>
    <w:rsid w:val="007A0643"/>
    <w:rsid w:val="007A5E2A"/>
    <w:rsid w:val="007F20A6"/>
    <w:rsid w:val="008011EF"/>
    <w:rsid w:val="00811904"/>
    <w:rsid w:val="008319E2"/>
    <w:rsid w:val="00854317"/>
    <w:rsid w:val="00864C09"/>
    <w:rsid w:val="00876B6B"/>
    <w:rsid w:val="0090355B"/>
    <w:rsid w:val="0092492E"/>
    <w:rsid w:val="009269F5"/>
    <w:rsid w:val="00935587"/>
    <w:rsid w:val="0095196B"/>
    <w:rsid w:val="00972715"/>
    <w:rsid w:val="009C2942"/>
    <w:rsid w:val="00A01E82"/>
    <w:rsid w:val="00A2487B"/>
    <w:rsid w:val="00A85FBA"/>
    <w:rsid w:val="00AF63AA"/>
    <w:rsid w:val="00B55308"/>
    <w:rsid w:val="00B85C8E"/>
    <w:rsid w:val="00BD5D3A"/>
    <w:rsid w:val="00C0476A"/>
    <w:rsid w:val="00C80C5B"/>
    <w:rsid w:val="00C95684"/>
    <w:rsid w:val="00CB5FE4"/>
    <w:rsid w:val="00CC0102"/>
    <w:rsid w:val="00D02703"/>
    <w:rsid w:val="00D42328"/>
    <w:rsid w:val="00D466AD"/>
    <w:rsid w:val="00D9526A"/>
    <w:rsid w:val="00DA5B56"/>
    <w:rsid w:val="00DF69B0"/>
    <w:rsid w:val="00E03515"/>
    <w:rsid w:val="00E10AC7"/>
    <w:rsid w:val="00E46BF1"/>
    <w:rsid w:val="00E50F0F"/>
    <w:rsid w:val="00E81516"/>
    <w:rsid w:val="00E9746D"/>
    <w:rsid w:val="00EA7E18"/>
    <w:rsid w:val="00F35028"/>
    <w:rsid w:val="00F508F7"/>
    <w:rsid w:val="00F55850"/>
    <w:rsid w:val="00FF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B0C2"/>
  <w15:docId w15:val="{DC02BBEB-D5D3-8949-82DE-790280B7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E82"/>
    <w:rPr>
      <w:rFonts w:ascii="Times New Roman" w:eastAsia="Times New Roman" w:hAnsi="Times New Roman" w:cs="Times New Roman"/>
    </w:rPr>
  </w:style>
  <w:style w:type="paragraph" w:styleId="Heading1">
    <w:name w:val="heading 1"/>
    <w:basedOn w:val="Normal"/>
    <w:next w:val="Normal"/>
    <w:link w:val="Heading1Char"/>
    <w:uiPriority w:val="9"/>
    <w:qFormat/>
    <w:rsid w:val="00AF63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31F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9098E"/>
    <w:pPr>
      <w:ind w:left="720"/>
      <w:contextualSpacing/>
    </w:pPr>
  </w:style>
  <w:style w:type="character" w:customStyle="1" w:styleId="Heading1Char">
    <w:name w:val="Heading 1 Char"/>
    <w:basedOn w:val="DefaultParagraphFont"/>
    <w:link w:val="Heading1"/>
    <w:uiPriority w:val="9"/>
    <w:rsid w:val="00AF63AA"/>
    <w:rPr>
      <w:rFonts w:asciiTheme="majorHAnsi" w:eastAsiaTheme="majorEastAsia" w:hAnsiTheme="majorHAnsi" w:cstheme="majorBidi"/>
      <w:color w:val="2F5496" w:themeColor="accent1" w:themeShade="BF"/>
      <w:sz w:val="32"/>
      <w:szCs w:val="32"/>
    </w:rPr>
  </w:style>
  <w:style w:type="paragraph" w:customStyle="1" w:styleId="Normal0">
    <w:name w:val="[Normal]"/>
    <w:uiPriority w:val="99"/>
    <w:rsid w:val="00935587"/>
    <w:pPr>
      <w:widowControl w:val="0"/>
      <w:autoSpaceDE w:val="0"/>
      <w:autoSpaceDN w:val="0"/>
      <w:adjustRightInd w:val="0"/>
    </w:pPr>
    <w:rPr>
      <w:rFonts w:ascii="Arial" w:hAnsi="Arial" w:cs="Arial"/>
      <w:lang w:val="x-none"/>
    </w:rPr>
  </w:style>
  <w:style w:type="paragraph" w:styleId="BalloonText">
    <w:name w:val="Balloon Text"/>
    <w:basedOn w:val="Normal"/>
    <w:link w:val="BalloonTextChar"/>
    <w:uiPriority w:val="99"/>
    <w:semiHidden/>
    <w:unhideWhenUsed/>
    <w:rsid w:val="009C2942"/>
    <w:rPr>
      <w:rFonts w:ascii="Tahoma" w:hAnsi="Tahoma" w:cs="Tahoma"/>
      <w:sz w:val="16"/>
      <w:szCs w:val="16"/>
    </w:rPr>
  </w:style>
  <w:style w:type="character" w:customStyle="1" w:styleId="BalloonTextChar">
    <w:name w:val="Balloon Text Char"/>
    <w:basedOn w:val="DefaultParagraphFont"/>
    <w:link w:val="BalloonText"/>
    <w:uiPriority w:val="99"/>
    <w:semiHidden/>
    <w:rsid w:val="009C2942"/>
    <w:rPr>
      <w:rFonts w:ascii="Tahoma" w:hAnsi="Tahoma" w:cs="Tahoma"/>
      <w:sz w:val="16"/>
      <w:szCs w:val="16"/>
    </w:rPr>
  </w:style>
  <w:style w:type="table" w:styleId="TableGrid">
    <w:name w:val="Table Grid"/>
    <w:basedOn w:val="TableNormal"/>
    <w:uiPriority w:val="59"/>
    <w:rsid w:val="006641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31F5"/>
    <w:rPr>
      <w:rFonts w:ascii="Arial" w:hAnsi="Arial" w:cs="Arial"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0831F5"/>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0831F5"/>
    <w:rPr>
      <w:color w:val="0000FF"/>
      <w:u w:val="single"/>
    </w:rPr>
  </w:style>
  <w:style w:type="character" w:customStyle="1" w:styleId="mw-headline">
    <w:name w:val="mw-headline"/>
    <w:basedOn w:val="DefaultParagraphFont"/>
    <w:rsid w:val="000831F5"/>
  </w:style>
  <w:style w:type="character" w:customStyle="1" w:styleId="mw-editsection-bracket">
    <w:name w:val="mw-editsection-bracket"/>
    <w:basedOn w:val="DefaultParagraphFont"/>
    <w:rsid w:val="000831F5"/>
  </w:style>
  <w:style w:type="character" w:customStyle="1" w:styleId="reference-text">
    <w:name w:val="reference-text"/>
    <w:basedOn w:val="DefaultParagraphFont"/>
    <w:rsid w:val="000831F5"/>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A0CCA"/>
    <w:rPr>
      <w:sz w:val="22"/>
      <w:szCs w:val="22"/>
    </w:rPr>
  </w:style>
  <w:style w:type="character" w:styleId="CommentReference">
    <w:name w:val="annotation reference"/>
    <w:basedOn w:val="DefaultParagraphFont"/>
    <w:uiPriority w:val="99"/>
    <w:semiHidden/>
    <w:unhideWhenUsed/>
    <w:rsid w:val="0090355B"/>
    <w:rPr>
      <w:sz w:val="18"/>
      <w:szCs w:val="18"/>
    </w:rPr>
  </w:style>
  <w:style w:type="paragraph" w:styleId="CommentText">
    <w:name w:val="annotation text"/>
    <w:basedOn w:val="Normal"/>
    <w:link w:val="CommentTextChar"/>
    <w:uiPriority w:val="99"/>
    <w:unhideWhenUsed/>
    <w:rsid w:val="0090355B"/>
    <w:pPr>
      <w:spacing w:after="200"/>
    </w:pPr>
  </w:style>
  <w:style w:type="character" w:customStyle="1" w:styleId="CommentTextChar">
    <w:name w:val="Comment Text Char"/>
    <w:basedOn w:val="DefaultParagraphFont"/>
    <w:link w:val="CommentText"/>
    <w:uiPriority w:val="99"/>
    <w:rsid w:val="0090355B"/>
  </w:style>
  <w:style w:type="character" w:styleId="FollowedHyperlink">
    <w:name w:val="FollowedHyperlink"/>
    <w:basedOn w:val="DefaultParagraphFont"/>
    <w:uiPriority w:val="99"/>
    <w:semiHidden/>
    <w:unhideWhenUsed/>
    <w:rsid w:val="006D2298"/>
    <w:rPr>
      <w:color w:val="954F72" w:themeColor="followedHyperlink"/>
      <w:u w:val="single"/>
    </w:rPr>
  </w:style>
  <w:style w:type="paragraph" w:customStyle="1" w:styleId="abzacixml">
    <w:name w:val="abzaci_xml"/>
    <w:basedOn w:val="PlainText"/>
    <w:autoRedefine/>
    <w:rsid w:val="00544DE1"/>
    <w:pPr>
      <w:ind w:firstLine="283"/>
      <w:jc w:val="both"/>
    </w:pPr>
    <w:rPr>
      <w:rFonts w:ascii="Sylfaen" w:hAnsi="Sylfaen" w:cs="Sylfaen"/>
      <w:sz w:val="22"/>
      <w:szCs w:val="24"/>
    </w:rPr>
  </w:style>
  <w:style w:type="paragraph" w:styleId="PlainText">
    <w:name w:val="Plain Text"/>
    <w:basedOn w:val="Normal"/>
    <w:link w:val="PlainTextChar"/>
    <w:uiPriority w:val="99"/>
    <w:semiHidden/>
    <w:unhideWhenUsed/>
    <w:rsid w:val="00544DE1"/>
    <w:rPr>
      <w:rFonts w:ascii="Consolas" w:hAnsi="Consolas" w:cs="Consolas"/>
      <w:sz w:val="21"/>
      <w:szCs w:val="21"/>
    </w:rPr>
  </w:style>
  <w:style w:type="character" w:customStyle="1" w:styleId="PlainTextChar">
    <w:name w:val="Plain Text Char"/>
    <w:basedOn w:val="DefaultParagraphFont"/>
    <w:link w:val="PlainText"/>
    <w:uiPriority w:val="99"/>
    <w:semiHidden/>
    <w:rsid w:val="00544DE1"/>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3651">
      <w:bodyDiv w:val="1"/>
      <w:marLeft w:val="0"/>
      <w:marRight w:val="0"/>
      <w:marTop w:val="0"/>
      <w:marBottom w:val="0"/>
      <w:divBdr>
        <w:top w:val="none" w:sz="0" w:space="0" w:color="auto"/>
        <w:left w:val="none" w:sz="0" w:space="0" w:color="auto"/>
        <w:bottom w:val="none" w:sz="0" w:space="0" w:color="auto"/>
        <w:right w:val="none" w:sz="0" w:space="0" w:color="auto"/>
      </w:divBdr>
    </w:div>
    <w:div w:id="2121219327">
      <w:bodyDiv w:val="1"/>
      <w:marLeft w:val="0"/>
      <w:marRight w:val="0"/>
      <w:marTop w:val="0"/>
      <w:marBottom w:val="0"/>
      <w:divBdr>
        <w:top w:val="none" w:sz="0" w:space="0" w:color="auto"/>
        <w:left w:val="none" w:sz="0" w:space="0" w:color="auto"/>
        <w:bottom w:val="none" w:sz="0" w:space="0" w:color="auto"/>
        <w:right w:val="none" w:sz="0" w:space="0" w:color="auto"/>
      </w:divBdr>
    </w:div>
    <w:div w:id="21315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worldbank.org/curated/en/630321497350151165/pdf/114062-PER-P156724-PUBLIC-PER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ncdc.ge/AttachedFiles/yearbook%202016_53210b52-12da-4279-9f27-f7a361c84c96.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ncdc.ge/ka-GE/DiseaseStatistics/StatisticalYearbook" TargetMode="External"/><Relationship Id="rId5" Type="http://schemas.openxmlformats.org/officeDocument/2006/relationships/webSettings" Target="webSettings.xml"/><Relationship Id="rId10" Type="http://schemas.openxmlformats.org/officeDocument/2006/relationships/hyperlink" Target="http://ncdc.ge/AttachedFiles/yearbook%202016_53210b52-12da-4279-9f27-f7a361c84c96.pdf" TargetMode="External"/><Relationship Id="rId4" Type="http://schemas.openxmlformats.org/officeDocument/2006/relationships/settings" Target="settings.xml"/><Relationship Id="rId9" Type="http://schemas.openxmlformats.org/officeDocument/2006/relationships/hyperlink" Target="http://geostat.ge/index.php?action=page&amp;p_id=164&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C1F0-45D4-D349-A9B3-55AB7A14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12</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2018-03-09T00:14:00Z</dcterms:created>
  <dcterms:modified xsi:type="dcterms:W3CDTF">2018-03-13T01:01:00Z</dcterms:modified>
</cp:coreProperties>
</file>