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226"/>
        <w:tblW w:w="0" w:type="auto"/>
        <w:tblLook w:val="04A0" w:firstRow="1" w:lastRow="0" w:firstColumn="1" w:lastColumn="0" w:noHBand="0" w:noVBand="1"/>
      </w:tblPr>
      <w:tblGrid>
        <w:gridCol w:w="2476"/>
        <w:gridCol w:w="2476"/>
        <w:gridCol w:w="2476"/>
        <w:gridCol w:w="2477"/>
      </w:tblGrid>
      <w:tr w:rsidR="005169C1" w:rsidTr="005169C1">
        <w:tc>
          <w:tcPr>
            <w:tcW w:w="2476" w:type="dxa"/>
          </w:tcPr>
          <w:p w:rsidR="005169C1" w:rsidRPr="005169C1" w:rsidRDefault="005169C1" w:rsidP="005169C1">
            <w:pPr>
              <w:rPr>
                <w:lang w:val="ka-GE"/>
              </w:rPr>
            </w:pPr>
            <w:r>
              <w:rPr>
                <w:lang w:val="ka-GE"/>
              </w:rPr>
              <w:t>წელი</w:t>
            </w:r>
          </w:p>
        </w:tc>
        <w:tc>
          <w:tcPr>
            <w:tcW w:w="2476" w:type="dxa"/>
          </w:tcPr>
          <w:p w:rsidR="005169C1" w:rsidRPr="005169C1" w:rsidRDefault="005169C1" w:rsidP="005169C1">
            <w:pPr>
              <w:rPr>
                <w:lang w:val="ka-GE"/>
              </w:rPr>
            </w:pPr>
            <w:r>
              <w:rPr>
                <w:lang w:val="ka-GE"/>
              </w:rPr>
              <w:t>მივლინების რაოდენობა</w:t>
            </w:r>
          </w:p>
        </w:tc>
        <w:tc>
          <w:tcPr>
            <w:tcW w:w="2476" w:type="dxa"/>
          </w:tcPr>
          <w:p w:rsidR="005169C1" w:rsidRPr="005169C1" w:rsidRDefault="005169C1" w:rsidP="005169C1">
            <w:pPr>
              <w:rPr>
                <w:lang w:val="ka-GE"/>
              </w:rPr>
            </w:pPr>
            <w:r>
              <w:rPr>
                <w:lang w:val="ka-GE"/>
              </w:rPr>
              <w:t>დაფინანსებულ პირთა რაოდენობა</w:t>
            </w:r>
          </w:p>
        </w:tc>
        <w:tc>
          <w:tcPr>
            <w:tcW w:w="2477" w:type="dxa"/>
          </w:tcPr>
          <w:p w:rsidR="005169C1" w:rsidRDefault="005169C1" w:rsidP="005169C1"/>
        </w:tc>
      </w:tr>
      <w:tr w:rsidR="005169C1" w:rsidTr="005169C1">
        <w:tc>
          <w:tcPr>
            <w:tcW w:w="2476" w:type="dxa"/>
          </w:tcPr>
          <w:p w:rsidR="005169C1" w:rsidRDefault="005169C1" w:rsidP="005169C1">
            <w:r>
              <w:t>2010</w:t>
            </w:r>
          </w:p>
          <w:p w:rsidR="005169C1" w:rsidRDefault="005169C1" w:rsidP="005169C1"/>
        </w:tc>
        <w:tc>
          <w:tcPr>
            <w:tcW w:w="2476" w:type="dxa"/>
          </w:tcPr>
          <w:p w:rsidR="005169C1" w:rsidRDefault="005169C1" w:rsidP="005169C1">
            <w:r>
              <w:t>4</w:t>
            </w:r>
          </w:p>
        </w:tc>
        <w:tc>
          <w:tcPr>
            <w:tcW w:w="2476" w:type="dxa"/>
          </w:tcPr>
          <w:p w:rsidR="005169C1" w:rsidRDefault="005169C1" w:rsidP="005169C1">
            <w:r>
              <w:t>7</w:t>
            </w:r>
          </w:p>
        </w:tc>
        <w:tc>
          <w:tcPr>
            <w:tcW w:w="2477" w:type="dxa"/>
          </w:tcPr>
          <w:p w:rsidR="005169C1" w:rsidRDefault="005169C1" w:rsidP="005169C1"/>
        </w:tc>
      </w:tr>
      <w:tr w:rsidR="005169C1" w:rsidTr="005169C1">
        <w:tc>
          <w:tcPr>
            <w:tcW w:w="2476" w:type="dxa"/>
          </w:tcPr>
          <w:p w:rsidR="005169C1" w:rsidRDefault="005169C1" w:rsidP="005169C1">
            <w:r>
              <w:t>2011</w:t>
            </w:r>
          </w:p>
          <w:p w:rsidR="005169C1" w:rsidRDefault="005169C1" w:rsidP="005169C1"/>
        </w:tc>
        <w:tc>
          <w:tcPr>
            <w:tcW w:w="2476" w:type="dxa"/>
          </w:tcPr>
          <w:p w:rsidR="005169C1" w:rsidRPr="00240B1F" w:rsidRDefault="00240B1F" w:rsidP="005169C1">
            <w:pPr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2476" w:type="dxa"/>
          </w:tcPr>
          <w:p w:rsidR="005169C1" w:rsidRPr="00240B1F" w:rsidRDefault="00240B1F" w:rsidP="005169C1">
            <w:pPr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2477" w:type="dxa"/>
          </w:tcPr>
          <w:p w:rsidR="005169C1" w:rsidRDefault="005169C1" w:rsidP="005169C1"/>
        </w:tc>
      </w:tr>
      <w:tr w:rsidR="005169C1" w:rsidTr="005169C1">
        <w:tc>
          <w:tcPr>
            <w:tcW w:w="2476" w:type="dxa"/>
          </w:tcPr>
          <w:p w:rsidR="005169C1" w:rsidRDefault="005169C1" w:rsidP="005169C1">
            <w:r>
              <w:t>2012</w:t>
            </w:r>
          </w:p>
          <w:p w:rsidR="005169C1" w:rsidRDefault="005169C1" w:rsidP="005169C1"/>
        </w:tc>
        <w:tc>
          <w:tcPr>
            <w:tcW w:w="2476" w:type="dxa"/>
          </w:tcPr>
          <w:p w:rsidR="005169C1" w:rsidRPr="00F43444" w:rsidRDefault="00F43444" w:rsidP="005169C1">
            <w:pPr>
              <w:rPr>
                <w:lang w:val="ka-GE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2476" w:type="dxa"/>
          </w:tcPr>
          <w:p w:rsidR="005169C1" w:rsidRPr="00F43444" w:rsidRDefault="00F43444" w:rsidP="005169C1">
            <w:pPr>
              <w:rPr>
                <w:lang w:val="ka-GE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2477" w:type="dxa"/>
          </w:tcPr>
          <w:p w:rsidR="005169C1" w:rsidRDefault="005169C1" w:rsidP="005169C1"/>
        </w:tc>
      </w:tr>
      <w:tr w:rsidR="005169C1" w:rsidTr="005169C1">
        <w:tc>
          <w:tcPr>
            <w:tcW w:w="2476" w:type="dxa"/>
          </w:tcPr>
          <w:p w:rsidR="005169C1" w:rsidRDefault="005169C1" w:rsidP="005169C1">
            <w:r>
              <w:t>2013</w:t>
            </w:r>
          </w:p>
          <w:p w:rsidR="005169C1" w:rsidRDefault="005169C1" w:rsidP="005169C1"/>
        </w:tc>
        <w:tc>
          <w:tcPr>
            <w:tcW w:w="2476" w:type="dxa"/>
          </w:tcPr>
          <w:p w:rsidR="005169C1" w:rsidRPr="00F43444" w:rsidRDefault="00F43444" w:rsidP="005169C1">
            <w:pPr>
              <w:rPr>
                <w:lang w:val="ka-GE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2476" w:type="dxa"/>
          </w:tcPr>
          <w:p w:rsidR="005169C1" w:rsidRPr="00F43444" w:rsidRDefault="00F43444" w:rsidP="005169C1">
            <w:pPr>
              <w:rPr>
                <w:lang w:val="ka-GE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2477" w:type="dxa"/>
          </w:tcPr>
          <w:p w:rsidR="005169C1" w:rsidRDefault="005169C1" w:rsidP="005169C1"/>
        </w:tc>
      </w:tr>
      <w:tr w:rsidR="005169C1" w:rsidTr="005169C1">
        <w:tc>
          <w:tcPr>
            <w:tcW w:w="2476" w:type="dxa"/>
          </w:tcPr>
          <w:p w:rsidR="005169C1" w:rsidRDefault="005169C1" w:rsidP="005169C1">
            <w:r>
              <w:t>2014</w:t>
            </w:r>
          </w:p>
          <w:p w:rsidR="005169C1" w:rsidRDefault="005169C1" w:rsidP="005169C1"/>
        </w:tc>
        <w:tc>
          <w:tcPr>
            <w:tcW w:w="2476" w:type="dxa"/>
          </w:tcPr>
          <w:p w:rsidR="005169C1" w:rsidRPr="00F43444" w:rsidRDefault="00F43444" w:rsidP="005169C1">
            <w:pPr>
              <w:rPr>
                <w:lang w:val="ka-GE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2476" w:type="dxa"/>
          </w:tcPr>
          <w:p w:rsidR="005169C1" w:rsidRPr="00F43444" w:rsidRDefault="00F43444" w:rsidP="005169C1">
            <w:pPr>
              <w:rPr>
                <w:lang w:val="ka-GE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2477" w:type="dxa"/>
          </w:tcPr>
          <w:p w:rsidR="005169C1" w:rsidRDefault="005169C1" w:rsidP="005169C1"/>
        </w:tc>
      </w:tr>
      <w:tr w:rsidR="005169C1" w:rsidTr="005169C1">
        <w:tc>
          <w:tcPr>
            <w:tcW w:w="2476" w:type="dxa"/>
          </w:tcPr>
          <w:p w:rsidR="005169C1" w:rsidRDefault="005169C1" w:rsidP="005169C1">
            <w:r>
              <w:t>2015</w:t>
            </w:r>
          </w:p>
          <w:p w:rsidR="005169C1" w:rsidRDefault="005169C1" w:rsidP="005169C1"/>
        </w:tc>
        <w:tc>
          <w:tcPr>
            <w:tcW w:w="2476" w:type="dxa"/>
          </w:tcPr>
          <w:p w:rsidR="005169C1" w:rsidRPr="00F43444" w:rsidRDefault="00F43444" w:rsidP="005169C1">
            <w:pPr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2476" w:type="dxa"/>
          </w:tcPr>
          <w:p w:rsidR="005169C1" w:rsidRPr="00F43444" w:rsidRDefault="00F43444" w:rsidP="00F43444">
            <w:pPr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2477" w:type="dxa"/>
          </w:tcPr>
          <w:p w:rsidR="005169C1" w:rsidRDefault="005169C1" w:rsidP="005169C1"/>
        </w:tc>
      </w:tr>
      <w:tr w:rsidR="005169C1" w:rsidTr="005169C1">
        <w:tc>
          <w:tcPr>
            <w:tcW w:w="2476" w:type="dxa"/>
          </w:tcPr>
          <w:p w:rsidR="005169C1" w:rsidRDefault="005169C1" w:rsidP="005169C1">
            <w:r>
              <w:t>2016</w:t>
            </w:r>
          </w:p>
          <w:p w:rsidR="005169C1" w:rsidRDefault="005169C1" w:rsidP="005169C1"/>
        </w:tc>
        <w:tc>
          <w:tcPr>
            <w:tcW w:w="2476" w:type="dxa"/>
          </w:tcPr>
          <w:p w:rsidR="005169C1" w:rsidRPr="00E53E1B" w:rsidRDefault="00E53E1B" w:rsidP="005169C1">
            <w:pPr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2476" w:type="dxa"/>
          </w:tcPr>
          <w:p w:rsidR="005169C1" w:rsidRPr="00E53E1B" w:rsidRDefault="00E53E1B" w:rsidP="005169C1">
            <w:pPr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2477" w:type="dxa"/>
          </w:tcPr>
          <w:p w:rsidR="005169C1" w:rsidRDefault="005169C1" w:rsidP="005169C1"/>
        </w:tc>
      </w:tr>
    </w:tbl>
    <w:p w:rsidR="005169C1" w:rsidRDefault="005169C1"/>
    <w:p w:rsidR="005169C1" w:rsidRPr="0010603C" w:rsidRDefault="005169C1" w:rsidP="005169C1">
      <w:pPr>
        <w:jc w:val="center"/>
        <w:rPr>
          <w:b/>
          <w:lang w:val="ka-GE"/>
        </w:rPr>
      </w:pPr>
      <w:r w:rsidRPr="0010603C">
        <w:rPr>
          <w:b/>
          <w:lang w:val="ka-GE"/>
        </w:rPr>
        <w:t>სახელმწიფო კონტროლს დაქვემდებარებულ საჯარო სამართლის იურიდიული პირების მიერ დაფინანსებული და თანადაფინანსებული მივლინებები</w:t>
      </w:r>
    </w:p>
    <w:p w:rsidR="005169C1" w:rsidRDefault="005169C1"/>
    <w:p w:rsidR="00BD5AD3" w:rsidRPr="00BD5AD3" w:rsidRDefault="00BD5AD3" w:rsidP="00BD5AD3">
      <w:pPr>
        <w:rPr>
          <w:lang w:val="ka-GE"/>
        </w:rPr>
      </w:pPr>
      <w:bookmarkStart w:id="0" w:name="_GoBack"/>
      <w:r>
        <w:t>2010</w:t>
      </w:r>
      <w:r>
        <w:t xml:space="preserve"> </w:t>
      </w:r>
      <w:r>
        <w:rPr>
          <w:lang w:val="ka-GE"/>
        </w:rPr>
        <w:t xml:space="preserve"> წელს 7 პირი; 2011 წელს 6 პირი; 2015 წელს 3 პირი; 2016 წელს 4 პირი</w:t>
      </w:r>
    </w:p>
    <w:bookmarkEnd w:id="0"/>
    <w:p w:rsidR="005169C1" w:rsidRPr="005169C1" w:rsidRDefault="005169C1">
      <w:pPr>
        <w:rPr>
          <w:lang w:val="ka-GE"/>
        </w:rPr>
      </w:pPr>
    </w:p>
    <w:sectPr w:rsidR="005169C1" w:rsidRPr="005169C1" w:rsidSect="001B22F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69C1"/>
    <w:rsid w:val="0010603C"/>
    <w:rsid w:val="001B22F1"/>
    <w:rsid w:val="00240B1F"/>
    <w:rsid w:val="005169C1"/>
    <w:rsid w:val="00653110"/>
    <w:rsid w:val="00BD5AD3"/>
    <w:rsid w:val="00E53E1B"/>
    <w:rsid w:val="00F43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Kavtaradze</dc:creator>
  <cp:lastModifiedBy>Nana Kavtaradze</cp:lastModifiedBy>
  <cp:revision>6</cp:revision>
  <dcterms:created xsi:type="dcterms:W3CDTF">2016-06-01T06:29:00Z</dcterms:created>
  <dcterms:modified xsi:type="dcterms:W3CDTF">2016-06-02T17:03:00Z</dcterms:modified>
</cp:coreProperties>
</file>