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89" w:rsidRPr="00776C6D" w:rsidRDefault="00D83E89" w:rsidP="00D83E89">
      <w:pPr>
        <w:jc w:val="center"/>
        <w:rPr>
          <w:rFonts w:ascii="Sylfaen" w:hAnsi="Sylfaen"/>
          <w:b/>
          <w:lang w:val="ka-GE"/>
        </w:rPr>
      </w:pPr>
      <w:r w:rsidRPr="00776C6D">
        <w:rPr>
          <w:rFonts w:ascii="Sylfaen" w:hAnsi="Sylfaen"/>
          <w:b/>
          <w:lang w:val="ka-GE"/>
        </w:rPr>
        <w:t>ურთიერთგაგების მემორანდუმი</w:t>
      </w:r>
    </w:p>
    <w:p w:rsidR="000002AE" w:rsidRPr="00776C6D" w:rsidRDefault="00044CA2" w:rsidP="00D83E89">
      <w:pPr>
        <w:jc w:val="center"/>
        <w:rPr>
          <w:rFonts w:ascii="Sylfaen" w:hAnsi="Sylfaen"/>
          <w:b/>
          <w:lang w:val="ka-GE"/>
        </w:rPr>
      </w:pPr>
      <w:r w:rsidRPr="00776C6D">
        <w:rPr>
          <w:rFonts w:ascii="Sylfaen" w:hAnsi="Sylfaen"/>
          <w:b/>
          <w:lang w:val="ka-GE"/>
        </w:rPr>
        <w:t>ქუვეითის სახელმწიფოს მთავრობას</w:t>
      </w:r>
      <w:r w:rsidR="00CC3805">
        <w:rPr>
          <w:rFonts w:ascii="Sylfaen" w:hAnsi="Sylfaen"/>
          <w:b/>
          <w:lang w:val="ka-GE"/>
        </w:rPr>
        <w:t>ა და</w:t>
      </w:r>
      <w:r w:rsidRPr="00776C6D">
        <w:rPr>
          <w:rFonts w:ascii="Sylfaen" w:hAnsi="Sylfaen"/>
          <w:b/>
          <w:lang w:val="ka-GE"/>
        </w:rPr>
        <w:t xml:space="preserve"> </w:t>
      </w:r>
      <w:r w:rsidR="00CC3805" w:rsidRPr="00776C6D">
        <w:rPr>
          <w:rFonts w:ascii="Sylfaen" w:hAnsi="Sylfaen"/>
          <w:b/>
          <w:lang w:val="ka-GE"/>
        </w:rPr>
        <w:t xml:space="preserve">საქართველოს </w:t>
      </w:r>
      <w:r w:rsidR="00CC3805">
        <w:rPr>
          <w:rFonts w:ascii="Sylfaen" w:hAnsi="Sylfaen"/>
          <w:b/>
          <w:lang w:val="ka-GE"/>
        </w:rPr>
        <w:t>მთავრობას</w:t>
      </w:r>
      <w:r w:rsidR="00CC3805" w:rsidRPr="00776C6D">
        <w:rPr>
          <w:rFonts w:ascii="Sylfaen" w:hAnsi="Sylfaen"/>
          <w:b/>
          <w:lang w:val="ka-GE"/>
        </w:rPr>
        <w:t xml:space="preserve"> </w:t>
      </w:r>
      <w:r w:rsidRPr="00776C6D">
        <w:rPr>
          <w:rFonts w:ascii="Sylfaen" w:hAnsi="Sylfaen"/>
          <w:b/>
          <w:lang w:val="ka-GE"/>
        </w:rPr>
        <w:t>შორის  ჯანმრთელობის დაცვის სფეროში</w:t>
      </w:r>
      <w:r w:rsidR="00D83E89" w:rsidRPr="00776C6D">
        <w:rPr>
          <w:rFonts w:ascii="Sylfaen" w:hAnsi="Sylfaen"/>
          <w:b/>
          <w:lang w:val="ka-GE"/>
        </w:rPr>
        <w:t xml:space="preserve"> თანამშრომლობის შესახებ</w:t>
      </w:r>
    </w:p>
    <w:p w:rsidR="000E68ED" w:rsidRDefault="000E68ED" w:rsidP="00D83E89">
      <w:pPr>
        <w:jc w:val="both"/>
        <w:rPr>
          <w:rFonts w:ascii="Sylfaen" w:hAnsi="Sylfaen"/>
          <w:lang w:val="ka-GE"/>
        </w:rPr>
      </w:pPr>
    </w:p>
    <w:p w:rsidR="00044CA2" w:rsidRPr="000E68ED" w:rsidRDefault="000E68ED" w:rsidP="00D83E8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ქუვეითის სახელმწიფოს </w:t>
      </w:r>
      <w:r w:rsidR="00354EA4">
        <w:rPr>
          <w:rFonts w:ascii="Sylfaen" w:hAnsi="Sylfaen"/>
          <w:lang w:val="ka-GE"/>
        </w:rPr>
        <w:t xml:space="preserve">მთავრობა, წარმოდგენილი </w:t>
      </w:r>
      <w:r>
        <w:rPr>
          <w:rFonts w:ascii="Sylfaen" w:hAnsi="Sylfaen"/>
          <w:lang w:val="ka-GE"/>
        </w:rPr>
        <w:t>ჯანმრთელობის დაცვის სამინისტრო</w:t>
      </w:r>
      <w:r w:rsidR="00FA6D2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 საქართველოს </w:t>
      </w:r>
      <w:r w:rsidR="00354EA4">
        <w:rPr>
          <w:rFonts w:ascii="Sylfaen" w:hAnsi="Sylfaen"/>
          <w:lang w:val="ka-GE"/>
        </w:rPr>
        <w:t xml:space="preserve">მთავრობა, წარმოდგენილი </w:t>
      </w:r>
      <w:r w:rsidR="00C3034A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</w:t>
      </w:r>
      <w:r>
        <w:rPr>
          <w:rFonts w:ascii="Sylfaen" w:hAnsi="Sylfaen"/>
          <w:lang w:val="ka-GE"/>
        </w:rPr>
        <w:t>სამინი</w:t>
      </w:r>
      <w:r w:rsidR="0048013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ტრო</w:t>
      </w:r>
      <w:r w:rsidR="00354EA4">
        <w:rPr>
          <w:rFonts w:ascii="Sylfaen" w:hAnsi="Sylfaen"/>
          <w:lang w:val="ka-GE"/>
        </w:rPr>
        <w:t xml:space="preserve">ს </w:t>
      </w:r>
      <w:r w:rsidR="00FA6D29">
        <w:rPr>
          <w:rFonts w:ascii="Sylfaen" w:hAnsi="Sylfaen"/>
          <w:lang w:val="ka-GE"/>
        </w:rPr>
        <w:t>სახით</w:t>
      </w:r>
      <w:r>
        <w:rPr>
          <w:rFonts w:ascii="Sylfaen" w:hAnsi="Sylfaen"/>
          <w:lang w:val="ka-GE"/>
        </w:rPr>
        <w:t xml:space="preserve"> (შემდგომში</w:t>
      </w:r>
      <w:r w:rsidR="00354EA4">
        <w:rPr>
          <w:rFonts w:ascii="Sylfaen" w:hAnsi="Sylfaen"/>
          <w:lang w:val="ka-GE"/>
        </w:rPr>
        <w:t xml:space="preserve"> წოდებულნი, როგორც „</w:t>
      </w:r>
      <w:r>
        <w:rPr>
          <w:rFonts w:ascii="Sylfaen" w:hAnsi="Sylfaen"/>
          <w:lang w:val="ka-GE"/>
        </w:rPr>
        <w:t>მხარეები</w:t>
      </w:r>
      <w:r w:rsidR="00354EA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)</w:t>
      </w:r>
      <w:r w:rsidR="00354EA4">
        <w:rPr>
          <w:rFonts w:ascii="Sylfaen" w:hAnsi="Sylfaen"/>
          <w:lang w:val="ka-GE"/>
        </w:rPr>
        <w:t>,</w:t>
      </w:r>
    </w:p>
    <w:p w:rsidR="00044CA2" w:rsidRDefault="003926B3" w:rsidP="00D83E8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გამოთქვამენ რა ორ ქვეყანას შორის</w:t>
      </w:r>
      <w:r w:rsidR="00D83E89">
        <w:rPr>
          <w:rFonts w:ascii="Sylfaen" w:hAnsi="Sylfaen"/>
          <w:lang w:val="ka-GE"/>
        </w:rPr>
        <w:t xml:space="preserve"> ჯანმრთელობის დაცვის სფეროში</w:t>
      </w:r>
      <w:r>
        <w:rPr>
          <w:rFonts w:ascii="Sylfaen" w:hAnsi="Sylfaen"/>
          <w:lang w:val="ka-GE"/>
        </w:rPr>
        <w:t xml:space="preserve"> თანამშრომლობის </w:t>
      </w:r>
      <w:r w:rsidR="00354EA4">
        <w:rPr>
          <w:rFonts w:ascii="Sylfaen" w:hAnsi="Sylfaen"/>
          <w:lang w:val="ka-GE"/>
        </w:rPr>
        <w:t xml:space="preserve">გაღრმავების </w:t>
      </w:r>
      <w:r w:rsidR="00D83E89">
        <w:rPr>
          <w:rFonts w:ascii="Sylfaen" w:hAnsi="Sylfaen"/>
          <w:lang w:val="ka-GE"/>
        </w:rPr>
        <w:t>სურვილს</w:t>
      </w:r>
      <w:r w:rsidR="00354EA4">
        <w:rPr>
          <w:rFonts w:ascii="Sylfaen" w:hAnsi="Sylfaen"/>
          <w:lang w:val="ka-GE"/>
        </w:rPr>
        <w:t>,</w:t>
      </w:r>
    </w:p>
    <w:p w:rsidR="00044CA2" w:rsidRDefault="007E1588" w:rsidP="00D83E8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შეთანხმდნენ შემდეგზე: </w:t>
      </w:r>
    </w:p>
    <w:p w:rsidR="007E1588" w:rsidRDefault="007E1588" w:rsidP="00D83E89">
      <w:pPr>
        <w:jc w:val="both"/>
        <w:rPr>
          <w:rFonts w:ascii="Sylfaen" w:hAnsi="Sylfaen"/>
          <w:lang w:val="ka-GE"/>
        </w:rPr>
      </w:pPr>
    </w:p>
    <w:p w:rsidR="007E1588" w:rsidRDefault="007E1588" w:rsidP="00AC7538">
      <w:pPr>
        <w:jc w:val="center"/>
        <w:rPr>
          <w:rFonts w:ascii="Sylfaen" w:hAnsi="Sylfaen"/>
          <w:b/>
          <w:u w:val="single"/>
          <w:lang w:val="ka-GE"/>
        </w:rPr>
      </w:pPr>
      <w:r w:rsidRPr="007E1588">
        <w:rPr>
          <w:rFonts w:ascii="Sylfaen" w:hAnsi="Sylfaen"/>
          <w:b/>
          <w:u w:val="single"/>
          <w:lang w:val="ka-GE"/>
        </w:rPr>
        <w:t>მუხლი 1</w:t>
      </w:r>
    </w:p>
    <w:p w:rsidR="007E1588" w:rsidRDefault="007E1588" w:rsidP="00D83E8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მხარეები ჯანმრთელობის დაცვის </w:t>
      </w:r>
      <w:r w:rsidR="00CC380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ფეროში ითანამშრომლებენ </w:t>
      </w:r>
      <w:r w:rsidR="00AC7538">
        <w:rPr>
          <w:rFonts w:ascii="Sylfaen" w:hAnsi="Sylfaen"/>
          <w:lang w:val="ka-GE"/>
        </w:rPr>
        <w:t>თანა</w:t>
      </w:r>
      <w:r>
        <w:rPr>
          <w:rFonts w:ascii="Sylfaen" w:hAnsi="Sylfaen"/>
          <w:lang w:val="ka-GE"/>
        </w:rPr>
        <w:t xml:space="preserve">სწორობის, </w:t>
      </w:r>
      <w:r w:rsidR="00AC7538">
        <w:rPr>
          <w:rFonts w:ascii="Sylfaen" w:hAnsi="Sylfaen"/>
          <w:lang w:val="ka-GE"/>
        </w:rPr>
        <w:t>ნაცვალგებისა</w:t>
      </w:r>
      <w:r>
        <w:rPr>
          <w:rFonts w:ascii="Sylfaen" w:hAnsi="Sylfaen"/>
          <w:lang w:val="ka-GE"/>
        </w:rPr>
        <w:t xml:space="preserve"> და საერთო ინტერესების საფუძველზე. </w:t>
      </w:r>
    </w:p>
    <w:p w:rsidR="007E1588" w:rsidRDefault="007E1588" w:rsidP="00D83E89">
      <w:pPr>
        <w:jc w:val="both"/>
        <w:rPr>
          <w:rFonts w:ascii="Sylfaen" w:hAnsi="Sylfaen"/>
          <w:lang w:val="ka-GE"/>
        </w:rPr>
      </w:pPr>
    </w:p>
    <w:p w:rsidR="007E1588" w:rsidRDefault="007E1588" w:rsidP="00D83E89">
      <w:pPr>
        <w:jc w:val="center"/>
        <w:rPr>
          <w:rFonts w:ascii="Sylfaen" w:hAnsi="Sylfaen"/>
          <w:b/>
          <w:u w:val="single"/>
          <w:lang w:val="ka-GE"/>
        </w:rPr>
      </w:pPr>
      <w:r w:rsidRPr="007E1588">
        <w:rPr>
          <w:rFonts w:ascii="Sylfaen" w:hAnsi="Sylfaen"/>
          <w:b/>
          <w:u w:val="single"/>
          <w:lang w:val="ka-GE"/>
        </w:rPr>
        <w:t>მუხლი 2</w:t>
      </w:r>
    </w:p>
    <w:p w:rsidR="007E1588" w:rsidRDefault="007E1588" w:rsidP="00D83E89">
      <w:pPr>
        <w:jc w:val="center"/>
        <w:rPr>
          <w:rFonts w:ascii="Sylfaen" w:hAnsi="Sylfaen"/>
          <w:b/>
          <w:u w:val="single"/>
          <w:lang w:val="ka-GE"/>
        </w:rPr>
      </w:pPr>
      <w:r w:rsidRPr="007E1588">
        <w:rPr>
          <w:rFonts w:ascii="Sylfaen" w:hAnsi="Sylfaen"/>
          <w:b/>
          <w:u w:val="single"/>
          <w:lang w:val="ka-GE"/>
        </w:rPr>
        <w:t>თანამშრომლობის პირობები</w:t>
      </w:r>
    </w:p>
    <w:p w:rsidR="007E1588" w:rsidRDefault="007E1588" w:rsidP="00D83E89">
      <w:pPr>
        <w:jc w:val="both"/>
        <w:rPr>
          <w:rFonts w:ascii="Sylfaen" w:hAnsi="Sylfaen"/>
          <w:b/>
          <w:u w:val="single"/>
          <w:lang w:val="ka-GE"/>
        </w:rPr>
      </w:pPr>
    </w:p>
    <w:p w:rsidR="007E1588" w:rsidRDefault="00354EA4" w:rsidP="00D83E8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შესაბამისი </w:t>
      </w:r>
      <w:r w:rsidR="00767D5D">
        <w:rPr>
          <w:rFonts w:ascii="Sylfaen" w:hAnsi="Sylfaen"/>
          <w:lang w:val="ka-GE"/>
        </w:rPr>
        <w:t xml:space="preserve">ქვეყნების </w:t>
      </w:r>
      <w:r w:rsidR="007A6A89">
        <w:rPr>
          <w:rFonts w:ascii="Sylfaen" w:hAnsi="Sylfaen"/>
          <w:lang w:val="ka-GE"/>
        </w:rPr>
        <w:t xml:space="preserve">შიდასახელმწიფოებრივი </w:t>
      </w:r>
      <w:r w:rsidR="00767D5D">
        <w:rPr>
          <w:rFonts w:ascii="Sylfaen" w:hAnsi="Sylfaen"/>
          <w:lang w:val="ka-GE"/>
        </w:rPr>
        <w:t>კანონმდებლობის შესაბამისად, მხარეებ</w:t>
      </w:r>
      <w:r w:rsidR="00AC7538">
        <w:rPr>
          <w:rFonts w:ascii="Sylfaen" w:hAnsi="Sylfaen"/>
          <w:lang w:val="ka-GE"/>
        </w:rPr>
        <w:t xml:space="preserve">ი </w:t>
      </w:r>
      <w:r w:rsidR="00767D5D">
        <w:rPr>
          <w:rFonts w:ascii="Sylfaen" w:hAnsi="Sylfaen"/>
          <w:lang w:val="ka-GE"/>
        </w:rPr>
        <w:t>განავითარ</w:t>
      </w:r>
      <w:r w:rsidR="00AC7538">
        <w:rPr>
          <w:rFonts w:ascii="Sylfaen" w:hAnsi="Sylfaen"/>
          <w:lang w:val="ka-GE"/>
        </w:rPr>
        <w:t>ებენ</w:t>
      </w:r>
      <w:r w:rsidR="00767D5D">
        <w:rPr>
          <w:rFonts w:ascii="Sylfaen" w:hAnsi="Sylfaen"/>
          <w:lang w:val="ka-GE"/>
        </w:rPr>
        <w:t xml:space="preserve"> და გააძლიერ</w:t>
      </w:r>
      <w:r w:rsidR="00AC7538">
        <w:rPr>
          <w:rFonts w:ascii="Sylfaen" w:hAnsi="Sylfaen"/>
          <w:lang w:val="ka-GE"/>
        </w:rPr>
        <w:t>ებენ</w:t>
      </w:r>
      <w:r w:rsidR="00767D5D">
        <w:rPr>
          <w:rFonts w:ascii="Sylfaen" w:hAnsi="Sylfaen"/>
          <w:lang w:val="ka-GE"/>
        </w:rPr>
        <w:t xml:space="preserve"> </w:t>
      </w:r>
      <w:r w:rsidR="00557E14">
        <w:rPr>
          <w:rFonts w:ascii="Sylfaen" w:hAnsi="Sylfaen"/>
          <w:lang w:val="ka-GE"/>
        </w:rPr>
        <w:t>ორმხრივ</w:t>
      </w:r>
      <w:r w:rsidR="00767D5D">
        <w:rPr>
          <w:rFonts w:ascii="Sylfaen" w:hAnsi="Sylfaen"/>
          <w:lang w:val="ka-GE"/>
        </w:rPr>
        <w:t xml:space="preserve"> თანამშრომლობა</w:t>
      </w:r>
      <w:r w:rsidR="00557E14">
        <w:rPr>
          <w:rFonts w:ascii="Sylfaen" w:hAnsi="Sylfaen"/>
          <w:lang w:val="ka-GE"/>
        </w:rPr>
        <w:t>ს</w:t>
      </w:r>
      <w:r w:rsidR="00767D5D">
        <w:rPr>
          <w:rFonts w:ascii="Sylfaen" w:hAnsi="Sylfaen"/>
          <w:lang w:val="ka-GE"/>
        </w:rPr>
        <w:t xml:space="preserve"> შემდეგი პირობების მეშვეობით: </w:t>
      </w:r>
    </w:p>
    <w:p w:rsidR="00767D5D" w:rsidRDefault="00354EA4" w:rsidP="00D83E8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ექსპერტთა გაცვლა კონსულტირებისა </w:t>
      </w:r>
      <w:r w:rsidR="00557E14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სწავლების მიზნით; </w:t>
      </w:r>
    </w:p>
    <w:p w:rsidR="00767D5D" w:rsidRDefault="00767D5D" w:rsidP="00D83E8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პერსონალის ტრენინ</w:t>
      </w:r>
      <w:r w:rsidR="005C37E3">
        <w:rPr>
          <w:rFonts w:ascii="Sylfaen" w:hAnsi="Sylfaen"/>
          <w:lang w:val="ka-GE"/>
        </w:rPr>
        <w:t>გ</w:t>
      </w:r>
      <w:r w:rsidR="00354EA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და უწყვეტი განათლების უზრუნველყოფა;</w:t>
      </w:r>
    </w:p>
    <w:p w:rsidR="00767D5D" w:rsidRDefault="00354EA4" w:rsidP="00D83E8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თანამშრომლობა </w:t>
      </w:r>
      <w:r w:rsidR="00F30BF8">
        <w:rPr>
          <w:rFonts w:ascii="Sylfaen" w:hAnsi="Sylfaen"/>
          <w:lang w:val="ka-GE"/>
        </w:rPr>
        <w:t>საინფორმაციო ტექნოლოგიების სფეროში;</w:t>
      </w:r>
    </w:p>
    <w:p w:rsidR="00F30BF8" w:rsidRDefault="00354EA4" w:rsidP="00D83E8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ჯანმრთელობის დაცვის პოლიტიკის </w:t>
      </w:r>
      <w:r w:rsidR="009B505F">
        <w:rPr>
          <w:rFonts w:ascii="Sylfaen" w:hAnsi="Sylfaen"/>
          <w:lang w:val="ka-GE"/>
        </w:rPr>
        <w:t>განვითარება</w:t>
      </w:r>
      <w:r>
        <w:rPr>
          <w:rFonts w:ascii="Sylfaen" w:hAnsi="Sylfaen"/>
          <w:lang w:val="ka-GE"/>
        </w:rPr>
        <w:t xml:space="preserve"> და </w:t>
      </w:r>
      <w:r w:rsidR="00F30BF8">
        <w:rPr>
          <w:rFonts w:ascii="Sylfaen" w:hAnsi="Sylfaen"/>
          <w:lang w:val="ka-GE"/>
        </w:rPr>
        <w:t>ინფორმაციის გაცვლა</w:t>
      </w:r>
      <w:r>
        <w:rPr>
          <w:rFonts w:ascii="Sylfaen" w:hAnsi="Sylfaen"/>
          <w:lang w:val="ka-GE"/>
        </w:rPr>
        <w:t>;</w:t>
      </w:r>
    </w:p>
    <w:p w:rsidR="007C633A" w:rsidRDefault="00557E14" w:rsidP="00D83E8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საერთო ინტერესის </w:t>
      </w:r>
      <w:r w:rsidR="00354EA4">
        <w:rPr>
          <w:rFonts w:ascii="Sylfaen" w:hAnsi="Sylfaen"/>
          <w:lang w:val="ka-GE"/>
        </w:rPr>
        <w:t>სფეროში შემავალ</w:t>
      </w:r>
      <w:r w:rsidR="00FA6D29">
        <w:rPr>
          <w:rFonts w:ascii="Sylfaen" w:hAnsi="Sylfaen"/>
          <w:lang w:val="ka-GE"/>
        </w:rPr>
        <w:t xml:space="preserve"> საკითხებზე</w:t>
      </w:r>
      <w:r w:rsidR="00354E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თანამშრომლობის სხვა </w:t>
      </w:r>
      <w:r w:rsidR="00354EA4">
        <w:rPr>
          <w:rFonts w:ascii="Sylfaen" w:hAnsi="Sylfaen"/>
          <w:lang w:val="ka-GE"/>
        </w:rPr>
        <w:t>პირობები, მხარეთა შეთანხმების საფუძველზე</w:t>
      </w:r>
      <w:r w:rsidR="00CC3805">
        <w:rPr>
          <w:rFonts w:ascii="Sylfaen" w:hAnsi="Sylfaen"/>
          <w:lang w:val="ka-GE"/>
        </w:rPr>
        <w:t>.</w:t>
      </w:r>
    </w:p>
    <w:p w:rsidR="00557E14" w:rsidRDefault="00557E14" w:rsidP="00557E14">
      <w:pPr>
        <w:jc w:val="both"/>
        <w:rPr>
          <w:rFonts w:ascii="Sylfaen" w:hAnsi="Sylfaen"/>
          <w:lang w:val="ka-GE"/>
        </w:rPr>
      </w:pPr>
    </w:p>
    <w:p w:rsidR="00557E14" w:rsidRPr="009E0297" w:rsidRDefault="00557E14" w:rsidP="00557E14">
      <w:pPr>
        <w:jc w:val="center"/>
        <w:rPr>
          <w:rFonts w:ascii="Sylfaen" w:hAnsi="Sylfaen"/>
          <w:b/>
          <w:u w:val="single"/>
        </w:rPr>
      </w:pPr>
    </w:p>
    <w:p w:rsidR="00557E14" w:rsidRDefault="00557E14" w:rsidP="00557E14">
      <w:pPr>
        <w:jc w:val="center"/>
        <w:rPr>
          <w:rFonts w:ascii="Sylfaen" w:hAnsi="Sylfaen"/>
          <w:b/>
          <w:u w:val="single"/>
          <w:lang w:val="ka-GE"/>
        </w:rPr>
      </w:pPr>
    </w:p>
    <w:p w:rsidR="00557E14" w:rsidRDefault="00557E14" w:rsidP="00557E14">
      <w:pPr>
        <w:jc w:val="center"/>
        <w:rPr>
          <w:rFonts w:ascii="Sylfaen" w:hAnsi="Sylfaen"/>
          <w:b/>
          <w:u w:val="single"/>
          <w:lang w:val="ka-GE"/>
        </w:rPr>
      </w:pPr>
    </w:p>
    <w:p w:rsidR="00557E14" w:rsidRDefault="00557E14" w:rsidP="00557E14">
      <w:pPr>
        <w:jc w:val="center"/>
        <w:rPr>
          <w:rFonts w:ascii="Sylfaen" w:hAnsi="Sylfaen"/>
          <w:b/>
          <w:u w:val="single"/>
          <w:lang w:val="ka-GE"/>
        </w:rPr>
      </w:pPr>
      <w:r w:rsidRPr="007E1588">
        <w:rPr>
          <w:rFonts w:ascii="Sylfaen" w:hAnsi="Sylfaen"/>
          <w:b/>
          <w:u w:val="single"/>
          <w:lang w:val="ka-GE"/>
        </w:rPr>
        <w:lastRenderedPageBreak/>
        <w:t>მუხლი</w:t>
      </w:r>
      <w:r>
        <w:rPr>
          <w:rFonts w:ascii="Sylfaen" w:hAnsi="Sylfaen"/>
          <w:b/>
          <w:u w:val="single"/>
          <w:lang w:val="ka-GE"/>
        </w:rPr>
        <w:t xml:space="preserve"> 3</w:t>
      </w:r>
    </w:p>
    <w:p w:rsidR="00557E14" w:rsidRDefault="00557E14" w:rsidP="00557E14">
      <w:pPr>
        <w:jc w:val="center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ინფორმაციის გაცვლა</w:t>
      </w:r>
    </w:p>
    <w:p w:rsidR="00557E14" w:rsidRDefault="00557E14" w:rsidP="00557E14">
      <w:pPr>
        <w:jc w:val="center"/>
        <w:rPr>
          <w:rFonts w:ascii="Sylfaen" w:hAnsi="Sylfaen"/>
          <w:b/>
          <w:u w:val="single"/>
          <w:lang w:val="ka-GE"/>
        </w:rPr>
      </w:pPr>
    </w:p>
    <w:p w:rsidR="00557E14" w:rsidRPr="00557E14" w:rsidRDefault="00557E14" w:rsidP="006B3859">
      <w:pPr>
        <w:jc w:val="both"/>
        <w:rPr>
          <w:rFonts w:ascii="Sylfaen" w:hAnsi="Sylfaen"/>
          <w:lang w:val="ka-GE"/>
        </w:rPr>
      </w:pPr>
      <w:r w:rsidRPr="00557E14">
        <w:rPr>
          <w:rFonts w:ascii="Sylfaen" w:hAnsi="Sylfaen"/>
          <w:lang w:val="ka-GE"/>
        </w:rPr>
        <w:t>მხარეები გაცვლიან ინფორმაციას</w:t>
      </w:r>
      <w:r w:rsidR="00354EA4">
        <w:rPr>
          <w:rFonts w:ascii="Sylfaen" w:hAnsi="Sylfaen"/>
          <w:lang w:val="ka-GE"/>
        </w:rPr>
        <w:t>,</w:t>
      </w:r>
      <w:r w:rsidRPr="00557E1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ჯანმრთელობის დაცვის სფეროში </w:t>
      </w:r>
      <w:r w:rsidR="00354EA4">
        <w:rPr>
          <w:rFonts w:ascii="Sylfaen" w:hAnsi="Sylfaen"/>
          <w:lang w:val="ka-GE"/>
        </w:rPr>
        <w:t xml:space="preserve">დაგეგმილი </w:t>
      </w:r>
      <w:r w:rsidR="006B3859">
        <w:rPr>
          <w:rFonts w:ascii="Sylfaen" w:hAnsi="Sylfaen"/>
          <w:lang w:val="ka-GE"/>
        </w:rPr>
        <w:t>კონფერენციებ</w:t>
      </w:r>
      <w:r w:rsidR="00354EA4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, </w:t>
      </w:r>
      <w:r w:rsidR="006B3859">
        <w:rPr>
          <w:rFonts w:ascii="Sylfaen" w:hAnsi="Sylfaen"/>
          <w:lang w:val="ka-GE"/>
        </w:rPr>
        <w:t>კონგრესებ</w:t>
      </w:r>
      <w:r w:rsidR="00354EA4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სა და </w:t>
      </w:r>
      <w:r w:rsidR="006B3859">
        <w:rPr>
          <w:rFonts w:ascii="Sylfaen" w:hAnsi="Sylfaen"/>
          <w:lang w:val="ka-GE"/>
        </w:rPr>
        <w:t>სიმპოზიუმებ</w:t>
      </w:r>
      <w:r w:rsidR="00354EA4">
        <w:rPr>
          <w:rFonts w:ascii="Sylfaen" w:hAnsi="Sylfaen"/>
          <w:lang w:val="ka-GE"/>
        </w:rPr>
        <w:t>ის თაობაზე, რომლებიც ითვალისწინებს</w:t>
      </w:r>
      <w:r w:rsidR="006B3859">
        <w:rPr>
          <w:rFonts w:ascii="Sylfaen" w:hAnsi="Sylfaen"/>
          <w:lang w:val="ka-GE"/>
        </w:rPr>
        <w:t xml:space="preserve"> საერთაშორისო მონაწილეობ</w:t>
      </w:r>
      <w:r w:rsidR="00354EA4">
        <w:rPr>
          <w:rFonts w:ascii="Sylfaen" w:hAnsi="Sylfaen"/>
          <w:lang w:val="ka-GE"/>
        </w:rPr>
        <w:t>ა</w:t>
      </w:r>
      <w:r w:rsidR="006B3859">
        <w:rPr>
          <w:rFonts w:ascii="Sylfaen" w:hAnsi="Sylfaen"/>
          <w:lang w:val="ka-GE"/>
        </w:rPr>
        <w:t>ს</w:t>
      </w:r>
      <w:r w:rsidR="00354EA4">
        <w:rPr>
          <w:rFonts w:ascii="Sylfaen" w:hAnsi="Sylfaen"/>
          <w:lang w:val="ka-GE"/>
        </w:rPr>
        <w:t xml:space="preserve"> და</w:t>
      </w:r>
      <w:r w:rsidR="006B3859">
        <w:rPr>
          <w:rFonts w:ascii="Sylfaen" w:hAnsi="Sylfaen"/>
          <w:lang w:val="ka-GE"/>
        </w:rPr>
        <w:t xml:space="preserve"> რომელიც გაიმართება შესაბამის ქვეყნებში და უზრუნველყოფენ </w:t>
      </w:r>
      <w:r w:rsidR="00B876FC">
        <w:rPr>
          <w:rFonts w:ascii="Sylfaen" w:hAnsi="Sylfaen"/>
          <w:lang w:val="ka-GE"/>
        </w:rPr>
        <w:t>აღნიშნული ღონისძიებების ფარგლებში</w:t>
      </w:r>
      <w:r w:rsidR="006B3859">
        <w:rPr>
          <w:rFonts w:ascii="Sylfaen" w:hAnsi="Sylfaen"/>
          <w:lang w:val="ka-GE"/>
        </w:rPr>
        <w:t xml:space="preserve"> </w:t>
      </w:r>
      <w:r w:rsidR="00FA6D29">
        <w:rPr>
          <w:rFonts w:ascii="Sylfaen" w:hAnsi="Sylfaen"/>
          <w:lang w:val="ka-GE"/>
        </w:rPr>
        <w:t>არსებული</w:t>
      </w:r>
      <w:r w:rsidR="006B3859">
        <w:rPr>
          <w:rFonts w:ascii="Sylfaen" w:hAnsi="Sylfaen"/>
          <w:lang w:val="ka-GE"/>
        </w:rPr>
        <w:t xml:space="preserve"> მასალის გაზიარებას. </w:t>
      </w:r>
    </w:p>
    <w:p w:rsidR="00557E14" w:rsidRDefault="00557E14" w:rsidP="00557E14">
      <w:pPr>
        <w:jc w:val="both"/>
        <w:rPr>
          <w:rFonts w:ascii="Sylfaen" w:hAnsi="Sylfaen"/>
          <w:lang w:val="ka-GE"/>
        </w:rPr>
      </w:pPr>
    </w:p>
    <w:p w:rsidR="006B3859" w:rsidRDefault="006B3859" w:rsidP="006B3859">
      <w:pPr>
        <w:jc w:val="center"/>
        <w:rPr>
          <w:rFonts w:ascii="Sylfaen" w:hAnsi="Sylfaen"/>
          <w:b/>
          <w:u w:val="single"/>
          <w:lang w:val="ka-GE"/>
        </w:rPr>
      </w:pPr>
      <w:r w:rsidRPr="007E1588">
        <w:rPr>
          <w:rFonts w:ascii="Sylfaen" w:hAnsi="Sylfaen"/>
          <w:b/>
          <w:u w:val="single"/>
          <w:lang w:val="ka-GE"/>
        </w:rPr>
        <w:t>მუხლი</w:t>
      </w:r>
      <w:r>
        <w:rPr>
          <w:rFonts w:ascii="Sylfaen" w:hAnsi="Sylfaen"/>
          <w:b/>
          <w:u w:val="single"/>
          <w:lang w:val="ka-GE"/>
        </w:rPr>
        <w:t xml:space="preserve"> 4</w:t>
      </w:r>
    </w:p>
    <w:p w:rsidR="006B3859" w:rsidRDefault="006B3859" w:rsidP="006B3859">
      <w:pPr>
        <w:jc w:val="center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ეროვნული და საერთაშორისო ვალდებულებები</w:t>
      </w:r>
    </w:p>
    <w:p w:rsidR="006B3859" w:rsidRDefault="006B3859" w:rsidP="006B3859">
      <w:pPr>
        <w:jc w:val="center"/>
        <w:rPr>
          <w:rFonts w:ascii="Sylfaen" w:hAnsi="Sylfaen"/>
          <w:b/>
          <w:u w:val="single"/>
          <w:lang w:val="ka-GE"/>
        </w:rPr>
      </w:pPr>
    </w:p>
    <w:p w:rsidR="006B3859" w:rsidRDefault="00B876FC" w:rsidP="00557E1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წინამდებარე </w:t>
      </w:r>
      <w:r w:rsidR="006B3859">
        <w:rPr>
          <w:rFonts w:ascii="Sylfaen" w:hAnsi="Sylfaen"/>
          <w:lang w:val="ka-GE"/>
        </w:rPr>
        <w:t>ურთიერთგაგების მემორანდუმის დებულებ</w:t>
      </w:r>
      <w:r>
        <w:rPr>
          <w:rFonts w:ascii="Sylfaen" w:hAnsi="Sylfaen"/>
          <w:lang w:val="ka-GE"/>
        </w:rPr>
        <w:t>ები</w:t>
      </w:r>
      <w:r w:rsidR="006B385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გავლენას არ იქონიებს </w:t>
      </w:r>
      <w:r w:rsidR="006B3859">
        <w:rPr>
          <w:rFonts w:ascii="Sylfaen" w:hAnsi="Sylfaen"/>
          <w:lang w:val="ka-GE"/>
        </w:rPr>
        <w:t xml:space="preserve"> </w:t>
      </w:r>
      <w:r w:rsidR="00EB2374">
        <w:rPr>
          <w:rFonts w:ascii="Sylfaen" w:hAnsi="Sylfaen"/>
          <w:lang w:val="ka-GE"/>
        </w:rPr>
        <w:t xml:space="preserve">მხარეების </w:t>
      </w:r>
      <w:r w:rsidR="007A6A89">
        <w:rPr>
          <w:rFonts w:ascii="Sylfaen" w:hAnsi="Sylfaen"/>
          <w:lang w:val="ka-GE"/>
        </w:rPr>
        <w:t xml:space="preserve">შიდასახელმწიფოებრივი </w:t>
      </w:r>
      <w:r w:rsidR="00EB2374">
        <w:rPr>
          <w:rFonts w:ascii="Sylfaen" w:hAnsi="Sylfaen"/>
          <w:lang w:val="ka-GE"/>
        </w:rPr>
        <w:t>კანონმდებლობი</w:t>
      </w:r>
      <w:r>
        <w:rPr>
          <w:rFonts w:ascii="Sylfaen" w:hAnsi="Sylfaen"/>
          <w:lang w:val="ka-GE"/>
        </w:rPr>
        <w:t>თ განსაზღვრულ უფლებებსა და ვალდებულებებზე</w:t>
      </w:r>
      <w:r w:rsidR="00CF424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ან, საერთაშორისო ხელშეკრულებებით აღებულ ვალდებულებებზე, რომლის მხარეც შეიძლება იყოს ერთ-ერთი ხელშემკვრელი მხარე</w:t>
      </w:r>
      <w:r w:rsidR="00CC3805">
        <w:rPr>
          <w:rFonts w:ascii="Sylfaen" w:hAnsi="Sylfaen"/>
          <w:lang w:val="ka-GE"/>
        </w:rPr>
        <w:t>,</w:t>
      </w:r>
      <w:r w:rsidR="00CF424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ასევე</w:t>
      </w:r>
      <w:r w:rsidR="00CC3805">
        <w:rPr>
          <w:rFonts w:ascii="Sylfaen" w:hAnsi="Sylfaen"/>
          <w:lang w:val="ka-GE"/>
        </w:rPr>
        <w:t xml:space="preserve"> -</w:t>
      </w:r>
      <w:r w:rsidR="00CF4242">
        <w:rPr>
          <w:rFonts w:ascii="Sylfaen" w:hAnsi="Sylfaen"/>
          <w:lang w:val="ka-GE"/>
        </w:rPr>
        <w:t xml:space="preserve"> </w:t>
      </w:r>
      <w:r w:rsidR="00DF5E90">
        <w:rPr>
          <w:rFonts w:ascii="Sylfaen" w:hAnsi="Sylfaen"/>
          <w:lang w:val="ka-GE"/>
        </w:rPr>
        <w:t xml:space="preserve">საერთაშორისო ორგანიზაციებში </w:t>
      </w:r>
      <w:r w:rsidR="00ED12AD">
        <w:rPr>
          <w:rFonts w:ascii="Sylfaen" w:hAnsi="Sylfaen"/>
          <w:lang w:val="ka-GE"/>
        </w:rPr>
        <w:t xml:space="preserve">მათ </w:t>
      </w:r>
      <w:r>
        <w:rPr>
          <w:rFonts w:ascii="Sylfaen" w:hAnsi="Sylfaen"/>
          <w:lang w:val="ka-GE"/>
        </w:rPr>
        <w:t>წევრობაზე, ან -</w:t>
      </w:r>
      <w:r w:rsidR="00DF5E90">
        <w:rPr>
          <w:rFonts w:ascii="Sylfaen" w:hAnsi="Sylfaen"/>
          <w:lang w:val="ka-GE"/>
        </w:rPr>
        <w:t xml:space="preserve"> საქართველოს ევროკავშირში გაწევრიანებ</w:t>
      </w:r>
      <w:r w:rsidR="00ED12AD">
        <w:rPr>
          <w:rFonts w:ascii="Sylfaen" w:hAnsi="Sylfaen"/>
          <w:lang w:val="ka-GE"/>
        </w:rPr>
        <w:t>აზე</w:t>
      </w:r>
      <w:r w:rsidR="00DF5E90">
        <w:rPr>
          <w:rFonts w:ascii="Sylfaen" w:hAnsi="Sylfaen"/>
          <w:lang w:val="ka-GE"/>
        </w:rPr>
        <w:t>.</w:t>
      </w:r>
    </w:p>
    <w:p w:rsidR="00DF5E90" w:rsidRDefault="00DF5E90" w:rsidP="00557E14">
      <w:pPr>
        <w:jc w:val="both"/>
        <w:rPr>
          <w:rFonts w:ascii="Sylfaen" w:hAnsi="Sylfaen"/>
          <w:lang w:val="ka-GE"/>
        </w:rPr>
      </w:pPr>
    </w:p>
    <w:p w:rsidR="00DF5E90" w:rsidRDefault="00DF5E90" w:rsidP="00DF5E90">
      <w:pPr>
        <w:jc w:val="center"/>
        <w:rPr>
          <w:rFonts w:ascii="Sylfaen" w:hAnsi="Sylfaen"/>
          <w:b/>
          <w:u w:val="single"/>
          <w:lang w:val="ka-GE"/>
        </w:rPr>
      </w:pPr>
      <w:r w:rsidRPr="007E1588">
        <w:rPr>
          <w:rFonts w:ascii="Sylfaen" w:hAnsi="Sylfaen"/>
          <w:b/>
          <w:u w:val="single"/>
          <w:lang w:val="ka-GE"/>
        </w:rPr>
        <w:t>მუხლი</w:t>
      </w:r>
      <w:r>
        <w:rPr>
          <w:rFonts w:ascii="Sylfaen" w:hAnsi="Sylfaen"/>
          <w:b/>
          <w:u w:val="single"/>
          <w:lang w:val="ka-GE"/>
        </w:rPr>
        <w:t xml:space="preserve"> 5</w:t>
      </w:r>
    </w:p>
    <w:p w:rsidR="00DF5E90" w:rsidRDefault="00DF5E90" w:rsidP="00DF5E90">
      <w:pPr>
        <w:jc w:val="center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დავების რეგულირება</w:t>
      </w:r>
    </w:p>
    <w:p w:rsidR="00DF5E90" w:rsidRDefault="00DF5E90" w:rsidP="00DF5E90">
      <w:pPr>
        <w:jc w:val="center"/>
        <w:rPr>
          <w:rFonts w:ascii="Sylfaen" w:hAnsi="Sylfaen"/>
          <w:b/>
          <w:u w:val="single"/>
          <w:lang w:val="ka-GE"/>
        </w:rPr>
      </w:pPr>
    </w:p>
    <w:p w:rsidR="00DF5E90" w:rsidRDefault="007C16F2" w:rsidP="00FA6D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ნებისმიერი დავა, რომელიც შეიძლება წარმოიქმნას წინამდებარე </w:t>
      </w:r>
      <w:r w:rsidR="00DF5E90">
        <w:rPr>
          <w:rFonts w:ascii="Sylfaen" w:hAnsi="Sylfaen"/>
          <w:lang w:val="ka-GE"/>
        </w:rPr>
        <w:t xml:space="preserve">ურთიერთგაგების მემორანდუმის </w:t>
      </w:r>
      <w:r>
        <w:rPr>
          <w:rFonts w:ascii="Sylfaen" w:hAnsi="Sylfaen"/>
          <w:lang w:val="ka-GE"/>
        </w:rPr>
        <w:t xml:space="preserve">განხორციელების ან მისი განმარტების პროცესში, უნდა </w:t>
      </w:r>
      <w:r w:rsidR="00DF5E90">
        <w:rPr>
          <w:rFonts w:ascii="Sylfaen" w:hAnsi="Sylfaen"/>
          <w:lang w:val="ka-GE"/>
        </w:rPr>
        <w:t xml:space="preserve">გადაწყდეს მოლაპარაკებების გზით დიპლომატიური არხების მეშვეობით. </w:t>
      </w:r>
    </w:p>
    <w:p w:rsidR="00DF5E90" w:rsidRPr="00DF5E90" w:rsidRDefault="00DF5E90" w:rsidP="00DF5E90">
      <w:pPr>
        <w:rPr>
          <w:rFonts w:ascii="Sylfaen" w:hAnsi="Sylfaen"/>
          <w:lang w:val="ka-GE"/>
        </w:rPr>
      </w:pPr>
    </w:p>
    <w:p w:rsidR="00DF5E90" w:rsidRDefault="00DF5E90" w:rsidP="00DF5E90">
      <w:pPr>
        <w:jc w:val="center"/>
        <w:rPr>
          <w:rFonts w:ascii="Sylfaen" w:hAnsi="Sylfaen"/>
          <w:b/>
          <w:u w:val="single"/>
          <w:lang w:val="ka-GE"/>
        </w:rPr>
      </w:pPr>
      <w:r w:rsidRPr="007E1588">
        <w:rPr>
          <w:rFonts w:ascii="Sylfaen" w:hAnsi="Sylfaen"/>
          <w:b/>
          <w:u w:val="single"/>
          <w:lang w:val="ka-GE"/>
        </w:rPr>
        <w:t>მუხლი</w:t>
      </w:r>
      <w:r>
        <w:rPr>
          <w:rFonts w:ascii="Sylfaen" w:hAnsi="Sylfaen"/>
          <w:b/>
          <w:u w:val="single"/>
          <w:lang w:val="ka-GE"/>
        </w:rPr>
        <w:t xml:space="preserve"> 6</w:t>
      </w:r>
    </w:p>
    <w:p w:rsidR="00DF5E90" w:rsidRDefault="00DF5E90" w:rsidP="00DF5E90">
      <w:pPr>
        <w:jc w:val="center"/>
        <w:rPr>
          <w:rFonts w:ascii="Sylfaen" w:hAnsi="Sylfaen"/>
          <w:b/>
          <w:u w:val="single"/>
          <w:lang w:val="ka-GE"/>
        </w:rPr>
      </w:pPr>
      <w:r w:rsidRPr="00DF5E90">
        <w:rPr>
          <w:rFonts w:ascii="Sylfaen" w:hAnsi="Sylfaen"/>
          <w:b/>
          <w:u w:val="single"/>
          <w:lang w:val="ka-GE"/>
        </w:rPr>
        <w:t>დაფინანსება</w:t>
      </w:r>
    </w:p>
    <w:p w:rsidR="00DF5E90" w:rsidRDefault="00DF5E90" w:rsidP="00DF5E90">
      <w:pPr>
        <w:jc w:val="center"/>
        <w:rPr>
          <w:rFonts w:ascii="Sylfaen" w:hAnsi="Sylfaen"/>
          <w:b/>
          <w:u w:val="single"/>
          <w:lang w:val="ka-GE"/>
        </w:rPr>
      </w:pPr>
    </w:p>
    <w:p w:rsidR="00DF5E90" w:rsidRDefault="00D64733" w:rsidP="00D6473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სხვაგვარად არ არის აღნიშნული, ყველა კონკრეტულ შემთხვევაში, თითოეული მხარე დაფარავს </w:t>
      </w:r>
      <w:r w:rsidR="007C16F2">
        <w:rPr>
          <w:rFonts w:ascii="Sylfaen" w:hAnsi="Sylfaen"/>
          <w:lang w:val="ka-GE"/>
        </w:rPr>
        <w:t xml:space="preserve">წინამდებარე </w:t>
      </w:r>
      <w:r>
        <w:rPr>
          <w:rFonts w:ascii="Sylfaen" w:hAnsi="Sylfaen"/>
          <w:lang w:val="ka-GE"/>
        </w:rPr>
        <w:t>ურთიერთგაგების მემორანდუმი</w:t>
      </w:r>
      <w:r w:rsidR="00EE692D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</w:t>
      </w:r>
      <w:r w:rsidR="00EE692D">
        <w:rPr>
          <w:rFonts w:ascii="Sylfaen" w:hAnsi="Sylfaen"/>
          <w:lang w:val="ka-GE"/>
        </w:rPr>
        <w:t xml:space="preserve">განსაზღვრული თანამშრომლობის </w:t>
      </w:r>
      <w:r w:rsidR="00EE692D">
        <w:rPr>
          <w:rFonts w:ascii="Sylfaen" w:hAnsi="Sylfaen"/>
          <w:lang w:val="ka-GE"/>
        </w:rPr>
        <w:lastRenderedPageBreak/>
        <w:t xml:space="preserve">ღონისძიებებში მონაწილეობის </w:t>
      </w:r>
      <w:r>
        <w:rPr>
          <w:rFonts w:ascii="Sylfaen" w:hAnsi="Sylfaen"/>
          <w:lang w:val="ka-GE"/>
        </w:rPr>
        <w:t xml:space="preserve">ხარჯებს, </w:t>
      </w:r>
      <w:r w:rsidR="007C16F2">
        <w:rPr>
          <w:rFonts w:ascii="Sylfaen" w:hAnsi="Sylfaen"/>
          <w:lang w:val="ka-GE"/>
        </w:rPr>
        <w:t xml:space="preserve">მათ </w:t>
      </w:r>
      <w:r>
        <w:rPr>
          <w:rFonts w:ascii="Sylfaen" w:hAnsi="Sylfaen"/>
          <w:lang w:val="ka-GE"/>
        </w:rPr>
        <w:t>შესაბამისი  ბიუჯეტ</w:t>
      </w:r>
      <w:r w:rsidR="007C16F2">
        <w:rPr>
          <w:rFonts w:ascii="Sylfaen" w:hAnsi="Sylfaen"/>
          <w:lang w:val="ka-GE"/>
        </w:rPr>
        <w:t>ში არსებული</w:t>
      </w:r>
      <w:r>
        <w:rPr>
          <w:rFonts w:ascii="Sylfaen" w:hAnsi="Sylfaen"/>
          <w:lang w:val="ka-GE"/>
        </w:rPr>
        <w:t xml:space="preserve"> რესურსები</w:t>
      </w:r>
      <w:r w:rsidR="007C16F2">
        <w:rPr>
          <w:rFonts w:ascii="Sylfaen" w:hAnsi="Sylfaen"/>
          <w:lang w:val="ka-GE"/>
        </w:rPr>
        <w:t>ს გათვალისწინებით</w:t>
      </w:r>
      <w:r>
        <w:rPr>
          <w:rFonts w:ascii="Sylfaen" w:hAnsi="Sylfaen"/>
          <w:lang w:val="ka-GE"/>
        </w:rPr>
        <w:t xml:space="preserve">. </w:t>
      </w:r>
    </w:p>
    <w:p w:rsidR="00D64733" w:rsidRDefault="00D64733" w:rsidP="00D64733">
      <w:pPr>
        <w:jc w:val="both"/>
        <w:rPr>
          <w:rFonts w:ascii="Sylfaen" w:hAnsi="Sylfaen"/>
          <w:lang w:val="ka-GE"/>
        </w:rPr>
      </w:pPr>
    </w:p>
    <w:p w:rsidR="00D64733" w:rsidRDefault="00D64733" w:rsidP="00D64733">
      <w:pPr>
        <w:jc w:val="center"/>
        <w:rPr>
          <w:rFonts w:ascii="Sylfaen" w:hAnsi="Sylfaen"/>
          <w:b/>
          <w:u w:val="single"/>
          <w:lang w:val="ka-GE"/>
        </w:rPr>
      </w:pPr>
      <w:r w:rsidRPr="007E1588">
        <w:rPr>
          <w:rFonts w:ascii="Sylfaen" w:hAnsi="Sylfaen"/>
          <w:b/>
          <w:u w:val="single"/>
          <w:lang w:val="ka-GE"/>
        </w:rPr>
        <w:t>მუხლი</w:t>
      </w:r>
      <w:r>
        <w:rPr>
          <w:rFonts w:ascii="Sylfaen" w:hAnsi="Sylfaen"/>
          <w:b/>
          <w:u w:val="single"/>
          <w:lang w:val="ka-GE"/>
        </w:rPr>
        <w:t xml:space="preserve"> 7</w:t>
      </w:r>
    </w:p>
    <w:p w:rsidR="00D64733" w:rsidRDefault="00D64733" w:rsidP="00D64733">
      <w:pPr>
        <w:jc w:val="center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ცვლილებები</w:t>
      </w:r>
    </w:p>
    <w:p w:rsidR="00D64733" w:rsidRDefault="00D64733" w:rsidP="00D64733">
      <w:pPr>
        <w:jc w:val="center"/>
        <w:rPr>
          <w:rFonts w:ascii="Sylfaen" w:hAnsi="Sylfaen"/>
          <w:b/>
          <w:u w:val="single"/>
          <w:lang w:val="ka-GE"/>
        </w:rPr>
      </w:pPr>
    </w:p>
    <w:p w:rsidR="00D64733" w:rsidRDefault="00EE692D" w:rsidP="006044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წინამდებარე </w:t>
      </w:r>
      <w:r w:rsidR="00D64733">
        <w:rPr>
          <w:rFonts w:ascii="Sylfaen" w:hAnsi="Sylfaen"/>
          <w:lang w:val="ka-GE"/>
        </w:rPr>
        <w:t>ურთიერთგაგების მემორანდუმში ცვლილებების შეტანა შესაძლებელია ურთიერთშეთანხმების სა</w:t>
      </w:r>
      <w:r w:rsidR="00CC3805">
        <w:rPr>
          <w:rFonts w:ascii="Sylfaen" w:hAnsi="Sylfaen"/>
          <w:lang w:val="ka-GE"/>
        </w:rPr>
        <w:t>ფ</w:t>
      </w:r>
      <w:r w:rsidR="00D64733">
        <w:rPr>
          <w:rFonts w:ascii="Sylfaen" w:hAnsi="Sylfaen"/>
          <w:lang w:val="ka-GE"/>
        </w:rPr>
        <w:t>უძველზე. ცვლილებები</w:t>
      </w:r>
      <w:r w:rsidR="007A6A89">
        <w:rPr>
          <w:rFonts w:ascii="Sylfaen" w:hAnsi="Sylfaen"/>
          <w:lang w:val="ka-GE"/>
        </w:rPr>
        <w:t xml:space="preserve"> და დამატებები</w:t>
      </w:r>
      <w:r w:rsidR="00D6473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წარმოადგენს </w:t>
      </w:r>
      <w:r w:rsidR="00D64733">
        <w:rPr>
          <w:rFonts w:ascii="Sylfaen" w:hAnsi="Sylfaen"/>
          <w:lang w:val="ka-GE"/>
        </w:rPr>
        <w:t xml:space="preserve"> მემორანდუმის განუყოფელ ნაწილ</w:t>
      </w:r>
      <w:r>
        <w:rPr>
          <w:rFonts w:ascii="Sylfaen" w:hAnsi="Sylfaen"/>
          <w:lang w:val="ka-GE"/>
        </w:rPr>
        <w:t>ს</w:t>
      </w:r>
      <w:r w:rsidR="00D64733">
        <w:rPr>
          <w:rFonts w:ascii="Sylfaen" w:hAnsi="Sylfaen"/>
          <w:lang w:val="ka-GE"/>
        </w:rPr>
        <w:t xml:space="preserve"> და </w:t>
      </w:r>
      <w:r w:rsidR="00604458">
        <w:rPr>
          <w:rFonts w:ascii="Sylfaen" w:hAnsi="Sylfaen"/>
          <w:lang w:val="ka-GE"/>
        </w:rPr>
        <w:t>ძალაში შე</w:t>
      </w:r>
      <w:r>
        <w:rPr>
          <w:rFonts w:ascii="Sylfaen" w:hAnsi="Sylfaen"/>
          <w:lang w:val="ka-GE"/>
        </w:rPr>
        <w:t>დის</w:t>
      </w:r>
      <w:r w:rsidR="006044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მე-</w:t>
      </w:r>
      <w:r w:rsidR="00604458">
        <w:rPr>
          <w:rFonts w:ascii="Sylfaen" w:hAnsi="Sylfaen"/>
          <w:lang w:val="ka-GE"/>
        </w:rPr>
        <w:t>8 მუხლის 1 პუნქტში გათვალისწინებული პროცედურების მიხედვით.</w:t>
      </w:r>
    </w:p>
    <w:p w:rsidR="00604458" w:rsidRDefault="00604458" w:rsidP="00604458">
      <w:pPr>
        <w:jc w:val="both"/>
        <w:rPr>
          <w:rFonts w:ascii="Sylfaen" w:hAnsi="Sylfaen"/>
          <w:lang w:val="ka-GE"/>
        </w:rPr>
      </w:pPr>
    </w:p>
    <w:p w:rsidR="00604458" w:rsidRPr="00D64733" w:rsidRDefault="00604458" w:rsidP="00604458">
      <w:pPr>
        <w:jc w:val="both"/>
        <w:rPr>
          <w:rFonts w:ascii="Sylfaen" w:hAnsi="Sylfaen"/>
          <w:lang w:val="ka-GE"/>
        </w:rPr>
      </w:pPr>
    </w:p>
    <w:p w:rsidR="00604458" w:rsidRDefault="00604458" w:rsidP="00604458">
      <w:pPr>
        <w:jc w:val="center"/>
        <w:rPr>
          <w:rFonts w:ascii="Sylfaen" w:hAnsi="Sylfaen"/>
          <w:b/>
          <w:u w:val="single"/>
          <w:lang w:val="ka-GE"/>
        </w:rPr>
      </w:pPr>
      <w:r w:rsidRPr="007E1588">
        <w:rPr>
          <w:rFonts w:ascii="Sylfaen" w:hAnsi="Sylfaen"/>
          <w:b/>
          <w:u w:val="single"/>
          <w:lang w:val="ka-GE"/>
        </w:rPr>
        <w:t>მუხლი</w:t>
      </w:r>
      <w:r>
        <w:rPr>
          <w:rFonts w:ascii="Sylfaen" w:hAnsi="Sylfaen"/>
          <w:b/>
          <w:u w:val="single"/>
          <w:lang w:val="ka-GE"/>
        </w:rPr>
        <w:t xml:space="preserve"> 8</w:t>
      </w:r>
    </w:p>
    <w:p w:rsidR="0035635C" w:rsidRDefault="00EE692D" w:rsidP="0035635C">
      <w:pPr>
        <w:jc w:val="center"/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  <w:lang w:val="ka-GE"/>
        </w:rPr>
        <w:t>ძალაში შესვლა</w:t>
      </w:r>
      <w:r w:rsidR="00604458">
        <w:rPr>
          <w:rFonts w:ascii="Sylfaen" w:hAnsi="Sylfaen"/>
          <w:b/>
          <w:u w:val="single"/>
          <w:lang w:val="ka-GE"/>
        </w:rPr>
        <w:t>, ხანგრძლივობა და შეწყვეტა</w:t>
      </w:r>
    </w:p>
    <w:p w:rsidR="0035635C" w:rsidRPr="0035635C" w:rsidRDefault="0035635C" w:rsidP="0035635C">
      <w:pPr>
        <w:jc w:val="center"/>
        <w:rPr>
          <w:rFonts w:ascii="Sylfaen" w:hAnsi="Sylfaen"/>
          <w:b/>
          <w:u w:val="single"/>
        </w:rPr>
      </w:pPr>
    </w:p>
    <w:p w:rsidR="0035635C" w:rsidRPr="0035635C" w:rsidRDefault="00560CF7" w:rsidP="0035635C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u w:val="single"/>
          <w:lang w:val="ka-GE"/>
        </w:rPr>
      </w:pPr>
      <w:r w:rsidRPr="0035635C">
        <w:rPr>
          <w:rFonts w:ascii="Sylfaen" w:hAnsi="Sylfaen" w:cs="Sylfaen"/>
          <w:lang w:val="ka-GE"/>
        </w:rPr>
        <w:t>წინამდებარე</w:t>
      </w:r>
      <w:r w:rsidRPr="0035635C">
        <w:rPr>
          <w:rFonts w:ascii="Sylfaen" w:hAnsi="Sylfaen"/>
          <w:lang w:val="ka-GE"/>
        </w:rPr>
        <w:t xml:space="preserve"> მემორანდუმი ძალაში შედის მხარეთა მიერ ამ მემორანდუმის ძალაში შესვლისათვის აუცილებელი შიდასახელმწიფოებრივი პროცედურების შესახებ უკანასკნელი წერილობითი შეტყობინების მიღების დღიდან. </w:t>
      </w:r>
    </w:p>
    <w:p w:rsidR="0035635C" w:rsidRPr="0035635C" w:rsidRDefault="00560CF7" w:rsidP="0035635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5635C">
        <w:rPr>
          <w:rFonts w:ascii="Sylfaen" w:hAnsi="Sylfaen"/>
          <w:lang w:val="ka-GE"/>
        </w:rPr>
        <w:t xml:space="preserve">ურთიერთგაგების მემორანდუმი იდება 5 წლის ვადით მისი ძალაში შესვლის დღიდან და ავტომატურად გრძელდება შემდგომი ხუთწლიანი პერიოდით ან პერიოდებით, თუ რომელიმე მხარე, ხუთწლიანი ვადის ამოწურვამდე, სულ ცოტა 6 თვით ადრე, წერილობით არ შეატყობინებს მეორე მხარეს თავისი გაზრახვის შესახებ შეწყვიტოს მისი მოქმედება. </w:t>
      </w:r>
    </w:p>
    <w:p w:rsidR="00465927" w:rsidRPr="0035635C" w:rsidRDefault="00EE692D" w:rsidP="0035635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5635C">
        <w:rPr>
          <w:rFonts w:ascii="Sylfaen" w:hAnsi="Sylfaen" w:cs="Sylfaen"/>
          <w:lang w:val="ka-GE"/>
        </w:rPr>
        <w:t xml:space="preserve">წინამდებარე </w:t>
      </w:r>
      <w:r w:rsidR="00465927" w:rsidRPr="0035635C">
        <w:rPr>
          <w:rFonts w:ascii="Sylfaen" w:hAnsi="Sylfaen" w:cs="Sylfaen"/>
          <w:lang w:val="ka-GE"/>
        </w:rPr>
        <w:t>ურთიერთგაგების</w:t>
      </w:r>
      <w:r w:rsidR="00465927" w:rsidRPr="0035635C">
        <w:rPr>
          <w:rFonts w:ascii="Sylfaen" w:hAnsi="Sylfaen"/>
          <w:lang w:val="ka-GE"/>
        </w:rPr>
        <w:t xml:space="preserve"> მემორანდუმი</w:t>
      </w:r>
      <w:r w:rsidRPr="0035635C">
        <w:rPr>
          <w:rFonts w:ascii="Sylfaen" w:hAnsi="Sylfaen"/>
          <w:lang w:val="ka-GE"/>
        </w:rPr>
        <w:t>ს შეწყვეტა</w:t>
      </w:r>
      <w:r w:rsidR="00465927" w:rsidRPr="0035635C">
        <w:rPr>
          <w:rFonts w:ascii="Sylfaen" w:hAnsi="Sylfaen"/>
          <w:lang w:val="ka-GE"/>
        </w:rPr>
        <w:t xml:space="preserve"> გავლენას არ მოახდენს თანამშრომლობის </w:t>
      </w:r>
      <w:r w:rsidRPr="0035635C">
        <w:rPr>
          <w:rFonts w:ascii="Sylfaen" w:hAnsi="Sylfaen"/>
          <w:lang w:val="ka-GE"/>
        </w:rPr>
        <w:t>ფარგლებში მიმდინარე</w:t>
      </w:r>
      <w:r w:rsidR="00FA6D29" w:rsidRPr="0035635C">
        <w:rPr>
          <w:rFonts w:ascii="Sylfaen" w:hAnsi="Sylfaen"/>
          <w:lang w:val="ka-GE"/>
        </w:rPr>
        <w:t xml:space="preserve"> </w:t>
      </w:r>
      <w:r w:rsidRPr="0035635C">
        <w:rPr>
          <w:rFonts w:ascii="Sylfaen" w:hAnsi="Sylfaen"/>
          <w:lang w:val="ka-GE"/>
        </w:rPr>
        <w:t xml:space="preserve">ღონისძიებების </w:t>
      </w:r>
      <w:r w:rsidR="00465927" w:rsidRPr="0035635C">
        <w:rPr>
          <w:rFonts w:ascii="Sylfaen" w:hAnsi="Sylfaen"/>
          <w:lang w:val="ka-GE"/>
        </w:rPr>
        <w:t>დასრულება</w:t>
      </w:r>
      <w:r w:rsidRPr="0035635C">
        <w:rPr>
          <w:rFonts w:ascii="Sylfaen" w:hAnsi="Sylfaen"/>
          <w:lang w:val="ka-GE"/>
        </w:rPr>
        <w:t>ზე</w:t>
      </w:r>
      <w:r w:rsidR="00465927" w:rsidRPr="0035635C">
        <w:rPr>
          <w:rFonts w:ascii="Sylfaen" w:hAnsi="Sylfaen"/>
          <w:lang w:val="ka-GE"/>
        </w:rPr>
        <w:t>, რომ</w:t>
      </w:r>
      <w:r w:rsidRPr="0035635C">
        <w:rPr>
          <w:rFonts w:ascii="Sylfaen" w:hAnsi="Sylfaen"/>
          <w:lang w:val="ka-GE"/>
        </w:rPr>
        <w:t>ლებიც</w:t>
      </w:r>
      <w:r w:rsidR="00465927" w:rsidRPr="0035635C">
        <w:rPr>
          <w:rFonts w:ascii="Sylfaen" w:hAnsi="Sylfaen"/>
          <w:lang w:val="ka-GE"/>
        </w:rPr>
        <w:t xml:space="preserve"> ფორმ</w:t>
      </w:r>
      <w:r w:rsidR="00FA6D29" w:rsidRPr="0035635C">
        <w:rPr>
          <w:rFonts w:ascii="Sylfaen" w:hAnsi="Sylfaen"/>
          <w:lang w:val="ka-GE"/>
        </w:rPr>
        <w:t>ალიზებულ</w:t>
      </w:r>
      <w:r w:rsidR="00465927" w:rsidRPr="0035635C">
        <w:rPr>
          <w:rFonts w:ascii="Sylfaen" w:hAnsi="Sylfaen"/>
          <w:lang w:val="ka-GE"/>
        </w:rPr>
        <w:t xml:space="preserve"> იქნა მემორანდუმის ძალაში ყოფნის </w:t>
      </w:r>
      <w:r w:rsidRPr="0035635C">
        <w:rPr>
          <w:rFonts w:ascii="Sylfaen" w:hAnsi="Sylfaen"/>
          <w:lang w:val="ka-GE"/>
        </w:rPr>
        <w:t xml:space="preserve">პერიოდში. </w:t>
      </w:r>
    </w:p>
    <w:p w:rsidR="001E1D7C" w:rsidRPr="00DC1060" w:rsidRDefault="001E1D7C" w:rsidP="00D90BA1">
      <w:pPr>
        <w:jc w:val="both"/>
        <w:rPr>
          <w:rFonts w:ascii="Sylfaen" w:hAnsi="Sylfaen"/>
          <w:color w:val="FF0000"/>
          <w:lang w:val="ka-GE"/>
        </w:rPr>
      </w:pPr>
    </w:p>
    <w:p w:rsidR="00B24B04" w:rsidRDefault="00B24B04" w:rsidP="00D6473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შესრულებულია ---------- </w:t>
      </w:r>
      <w:r w:rsidR="00FA6D29">
        <w:rPr>
          <w:rFonts w:ascii="Sylfaen" w:hAnsi="Sylfaen"/>
          <w:lang w:val="ka-GE"/>
        </w:rPr>
        <w:t xml:space="preserve">ქ. ---------------- </w:t>
      </w:r>
      <w:r>
        <w:rPr>
          <w:rFonts w:ascii="Sylfaen" w:hAnsi="Sylfaen"/>
          <w:lang w:val="ka-GE"/>
        </w:rPr>
        <w:t>ორ დედნად, არაბულ</w:t>
      </w:r>
      <w:r w:rsidR="0083746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ინგლისურ</w:t>
      </w:r>
      <w:r w:rsidR="0083746D">
        <w:rPr>
          <w:rFonts w:ascii="Sylfaen" w:hAnsi="Sylfaen"/>
          <w:lang w:val="ka-GE"/>
        </w:rPr>
        <w:t xml:space="preserve"> და ქართულ </w:t>
      </w:r>
      <w:r>
        <w:rPr>
          <w:rFonts w:ascii="Sylfaen" w:hAnsi="Sylfaen"/>
          <w:lang w:val="ka-GE"/>
        </w:rPr>
        <w:t xml:space="preserve"> ენებზე, ყველა ტექსტი თანაბრად ა</w:t>
      </w:r>
      <w:r w:rsidR="00EE692D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თენტურია. წინამდებარე ურთიერთგაგების მემორანდუმის </w:t>
      </w:r>
      <w:r w:rsidR="00EE692D">
        <w:rPr>
          <w:rFonts w:ascii="Sylfaen" w:hAnsi="Sylfaen"/>
          <w:lang w:val="ka-GE"/>
        </w:rPr>
        <w:t>დებულებების</w:t>
      </w:r>
      <w:bookmarkStart w:id="0" w:name="_GoBack"/>
      <w:bookmarkEnd w:id="0"/>
      <w:r>
        <w:rPr>
          <w:rFonts w:ascii="Sylfaen" w:hAnsi="Sylfaen"/>
          <w:lang w:val="ka-GE"/>
        </w:rPr>
        <w:t xml:space="preserve"> განსხვავებ</w:t>
      </w:r>
      <w:r w:rsidR="00EE692D">
        <w:rPr>
          <w:rFonts w:ascii="Sylfaen" w:hAnsi="Sylfaen"/>
          <w:lang w:val="ka-GE"/>
        </w:rPr>
        <w:t>ული ინტერპრეტირების</w:t>
      </w:r>
      <w:r>
        <w:rPr>
          <w:rFonts w:ascii="Sylfaen" w:hAnsi="Sylfaen"/>
          <w:lang w:val="ka-GE"/>
        </w:rPr>
        <w:t xml:space="preserve"> შემთხვევაში, უპირატესობა მიენიჭება ინგლისურ ტექსტს. </w:t>
      </w:r>
    </w:p>
    <w:p w:rsidR="00D64733" w:rsidRDefault="00D64733" w:rsidP="00D64733">
      <w:pPr>
        <w:jc w:val="both"/>
        <w:rPr>
          <w:rFonts w:ascii="Sylfaen" w:hAnsi="Sylfaen"/>
          <w:lang w:val="ka-GE"/>
        </w:rPr>
      </w:pPr>
    </w:p>
    <w:p w:rsidR="00B24B04" w:rsidRDefault="00B24B04" w:rsidP="00D64733">
      <w:pPr>
        <w:jc w:val="both"/>
        <w:rPr>
          <w:rFonts w:ascii="Sylfaen" w:hAnsi="Sylfaen"/>
          <w:lang w:val="ka-GE"/>
        </w:rPr>
      </w:pPr>
    </w:p>
    <w:p w:rsidR="00B24B04" w:rsidRDefault="00B24B04" w:rsidP="00D64733">
      <w:pPr>
        <w:jc w:val="both"/>
        <w:rPr>
          <w:rFonts w:ascii="Sylfaen" w:hAnsi="Sylfaen"/>
          <w:lang w:val="ka-GE"/>
        </w:rPr>
      </w:pPr>
    </w:p>
    <w:p w:rsidR="00B24B04" w:rsidRDefault="00B24B04" w:rsidP="00D64733">
      <w:pPr>
        <w:jc w:val="both"/>
        <w:rPr>
          <w:rFonts w:ascii="Sylfaen" w:hAnsi="Sylfaen"/>
          <w:lang w:val="ka-GE"/>
        </w:rPr>
      </w:pPr>
    </w:p>
    <w:p w:rsidR="00B24B04" w:rsidRPr="00B24B04" w:rsidRDefault="00B24B04" w:rsidP="00D6473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მთავრობა                                                                ქუვეითის სახელმწიფოს მთავრობა</w:t>
      </w:r>
    </w:p>
    <w:sectPr w:rsidR="00B24B04" w:rsidRPr="00B24B04" w:rsidSect="00050D3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6C6"/>
    <w:multiLevelType w:val="hybridMultilevel"/>
    <w:tmpl w:val="E83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17D98"/>
    <w:multiLevelType w:val="hybridMultilevel"/>
    <w:tmpl w:val="10002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22742"/>
    <w:multiLevelType w:val="hybridMultilevel"/>
    <w:tmpl w:val="E83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2066B"/>
    <w:multiLevelType w:val="hybridMultilevel"/>
    <w:tmpl w:val="165C1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B145D"/>
    <w:rsid w:val="000002AE"/>
    <w:rsid w:val="00044CA2"/>
    <w:rsid w:val="00050D3D"/>
    <w:rsid w:val="000E68ED"/>
    <w:rsid w:val="0018587F"/>
    <w:rsid w:val="001E1D7C"/>
    <w:rsid w:val="001F4E39"/>
    <w:rsid w:val="0025580F"/>
    <w:rsid w:val="00354EA4"/>
    <w:rsid w:val="0035635C"/>
    <w:rsid w:val="003926B3"/>
    <w:rsid w:val="00416DEA"/>
    <w:rsid w:val="00465927"/>
    <w:rsid w:val="00480132"/>
    <w:rsid w:val="004B145D"/>
    <w:rsid w:val="00557E14"/>
    <w:rsid w:val="00560CF7"/>
    <w:rsid w:val="005C37E3"/>
    <w:rsid w:val="00604458"/>
    <w:rsid w:val="00654FBE"/>
    <w:rsid w:val="006B3859"/>
    <w:rsid w:val="00767D5D"/>
    <w:rsid w:val="00776C6D"/>
    <w:rsid w:val="007A6A89"/>
    <w:rsid w:val="007C16F2"/>
    <w:rsid w:val="007C633A"/>
    <w:rsid w:val="007E1588"/>
    <w:rsid w:val="0083746D"/>
    <w:rsid w:val="00956F19"/>
    <w:rsid w:val="0097157B"/>
    <w:rsid w:val="00993A16"/>
    <w:rsid w:val="009B505F"/>
    <w:rsid w:val="009E0297"/>
    <w:rsid w:val="00AC7538"/>
    <w:rsid w:val="00B24B04"/>
    <w:rsid w:val="00B876FC"/>
    <w:rsid w:val="00BC654A"/>
    <w:rsid w:val="00C3034A"/>
    <w:rsid w:val="00C90247"/>
    <w:rsid w:val="00CC3805"/>
    <w:rsid w:val="00CF4242"/>
    <w:rsid w:val="00D410DA"/>
    <w:rsid w:val="00D64733"/>
    <w:rsid w:val="00D65EA0"/>
    <w:rsid w:val="00D83E89"/>
    <w:rsid w:val="00D90BA1"/>
    <w:rsid w:val="00DB2865"/>
    <w:rsid w:val="00DC1060"/>
    <w:rsid w:val="00DF5E90"/>
    <w:rsid w:val="00EB14DC"/>
    <w:rsid w:val="00EB2374"/>
    <w:rsid w:val="00ED12AD"/>
    <w:rsid w:val="00ED2AC4"/>
    <w:rsid w:val="00EE692D"/>
    <w:rsid w:val="00F30BF8"/>
    <w:rsid w:val="00F345F5"/>
    <w:rsid w:val="00FA6D29"/>
    <w:rsid w:val="00FC4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D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2A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D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2A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92B5-1670-46B9-A755-E6CE3947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Pkhakadze</dc:creator>
  <cp:lastModifiedBy>Nana Kavtaradze</cp:lastModifiedBy>
  <cp:revision>2</cp:revision>
  <dcterms:created xsi:type="dcterms:W3CDTF">2016-02-08T14:00:00Z</dcterms:created>
  <dcterms:modified xsi:type="dcterms:W3CDTF">2016-02-08T14:00:00Z</dcterms:modified>
</cp:coreProperties>
</file>