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60" w:rsidRPr="006C6471" w:rsidRDefault="009D2B60" w:rsidP="006C6471">
      <w:pPr>
        <w:spacing w:after="0" w:line="360" w:lineRule="auto"/>
        <w:jc w:val="right"/>
        <w:rPr>
          <w:rFonts w:ascii="Sylfaen" w:hAnsi="Sylfaen"/>
        </w:rPr>
      </w:pPr>
      <w:r w:rsidRPr="006C6471">
        <w:rPr>
          <w:rFonts w:ascii="Sylfaen" w:hAnsi="Sylfaen"/>
        </w:rPr>
        <w:t xml:space="preserve">Dr. </w:t>
      </w:r>
      <w:proofErr w:type="spellStart"/>
      <w:r w:rsidRPr="006C6471">
        <w:rPr>
          <w:rFonts w:ascii="Sylfaen" w:hAnsi="Sylfaen"/>
        </w:rPr>
        <w:t>Bentle</w:t>
      </w:r>
      <w:proofErr w:type="spellEnd"/>
      <w:r w:rsidRPr="006C6471">
        <w:rPr>
          <w:rFonts w:ascii="Sylfaen" w:hAnsi="Sylfaen"/>
        </w:rPr>
        <w:t xml:space="preserve"> </w:t>
      </w:r>
      <w:proofErr w:type="spellStart"/>
      <w:r w:rsidRPr="006C6471">
        <w:rPr>
          <w:rFonts w:ascii="Sylfaen" w:hAnsi="Sylfaen"/>
        </w:rPr>
        <w:t>Mikkelsen</w:t>
      </w:r>
      <w:proofErr w:type="spellEnd"/>
      <w:r w:rsidRPr="006C6471">
        <w:rPr>
          <w:rFonts w:ascii="Sylfaen" w:hAnsi="Sylfaen"/>
        </w:rPr>
        <w:t xml:space="preserve"> Director, Division of Non-communicable</w:t>
      </w:r>
      <w:r w:rsidRPr="006C6471">
        <w:rPr>
          <w:rFonts w:ascii="Sylfaen" w:hAnsi="Sylfaen"/>
        </w:rPr>
        <w:br/>
        <w:t xml:space="preserve"> Diseases and Promoting Health through the Life-course</w:t>
      </w:r>
    </w:p>
    <w:p w:rsidR="006C6471" w:rsidRPr="006C6471" w:rsidRDefault="006C6471" w:rsidP="006C6471">
      <w:pPr>
        <w:spacing w:after="0" w:line="360" w:lineRule="auto"/>
        <w:jc w:val="right"/>
        <w:rPr>
          <w:rFonts w:ascii="Sylfaen" w:hAnsi="Sylfaen"/>
        </w:rPr>
      </w:pPr>
      <w:r w:rsidRPr="006C6471">
        <w:rPr>
          <w:rFonts w:ascii="Sylfaen" w:hAnsi="Sylfaen"/>
        </w:rPr>
        <w:t>WHO Regional Office for Europe</w:t>
      </w:r>
    </w:p>
    <w:p w:rsidR="009D2B60" w:rsidRPr="006C6471" w:rsidRDefault="009D2B60" w:rsidP="006C6471">
      <w:pPr>
        <w:spacing w:after="0" w:line="360" w:lineRule="auto"/>
        <w:jc w:val="both"/>
        <w:rPr>
          <w:rFonts w:ascii="Sylfaen" w:hAnsi="Sylfaen"/>
        </w:rPr>
      </w:pPr>
    </w:p>
    <w:p w:rsidR="009D2B60" w:rsidRPr="006C6471" w:rsidRDefault="009D2B60" w:rsidP="006C6471">
      <w:pPr>
        <w:spacing w:after="0" w:line="360" w:lineRule="auto"/>
        <w:jc w:val="both"/>
        <w:rPr>
          <w:rFonts w:ascii="Sylfaen" w:hAnsi="Sylfaen"/>
        </w:rPr>
      </w:pPr>
      <w:bookmarkStart w:id="0" w:name="_GoBack"/>
      <w:r w:rsidRPr="006C6471">
        <w:rPr>
          <w:rFonts w:ascii="Sylfaen" w:hAnsi="Sylfaen"/>
        </w:rPr>
        <w:t xml:space="preserve">Dear Dr. </w:t>
      </w:r>
      <w:proofErr w:type="spellStart"/>
      <w:r w:rsidRPr="006C6471">
        <w:rPr>
          <w:rFonts w:ascii="Sylfaen" w:hAnsi="Sylfaen"/>
        </w:rPr>
        <w:t>Mikkelsen</w:t>
      </w:r>
      <w:proofErr w:type="spellEnd"/>
      <w:r w:rsidR="006C6471" w:rsidRPr="006C6471">
        <w:rPr>
          <w:rFonts w:ascii="Sylfaen" w:hAnsi="Sylfaen"/>
        </w:rPr>
        <w:t>,</w:t>
      </w:r>
    </w:p>
    <w:p w:rsidR="003D2657" w:rsidRPr="006C6471" w:rsidRDefault="006B489A" w:rsidP="006C6471">
      <w:pPr>
        <w:spacing w:after="0" w:line="360" w:lineRule="auto"/>
        <w:jc w:val="both"/>
        <w:rPr>
          <w:rFonts w:ascii="Sylfaen" w:hAnsi="Sylfaen"/>
        </w:rPr>
      </w:pPr>
      <w:r w:rsidRPr="006C6471">
        <w:rPr>
          <w:rFonts w:ascii="Sylfaen" w:hAnsi="Sylfaen"/>
        </w:rPr>
        <w:t>First of all, I would like to extend my sincere gratitude to the WHO Regional Office for Europe for continued collaboration and support.</w:t>
      </w:r>
    </w:p>
    <w:p w:rsidR="00884D22" w:rsidRPr="006C6471" w:rsidRDefault="006B489A" w:rsidP="006C6471">
      <w:pPr>
        <w:spacing w:after="0" w:line="360" w:lineRule="auto"/>
        <w:jc w:val="both"/>
        <w:rPr>
          <w:rFonts w:ascii="Sylfaen" w:hAnsi="Sylfaen"/>
        </w:rPr>
      </w:pPr>
      <w:r w:rsidRPr="006C6471">
        <w:rPr>
          <w:rFonts w:ascii="Sylfaen" w:hAnsi="Sylfaen"/>
        </w:rPr>
        <w:t>Please, be kindly informed that the Ministry of Internally Displaced Persons from the Occupied Territories, Labor, Health and Social Affairs of Georgia nominates</w:t>
      </w:r>
      <w:r w:rsidR="004A71BD" w:rsidRPr="006C6471">
        <w:rPr>
          <w:rFonts w:ascii="Sylfaen" w:hAnsi="Sylfaen"/>
        </w:rPr>
        <w:t xml:space="preserve"> Ms. Gvantsa Gasviani (e-mail: </w:t>
      </w:r>
      <w:hyperlink r:id="rId4" w:history="1">
        <w:r w:rsidR="006C6471" w:rsidRPr="006C6471">
          <w:rPr>
            <w:rStyle w:val="Hyperlink"/>
            <w:rFonts w:ascii="Sylfaen" w:hAnsi="Sylfaen"/>
          </w:rPr>
          <w:t>ggasviani@moh.gov.ge</w:t>
        </w:r>
      </w:hyperlink>
      <w:r w:rsidR="004A71BD" w:rsidRPr="006C6471">
        <w:rPr>
          <w:rFonts w:ascii="Sylfaen" w:hAnsi="Sylfaen"/>
        </w:rPr>
        <w:t xml:space="preserve"> ; tel.: +995 557 119 100) </w:t>
      </w:r>
      <w:r w:rsidR="006C6471" w:rsidRPr="006C6471">
        <w:rPr>
          <w:rFonts w:ascii="Sylfaen" w:hAnsi="Sylfaen"/>
        </w:rPr>
        <w:t>Senior Specialist of Health Care P</w:t>
      </w:r>
      <w:r w:rsidR="007B1FC6" w:rsidRPr="006C6471">
        <w:rPr>
          <w:rFonts w:ascii="Sylfaen" w:hAnsi="Sylfaen"/>
        </w:rPr>
        <w:t>olicy Division at the</w:t>
      </w:r>
      <w:r w:rsidR="004A71BD" w:rsidRPr="006C6471">
        <w:rPr>
          <w:rFonts w:ascii="Sylfaen" w:hAnsi="Sylfaen"/>
        </w:rPr>
        <w:t xml:space="preserve"> Policy Department and </w:t>
      </w:r>
      <w:r w:rsidRPr="006C6471">
        <w:rPr>
          <w:rFonts w:ascii="Sylfaen" w:hAnsi="Sylfaen"/>
        </w:rPr>
        <w:t xml:space="preserve"> Ms. Nana Mebonia (e-mail: </w:t>
      </w:r>
      <w:hyperlink r:id="rId5" w:history="1">
        <w:r w:rsidRPr="006C6471">
          <w:rPr>
            <w:rStyle w:val="Hyperlink"/>
            <w:rFonts w:ascii="Sylfaen" w:hAnsi="Sylfaen"/>
          </w:rPr>
          <w:t>n.mebonia@ncdc.ge</w:t>
        </w:r>
      </w:hyperlink>
      <w:r w:rsidRPr="006C6471">
        <w:rPr>
          <w:rFonts w:ascii="Sylfaen" w:hAnsi="Sylfaen"/>
        </w:rPr>
        <w:t>;  tel.: +995</w:t>
      </w:r>
      <w:r w:rsidR="00171AFA" w:rsidRPr="006C6471">
        <w:rPr>
          <w:rFonts w:ascii="Sylfaen" w:hAnsi="Sylfaen"/>
        </w:rPr>
        <w:t xml:space="preserve"> 591 415 991), Head of Chronic Diseases an Traumatism Division</w:t>
      </w:r>
      <w:r w:rsidR="00BA6FD5" w:rsidRPr="006C6471">
        <w:rPr>
          <w:rFonts w:ascii="Sylfaen" w:hAnsi="Sylfaen"/>
        </w:rPr>
        <w:t xml:space="preserve"> of Non-communicable Diseases Department </w:t>
      </w:r>
      <w:r w:rsidR="00171AFA" w:rsidRPr="006C6471">
        <w:rPr>
          <w:rFonts w:ascii="Sylfaen" w:hAnsi="Sylfaen"/>
        </w:rPr>
        <w:t xml:space="preserve">at the LEPL National Center for Diseases Control and Public Health (NCDC) to participate </w:t>
      </w:r>
      <w:r w:rsidR="00884D22" w:rsidRPr="006C6471">
        <w:rPr>
          <w:rFonts w:ascii="Sylfaen" w:hAnsi="Sylfaen"/>
        </w:rPr>
        <w:t>in the</w:t>
      </w:r>
      <w:r w:rsidR="00537973" w:rsidRPr="006C6471">
        <w:rPr>
          <w:rFonts w:ascii="Sylfaen" w:hAnsi="Sylfaen"/>
        </w:rPr>
        <w:t xml:space="preserve"> WHO European</w:t>
      </w:r>
      <w:r w:rsidR="00884D22" w:rsidRPr="006C6471">
        <w:rPr>
          <w:rFonts w:ascii="Sylfaen" w:hAnsi="Sylfaen"/>
        </w:rPr>
        <w:t xml:space="preserve"> Conference </w:t>
      </w:r>
      <w:r w:rsidR="00537973" w:rsidRPr="006C6471">
        <w:rPr>
          <w:rFonts w:ascii="Sylfaen" w:hAnsi="Sylfaen"/>
        </w:rPr>
        <w:t xml:space="preserve">on </w:t>
      </w:r>
      <w:r w:rsidR="00884D22" w:rsidRPr="006C6471">
        <w:rPr>
          <w:rFonts w:ascii="Sylfaen" w:hAnsi="Sylfaen"/>
        </w:rPr>
        <w:t xml:space="preserve"> Screening</w:t>
      </w:r>
      <w:r w:rsidR="00A87357" w:rsidRPr="006C6471">
        <w:rPr>
          <w:rFonts w:ascii="Sylfaen" w:hAnsi="Sylfaen"/>
        </w:rPr>
        <w:t>,</w:t>
      </w:r>
      <w:r w:rsidR="00884D22" w:rsidRPr="006C6471">
        <w:rPr>
          <w:rFonts w:ascii="Sylfaen" w:hAnsi="Sylfaen"/>
        </w:rPr>
        <w:t xml:space="preserve"> which is to be held in Copenhagen, Denmark on February 11-12, 2020.</w:t>
      </w:r>
    </w:p>
    <w:p w:rsidR="00884D22" w:rsidRPr="006C6471" w:rsidRDefault="00884D22" w:rsidP="006C6471">
      <w:pPr>
        <w:spacing w:after="0" w:line="360" w:lineRule="auto"/>
        <w:jc w:val="both"/>
        <w:rPr>
          <w:rFonts w:ascii="Sylfaen" w:hAnsi="Sylfaen"/>
        </w:rPr>
      </w:pPr>
      <w:r w:rsidRPr="006C6471">
        <w:rPr>
          <w:rFonts w:ascii="Sylfaen" w:hAnsi="Sylfaen"/>
        </w:rPr>
        <w:t>Thank you once again for invitation and fruitful cooperation.</w:t>
      </w:r>
    </w:p>
    <w:p w:rsidR="00884D22" w:rsidRPr="006C6471" w:rsidRDefault="00884D22" w:rsidP="006C6471">
      <w:pPr>
        <w:spacing w:after="0" w:line="360" w:lineRule="auto"/>
        <w:jc w:val="both"/>
        <w:rPr>
          <w:rFonts w:ascii="Sylfaen" w:hAnsi="Sylfaen"/>
        </w:rPr>
      </w:pPr>
      <w:r w:rsidRPr="006C6471">
        <w:rPr>
          <w:rFonts w:ascii="Sylfaen" w:hAnsi="Sylfaen"/>
        </w:rPr>
        <w:t>Sincerely yours,</w:t>
      </w:r>
    </w:p>
    <w:bookmarkEnd w:id="0"/>
    <w:p w:rsidR="006B489A" w:rsidRPr="006C6471" w:rsidRDefault="00884D22" w:rsidP="006C6471">
      <w:pPr>
        <w:spacing w:after="0" w:line="360" w:lineRule="auto"/>
        <w:rPr>
          <w:rFonts w:ascii="Sylfaen" w:hAnsi="Sylfaen"/>
        </w:rPr>
      </w:pPr>
      <w:r w:rsidRPr="006C6471">
        <w:rPr>
          <w:rFonts w:ascii="Sylfaen" w:hAnsi="Sylfaen"/>
        </w:rPr>
        <w:t xml:space="preserve"> </w:t>
      </w:r>
    </w:p>
    <w:sectPr w:rsidR="006B489A" w:rsidRPr="006C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57"/>
    <w:rsid w:val="00171AFA"/>
    <w:rsid w:val="003D2657"/>
    <w:rsid w:val="004A71BD"/>
    <w:rsid w:val="00537973"/>
    <w:rsid w:val="0062231C"/>
    <w:rsid w:val="006B489A"/>
    <w:rsid w:val="006C6471"/>
    <w:rsid w:val="007B1FC6"/>
    <w:rsid w:val="00884D22"/>
    <w:rsid w:val="009D2B60"/>
    <w:rsid w:val="009F4D57"/>
    <w:rsid w:val="00A87357"/>
    <w:rsid w:val="00BA6FD5"/>
    <w:rsid w:val="00C3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494A"/>
  <w15:docId w15:val="{6E217EA3-3875-4B6B-ABA7-CC9C0D14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mebonia@ncdc.ge" TargetMode="External"/><Relationship Id="rId4" Type="http://schemas.openxmlformats.org/officeDocument/2006/relationships/hyperlink" Target="mailto:ggasvian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Maia Nikoleishvili</cp:lastModifiedBy>
  <cp:revision>12</cp:revision>
  <dcterms:created xsi:type="dcterms:W3CDTF">2019-11-20T06:20:00Z</dcterms:created>
  <dcterms:modified xsi:type="dcterms:W3CDTF">2019-11-21T07:34:00Z</dcterms:modified>
</cp:coreProperties>
</file>