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B7" w:rsidRPr="008339A3" w:rsidRDefault="00B342B7" w:rsidP="00AA032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 w:rsidRPr="008339A3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 w:rsidR="00C02877">
        <w:rPr>
          <w:rFonts w:ascii="Sylfaen" w:hAnsi="Sylfaen"/>
          <w:b/>
          <w:sz w:val="20"/>
          <w:szCs w:val="20"/>
          <w:lang w:val="ka-GE"/>
        </w:rPr>
        <w:t xml:space="preserve">შუალედური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შეფასების</w:t>
      </w:r>
      <w:r w:rsidR="00BC7F7A" w:rsidRPr="008339A3">
        <w:rPr>
          <w:b/>
          <w:sz w:val="20"/>
          <w:szCs w:val="20"/>
          <w:lang w:val="ka-GE"/>
        </w:rPr>
        <w:t xml:space="preserve">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BC7F7A" w:rsidRPr="008339A3">
        <w:rPr>
          <w:rFonts w:ascii="Sylfaen" w:hAnsi="Sylfaen" w:cs="Sylfaen"/>
          <w:b/>
          <w:sz w:val="20"/>
          <w:szCs w:val="20"/>
        </w:rPr>
        <w:t xml:space="preserve"> - </w:t>
      </w:r>
      <w:r w:rsidRPr="008339A3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8339A3">
        <w:rPr>
          <w:rFonts w:ascii="Sylfaen" w:hAnsi="Sylfaen"/>
          <w:b/>
          <w:sz w:val="20"/>
          <w:szCs w:val="20"/>
        </w:rPr>
        <w:t xml:space="preserve"> </w:t>
      </w:r>
      <w:r w:rsidRPr="008339A3">
        <w:rPr>
          <w:rFonts w:ascii="Sylfaen" w:hAnsi="Sylfaen"/>
          <w:b/>
          <w:sz w:val="20"/>
          <w:szCs w:val="20"/>
          <w:lang w:val="ka-GE"/>
        </w:rPr>
        <w:t>ხელმძღვანელის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EA2995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მაია ნიკოლეიშვილი</w:t>
            </w:r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AA0321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="00B342B7"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8339A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EA2995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საერთაშორისო ურთიერთობებისა და აპარატის საქმისწარმოების სამმართველოს 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მთავარი სპეციალისტი პირველი კატეგორიის უფროსი სპეციალისტი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EA2995" w:rsidRDefault="00B342B7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  <w:r w:rsidR="00EA2995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EA2995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დეპარტამენტი</w:t>
            </w:r>
            <w:proofErr w:type="spellEnd"/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>ს საერთაშორისო ურთიერთობებისა და აპარატის საქმისწარმოების სამმართველოს უფროსი, მეორადი სტრუქტურული ერთეულის ხელმძღვანელი</w:t>
            </w:r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C0287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C0287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ივლისი</w:t>
            </w:r>
            <w:r w:rsidR="0099423A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-აგვისტო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2019 წელი</w:t>
            </w:r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8339A3">
      <w:pPr>
        <w:pStyle w:val="ListParagraph"/>
        <w:numPr>
          <w:ilvl w:val="0"/>
          <w:numId w:val="1"/>
        </w:numPr>
        <w:ind w:left="426" w:right="814" w:hanging="426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შეფასება 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14"/>
        <w:gridCol w:w="2621"/>
        <w:gridCol w:w="2981"/>
        <w:gridCol w:w="3249"/>
        <w:gridCol w:w="3434"/>
      </w:tblGrid>
      <w:tr w:rsidR="00B342B7" w:rsidRPr="008339A3" w:rsidTr="00780082">
        <w:trPr>
          <w:trHeight w:val="1120"/>
        </w:trPr>
        <w:tc>
          <w:tcPr>
            <w:tcW w:w="514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621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981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შეფასება</w:t>
            </w:r>
            <w:proofErr w:type="spellEnd"/>
          </w:p>
        </w:tc>
        <w:tc>
          <w:tcPr>
            <w:tcW w:w="3249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ხელმძღვანელის</w:t>
            </w:r>
            <w:r w:rsidRPr="008339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  <w:tc>
          <w:tcPr>
            <w:tcW w:w="3434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მაგალითები</w:t>
            </w:r>
            <w:proofErr w:type="spellEnd"/>
          </w:p>
        </w:tc>
      </w:tr>
      <w:tr w:rsidR="00B342B7" w:rsidRPr="008339A3" w:rsidTr="00780082">
        <w:trPr>
          <w:trHeight w:val="380"/>
        </w:trPr>
        <w:tc>
          <w:tcPr>
            <w:tcW w:w="514" w:type="dxa"/>
            <w:hideMark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21" w:type="dxa"/>
            <w:hideMark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8339A3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8339A3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981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49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80082">
        <w:trPr>
          <w:trHeight w:val="380"/>
        </w:trPr>
        <w:tc>
          <w:tcPr>
            <w:tcW w:w="51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621" w:type="dxa"/>
          </w:tcPr>
          <w:p w:rsidR="00B342B7" w:rsidRPr="008339A3" w:rsidRDefault="00EA2995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ანგარიშებისა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გეგმების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მათ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შორის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ევროინტეგრაციის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მიმართულებით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2981" w:type="dxa"/>
          </w:tcPr>
          <w:p w:rsidR="00B342B7" w:rsidRPr="00780082" w:rsidRDefault="00712F48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249" w:type="dxa"/>
          </w:tcPr>
          <w:p w:rsidR="00B342B7" w:rsidRPr="00780082" w:rsidRDefault="00B342B7" w:rsidP="0078008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34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80082">
        <w:trPr>
          <w:trHeight w:val="380"/>
        </w:trPr>
        <w:tc>
          <w:tcPr>
            <w:tcW w:w="51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621" w:type="dxa"/>
          </w:tcPr>
          <w:p w:rsidR="00B342B7" w:rsidRPr="008339A3" w:rsidRDefault="00EA2995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პირთა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ვიზიტების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მივლინებების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lastRenderedPageBreak/>
              <w:t>ორგანიზება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2981" w:type="dxa"/>
          </w:tcPr>
          <w:p w:rsidR="00B342B7" w:rsidRPr="00780082" w:rsidRDefault="00780082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3249" w:type="dxa"/>
          </w:tcPr>
          <w:p w:rsidR="00B342B7" w:rsidRPr="008339A3" w:rsidRDefault="001427E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შესრულებულია </w:t>
            </w:r>
            <w:r w:rsidR="00780082" w:rsidRPr="00583E89">
              <w:rPr>
                <w:sz w:val="20"/>
                <w:szCs w:val="20"/>
                <w:lang w:val="ka-GE"/>
              </w:rPr>
              <w:t>დამოუკიდებლად, ხელმძღვანელის მხრიდან ყველა მოთხოვნის გათვალისწინებით.</w:t>
            </w:r>
          </w:p>
        </w:tc>
        <w:tc>
          <w:tcPr>
            <w:tcW w:w="34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80082">
        <w:trPr>
          <w:trHeight w:val="380"/>
        </w:trPr>
        <w:tc>
          <w:tcPr>
            <w:tcW w:w="51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2621" w:type="dxa"/>
          </w:tcPr>
          <w:p w:rsidR="00B342B7" w:rsidRPr="008339A3" w:rsidRDefault="00EA2995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დონორ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ორგანიზაციებთან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დასადები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137251">
              <w:rPr>
                <w:bCs/>
                <w:sz w:val="20"/>
                <w:szCs w:val="20"/>
              </w:rPr>
              <w:t>შეთანხმებების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მემორანდუმების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981" w:type="dxa"/>
          </w:tcPr>
          <w:p w:rsidR="00B342B7" w:rsidRPr="00780082" w:rsidRDefault="00780082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3249" w:type="dxa"/>
          </w:tcPr>
          <w:p w:rsidR="00B342B7" w:rsidRPr="008339A3" w:rsidRDefault="00780082" w:rsidP="0078008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83E89">
              <w:rPr>
                <w:sz w:val="20"/>
                <w:szCs w:val="20"/>
                <w:lang w:val="ka-GE"/>
              </w:rPr>
              <w:t>შესრულებულია სრულყოფილად, დამოუკიდებლად და ადრესატისთვის მიწოდებულია მოთხოვნილ ვადაში.</w:t>
            </w:r>
          </w:p>
        </w:tc>
        <w:tc>
          <w:tcPr>
            <w:tcW w:w="34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80082">
        <w:trPr>
          <w:trHeight w:val="380"/>
        </w:trPr>
        <w:tc>
          <w:tcPr>
            <w:tcW w:w="51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621" w:type="dxa"/>
          </w:tcPr>
          <w:p w:rsidR="00B342B7" w:rsidRPr="008339A3" w:rsidRDefault="00EA2995" w:rsidP="00713B79">
            <w:pPr>
              <w:rPr>
                <w:b/>
                <w:bCs/>
                <w:sz w:val="20"/>
                <w:szCs w:val="20"/>
              </w:rPr>
            </w:pPr>
            <w:r w:rsidRPr="00137251">
              <w:rPr>
                <w:bCs/>
                <w:sz w:val="20"/>
                <w:szCs w:val="20"/>
                <w:lang w:val="ka-GE"/>
              </w:rPr>
              <w:t xml:space="preserve">კომპეტენციის ფარგლებში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საპასუხო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მომზადება</w:t>
            </w:r>
            <w:proofErr w:type="spellEnd"/>
          </w:p>
        </w:tc>
        <w:tc>
          <w:tcPr>
            <w:tcW w:w="2981" w:type="dxa"/>
          </w:tcPr>
          <w:p w:rsidR="00B342B7" w:rsidRPr="00780082" w:rsidRDefault="00780082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249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80082">
        <w:trPr>
          <w:trHeight w:val="380"/>
        </w:trPr>
        <w:tc>
          <w:tcPr>
            <w:tcW w:w="51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621" w:type="dxa"/>
          </w:tcPr>
          <w:p w:rsidR="00B342B7" w:rsidRPr="008339A3" w:rsidRDefault="00EA2995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ფარმაცევ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ტ</w:t>
            </w:r>
            <w:proofErr w:type="spellStart"/>
            <w:r w:rsidRPr="00137251">
              <w:rPr>
                <w:bCs/>
                <w:sz w:val="20"/>
                <w:szCs w:val="20"/>
              </w:rPr>
              <w:t>ული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კომპანია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"</w:t>
            </w:r>
            <w:proofErr w:type="spellStart"/>
            <w:r w:rsidRPr="00137251">
              <w:rPr>
                <w:bCs/>
                <w:sz w:val="20"/>
                <w:szCs w:val="20"/>
              </w:rPr>
              <w:t>გილიადისთვის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" </w:t>
            </w:r>
            <w:proofErr w:type="spellStart"/>
            <w:r w:rsidRPr="00137251">
              <w:rPr>
                <w:bCs/>
                <w:sz w:val="20"/>
                <w:szCs w:val="20"/>
              </w:rPr>
              <w:t>წარდგენის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C </w:t>
            </w:r>
            <w:proofErr w:type="spellStart"/>
            <w:r w:rsidRPr="00137251">
              <w:rPr>
                <w:bCs/>
                <w:sz w:val="20"/>
                <w:szCs w:val="20"/>
              </w:rPr>
              <w:t>ჰეპატიტის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ელიმინაციის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მიმდინარეობის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თაობაზე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ყოველთვიური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>მიწოდება.</w:t>
            </w:r>
          </w:p>
        </w:tc>
        <w:tc>
          <w:tcPr>
            <w:tcW w:w="2981" w:type="dxa"/>
          </w:tcPr>
          <w:p w:rsidR="00B342B7" w:rsidRPr="00780082" w:rsidRDefault="00780082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3249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427E5" w:rsidRPr="008339A3" w:rsidTr="00780082">
        <w:trPr>
          <w:trHeight w:val="380"/>
        </w:trPr>
        <w:tc>
          <w:tcPr>
            <w:tcW w:w="514" w:type="dxa"/>
          </w:tcPr>
          <w:p w:rsidR="001427E5" w:rsidRPr="008339A3" w:rsidRDefault="001427E5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621" w:type="dxa"/>
          </w:tcPr>
          <w:p w:rsidR="001427E5" w:rsidRDefault="001427E5" w:rsidP="001427E5">
            <w:pPr>
              <w:rPr>
                <w:rFonts w:cs="Sylfaen"/>
                <w:sz w:val="20"/>
                <w:szCs w:val="20"/>
                <w:lang w:val="ka-GE"/>
              </w:rPr>
            </w:pPr>
            <w:r>
              <w:rPr>
                <w:rFonts w:cs="Sylfaen"/>
                <w:sz w:val="20"/>
                <w:szCs w:val="20"/>
                <w:lang w:val="ka-GE"/>
              </w:rPr>
              <w:t>მიმდინარე საგრანტო პროექტების რეესტრის/ბაზის შექმნა;</w:t>
            </w:r>
          </w:p>
          <w:p w:rsidR="001427E5" w:rsidRPr="00137251" w:rsidRDefault="001427E5" w:rsidP="00713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2981" w:type="dxa"/>
          </w:tcPr>
          <w:p w:rsidR="001427E5" w:rsidRDefault="001427E5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3249" w:type="dxa"/>
          </w:tcPr>
          <w:p w:rsidR="001427E5" w:rsidRPr="00137251" w:rsidRDefault="00A41F49" w:rsidP="00713B79">
            <w:pPr>
              <w:rPr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საგრანტო პროექტების ბაზის/რეესტრის შექმნა წლის ბოლომდე იგეგმება. შესაბამისად, აღნიშნული აქტივობის შესრულება საბოლოო შეფასების ანგარიშში აისახება.   </w:t>
            </w:r>
          </w:p>
        </w:tc>
        <w:tc>
          <w:tcPr>
            <w:tcW w:w="3434" w:type="dxa"/>
          </w:tcPr>
          <w:p w:rsidR="001427E5" w:rsidRPr="008339A3" w:rsidRDefault="001427E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80082">
        <w:trPr>
          <w:trHeight w:val="380"/>
        </w:trPr>
        <w:tc>
          <w:tcPr>
            <w:tcW w:w="51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621" w:type="dxa"/>
          </w:tcPr>
          <w:p w:rsidR="00B342B7" w:rsidRPr="008339A3" w:rsidRDefault="00B342B7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2981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49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80082">
        <w:trPr>
          <w:trHeight w:val="380"/>
        </w:trPr>
        <w:tc>
          <w:tcPr>
            <w:tcW w:w="514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621" w:type="dxa"/>
          </w:tcPr>
          <w:p w:rsidR="00B342B7" w:rsidRPr="008339A3" w:rsidRDefault="00EA2995" w:rsidP="00713B79">
            <w:pPr>
              <w:rPr>
                <w:b/>
                <w:bCs/>
                <w:sz w:val="20"/>
                <w:szCs w:val="20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  <w:r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a-GE"/>
              </w:rPr>
              <w:lastRenderedPageBreak/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2981" w:type="dxa"/>
          </w:tcPr>
          <w:p w:rsidR="00B342B7" w:rsidRPr="00780082" w:rsidRDefault="00780082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3249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80082">
        <w:trPr>
          <w:trHeight w:val="380"/>
        </w:trPr>
        <w:tc>
          <w:tcPr>
            <w:tcW w:w="514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2621" w:type="dxa"/>
          </w:tcPr>
          <w:p w:rsidR="00B342B7" w:rsidRPr="008339A3" w:rsidRDefault="00EA2995" w:rsidP="00713B79">
            <w:pPr>
              <w:rPr>
                <w:b/>
                <w:bCs/>
                <w:sz w:val="20"/>
                <w:szCs w:val="20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გუნდური მუშაობა</w:t>
            </w:r>
            <w:r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2981" w:type="dxa"/>
          </w:tcPr>
          <w:p w:rsidR="00B342B7" w:rsidRPr="00780082" w:rsidRDefault="00780082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3249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80082">
        <w:trPr>
          <w:trHeight w:val="380"/>
        </w:trPr>
        <w:tc>
          <w:tcPr>
            <w:tcW w:w="514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621" w:type="dxa"/>
          </w:tcPr>
          <w:p w:rsidR="00B342B7" w:rsidRPr="008339A3" w:rsidRDefault="00EA2995" w:rsidP="00713B79">
            <w:pPr>
              <w:rPr>
                <w:b/>
                <w:bCs/>
                <w:sz w:val="20"/>
                <w:szCs w:val="20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ს</w:t>
            </w:r>
            <w:r>
              <w:rPr>
                <w:b/>
                <w:bCs/>
                <w:sz w:val="20"/>
                <w:szCs w:val="20"/>
                <w:lang w:val="ka-GE"/>
              </w:rPr>
              <w:t>ხ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ვდასხვა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2981" w:type="dxa"/>
          </w:tcPr>
          <w:p w:rsidR="00B342B7" w:rsidRPr="00780082" w:rsidRDefault="00780082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3249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80082">
        <w:trPr>
          <w:trHeight w:val="380"/>
        </w:trPr>
        <w:tc>
          <w:tcPr>
            <w:tcW w:w="514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621" w:type="dxa"/>
          </w:tcPr>
          <w:p w:rsidR="00B342B7" w:rsidRPr="008339A3" w:rsidRDefault="00EA2995" w:rsidP="00713B79">
            <w:pPr>
              <w:rPr>
                <w:b/>
                <w:bCs/>
                <w:sz w:val="20"/>
                <w:szCs w:val="20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პროფესიული განვითარება</w:t>
            </w:r>
            <w:r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2981" w:type="dxa"/>
          </w:tcPr>
          <w:p w:rsidR="00B342B7" w:rsidRPr="00780082" w:rsidRDefault="00780082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3249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80082">
        <w:trPr>
          <w:trHeight w:val="380"/>
        </w:trPr>
        <w:tc>
          <w:tcPr>
            <w:tcW w:w="514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621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1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49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RPr="008339A3" w:rsidTr="00B342B7">
        <w:tc>
          <w:tcPr>
            <w:tcW w:w="5920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8339A3" w:rsidTr="00B342B7">
        <w:tc>
          <w:tcPr>
            <w:tcW w:w="5920" w:type="dxa"/>
          </w:tcPr>
          <w:p w:rsidR="00B342B7" w:rsidRPr="008339A3" w:rsidRDefault="0096644A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3.72</w:t>
            </w:r>
          </w:p>
        </w:tc>
        <w:tc>
          <w:tcPr>
            <w:tcW w:w="6804" w:type="dxa"/>
          </w:tcPr>
          <w:p w:rsidR="00B342B7" w:rsidRPr="008339A3" w:rsidRDefault="0096644A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</w:t>
            </w:r>
            <w:bookmarkStart w:id="0" w:name="_GoBack"/>
            <w:bookmarkEnd w:id="0"/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 xml:space="preserve">ხელმძღვანელის ხელმოწერა </w:t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  <w:t xml:space="preserve">                                                                მოხელის ხელმოწერა </w:t>
      </w:r>
    </w:p>
    <w:p w:rsidR="00AA3531" w:rsidRPr="008339A3" w:rsidRDefault="00AA3531">
      <w:pPr>
        <w:rPr>
          <w:sz w:val="20"/>
          <w:szCs w:val="20"/>
        </w:rPr>
      </w:pPr>
    </w:p>
    <w:sectPr w:rsidR="00AA3531" w:rsidRPr="008339A3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62E9E"/>
    <w:rsid w:val="001427E5"/>
    <w:rsid w:val="004B1FBB"/>
    <w:rsid w:val="00712F48"/>
    <w:rsid w:val="00780082"/>
    <w:rsid w:val="008339A3"/>
    <w:rsid w:val="0096644A"/>
    <w:rsid w:val="0099423A"/>
    <w:rsid w:val="00A41F49"/>
    <w:rsid w:val="00AA0321"/>
    <w:rsid w:val="00AA3531"/>
    <w:rsid w:val="00B342B7"/>
    <w:rsid w:val="00BC7F7A"/>
    <w:rsid w:val="00C02877"/>
    <w:rsid w:val="00D1463B"/>
    <w:rsid w:val="00EA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6</cp:revision>
  <dcterms:created xsi:type="dcterms:W3CDTF">2019-08-06T12:58:00Z</dcterms:created>
  <dcterms:modified xsi:type="dcterms:W3CDTF">2019-08-07T12:27:00Z</dcterms:modified>
</cp:coreProperties>
</file>