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E2" w:rsidRDefault="00626BE2" w:rsidP="00626BE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The issue for funding of medical service by the state of a citizen </w:t>
      </w:r>
      <w:proofErr w:type="spellStart"/>
      <w:r>
        <w:rPr>
          <w:rFonts w:ascii="Sylfaen" w:hAnsi="Sylfaen"/>
          <w:sz w:val="24"/>
          <w:szCs w:val="24"/>
        </w:rPr>
        <w:t>Sopiko</w:t>
      </w:r>
      <w:proofErr w:type="spellEnd"/>
      <w:r>
        <w:rPr>
          <w:rFonts w:ascii="Sylfaen" w:hAnsi="Sylfaen"/>
          <w:sz w:val="24"/>
          <w:szCs w:val="24"/>
        </w:rPr>
        <w:t xml:space="preserve">  </w:t>
      </w:r>
      <w:proofErr w:type="spellStart"/>
      <w:r>
        <w:rPr>
          <w:rFonts w:ascii="Sylfaen" w:hAnsi="Sylfaen"/>
          <w:sz w:val="24"/>
          <w:szCs w:val="24"/>
        </w:rPr>
        <w:t>Babilodze’s</w:t>
      </w:r>
      <w:proofErr w:type="spellEnd"/>
      <w:r>
        <w:rPr>
          <w:rFonts w:ascii="Sylfaen" w:hAnsi="Sylfaen"/>
          <w:sz w:val="24"/>
          <w:szCs w:val="24"/>
        </w:rPr>
        <w:t xml:space="preserve"> (</w:t>
      </w:r>
      <w:r w:rsidR="000A4BBD">
        <w:rPr>
          <w:rFonts w:ascii="Sylfaen" w:hAnsi="Sylfaen"/>
          <w:sz w:val="24"/>
          <w:szCs w:val="24"/>
          <w:lang w:val="ka-GE"/>
        </w:rPr>
        <w:t xml:space="preserve"> </w:t>
      </w:r>
      <w:r w:rsidR="000A4BBD">
        <w:rPr>
          <w:rFonts w:ascii="Sylfaen" w:hAnsi="Sylfaen"/>
          <w:sz w:val="24"/>
          <w:szCs w:val="24"/>
        </w:rPr>
        <w:t xml:space="preserve">ID number: </w:t>
      </w:r>
      <w:r w:rsidR="000A4BBD" w:rsidRPr="00BB231A">
        <w:rPr>
          <w:rFonts w:ascii="Sylfaen" w:hAnsi="Sylfaen"/>
          <w:sz w:val="20"/>
          <w:szCs w:val="20"/>
          <w:lang w:val="ka-GE"/>
        </w:rPr>
        <w:t>პ/ნ 3300105475</w:t>
      </w:r>
      <w:r w:rsidR="000A4BB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4"/>
          <w:szCs w:val="24"/>
        </w:rPr>
        <w:t>aged 36, socially vulnerable</w:t>
      </w:r>
      <w:r w:rsidR="000A4BBD">
        <w:rPr>
          <w:rFonts w:ascii="Sylfaen" w:hAnsi="Sylfaen"/>
          <w:sz w:val="24"/>
          <w:szCs w:val="24"/>
        </w:rPr>
        <w:t xml:space="preserve"> -</w:t>
      </w:r>
      <w:r w:rsidR="000A4BBD" w:rsidRPr="0069070E">
        <w:rPr>
          <w:rFonts w:ascii="Sylfaen" w:hAnsi="Sylfaen"/>
          <w:bCs/>
          <w:sz w:val="20"/>
          <w:szCs w:val="20"/>
        </w:rPr>
        <w:t>25520</w:t>
      </w:r>
      <w:r w:rsidR="000A4BBD" w:rsidRPr="005555D1">
        <w:rPr>
          <w:rFonts w:ascii="Sylfaen" w:hAnsi="Sylfaen"/>
          <w:sz w:val="24"/>
          <w:szCs w:val="24"/>
        </w:rPr>
        <w:t xml:space="preserve"> </w:t>
      </w:r>
      <w:r w:rsidR="002E31F6" w:rsidRPr="005555D1">
        <w:rPr>
          <w:rFonts w:ascii="Sylfaen" w:hAnsi="Sylfaen"/>
          <w:sz w:val="24"/>
          <w:szCs w:val="24"/>
        </w:rPr>
        <w:t>points</w:t>
      </w:r>
      <w:r w:rsidR="002E31F6">
        <w:rPr>
          <w:rFonts w:ascii="Sylfaen" w:hAnsi="Sylfaen"/>
          <w:bCs/>
          <w:sz w:val="20"/>
          <w:szCs w:val="20"/>
        </w:rPr>
        <w:t xml:space="preserve"> </w:t>
      </w:r>
      <w:r>
        <w:rPr>
          <w:rFonts w:ascii="Sylfaen" w:hAnsi="Sylfaen"/>
          <w:sz w:val="24"/>
          <w:szCs w:val="24"/>
        </w:rPr>
        <w:t>with the diagnosis</w:t>
      </w:r>
      <w:r>
        <w:rPr>
          <w:rFonts w:ascii="Sylfaen" w:hAnsi="Sylfaen"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</w:rPr>
        <w:t xml:space="preserve">severe </w:t>
      </w:r>
      <w:r w:rsidRPr="00E749BD">
        <w:rPr>
          <w:rFonts w:ascii="Sylfaen" w:hAnsi="Sylfaen"/>
          <w:sz w:val="24"/>
          <w:szCs w:val="24"/>
          <w:lang w:val="ka-GE"/>
        </w:rPr>
        <w:t>hypoplasia of thyroid gland, primary hypothyroidism</w:t>
      </w:r>
      <w:r>
        <w:rPr>
          <w:rFonts w:ascii="Sylfaen" w:hAnsi="Sylfaen"/>
          <w:sz w:val="24"/>
          <w:szCs w:val="24"/>
        </w:rPr>
        <w:t xml:space="preserve">, </w:t>
      </w:r>
      <w:r w:rsidRPr="00E749BD">
        <w:rPr>
          <w:rFonts w:ascii="Sylfaen" w:hAnsi="Sylfaen"/>
          <w:sz w:val="24"/>
          <w:szCs w:val="24"/>
        </w:rPr>
        <w:t>resistance to treatment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– </w:t>
      </w:r>
      <w:proofErr w:type="spellStart"/>
      <w:r>
        <w:rPr>
          <w:rFonts w:ascii="Sylfaen" w:hAnsi="Sylfaen"/>
          <w:sz w:val="24"/>
          <w:szCs w:val="24"/>
        </w:rPr>
        <w:t>malabsorption</w:t>
      </w:r>
      <w:proofErr w:type="spellEnd"/>
      <w:r>
        <w:rPr>
          <w:rFonts w:ascii="Sylfaen" w:hAnsi="Sylfaen"/>
          <w:sz w:val="24"/>
          <w:szCs w:val="24"/>
        </w:rPr>
        <w:t xml:space="preserve"> syndrome of oral medication </w:t>
      </w:r>
      <w:proofErr w:type="spellStart"/>
      <w:r>
        <w:rPr>
          <w:rFonts w:ascii="Sylfaen" w:hAnsi="Sylfaen"/>
          <w:sz w:val="24"/>
          <w:szCs w:val="24"/>
        </w:rPr>
        <w:t>levotheroxine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), </w:t>
      </w:r>
      <w:r>
        <w:rPr>
          <w:rFonts w:ascii="Sylfaen" w:hAnsi="Sylfaen"/>
          <w:sz w:val="24"/>
          <w:szCs w:val="24"/>
        </w:rPr>
        <w:t>in accordance with the resolution N 331 of November 3, 2010 of the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D6DC6">
        <w:rPr>
          <w:rFonts w:ascii="Sylfaen" w:eastAsia="Times New Roman" w:hAnsi="Sylfaen"/>
          <w:sz w:val="24"/>
          <w:szCs w:val="24"/>
        </w:rPr>
        <w:t>Georgian Government</w:t>
      </w:r>
      <w:r w:rsidR="000D6DC6" w:rsidRPr="000D6DC6">
        <w:rPr>
          <w:rFonts w:ascii="Sylfaen" w:eastAsia="Times New Roman" w:hAnsi="Sylfaen"/>
          <w:sz w:val="24"/>
          <w:szCs w:val="24"/>
        </w:rPr>
        <w:t xml:space="preserve"> the decision on providing medical assistance to patients within the "referral service" has been reviewed several times</w:t>
      </w:r>
      <w:r w:rsidR="000D6DC6">
        <w:rPr>
          <w:rFonts w:ascii="Sylfaen" w:eastAsia="Times New Roman" w:hAnsi="Sylfaen"/>
          <w:sz w:val="24"/>
          <w:szCs w:val="24"/>
        </w:rPr>
        <w:t xml:space="preserve"> by </w:t>
      </w:r>
      <w:r w:rsidR="000D6DC6" w:rsidRPr="000D6DC6">
        <w:rPr>
          <w:rFonts w:ascii="Sylfaen" w:eastAsia="Times New Roman" w:hAnsi="Sylfaen"/>
          <w:sz w:val="24"/>
          <w:szCs w:val="24"/>
        </w:rPr>
        <w:t>the Commission</w:t>
      </w:r>
      <w:r w:rsidR="000D6DC6" w:rsidRPr="000D6DC6">
        <w:rPr>
          <w:rFonts w:ascii="Sylfaen" w:eastAsia="Times New Roman" w:hAnsi="Sylfaen"/>
          <w:sz w:val="24"/>
          <w:szCs w:val="24"/>
        </w:rPr>
        <w:t>:</w:t>
      </w:r>
    </w:p>
    <w:p w:rsidR="00626BE2" w:rsidRPr="002770B5" w:rsidRDefault="00626BE2" w:rsidP="002770B5">
      <w:pPr>
        <w:ind w:left="720"/>
        <w:jc w:val="both"/>
        <w:rPr>
          <w:rFonts w:ascii="Sylfaen" w:hAnsi="Sylfaen"/>
          <w:sz w:val="20"/>
          <w:szCs w:val="20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N7</w:t>
      </w:r>
      <w:r w:rsidRPr="000A4BBD">
        <w:rPr>
          <w:rFonts w:ascii="Sylfaen" w:eastAsia="Times New Roman" w:hAnsi="Sylfaen" w:cs="Times New Roman"/>
          <w:sz w:val="24"/>
          <w:szCs w:val="24"/>
          <w:lang w:val="ka-GE"/>
        </w:rPr>
        <w:t xml:space="preserve"> session on March 22,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2014  - </w:t>
      </w:r>
      <w:r w:rsidR="002770B5">
        <w:rPr>
          <w:rFonts w:ascii="Sylfaen" w:hAnsi="Sylfaen"/>
          <w:sz w:val="20"/>
          <w:szCs w:val="20"/>
        </w:rPr>
        <w:t>Requested amount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- 2956</w:t>
      </w:r>
      <w:r w:rsidR="000A4BBD">
        <w:rPr>
          <w:rFonts w:ascii="Sylfaen" w:hAnsi="Sylfaen"/>
          <w:sz w:val="20"/>
          <w:szCs w:val="20"/>
          <w:lang w:val="ka-GE"/>
        </w:rPr>
        <w:t>,00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2770B5">
        <w:rPr>
          <w:rFonts w:ascii="Sylfaen" w:hAnsi="Sylfaen"/>
          <w:sz w:val="20"/>
          <w:szCs w:val="20"/>
        </w:rPr>
        <w:t>EU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2770B5">
        <w:rPr>
          <w:rFonts w:ascii="Sylfaen" w:hAnsi="Sylfaen"/>
          <w:sz w:val="20"/>
          <w:szCs w:val="20"/>
          <w:lang w:val="ka-GE"/>
        </w:rPr>
        <w:t>–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2770B5">
        <w:rPr>
          <w:rFonts w:ascii="Sylfaen" w:hAnsi="Sylfaen"/>
          <w:sz w:val="20"/>
          <w:szCs w:val="20"/>
        </w:rPr>
        <w:t>Funded amount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- 2956</w:t>
      </w:r>
      <w:r w:rsidR="000A4BBD">
        <w:rPr>
          <w:rFonts w:ascii="Sylfaen" w:hAnsi="Sylfaen"/>
          <w:sz w:val="20"/>
          <w:szCs w:val="20"/>
          <w:lang w:val="ka-GE"/>
        </w:rPr>
        <w:t>,00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2770B5">
        <w:rPr>
          <w:rFonts w:ascii="Sylfaen" w:hAnsi="Sylfaen"/>
          <w:sz w:val="20"/>
          <w:szCs w:val="20"/>
        </w:rPr>
        <w:t>EU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((</w:t>
      </w:r>
      <w:r w:rsidR="002770B5">
        <w:rPr>
          <w:rFonts w:ascii="Sylfaen" w:hAnsi="Sylfaen"/>
          <w:sz w:val="20"/>
          <w:szCs w:val="20"/>
        </w:rPr>
        <w:t>PHI</w:t>
      </w:r>
      <w:r w:rsidR="000A4BBD" w:rsidRPr="00BB231A">
        <w:rPr>
          <w:rFonts w:ascii="Sylfaen" w:hAnsi="Sylfaen"/>
          <w:sz w:val="20"/>
          <w:szCs w:val="20"/>
          <w:lang w:val="ka-GE"/>
        </w:rPr>
        <w:t>/PHARMA INTERNATIONAL -</w:t>
      </w:r>
      <w:r w:rsidR="002770B5">
        <w:rPr>
          <w:rFonts w:ascii="Sylfaen" w:hAnsi="Sylfaen"/>
          <w:sz w:val="20"/>
          <w:szCs w:val="20"/>
        </w:rPr>
        <w:t>Germany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)) </w:t>
      </w:r>
    </w:p>
    <w:p w:rsidR="00420E47" w:rsidRDefault="00626BE2" w:rsidP="00626BE2">
      <w:pPr>
        <w:pStyle w:val="ListParagraph"/>
        <w:rPr>
          <w:rFonts w:ascii="Sylfaen" w:hAnsi="Sylfaen"/>
          <w:sz w:val="20"/>
          <w:szCs w:val="20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N47 </w:t>
      </w:r>
      <w:r w:rsidRPr="000A4BBD">
        <w:rPr>
          <w:rFonts w:ascii="Sylfaen" w:eastAsia="Times New Roman" w:hAnsi="Sylfaen" w:cs="Times New Roman"/>
          <w:sz w:val="24"/>
          <w:szCs w:val="24"/>
          <w:lang w:val="ka-GE"/>
        </w:rPr>
        <w:t xml:space="preserve">session in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2014 - </w:t>
      </w:r>
      <w:r w:rsidR="002770B5">
        <w:rPr>
          <w:rFonts w:ascii="Sylfaen" w:hAnsi="Sylfaen"/>
          <w:sz w:val="20"/>
          <w:szCs w:val="20"/>
        </w:rPr>
        <w:t>Requested amount</w:t>
      </w:r>
      <w:r w:rsidR="002770B5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0A4BBD" w:rsidRPr="00BB231A">
        <w:rPr>
          <w:rFonts w:ascii="Sylfaen" w:hAnsi="Sylfaen"/>
          <w:sz w:val="20"/>
          <w:szCs w:val="20"/>
          <w:lang w:val="ka-GE"/>
        </w:rPr>
        <w:t>- 2956</w:t>
      </w:r>
      <w:r w:rsidR="000A4BBD">
        <w:rPr>
          <w:rFonts w:ascii="Sylfaen" w:hAnsi="Sylfaen"/>
          <w:sz w:val="20"/>
          <w:szCs w:val="20"/>
          <w:lang w:val="ka-GE"/>
        </w:rPr>
        <w:t>,00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420E47">
        <w:rPr>
          <w:rFonts w:ascii="Sylfaen" w:hAnsi="Sylfaen"/>
          <w:sz w:val="20"/>
          <w:szCs w:val="20"/>
        </w:rPr>
        <w:t>EU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- </w:t>
      </w:r>
      <w:r w:rsidR="00420E47">
        <w:rPr>
          <w:rFonts w:ascii="Sylfaen" w:hAnsi="Sylfaen"/>
          <w:sz w:val="20"/>
          <w:szCs w:val="20"/>
        </w:rPr>
        <w:t>Funded amount</w:t>
      </w:r>
      <w:r w:rsidR="00420E47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- 600,00 </w:t>
      </w:r>
      <w:r w:rsidR="00420E47">
        <w:rPr>
          <w:rFonts w:ascii="Sylfaen" w:hAnsi="Sylfaen"/>
          <w:sz w:val="20"/>
          <w:szCs w:val="20"/>
        </w:rPr>
        <w:t>EU</w:t>
      </w:r>
    </w:p>
    <w:p w:rsidR="00626BE2" w:rsidRDefault="000A4BBD" w:rsidP="00626BE2">
      <w:pPr>
        <w:pStyle w:val="ListParagrap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BB231A">
        <w:rPr>
          <w:rFonts w:ascii="Sylfaen" w:hAnsi="Sylfaen"/>
          <w:sz w:val="20"/>
          <w:szCs w:val="20"/>
          <w:lang w:val="ka-GE"/>
        </w:rPr>
        <w:t>((</w:t>
      </w:r>
      <w:r w:rsidR="00420E47">
        <w:rPr>
          <w:rFonts w:ascii="Sylfaen" w:hAnsi="Sylfaen"/>
          <w:sz w:val="20"/>
          <w:szCs w:val="20"/>
        </w:rPr>
        <w:t>PHI</w:t>
      </w:r>
      <w:r w:rsidRPr="00BB231A">
        <w:rPr>
          <w:rFonts w:ascii="Sylfaen" w:hAnsi="Sylfaen"/>
          <w:sz w:val="20"/>
          <w:szCs w:val="20"/>
          <w:lang w:val="ka-GE"/>
        </w:rPr>
        <w:t>/PHARMA INTERNATIONAL -</w:t>
      </w:r>
      <w:r w:rsidR="00420E47">
        <w:rPr>
          <w:rFonts w:ascii="Sylfaen" w:hAnsi="Sylfaen"/>
          <w:sz w:val="20"/>
          <w:szCs w:val="20"/>
        </w:rPr>
        <w:t>Germany</w:t>
      </w:r>
      <w:r w:rsidRPr="00BB231A">
        <w:rPr>
          <w:rFonts w:ascii="Sylfaen" w:hAnsi="Sylfaen"/>
          <w:sz w:val="20"/>
          <w:szCs w:val="20"/>
          <w:lang w:val="ka-GE"/>
        </w:rPr>
        <w:t>))</w:t>
      </w:r>
    </w:p>
    <w:p w:rsidR="00420E47" w:rsidRDefault="00626BE2" w:rsidP="00626BE2">
      <w:pPr>
        <w:pStyle w:val="ListParagraph"/>
        <w:rPr>
          <w:rFonts w:ascii="Sylfaen" w:hAnsi="Sylfaen"/>
          <w:sz w:val="20"/>
          <w:szCs w:val="20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N5</w:t>
      </w:r>
      <w:r w:rsidRPr="000A4BBD">
        <w:rPr>
          <w:rFonts w:ascii="Sylfaen" w:eastAsia="Times New Roman" w:hAnsi="Sylfaen" w:cs="Times New Roman"/>
          <w:sz w:val="24"/>
          <w:szCs w:val="24"/>
          <w:lang w:val="ka-GE"/>
        </w:rPr>
        <w:t xml:space="preserve"> session in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2015 - </w:t>
      </w:r>
      <w:r w:rsidR="00420E47">
        <w:rPr>
          <w:rFonts w:ascii="Sylfaen" w:hAnsi="Sylfaen"/>
          <w:sz w:val="20"/>
          <w:szCs w:val="20"/>
        </w:rPr>
        <w:t>Requested amount</w:t>
      </w:r>
      <w:r w:rsidR="00420E47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0A4BBD" w:rsidRPr="00BB231A">
        <w:rPr>
          <w:rFonts w:ascii="Sylfaen" w:hAnsi="Sylfaen"/>
          <w:sz w:val="20"/>
          <w:szCs w:val="20"/>
          <w:lang w:val="ka-GE"/>
        </w:rPr>
        <w:t>- 4662</w:t>
      </w:r>
      <w:r w:rsidR="000A4BBD">
        <w:rPr>
          <w:rFonts w:ascii="Sylfaen" w:hAnsi="Sylfaen"/>
          <w:sz w:val="20"/>
          <w:szCs w:val="20"/>
          <w:lang w:val="ka-GE"/>
        </w:rPr>
        <w:t>,00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420E47">
        <w:rPr>
          <w:rFonts w:ascii="Sylfaen" w:hAnsi="Sylfaen"/>
          <w:sz w:val="20"/>
          <w:szCs w:val="20"/>
        </w:rPr>
        <w:t>EU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- </w:t>
      </w:r>
      <w:r w:rsidR="00420E47">
        <w:rPr>
          <w:rFonts w:ascii="Sylfaen" w:hAnsi="Sylfaen"/>
          <w:sz w:val="20"/>
          <w:szCs w:val="20"/>
        </w:rPr>
        <w:t>Funded amount</w:t>
      </w:r>
      <w:r w:rsidR="00420E47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0A4BBD" w:rsidRPr="00BB231A">
        <w:rPr>
          <w:rFonts w:ascii="Sylfaen" w:hAnsi="Sylfaen"/>
          <w:sz w:val="20"/>
          <w:szCs w:val="20"/>
          <w:lang w:val="ka-GE"/>
        </w:rPr>
        <w:t>- 4662</w:t>
      </w:r>
      <w:r w:rsidR="000A4BBD">
        <w:rPr>
          <w:rFonts w:ascii="Sylfaen" w:hAnsi="Sylfaen"/>
          <w:sz w:val="20"/>
          <w:szCs w:val="20"/>
          <w:lang w:val="ka-GE"/>
        </w:rPr>
        <w:t>,00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420E47">
        <w:rPr>
          <w:rFonts w:ascii="Sylfaen" w:hAnsi="Sylfaen"/>
          <w:sz w:val="20"/>
          <w:szCs w:val="20"/>
        </w:rPr>
        <w:t>EU</w:t>
      </w:r>
    </w:p>
    <w:p w:rsidR="00626BE2" w:rsidRDefault="000A4BBD" w:rsidP="00626BE2">
      <w:pPr>
        <w:pStyle w:val="ListParagrap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BB231A">
        <w:rPr>
          <w:rFonts w:ascii="Sylfaen" w:hAnsi="Sylfaen"/>
          <w:sz w:val="20"/>
          <w:szCs w:val="20"/>
          <w:lang w:val="ka-GE"/>
        </w:rPr>
        <w:t>((</w:t>
      </w:r>
      <w:r w:rsidR="00420E47" w:rsidRPr="00420E47">
        <w:rPr>
          <w:rFonts w:ascii="Sylfaen" w:hAnsi="Sylfaen"/>
          <w:sz w:val="20"/>
          <w:szCs w:val="20"/>
          <w:lang w:val="ka-GE"/>
        </w:rPr>
        <w:t>PHI</w:t>
      </w:r>
      <w:r w:rsidRPr="00BB231A">
        <w:rPr>
          <w:rFonts w:ascii="Sylfaen" w:hAnsi="Sylfaen"/>
          <w:sz w:val="20"/>
          <w:szCs w:val="20"/>
          <w:lang w:val="ka-GE"/>
        </w:rPr>
        <w:t>/PHARMA INTERNATIONAL -</w:t>
      </w:r>
      <w:r w:rsidR="00420E47" w:rsidRPr="00420E47">
        <w:rPr>
          <w:rFonts w:ascii="Sylfaen" w:hAnsi="Sylfaen"/>
          <w:sz w:val="20"/>
          <w:szCs w:val="20"/>
          <w:lang w:val="ka-GE"/>
        </w:rPr>
        <w:t>Germany</w:t>
      </w:r>
      <w:r w:rsidRPr="00BB231A">
        <w:rPr>
          <w:rFonts w:ascii="Sylfaen" w:hAnsi="Sylfaen"/>
          <w:sz w:val="20"/>
          <w:szCs w:val="20"/>
          <w:lang w:val="ka-GE"/>
        </w:rPr>
        <w:t>))</w:t>
      </w:r>
    </w:p>
    <w:p w:rsidR="000A4BBD" w:rsidRPr="000A4BBD" w:rsidRDefault="00626BE2" w:rsidP="000A4BBD">
      <w:pPr>
        <w:pStyle w:val="ListParagraph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N1</w:t>
      </w:r>
      <w:r w:rsidRPr="000A4BBD">
        <w:rPr>
          <w:rFonts w:ascii="Sylfaen" w:eastAsia="Times New Roman" w:hAnsi="Sylfaen" w:cs="Times New Roman"/>
          <w:sz w:val="24"/>
          <w:szCs w:val="24"/>
          <w:lang w:val="ka-GE"/>
        </w:rPr>
        <w:t xml:space="preserve"> meeting in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2016</w:t>
      </w:r>
      <w:r w:rsidRPr="000A4BBD">
        <w:rPr>
          <w:rFonts w:ascii="Sylfaen" w:eastAsia="Times New Roman" w:hAnsi="Sylfaen" w:cs="Times New Roman"/>
          <w:sz w:val="24"/>
          <w:szCs w:val="24"/>
          <w:lang w:val="ka-GE"/>
        </w:rPr>
        <w:t>;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="000A4BBD" w:rsidRPr="000A4BBD"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  <w:r w:rsidR="00420E47" w:rsidRPr="00420E47">
        <w:rPr>
          <w:rFonts w:ascii="Sylfaen" w:hAnsi="Sylfaen"/>
          <w:sz w:val="20"/>
          <w:szCs w:val="20"/>
          <w:lang w:val="ka-GE"/>
        </w:rPr>
        <w:t>Requested amount</w:t>
      </w:r>
      <w:r w:rsidR="00420E47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0A4BBD" w:rsidRPr="00BB231A">
        <w:rPr>
          <w:rFonts w:ascii="Sylfaen" w:hAnsi="Sylfaen"/>
          <w:sz w:val="20"/>
          <w:szCs w:val="20"/>
          <w:lang w:val="ka-GE"/>
        </w:rPr>
        <w:t>- 300</w:t>
      </w:r>
      <w:r w:rsidR="000A4BBD">
        <w:rPr>
          <w:rFonts w:ascii="Sylfaen" w:hAnsi="Sylfaen"/>
          <w:sz w:val="20"/>
          <w:szCs w:val="20"/>
          <w:lang w:val="ka-GE"/>
        </w:rPr>
        <w:t>,00</w:t>
      </w:r>
      <w:r w:rsidR="00420E47">
        <w:rPr>
          <w:rFonts w:ascii="Sylfaen" w:hAnsi="Sylfaen"/>
          <w:sz w:val="20"/>
          <w:szCs w:val="20"/>
        </w:rPr>
        <w:t xml:space="preserve"> GEL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- </w:t>
      </w:r>
      <w:r w:rsidR="00420E47">
        <w:rPr>
          <w:rFonts w:ascii="Sylfaen" w:hAnsi="Sylfaen"/>
          <w:sz w:val="20"/>
          <w:szCs w:val="20"/>
        </w:rPr>
        <w:t>Funded amount</w:t>
      </w:r>
      <w:r w:rsidR="00420E47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0A4BBD" w:rsidRPr="00BB231A">
        <w:rPr>
          <w:rFonts w:ascii="Sylfaen" w:hAnsi="Sylfaen"/>
          <w:sz w:val="20"/>
          <w:szCs w:val="20"/>
          <w:lang w:val="ka-GE"/>
        </w:rPr>
        <w:t>- 300</w:t>
      </w:r>
      <w:r w:rsidR="000A4BBD">
        <w:rPr>
          <w:rFonts w:ascii="Sylfaen" w:hAnsi="Sylfaen"/>
          <w:sz w:val="20"/>
          <w:szCs w:val="20"/>
          <w:lang w:val="ka-GE"/>
        </w:rPr>
        <w:t>,00</w:t>
      </w:r>
      <w:r w:rsidR="00420E47">
        <w:rPr>
          <w:rFonts w:ascii="Sylfaen" w:hAnsi="Sylfaen"/>
          <w:sz w:val="20"/>
          <w:szCs w:val="20"/>
        </w:rPr>
        <w:t xml:space="preserve"> GEL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(</w:t>
      </w:r>
      <w:r w:rsidR="00420E47">
        <w:rPr>
          <w:rFonts w:ascii="Sylfaen" w:hAnsi="Sylfaen"/>
          <w:sz w:val="20"/>
          <w:szCs w:val="20"/>
        </w:rPr>
        <w:t xml:space="preserve">Ltd. </w:t>
      </w:r>
      <w:proofErr w:type="spellStart"/>
      <w:r w:rsidR="00420E47">
        <w:rPr>
          <w:rFonts w:ascii="Sylfaen" w:hAnsi="Sylfaen"/>
          <w:sz w:val="20"/>
          <w:szCs w:val="20"/>
        </w:rPr>
        <w:t>Aversi</w:t>
      </w:r>
      <w:proofErr w:type="spellEnd"/>
      <w:r w:rsidR="00420E47">
        <w:rPr>
          <w:rFonts w:ascii="Sylfaen" w:hAnsi="Sylfaen"/>
          <w:sz w:val="20"/>
          <w:szCs w:val="20"/>
        </w:rPr>
        <w:t xml:space="preserve"> Clinic</w:t>
      </w:r>
      <w:r w:rsidR="000A4BBD" w:rsidRPr="00BB231A">
        <w:rPr>
          <w:rFonts w:ascii="Sylfaen" w:hAnsi="Sylfaen"/>
          <w:sz w:val="20"/>
          <w:szCs w:val="20"/>
          <w:lang w:val="ka-GE"/>
        </w:rPr>
        <w:t>)</w:t>
      </w:r>
    </w:p>
    <w:p w:rsidR="00626BE2" w:rsidRPr="000A4BBD" w:rsidRDefault="00626BE2" w:rsidP="000A4BBD">
      <w:pPr>
        <w:pStyle w:val="ListParagraph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N5 </w:t>
      </w:r>
      <w:r w:rsidRPr="000A4BBD">
        <w:rPr>
          <w:rFonts w:ascii="Sylfaen" w:eastAsia="Times New Roman" w:hAnsi="Sylfaen" w:cs="Times New Roman"/>
          <w:sz w:val="24"/>
          <w:szCs w:val="24"/>
          <w:lang w:val="ka-GE"/>
        </w:rPr>
        <w:t xml:space="preserve">session in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2016</w:t>
      </w:r>
      <w:r w:rsidR="000A4BBD" w:rsidRPr="000A4BBD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="00420E47">
        <w:rPr>
          <w:rFonts w:ascii="Sylfaen" w:hAnsi="Sylfaen"/>
          <w:sz w:val="20"/>
          <w:szCs w:val="20"/>
        </w:rPr>
        <w:t>Requested amount</w:t>
      </w:r>
      <w:r w:rsidR="00420E47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420E47">
        <w:rPr>
          <w:rFonts w:ascii="Sylfaen" w:hAnsi="Sylfaen"/>
          <w:sz w:val="20"/>
          <w:szCs w:val="20"/>
        </w:rPr>
        <w:t xml:space="preserve">- </w:t>
      </w:r>
      <w:r w:rsidR="000A4BBD" w:rsidRPr="00BB231A">
        <w:rPr>
          <w:rFonts w:ascii="Sylfaen" w:hAnsi="Sylfaen"/>
          <w:sz w:val="20"/>
          <w:szCs w:val="20"/>
          <w:lang w:val="ka-GE"/>
        </w:rPr>
        <w:t>3920</w:t>
      </w:r>
      <w:r w:rsidR="000A4BBD">
        <w:rPr>
          <w:rFonts w:ascii="Sylfaen" w:hAnsi="Sylfaen"/>
          <w:sz w:val="20"/>
          <w:szCs w:val="20"/>
          <w:lang w:val="ka-GE"/>
        </w:rPr>
        <w:t>,00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420E47">
        <w:rPr>
          <w:rFonts w:ascii="Sylfaen" w:hAnsi="Sylfaen"/>
          <w:sz w:val="20"/>
          <w:szCs w:val="20"/>
        </w:rPr>
        <w:t>EU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- </w:t>
      </w:r>
      <w:r w:rsidR="00420E47">
        <w:rPr>
          <w:rFonts w:ascii="Sylfaen" w:hAnsi="Sylfaen"/>
          <w:sz w:val="20"/>
          <w:szCs w:val="20"/>
        </w:rPr>
        <w:t>Funded amount</w:t>
      </w:r>
      <w:r w:rsidR="00420E47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0A4BBD" w:rsidRPr="00BB231A">
        <w:rPr>
          <w:rFonts w:ascii="Sylfaen" w:hAnsi="Sylfaen"/>
          <w:sz w:val="20"/>
          <w:szCs w:val="20"/>
          <w:lang w:val="ka-GE"/>
        </w:rPr>
        <w:t>3920</w:t>
      </w:r>
      <w:r w:rsidR="000A4BBD">
        <w:rPr>
          <w:rFonts w:ascii="Sylfaen" w:hAnsi="Sylfaen"/>
          <w:sz w:val="20"/>
          <w:szCs w:val="20"/>
          <w:lang w:val="ka-GE"/>
        </w:rPr>
        <w:t>,00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420E47">
        <w:rPr>
          <w:rFonts w:ascii="Sylfaen" w:hAnsi="Sylfaen"/>
          <w:sz w:val="20"/>
          <w:szCs w:val="20"/>
        </w:rPr>
        <w:t>EU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(Universitats Klinikum Freiburg, </w:t>
      </w:r>
      <w:r w:rsidR="00420E47">
        <w:rPr>
          <w:rFonts w:ascii="Sylfaen" w:hAnsi="Sylfaen"/>
          <w:sz w:val="20"/>
          <w:szCs w:val="20"/>
        </w:rPr>
        <w:t>Germany</w:t>
      </w:r>
      <w:r w:rsidR="000A4BBD" w:rsidRPr="00BB231A">
        <w:rPr>
          <w:rFonts w:ascii="Sylfaen" w:hAnsi="Sylfaen"/>
          <w:sz w:val="20"/>
          <w:szCs w:val="20"/>
          <w:lang w:val="ka-GE"/>
        </w:rPr>
        <w:t>).</w:t>
      </w:r>
    </w:p>
    <w:p w:rsidR="002E31F6" w:rsidRPr="002E31F6" w:rsidRDefault="00626BE2" w:rsidP="002E31F6">
      <w:pPr>
        <w:pStyle w:val="ListParagraph"/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N10 </w:t>
      </w:r>
      <w:r w:rsidRPr="00420E47">
        <w:rPr>
          <w:rFonts w:ascii="Sylfaen" w:eastAsia="Times New Roman" w:hAnsi="Sylfaen" w:cs="Times New Roman"/>
          <w:sz w:val="24"/>
          <w:szCs w:val="24"/>
          <w:lang w:val="ka-GE"/>
        </w:rPr>
        <w:t>session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20E47">
        <w:rPr>
          <w:rFonts w:ascii="Sylfaen" w:eastAsia="Times New Roman" w:hAnsi="Sylfaen" w:cs="Times New Roman"/>
          <w:sz w:val="24"/>
          <w:szCs w:val="24"/>
          <w:lang w:val="ka-GE"/>
        </w:rPr>
        <w:t>on February 22,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2018 </w:t>
      </w:r>
      <w:r w:rsidR="00420E47" w:rsidRPr="00420E47">
        <w:rPr>
          <w:rFonts w:ascii="Sylfaen" w:hAnsi="Sylfaen"/>
          <w:sz w:val="20"/>
          <w:szCs w:val="20"/>
          <w:lang w:val="ka-GE"/>
        </w:rPr>
        <w:t>Requested amount</w:t>
      </w:r>
      <w:r w:rsidR="00420E47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0A4BBD">
        <w:rPr>
          <w:rFonts w:ascii="Sylfaen" w:hAnsi="Sylfaen"/>
          <w:sz w:val="20"/>
          <w:szCs w:val="20"/>
          <w:lang w:val="ka-GE"/>
        </w:rPr>
        <w:t>- 1470</w:t>
      </w:r>
      <w:r w:rsidR="000A4BBD" w:rsidRPr="00BB231A">
        <w:rPr>
          <w:rFonts w:ascii="Sylfaen" w:hAnsi="Sylfaen"/>
          <w:sz w:val="20"/>
          <w:szCs w:val="20"/>
          <w:lang w:val="ka-GE"/>
        </w:rPr>
        <w:t>0</w:t>
      </w:r>
      <w:r w:rsidR="000A4BBD">
        <w:rPr>
          <w:rFonts w:ascii="Sylfaen" w:hAnsi="Sylfaen"/>
          <w:sz w:val="20"/>
          <w:szCs w:val="20"/>
          <w:lang w:val="ka-GE"/>
        </w:rPr>
        <w:t>,00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420E47" w:rsidRPr="00420E47">
        <w:rPr>
          <w:rFonts w:ascii="Sylfaen" w:hAnsi="Sylfaen"/>
          <w:sz w:val="20"/>
          <w:szCs w:val="20"/>
          <w:lang w:val="ka-GE"/>
        </w:rPr>
        <w:t>GEL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- </w:t>
      </w:r>
      <w:r w:rsidR="00420E47" w:rsidRPr="00420E47">
        <w:rPr>
          <w:rFonts w:ascii="Sylfaen" w:hAnsi="Sylfaen"/>
          <w:sz w:val="20"/>
          <w:szCs w:val="20"/>
          <w:lang w:val="ka-GE"/>
        </w:rPr>
        <w:t>Funded amount</w:t>
      </w:r>
      <w:r w:rsidR="00420E47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0A4BBD" w:rsidRPr="00BB231A">
        <w:rPr>
          <w:rFonts w:ascii="Sylfaen" w:hAnsi="Sylfaen"/>
          <w:sz w:val="20"/>
          <w:szCs w:val="20"/>
          <w:lang w:val="ka-GE"/>
        </w:rPr>
        <w:t xml:space="preserve">- 10 000 </w:t>
      </w:r>
      <w:r w:rsidR="00420E47">
        <w:rPr>
          <w:rFonts w:ascii="Sylfaen" w:hAnsi="Sylfaen"/>
          <w:sz w:val="20"/>
          <w:szCs w:val="20"/>
        </w:rPr>
        <w:t>GEL</w:t>
      </w:r>
      <w:r w:rsidR="000A4BBD">
        <w:rPr>
          <w:rFonts w:ascii="Sylfaen" w:hAnsi="Sylfaen"/>
          <w:sz w:val="20"/>
          <w:szCs w:val="20"/>
          <w:lang w:val="ka-GE"/>
        </w:rPr>
        <w:t xml:space="preserve"> (</w:t>
      </w:r>
      <w:r w:rsidR="00420E47">
        <w:rPr>
          <w:rFonts w:ascii="Sylfaen" w:eastAsia="Times New Roman" w:hAnsi="Sylfaen" w:cs="Times New Roman"/>
          <w:sz w:val="24"/>
          <w:szCs w:val="24"/>
        </w:rPr>
        <w:t>Medication</w:t>
      </w:r>
      <w:r w:rsidR="00420E47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20E47">
        <w:rPr>
          <w:rFonts w:ascii="Sylfaen" w:eastAsia="Times New Roman" w:hAnsi="Sylfaen" w:cs="Times New Roman"/>
          <w:sz w:val="24"/>
          <w:szCs w:val="24"/>
        </w:rPr>
        <w:t>L</w:t>
      </w:r>
      <w:r w:rsidR="00420E47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proofErr w:type="spellStart"/>
      <w:r w:rsidR="00420E47">
        <w:rPr>
          <w:rFonts w:ascii="Sylfaen" w:eastAsia="Times New Roman" w:hAnsi="Sylfaen" w:cs="Times New Roman"/>
          <w:sz w:val="24"/>
          <w:szCs w:val="24"/>
        </w:rPr>
        <w:t>thyroxine</w:t>
      </w:r>
      <w:proofErr w:type="spellEnd"/>
      <w:r w:rsidR="00420E4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420E47">
        <w:rPr>
          <w:rFonts w:ascii="Sylfaen" w:eastAsia="Times New Roman" w:hAnsi="Sylfaen" w:cs="Times New Roman"/>
          <w:sz w:val="24"/>
          <w:szCs w:val="24"/>
          <w:lang w:val="ka-GE"/>
        </w:rPr>
        <w:t>-500</w:t>
      </w:r>
      <w:r w:rsidR="00420E4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420E47">
        <w:rPr>
          <w:rFonts w:ascii="Sylfaen" w:eastAsia="Times New Roman" w:hAnsi="Sylfaen" w:cs="Times New Roman"/>
          <w:sz w:val="24"/>
          <w:szCs w:val="24"/>
        </w:rPr>
        <w:t>mkg</w:t>
      </w:r>
      <w:proofErr w:type="spellEnd"/>
      <w:r w:rsidR="00420E47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420E47">
        <w:rPr>
          <w:rFonts w:ascii="Sylfaen" w:eastAsia="Times New Roman" w:hAnsi="Sylfaen" w:cs="Times New Roman"/>
          <w:sz w:val="24"/>
          <w:szCs w:val="24"/>
        </w:rPr>
        <w:t>form - vial</w:t>
      </w:r>
      <w:r w:rsidR="000A4BBD" w:rsidRPr="00420E47">
        <w:rPr>
          <w:rFonts w:ascii="Sylfaen" w:hAnsi="Sylfaen"/>
          <w:sz w:val="20"/>
          <w:szCs w:val="20"/>
          <w:lang w:val="ka-GE"/>
        </w:rPr>
        <w:t>).</w:t>
      </w:r>
    </w:p>
    <w:p w:rsidR="00626BE2" w:rsidRDefault="00626BE2" w:rsidP="00626BE2">
      <w:pPr>
        <w:pStyle w:val="ListParagraph"/>
        <w:spacing w:after="0"/>
        <w:rPr>
          <w:rFonts w:ascii="Sylfaen" w:hAnsi="Sylfaen"/>
          <w:sz w:val="24"/>
          <w:szCs w:val="24"/>
          <w:lang w:val="ka-GE"/>
        </w:rPr>
      </w:pPr>
    </w:p>
    <w:p w:rsidR="00626BE2" w:rsidRDefault="00626BE2" w:rsidP="00626BE2">
      <w:pPr>
        <w:spacing w:after="0"/>
        <w:jc w:val="both"/>
        <w:rPr>
          <w:rFonts w:ascii="Sylfaen" w:eastAsia="Times New Roman" w:hAnsi="Sylfaen" w:cs="Times New Roman"/>
          <w:sz w:val="24"/>
          <w:szCs w:val="24"/>
        </w:rPr>
      </w:pPr>
      <w:r w:rsidRPr="00AE02D6">
        <w:rPr>
          <w:rFonts w:ascii="Sylfaen" w:hAnsi="Sylfaen"/>
          <w:sz w:val="24"/>
          <w:szCs w:val="24"/>
          <w:lang w:val="ka-GE"/>
        </w:rPr>
        <w:t>Citizen</w:t>
      </w:r>
      <w:r>
        <w:rPr>
          <w:rFonts w:ascii="Sylfaen" w:hAnsi="Sylfaen"/>
          <w:sz w:val="24"/>
          <w:szCs w:val="24"/>
          <w:lang w:val="ka-GE"/>
        </w:rPr>
        <w:t xml:space="preserve">: </w:t>
      </w:r>
      <w:r w:rsidRPr="00AE02D6">
        <w:rPr>
          <w:rFonts w:ascii="Sylfaen" w:hAnsi="Sylfaen"/>
          <w:sz w:val="24"/>
          <w:szCs w:val="24"/>
          <w:lang w:val="ka-GE"/>
        </w:rPr>
        <w:t xml:space="preserve">Sopiko Babilodze has been </w:t>
      </w:r>
      <w:r>
        <w:rPr>
          <w:rFonts w:ascii="Sylfaen" w:hAnsi="Sylfaen"/>
          <w:sz w:val="24"/>
          <w:szCs w:val="24"/>
        </w:rPr>
        <w:t xml:space="preserve">already </w:t>
      </w:r>
      <w:r w:rsidRPr="00AE02D6">
        <w:rPr>
          <w:rFonts w:ascii="Sylfaen" w:hAnsi="Sylfaen"/>
          <w:sz w:val="24"/>
          <w:szCs w:val="24"/>
          <w:lang w:val="ka-GE"/>
        </w:rPr>
        <w:t>fully financed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for the current year by the </w:t>
      </w:r>
      <w:r w:rsidR="000D6DC6">
        <w:rPr>
          <w:rFonts w:ascii="Sylfaen" w:hAnsi="Sylfaen"/>
          <w:sz w:val="24"/>
          <w:szCs w:val="24"/>
        </w:rPr>
        <w:t>above</w:t>
      </w:r>
      <w:r>
        <w:rPr>
          <w:rFonts w:ascii="Sylfaen" w:hAnsi="Sylfaen"/>
          <w:sz w:val="24"/>
          <w:szCs w:val="24"/>
        </w:rPr>
        <w:t>mentioned Commission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>
        <w:rPr>
          <w:rFonts w:ascii="Sylfaen" w:eastAsia="Times New Roman" w:hAnsi="Sylfaen" w:cs="Times New Roman"/>
          <w:sz w:val="24"/>
          <w:szCs w:val="24"/>
        </w:rPr>
        <w:t>within the established and agreed annual</w:t>
      </w:r>
      <w:r w:rsidR="000D6DC6">
        <w:rPr>
          <w:rFonts w:ascii="Sylfaen" w:eastAsia="Times New Roman" w:hAnsi="Sylfaen" w:cs="Times New Roman"/>
          <w:sz w:val="24"/>
          <w:szCs w:val="24"/>
        </w:rPr>
        <w:t xml:space="preserve"> fund limit.</w:t>
      </w:r>
    </w:p>
    <w:p w:rsidR="000D6DC6" w:rsidRPr="00AE02D6" w:rsidRDefault="000D6DC6" w:rsidP="00626BE2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626BE2" w:rsidRDefault="00626BE2" w:rsidP="00626BE2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E02D6">
        <w:rPr>
          <w:rFonts w:ascii="Sylfaen" w:eastAsia="Times New Roman" w:hAnsi="Sylfaen" w:cs="Times New Roman"/>
          <w:sz w:val="24"/>
          <w:szCs w:val="24"/>
          <w:lang w:val="ka-GE"/>
        </w:rPr>
        <w:t>Besides, according to the decree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N31/</w:t>
      </w:r>
      <w:r>
        <w:rPr>
          <w:rFonts w:ascii="Sylfaen" w:eastAsia="Times New Roman" w:hAnsi="Sylfaen" w:cs="Times New Roman"/>
          <w:sz w:val="24"/>
          <w:szCs w:val="24"/>
        </w:rPr>
        <w:t>n</w:t>
      </w:r>
      <w:r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, issued by the minister of Labor, Health and Social Affairs of Georgia on June 15, 2011 on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,,</w:t>
      </w:r>
      <w:r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defining the amount of the medications to be imported </w:t>
      </w:r>
      <w:r w:rsidRPr="00624CAF">
        <w:rPr>
          <w:rFonts w:ascii="Sylfaen" w:eastAsia="Times New Roman" w:hAnsi="Sylfaen" w:cs="Times New Roman"/>
          <w:sz w:val="24"/>
          <w:szCs w:val="24"/>
          <w:lang w:val="ka-GE"/>
        </w:rPr>
        <w:t>onto</w:t>
      </w:r>
      <w:r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 the territory of</w:t>
      </w:r>
      <w:r w:rsidRPr="00624CAF">
        <w:rPr>
          <w:rFonts w:ascii="Sylfaen" w:eastAsia="Times New Roman" w:hAnsi="Sylfaen" w:cs="Times New Roman"/>
          <w:sz w:val="24"/>
          <w:szCs w:val="24"/>
          <w:lang w:val="ka-GE"/>
        </w:rPr>
        <w:t xml:space="preserve"> Georgia</w:t>
      </w:r>
      <w:r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 and exported</w:t>
      </w:r>
      <w:r w:rsidRPr="00624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</w:rPr>
        <w:t>out of</w:t>
      </w:r>
      <w:r w:rsidRPr="00624CAF">
        <w:rPr>
          <w:rFonts w:ascii="Sylfaen" w:eastAsia="Times New Roman" w:hAnsi="Sylfaen" w:cs="Times New Roman"/>
          <w:sz w:val="24"/>
          <w:szCs w:val="24"/>
          <w:lang w:val="ka-GE"/>
        </w:rPr>
        <w:t xml:space="preserve"> the territory of Georgia for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individual needs“</w:t>
      </w:r>
      <w:r w:rsidRPr="00AE02D6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>
        <w:rPr>
          <w:rFonts w:ascii="Sylfaen" w:eastAsia="Times New Roman" w:hAnsi="Sylfaen" w:cs="Times New Roman"/>
          <w:sz w:val="24"/>
          <w:szCs w:val="24"/>
        </w:rPr>
        <w:t xml:space="preserve"> Georgian P</w:t>
      </w:r>
      <w:r w:rsidRPr="00624CAF">
        <w:rPr>
          <w:rFonts w:ascii="Sylfaen" w:eastAsia="Times New Roman" w:hAnsi="Sylfaen" w:cs="Times New Roman"/>
          <w:sz w:val="24"/>
          <w:szCs w:val="24"/>
        </w:rPr>
        <w:t>harmaceutical network</w:t>
      </w:r>
      <w:r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</w:rPr>
        <w:t xml:space="preserve">is allowed to bring in the necessary medication </w:t>
      </w:r>
      <w:r w:rsidR="000D6DC6">
        <w:rPr>
          <w:rFonts w:ascii="Sylfaen" w:eastAsia="Times New Roman" w:hAnsi="Sylfaen" w:cs="Times New Roman"/>
          <w:sz w:val="24"/>
          <w:szCs w:val="24"/>
        </w:rPr>
        <w:t>for the citizen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</w:rPr>
        <w:t xml:space="preserve">and give it out to the patient in accordance with the procedures envisaged by the </w:t>
      </w:r>
      <w:r w:rsidR="000D6DC6">
        <w:rPr>
          <w:rFonts w:ascii="Sylfaen" w:eastAsia="Times New Roman" w:hAnsi="Sylfaen" w:cs="Times New Roman"/>
          <w:sz w:val="24"/>
          <w:szCs w:val="24"/>
        </w:rPr>
        <w:t>above</w:t>
      </w:r>
      <w:r>
        <w:rPr>
          <w:rFonts w:ascii="Sylfaen" w:eastAsia="Times New Roman" w:hAnsi="Sylfaen" w:cs="Times New Roman"/>
          <w:sz w:val="24"/>
          <w:szCs w:val="24"/>
        </w:rPr>
        <w:t>mentioned</w:t>
      </w:r>
      <w:r w:rsidR="000D6DC6">
        <w:rPr>
          <w:rFonts w:ascii="Sylfaen" w:eastAsia="Times New Roman" w:hAnsi="Sylfaen" w:cs="Times New Roman"/>
          <w:sz w:val="24"/>
          <w:szCs w:val="24"/>
        </w:rPr>
        <w:t xml:space="preserve"> decree</w:t>
      </w:r>
      <w:bookmarkStart w:id="0" w:name="_GoBack"/>
      <w:bookmarkEnd w:id="0"/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:rsidR="00626BE2" w:rsidRDefault="00626BE2" w:rsidP="00626BE2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626BE2" w:rsidRDefault="00626BE2" w:rsidP="00626BE2">
      <w:pPr>
        <w:rPr>
          <w:rFonts w:ascii="Sylfaen" w:hAnsi="Sylfaen"/>
          <w:sz w:val="24"/>
          <w:szCs w:val="24"/>
          <w:lang w:val="ka-GE"/>
        </w:rPr>
      </w:pPr>
    </w:p>
    <w:p w:rsidR="00626BE2" w:rsidRDefault="00626BE2" w:rsidP="00626BE2">
      <w:pPr>
        <w:rPr>
          <w:rFonts w:ascii="Sylfaen" w:hAnsi="Sylfaen"/>
          <w:sz w:val="24"/>
          <w:szCs w:val="24"/>
          <w:lang w:val="ka-GE"/>
        </w:rPr>
      </w:pPr>
    </w:p>
    <w:p w:rsidR="00626BE2" w:rsidRPr="00AE02D6" w:rsidRDefault="00626BE2" w:rsidP="00626BE2">
      <w:pPr>
        <w:rPr>
          <w:lang w:val="ka-GE"/>
        </w:rPr>
      </w:pPr>
    </w:p>
    <w:p w:rsidR="00837407" w:rsidRPr="00626BE2" w:rsidRDefault="00837407">
      <w:pPr>
        <w:rPr>
          <w:lang w:val="ka-GE"/>
        </w:rPr>
      </w:pPr>
    </w:p>
    <w:sectPr w:rsidR="00837407" w:rsidRPr="00626BE2" w:rsidSect="0060046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E2"/>
    <w:rsid w:val="000A4BBD"/>
    <w:rsid w:val="000D6DC6"/>
    <w:rsid w:val="002770B5"/>
    <w:rsid w:val="002E31F6"/>
    <w:rsid w:val="00420E47"/>
    <w:rsid w:val="005555D1"/>
    <w:rsid w:val="00626BE2"/>
    <w:rsid w:val="0083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BE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BE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5</cp:revision>
  <cp:lastPrinted>2018-03-09T15:19:00Z</cp:lastPrinted>
  <dcterms:created xsi:type="dcterms:W3CDTF">2018-03-09T12:52:00Z</dcterms:created>
  <dcterms:modified xsi:type="dcterms:W3CDTF">2018-03-09T15:19:00Z</dcterms:modified>
</cp:coreProperties>
</file>