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67" w:rsidRDefault="008F2067" w:rsidP="008F2067">
      <w:pPr>
        <w:rPr>
          <w:rFonts w:ascii="Verdana" w:hAnsi="Verdana"/>
          <w:sz w:val="20"/>
          <w:szCs w:val="20"/>
        </w:rPr>
      </w:pPr>
      <w:r>
        <w:rPr>
          <w:rFonts w:ascii="Verdana" w:hAnsi="Verdana"/>
          <w:sz w:val="20"/>
          <w:szCs w:val="20"/>
        </w:rPr>
        <w:t xml:space="preserve">Dear </w:t>
      </w:r>
      <w:proofErr w:type="spellStart"/>
      <w:r>
        <w:rPr>
          <w:rFonts w:ascii="Verdana" w:hAnsi="Verdana"/>
          <w:sz w:val="20"/>
          <w:szCs w:val="20"/>
        </w:rPr>
        <w:t>Keti</w:t>
      </w:r>
      <w:proofErr w:type="spellEnd"/>
      <w:r>
        <w:rPr>
          <w:rFonts w:ascii="Verdana" w:hAnsi="Verdana"/>
          <w:sz w:val="20"/>
          <w:szCs w:val="20"/>
        </w:rPr>
        <w:t>,</w:t>
      </w:r>
    </w:p>
    <w:p w:rsidR="008F2067" w:rsidRDefault="008F2067" w:rsidP="008F2067">
      <w:pPr>
        <w:rPr>
          <w:rFonts w:ascii="Verdana" w:hAnsi="Verdana"/>
          <w:sz w:val="20"/>
          <w:szCs w:val="20"/>
        </w:rPr>
      </w:pPr>
    </w:p>
    <w:p w:rsidR="008F2067" w:rsidRDefault="008F2067" w:rsidP="008F2067">
      <w:pPr>
        <w:rPr>
          <w:rFonts w:ascii="Verdana" w:hAnsi="Verdana"/>
          <w:sz w:val="20"/>
          <w:szCs w:val="20"/>
        </w:rPr>
      </w:pPr>
      <w:r>
        <w:rPr>
          <w:rFonts w:ascii="Verdana" w:hAnsi="Verdana"/>
          <w:sz w:val="20"/>
          <w:szCs w:val="20"/>
        </w:rPr>
        <w:t xml:space="preserve">This is to inform you about the results of the discussion we had today with </w:t>
      </w:r>
      <w:proofErr w:type="spellStart"/>
      <w:r>
        <w:rPr>
          <w:rFonts w:ascii="Verdana" w:hAnsi="Verdana"/>
          <w:sz w:val="20"/>
          <w:szCs w:val="20"/>
        </w:rPr>
        <w:t>Martti</w:t>
      </w:r>
      <w:proofErr w:type="spellEnd"/>
      <w:r>
        <w:rPr>
          <w:rFonts w:ascii="Verdana" w:hAnsi="Verdana"/>
          <w:sz w:val="20"/>
          <w:szCs w:val="20"/>
        </w:rPr>
        <w:t xml:space="preserve"> Virtanen about the situation with creating the definition tables of </w:t>
      </w:r>
      <w:proofErr w:type="spellStart"/>
      <w:r>
        <w:rPr>
          <w:rFonts w:ascii="Verdana" w:hAnsi="Verdana"/>
          <w:sz w:val="20"/>
          <w:szCs w:val="20"/>
        </w:rPr>
        <w:t>NordDRG</w:t>
      </w:r>
      <w:proofErr w:type="spellEnd"/>
      <w:r>
        <w:rPr>
          <w:rFonts w:ascii="Verdana" w:hAnsi="Verdana"/>
          <w:sz w:val="20"/>
          <w:szCs w:val="20"/>
        </w:rPr>
        <w:t xml:space="preserve"> Georgian version. </w:t>
      </w:r>
    </w:p>
    <w:p w:rsidR="008F2067" w:rsidRDefault="008F2067" w:rsidP="008F2067">
      <w:pPr>
        <w:rPr>
          <w:rFonts w:ascii="Verdana" w:hAnsi="Verdana"/>
          <w:sz w:val="20"/>
          <w:szCs w:val="20"/>
        </w:rPr>
      </w:pPr>
    </w:p>
    <w:p w:rsidR="008F2067" w:rsidRDefault="008F2067" w:rsidP="008F2067">
      <w:pPr>
        <w:rPr>
          <w:rFonts w:ascii="Verdana" w:hAnsi="Verdana"/>
          <w:sz w:val="20"/>
          <w:szCs w:val="20"/>
        </w:rPr>
      </w:pPr>
      <w:r>
        <w:rPr>
          <w:rFonts w:ascii="Verdana" w:hAnsi="Verdana"/>
          <w:sz w:val="20"/>
          <w:szCs w:val="20"/>
        </w:rPr>
        <w:t xml:space="preserve">Taken into account </w:t>
      </w:r>
      <w:proofErr w:type="spellStart"/>
      <w:r>
        <w:rPr>
          <w:rFonts w:ascii="Verdana" w:hAnsi="Verdana"/>
          <w:sz w:val="20"/>
          <w:szCs w:val="20"/>
        </w:rPr>
        <w:t>Martti’s</w:t>
      </w:r>
      <w:proofErr w:type="spellEnd"/>
      <w:r>
        <w:rPr>
          <w:rFonts w:ascii="Verdana" w:hAnsi="Verdana"/>
          <w:sz w:val="20"/>
          <w:szCs w:val="20"/>
        </w:rPr>
        <w:t xml:space="preserve"> workload and other issues he has to deal with, it </w:t>
      </w:r>
      <w:proofErr w:type="gramStart"/>
      <w:r>
        <w:rPr>
          <w:rFonts w:ascii="Verdana" w:hAnsi="Verdana"/>
          <w:sz w:val="20"/>
          <w:szCs w:val="20"/>
        </w:rPr>
        <w:t>was</w:t>
      </w:r>
      <w:proofErr w:type="gramEnd"/>
      <w:r>
        <w:rPr>
          <w:rFonts w:ascii="Verdana" w:hAnsi="Verdana"/>
          <w:sz w:val="20"/>
          <w:szCs w:val="20"/>
        </w:rPr>
        <w:t xml:space="preserve"> agreed that the definition tables will be produced by the end of May (as the latest). </w:t>
      </w:r>
    </w:p>
    <w:p w:rsidR="008F2067" w:rsidRDefault="008F2067" w:rsidP="008F2067">
      <w:pPr>
        <w:rPr>
          <w:rFonts w:ascii="Verdana" w:hAnsi="Verdana"/>
          <w:sz w:val="20"/>
          <w:szCs w:val="20"/>
        </w:rPr>
      </w:pPr>
      <w:r>
        <w:rPr>
          <w:rFonts w:ascii="Verdana" w:hAnsi="Verdana"/>
          <w:sz w:val="20"/>
          <w:szCs w:val="20"/>
        </w:rPr>
        <w:t>Once the definition tables are ready and certified by NCC, you can inform the grouper producer which, in turn, can develop the grouper software. As you have contacted the grouper software producers already, you will probably have made your decision about which one MOLSHA could possibly cooperate with once the definition tables are ready.</w:t>
      </w:r>
    </w:p>
    <w:p w:rsidR="008F2067" w:rsidRDefault="008F2067" w:rsidP="008F2067">
      <w:pPr>
        <w:rPr>
          <w:rFonts w:ascii="Verdana" w:hAnsi="Verdana"/>
          <w:sz w:val="20"/>
          <w:szCs w:val="20"/>
        </w:rPr>
      </w:pPr>
    </w:p>
    <w:p w:rsidR="008F2067" w:rsidRDefault="008F2067" w:rsidP="008F2067">
      <w:pPr>
        <w:rPr>
          <w:rFonts w:ascii="Verdana" w:hAnsi="Verdana"/>
          <w:sz w:val="20"/>
          <w:szCs w:val="20"/>
        </w:rPr>
      </w:pPr>
      <w:r>
        <w:rPr>
          <w:rFonts w:ascii="Verdana" w:hAnsi="Verdana"/>
          <w:sz w:val="20"/>
          <w:szCs w:val="20"/>
        </w:rPr>
        <w:t xml:space="preserve">In addition, the topic about creating the Georgian definition tables will be added to the agenda of the NCC board meeting which will take place next week. The board should also discuss the terms of the contract and the license fee. </w:t>
      </w:r>
      <w:proofErr w:type="spellStart"/>
      <w:r>
        <w:rPr>
          <w:rFonts w:ascii="Verdana" w:hAnsi="Verdana"/>
          <w:sz w:val="20"/>
          <w:szCs w:val="20"/>
        </w:rPr>
        <w:t>Martti</w:t>
      </w:r>
      <w:proofErr w:type="spellEnd"/>
      <w:r>
        <w:rPr>
          <w:rFonts w:ascii="Verdana" w:hAnsi="Verdana"/>
          <w:sz w:val="20"/>
          <w:szCs w:val="20"/>
        </w:rPr>
        <w:t xml:space="preserve"> (or his assistant) will let you know about the further steps regarding the contract and license fee once the board has discussed it.</w:t>
      </w:r>
    </w:p>
    <w:p w:rsidR="008F2067" w:rsidRDefault="008F2067" w:rsidP="008F2067">
      <w:pPr>
        <w:rPr>
          <w:rFonts w:ascii="Verdana" w:hAnsi="Verdana"/>
          <w:sz w:val="20"/>
          <w:szCs w:val="20"/>
        </w:rPr>
      </w:pPr>
    </w:p>
    <w:p w:rsidR="008F2067" w:rsidRDefault="008F2067" w:rsidP="008F2067">
      <w:pPr>
        <w:rPr>
          <w:rFonts w:ascii="Verdana" w:hAnsi="Verdana"/>
          <w:sz w:val="20"/>
          <w:szCs w:val="20"/>
        </w:rPr>
      </w:pPr>
      <w:r>
        <w:rPr>
          <w:rFonts w:ascii="Verdana" w:hAnsi="Verdana"/>
          <w:sz w:val="20"/>
          <w:szCs w:val="20"/>
        </w:rPr>
        <w:t xml:space="preserve">If you have any questions, please let </w:t>
      </w:r>
      <w:proofErr w:type="spellStart"/>
      <w:r>
        <w:rPr>
          <w:rFonts w:ascii="Verdana" w:hAnsi="Verdana"/>
          <w:sz w:val="20"/>
          <w:szCs w:val="20"/>
        </w:rPr>
        <w:t>Martti</w:t>
      </w:r>
      <w:proofErr w:type="spellEnd"/>
      <w:r>
        <w:rPr>
          <w:rFonts w:ascii="Verdana" w:hAnsi="Verdana"/>
          <w:sz w:val="20"/>
          <w:szCs w:val="20"/>
        </w:rPr>
        <w:t xml:space="preserve"> know. I am also glad to provide assistance in the communication or in other matters if/when there is need for that</w:t>
      </w:r>
    </w:p>
    <w:p w:rsidR="008F2067" w:rsidRDefault="008F2067" w:rsidP="008F2067">
      <w:pPr>
        <w:rPr>
          <w:rFonts w:ascii="Verdana" w:hAnsi="Verdana"/>
          <w:sz w:val="20"/>
          <w:szCs w:val="20"/>
        </w:rPr>
      </w:pPr>
    </w:p>
    <w:p w:rsidR="008F2067" w:rsidRDefault="008F2067" w:rsidP="008F2067">
      <w:pPr>
        <w:rPr>
          <w:rFonts w:ascii="Verdana" w:hAnsi="Verdana"/>
          <w:sz w:val="20"/>
          <w:szCs w:val="20"/>
        </w:rPr>
      </w:pPr>
      <w:r>
        <w:rPr>
          <w:rFonts w:ascii="Verdana" w:hAnsi="Verdana"/>
          <w:sz w:val="20"/>
          <w:szCs w:val="20"/>
        </w:rPr>
        <w:t>Thank you,</w:t>
      </w:r>
    </w:p>
    <w:p w:rsidR="008F2067" w:rsidRDefault="008F2067" w:rsidP="008F2067">
      <w:pPr>
        <w:rPr>
          <w:rFonts w:ascii="Verdana" w:hAnsi="Verdana"/>
          <w:sz w:val="20"/>
          <w:szCs w:val="20"/>
        </w:rPr>
      </w:pPr>
      <w:r>
        <w:rPr>
          <w:rFonts w:ascii="Verdana" w:hAnsi="Verdana"/>
          <w:sz w:val="20"/>
          <w:szCs w:val="20"/>
        </w:rPr>
        <w:t xml:space="preserve">Kristiina </w:t>
      </w:r>
    </w:p>
    <w:p w:rsidR="003F4436" w:rsidRDefault="003F4436">
      <w:bookmarkStart w:id="0" w:name="_GoBack"/>
      <w:bookmarkEnd w:id="0"/>
    </w:p>
    <w:sectPr w:rsidR="003F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67"/>
    <w:rsid w:val="003F4436"/>
    <w:rsid w:val="008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67"/>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67"/>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2018-04-02T09:35:00Z</dcterms:created>
  <dcterms:modified xsi:type="dcterms:W3CDTF">2018-04-02T09:36:00Z</dcterms:modified>
</cp:coreProperties>
</file>