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1" w:rsidRPr="007227C6" w:rsidRDefault="00CD0281" w:rsidP="00C16142">
      <w:pPr>
        <w:rPr>
          <w:rFonts w:ascii="Sylfaen" w:hAnsi="Sylfaen"/>
          <w:u w:val="single"/>
          <w:lang w:val="ka-GE"/>
        </w:rPr>
      </w:pPr>
      <w:r w:rsidRPr="007227C6">
        <w:rPr>
          <w:rFonts w:ascii="Sylfaen" w:hAnsi="Sylfaen"/>
          <w:u w:val="single"/>
          <w:lang w:val="ka-GE"/>
        </w:rPr>
        <w:t>ინფორმაცია სტრატეგიულ შესიდვებთან დაკავშირებით</w:t>
      </w:r>
    </w:p>
    <w:p w:rsidR="00CD0281" w:rsidRDefault="00CD0281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სტრატეგიული შესყიდვების სამუშაო ჯგუფი წევრები:</w:t>
      </w:r>
    </w:p>
    <w:p w:rsidR="00CD0281" w:rsidRDefault="00CD0281" w:rsidP="007227C6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ბ-ნ. ზაზა სოფრომაძე</w:t>
      </w:r>
      <w:r w:rsidRPr="006420B2">
        <w:rPr>
          <w:rFonts w:ascii="Sylfaen" w:hAnsi="Sylfaen"/>
          <w:color w:val="000000" w:themeColor="text1"/>
          <w:lang w:val="en-US"/>
        </w:rPr>
        <w:t xml:space="preserve"> - </w:t>
      </w:r>
      <w:r w:rsidRPr="006420B2">
        <w:rPr>
          <w:rFonts w:ascii="Sylfaen" w:hAnsi="Sylfaen"/>
          <w:color w:val="000000" w:themeColor="text1"/>
          <w:lang w:val="ka-GE"/>
        </w:rPr>
        <w:t>მინისტრის მოადგილე;</w:t>
      </w:r>
    </w:p>
    <w:p w:rsidR="00CD0281" w:rsidRDefault="00CD0281" w:rsidP="007227C6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ბ-ნ. თენგიზ აბაზაძე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>სააგენტოს დირექტორის მოადგილე;</w:t>
      </w:r>
    </w:p>
    <w:p w:rsidR="00CD0281" w:rsidRDefault="00CD0281" w:rsidP="007227C6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მაია მაღლაკელიძე-ხომერიკი - 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დეპარტამენტის უფროსი</w:t>
      </w:r>
      <w:r>
        <w:rPr>
          <w:rFonts w:ascii="Sylfaen" w:hAnsi="Sylfaen"/>
          <w:color w:val="000000" w:themeColor="text1"/>
          <w:lang w:val="ka-GE"/>
        </w:rPr>
        <w:t>;</w:t>
      </w:r>
      <w:r w:rsidRPr="006420B2">
        <w:rPr>
          <w:rFonts w:ascii="Sylfaen" w:hAnsi="Sylfaen"/>
          <w:color w:val="000000" w:themeColor="text1"/>
          <w:lang w:val="ka-GE"/>
        </w:rPr>
        <w:tab/>
      </w:r>
    </w:p>
    <w:p w:rsidR="00CD0281" w:rsidRDefault="00CD0281" w:rsidP="007227C6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მაგდა ნასყიდაშვილი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>სააგენტოს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CD0281">
        <w:rPr>
          <w:rFonts w:ascii="Sylfaen" w:hAnsi="Sylfaen"/>
          <w:color w:val="000000" w:themeColor="text1"/>
          <w:lang w:val="ka-GE"/>
        </w:rPr>
        <w:t>ჯანმრთელობის დაცვის პროგრამების დეპარტამენტი</w:t>
      </w:r>
      <w:r>
        <w:rPr>
          <w:rFonts w:ascii="Sylfaen" w:hAnsi="Sylfaen"/>
          <w:color w:val="000000" w:themeColor="text1"/>
          <w:lang w:val="ka-GE"/>
        </w:rPr>
        <w:t>ს უფროსის მოადგილე;</w:t>
      </w:r>
    </w:p>
    <w:p w:rsidR="00CD0281" w:rsidRPr="00CD0281" w:rsidRDefault="00CD0281" w:rsidP="007227C6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მაია ქიმერიძე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CD0281">
        <w:rPr>
          <w:rFonts w:ascii="Sylfaen" w:hAnsi="Sylfaen"/>
          <w:color w:val="000000" w:themeColor="text1"/>
          <w:lang w:val="ka-GE"/>
        </w:rPr>
        <w:t>სახელმწიფო პროგრამების ფინანსური ადმინისტრირების სამმართველო</w:t>
      </w:r>
      <w:r>
        <w:rPr>
          <w:rFonts w:ascii="Sylfaen" w:hAnsi="Sylfaen"/>
          <w:color w:val="000000" w:themeColor="text1"/>
          <w:lang w:val="ka-GE"/>
        </w:rPr>
        <w:t>ს უფროსი;</w:t>
      </w:r>
    </w:p>
    <w:p w:rsidR="00CD0281" w:rsidRPr="006420B2" w:rsidRDefault="00CD0281" w:rsidP="007227C6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ბ-ნ. ლაშა ნიკოლაძე - მინისტრის მრჩეველი</w:t>
      </w:r>
    </w:p>
    <w:p w:rsidR="00CD0281" w:rsidRPr="006420B2" w:rsidRDefault="00CD0281" w:rsidP="007227C6">
      <w:pPr>
        <w:pStyle w:val="CommentText"/>
        <w:numPr>
          <w:ilvl w:val="0"/>
          <w:numId w:val="4"/>
        </w:numPr>
        <w:tabs>
          <w:tab w:val="left" w:pos="378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მარინა დარახველიძე - ჯანმრთელობის დაცვის დეპარტამენტის უფროსი ; </w:t>
      </w:r>
    </w:p>
    <w:p w:rsidR="00CD0281" w:rsidRPr="006420B2" w:rsidRDefault="00CD0281" w:rsidP="007227C6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ქეთევან გოგინაშვილი - პოლიტიკის სამმართველოს უფროსი, ჯანმრთელობის დაცვის დეპარტამენტი;</w:t>
      </w:r>
    </w:p>
    <w:p w:rsidR="00CD0281" w:rsidRDefault="00CD0281" w:rsidP="007227C6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ეკატერინე ადამია - საზოგადოებრივი ჯანმრთელობის დაცვისა და პროგრამების სამმართველო, ჯანმრთელობის დაცვის დეპარტამენტი</w:t>
      </w:r>
      <w:r w:rsidR="007227C6">
        <w:rPr>
          <w:rFonts w:ascii="Sylfaen" w:hAnsi="Sylfaen"/>
          <w:color w:val="000000" w:themeColor="text1"/>
          <w:lang w:val="ka-GE"/>
        </w:rPr>
        <w:t>.</w:t>
      </w: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Pr="00EB25B9" w:rsidRDefault="00EB25B9" w:rsidP="00EB25B9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სტრატეგიული შესყიდვების სტრატეგიასთან დაკავშირებული</w:t>
      </w:r>
      <w:r w:rsidRPr="00EB25B9">
        <w:rPr>
          <w:rFonts w:ascii="Sylfaen" w:hAnsi="Sylfaen"/>
          <w:b/>
          <w:u w:val="single"/>
          <w:lang w:val="ka-GE"/>
        </w:rPr>
        <w:t xml:space="preserve"> </w:t>
      </w:r>
      <w:r w:rsidR="007227C6" w:rsidRPr="000F28F2">
        <w:rPr>
          <w:rFonts w:ascii="Sylfaen" w:hAnsi="Sylfaen"/>
          <w:b/>
          <w:u w:val="single"/>
          <w:lang w:val="ka-GE"/>
        </w:rPr>
        <w:t>ინფორმაცია ბოლო ვიზიტის მიხედვით.</w:t>
      </w:r>
      <w:r w:rsidR="007227C6">
        <w:rPr>
          <w:rFonts w:ascii="Sylfaen" w:hAnsi="Sylfaen"/>
          <w:b/>
          <w:u w:val="single"/>
          <w:lang w:val="ka-GE"/>
        </w:rPr>
        <w:t xml:space="preserve"> </w:t>
      </w:r>
      <w:r w:rsidRPr="00EB25B9">
        <w:rPr>
          <w:rFonts w:ascii="Sylfaen" w:hAnsi="Sylfaen"/>
          <w:b/>
          <w:u w:val="single"/>
          <w:lang w:val="ka-GE"/>
        </w:rPr>
        <w:t>(</w:t>
      </w:r>
      <w:r>
        <w:rPr>
          <w:rFonts w:ascii="Sylfaen" w:hAnsi="Sylfaen"/>
          <w:b/>
          <w:u w:val="single"/>
          <w:lang w:val="ka-GE"/>
        </w:rPr>
        <w:t>19</w:t>
      </w:r>
      <w:r w:rsidRPr="00EB25B9">
        <w:rPr>
          <w:rFonts w:ascii="Sylfaen" w:hAnsi="Sylfaen"/>
          <w:b/>
          <w:u w:val="single"/>
          <w:lang w:val="ka-GE"/>
        </w:rPr>
        <w:t>-2</w:t>
      </w:r>
      <w:r>
        <w:rPr>
          <w:rFonts w:ascii="Sylfaen" w:hAnsi="Sylfaen"/>
          <w:b/>
          <w:u w:val="single"/>
          <w:lang w:val="ka-GE"/>
        </w:rPr>
        <w:t>3</w:t>
      </w:r>
      <w:r w:rsidRPr="00EB25B9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EB25B9">
        <w:rPr>
          <w:rFonts w:ascii="Sylfaen" w:hAnsi="Sylfaen"/>
          <w:b/>
          <w:u w:val="single"/>
          <w:lang w:val="ka-GE"/>
        </w:rPr>
        <w:t xml:space="preserve">, 2018) </w:t>
      </w:r>
    </w:p>
    <w:p w:rsidR="00EB25B9" w:rsidRPr="00EB25B9" w:rsidRDefault="00EB25B9" w:rsidP="00EB25B9">
      <w:pPr>
        <w:rPr>
          <w:rFonts w:ascii="Sylfaen" w:hAnsi="Sylfaen"/>
          <w:lang w:val="ka-GE"/>
        </w:rPr>
      </w:pPr>
      <w:r w:rsidRPr="00EB25B9">
        <w:rPr>
          <w:rFonts w:ascii="Sylfaen" w:hAnsi="Sylfaen" w:cs="Sylfaen"/>
          <w:lang w:val="ka-GE"/>
        </w:rPr>
        <w:t>აღნიშნული</w:t>
      </w:r>
      <w:r w:rsidRPr="00EB25B9">
        <w:rPr>
          <w:rFonts w:ascii="Sylfaen" w:hAnsi="Sylfaen"/>
          <w:lang w:val="ka-GE"/>
        </w:rPr>
        <w:t xml:space="preserve"> ვიზიტის ფარგლებში მისიის მიზანი იყო: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  <w:lang w:val="ka-GE"/>
        </w:rPr>
        <w:t>PEST ანალიზისა და ჯანდაცვის სექტორის დიაგნოსტიკის დავალების შედეგების განხილვა;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</w:rPr>
        <w:t xml:space="preserve">SWOT </w:t>
      </w:r>
      <w:r w:rsidRPr="00EB25B9">
        <w:rPr>
          <w:rFonts w:ascii="Sylfaen" w:hAnsi="Sylfaen"/>
          <w:lang w:val="ka-GE"/>
        </w:rPr>
        <w:t>ანალიზის ჩატარება სოციალური მომსახურების სააგენტოსათვის;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გზამკვლევის შეჯამება სტრატეგიული შესყიდვებისათვის;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ინიციატივების მონიშვნა/მოაზრება;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მიზნების ინდიკატორების განსაზღვრა</w:t>
      </w:r>
      <w:r w:rsidR="009E063C">
        <w:rPr>
          <w:rFonts w:ascii="Sylfaen" w:hAnsi="Sylfaen"/>
        </w:rPr>
        <w:t>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დოკუმენტის სტრუქტურის თაობაზე შეთანხმება</w:t>
      </w:r>
      <w:r w:rsidR="009E063C">
        <w:rPr>
          <w:rFonts w:ascii="Sylfaen" w:hAnsi="Sylfaen"/>
        </w:rPr>
        <w:t>.</w:t>
      </w:r>
    </w:p>
    <w:p w:rsid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შეხვედრების მიმდინარეობის დროს, განხილულ იქნა </w:t>
      </w:r>
      <w:r>
        <w:rPr>
          <w:rFonts w:ascii="Sylfaen" w:hAnsi="Sylfaen"/>
          <w:lang w:val="ka-GE"/>
        </w:rPr>
        <w:t xml:space="preserve">სტრატეგიული გზამკვლევი და </w:t>
      </w:r>
      <w:r w:rsidRPr="00551796">
        <w:rPr>
          <w:rFonts w:ascii="Sylfaen" w:hAnsi="Sylfaen"/>
          <w:lang w:val="ka-GE"/>
        </w:rPr>
        <w:t>თითოეული სტრატეგიული მიზნის შინაარ</w:t>
      </w:r>
      <w:r>
        <w:rPr>
          <w:rFonts w:ascii="Sylfaen" w:hAnsi="Sylfaen"/>
          <w:lang w:val="ka-GE"/>
        </w:rPr>
        <w:t>სობრივ</w:t>
      </w:r>
      <w:r>
        <w:rPr>
          <w:rFonts w:ascii="Sylfaen" w:hAnsi="Sylfaen"/>
          <w:lang w:val="ka-GE"/>
        </w:rPr>
        <w:t>ი</w:t>
      </w:r>
      <w:r w:rsidRPr="0055179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მხარე;</w:t>
      </w:r>
    </w:p>
    <w:p w:rsidR="00C16142" w:rsidRP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გაწერილ იქნა </w:t>
      </w:r>
      <w:r w:rsidRPr="00896D99">
        <w:rPr>
          <w:rFonts w:ascii="Sylfaen" w:hAnsi="Sylfaen"/>
          <w:lang w:val="ka-GE"/>
        </w:rPr>
        <w:t>სტრატეგიულ მიზნებთან დაკავშირებული სტრატეგიული ინიციატივები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აქტივობები.</w:t>
      </w:r>
    </w:p>
    <w:p w:rsidR="00682254" w:rsidRDefault="00EB25B9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განსაზღვრულ იქნა </w:t>
      </w:r>
      <w:r>
        <w:rPr>
          <w:rFonts w:ascii="Sylfaen" w:hAnsi="Sylfaen"/>
          <w:lang w:val="ka-GE"/>
        </w:rPr>
        <w:t>ინდიკატორები</w:t>
      </w:r>
      <w:r>
        <w:rPr>
          <w:rFonts w:ascii="Sylfaen" w:hAnsi="Sylfaen"/>
          <w:lang w:val="ka-GE"/>
        </w:rPr>
        <w:t xml:space="preserve"> </w:t>
      </w:r>
      <w:r w:rsidR="00682254" w:rsidRPr="00AA3E36">
        <w:rPr>
          <w:rFonts w:ascii="Sylfaen" w:hAnsi="Sylfaen"/>
          <w:lang w:val="ka-GE"/>
        </w:rPr>
        <w:t>სტრატეგიული მიზნებისათვის</w:t>
      </w:r>
      <w:r w:rsidR="008F12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შეთანხმებულ იქნა სტრატეგიის გზამკვლევის სამუშაო ვერსია. </w:t>
      </w:r>
    </w:p>
    <w:p w:rsidR="008F124F" w:rsidRPr="008F124F" w:rsidRDefault="008F124F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პროცესში დისკუსიის შედეგად გაწერილ იქნა სტრატეგიული შესყიდვების სამუშაო გეგმა და ვადები.</w:t>
      </w:r>
    </w:p>
    <w:p w:rsidR="00872F2E" w:rsidRDefault="00EB25B9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8F124F">
        <w:rPr>
          <w:rFonts w:ascii="Sylfaen" w:hAnsi="Sylfaen"/>
          <w:lang w:val="ka-GE"/>
        </w:rPr>
        <w:t xml:space="preserve">ჯანმოს ექსპერტთა მიერ </w:t>
      </w:r>
      <w:r>
        <w:rPr>
          <w:rFonts w:ascii="Sylfaen" w:hAnsi="Sylfaen"/>
          <w:lang w:val="ka-GE"/>
        </w:rPr>
        <w:t>გაკეთდა შემაჯამებელი პრეზენტაცია მინისტრისთვის და მინისტრის მოადგილეებ</w:t>
      </w:r>
      <w:r w:rsidR="008F124F">
        <w:rPr>
          <w:rFonts w:ascii="Sylfaen" w:hAnsi="Sylfaen"/>
          <w:lang w:val="ka-GE"/>
        </w:rPr>
        <w:t>ისათვის.</w:t>
      </w:r>
    </w:p>
    <w:p w:rsidR="008F124F" w:rsidRDefault="008F124F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ჯანმოს ექსპერტთა სამუშაო ვიზიტი დაგეგმილია მაისის თვეში.</w:t>
      </w:r>
    </w:p>
    <w:p w:rsidR="008F124F" w:rsidRPr="00872F2E" w:rsidRDefault="008F124F" w:rsidP="00C16142">
      <w:pPr>
        <w:rPr>
          <w:rFonts w:ascii="Sylfaen" w:hAnsi="Sylfaen"/>
          <w:lang w:val="ka-GE"/>
        </w:rPr>
      </w:pPr>
      <w:bookmarkStart w:id="0" w:name="_GoBack"/>
      <w:bookmarkEnd w:id="0"/>
    </w:p>
    <w:p w:rsidR="00C16142" w:rsidRDefault="00C16142" w:rsidP="00C16142"/>
    <w:p w:rsidR="00D350C2" w:rsidRDefault="00C16142" w:rsidP="00C16142">
      <w:r>
        <w:t> </w:t>
      </w:r>
    </w:p>
    <w:sectPr w:rsidR="00D3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7B5"/>
    <w:multiLevelType w:val="hybridMultilevel"/>
    <w:tmpl w:val="CB86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A6092"/>
    <w:multiLevelType w:val="hybridMultilevel"/>
    <w:tmpl w:val="873A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51541"/>
    <w:multiLevelType w:val="hybridMultilevel"/>
    <w:tmpl w:val="2914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C02"/>
    <w:multiLevelType w:val="hybridMultilevel"/>
    <w:tmpl w:val="53BE1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CD4D80"/>
    <w:multiLevelType w:val="hybridMultilevel"/>
    <w:tmpl w:val="771A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2"/>
    <w:rsid w:val="00295AC9"/>
    <w:rsid w:val="004B1A23"/>
    <w:rsid w:val="00551796"/>
    <w:rsid w:val="00682254"/>
    <w:rsid w:val="006A1D0D"/>
    <w:rsid w:val="007227C6"/>
    <w:rsid w:val="00872F2E"/>
    <w:rsid w:val="00896D99"/>
    <w:rsid w:val="008F124F"/>
    <w:rsid w:val="009E063C"/>
    <w:rsid w:val="00AA3E36"/>
    <w:rsid w:val="00C16142"/>
    <w:rsid w:val="00C373A1"/>
    <w:rsid w:val="00CD0281"/>
    <w:rsid w:val="00D350C2"/>
    <w:rsid w:val="00E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50A3-B68F-4CA7-9A24-F8E12DC4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2018-04-03T14:00:00Z</dcterms:created>
  <dcterms:modified xsi:type="dcterms:W3CDTF">2018-04-03T14:00:00Z</dcterms:modified>
</cp:coreProperties>
</file>