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A7E" w:rsidRDefault="008B2A7E">
      <w:pPr>
        <w:rPr>
          <w:rFonts w:ascii="Sylfaen" w:hAnsi="Sylfaen"/>
          <w:lang w:val="ka-GE"/>
        </w:rPr>
      </w:pPr>
    </w:p>
    <w:p w:rsidR="008B2A7E" w:rsidRPr="002F0971" w:rsidRDefault="008B2A7E" w:rsidP="002F0971">
      <w:pPr>
        <w:pStyle w:val="ListParagraph"/>
        <w:ind w:left="0" w:right="-563"/>
        <w:jc w:val="both"/>
      </w:pPr>
      <w:proofErr w:type="spellStart"/>
      <w:r w:rsidRPr="002F0971">
        <w:rPr>
          <w:rFonts w:ascii="Sylfaen" w:hAnsi="Sylfaen"/>
          <w:lang w:val="ka-GE"/>
        </w:rPr>
        <w:t>შრომის</w:t>
      </w:r>
      <w:proofErr w:type="spellEnd"/>
      <w:r w:rsidRPr="002F0971">
        <w:rPr>
          <w:rFonts w:ascii="Sylfaen" w:hAnsi="Sylfaen"/>
          <w:lang w:val="ka-GE"/>
        </w:rPr>
        <w:t xml:space="preserve">, </w:t>
      </w:r>
      <w:proofErr w:type="spellStart"/>
      <w:r w:rsidRPr="002F0971">
        <w:rPr>
          <w:rFonts w:ascii="Sylfaen" w:hAnsi="Sylfaen"/>
          <w:lang w:val="ka-GE"/>
        </w:rPr>
        <w:t>ჯანმრთელობისა</w:t>
      </w:r>
      <w:proofErr w:type="spellEnd"/>
      <w:r w:rsidRPr="002F0971">
        <w:rPr>
          <w:rFonts w:ascii="Sylfaen" w:hAnsi="Sylfaen"/>
          <w:lang w:val="ka-GE"/>
        </w:rPr>
        <w:t xml:space="preserve"> </w:t>
      </w:r>
      <w:proofErr w:type="spellStart"/>
      <w:r w:rsidRPr="002F0971">
        <w:rPr>
          <w:rFonts w:ascii="Sylfaen" w:hAnsi="Sylfaen"/>
          <w:lang w:val="ka-GE"/>
        </w:rPr>
        <w:t>და</w:t>
      </w:r>
      <w:proofErr w:type="spellEnd"/>
      <w:r w:rsidRPr="002F0971">
        <w:rPr>
          <w:rFonts w:ascii="Sylfaen" w:hAnsi="Sylfaen"/>
          <w:lang w:val="ka-GE"/>
        </w:rPr>
        <w:t xml:space="preserve"> </w:t>
      </w:r>
      <w:proofErr w:type="spellStart"/>
      <w:r w:rsidRPr="002F0971">
        <w:rPr>
          <w:rFonts w:ascii="Sylfaen" w:hAnsi="Sylfaen"/>
          <w:lang w:val="ka-GE"/>
        </w:rPr>
        <w:t>სოციალური</w:t>
      </w:r>
      <w:proofErr w:type="spellEnd"/>
      <w:r w:rsidRPr="002F0971">
        <w:rPr>
          <w:rFonts w:ascii="Sylfaen" w:hAnsi="Sylfaen"/>
          <w:lang w:val="ka-GE"/>
        </w:rPr>
        <w:t xml:space="preserve"> </w:t>
      </w:r>
      <w:proofErr w:type="spellStart"/>
      <w:r w:rsidRPr="002F0971">
        <w:rPr>
          <w:rFonts w:ascii="Sylfaen" w:hAnsi="Sylfaen"/>
          <w:lang w:val="ka-GE"/>
        </w:rPr>
        <w:t>დაცვის</w:t>
      </w:r>
      <w:proofErr w:type="spellEnd"/>
      <w:r w:rsidRPr="002F0971">
        <w:rPr>
          <w:rFonts w:ascii="Sylfaen" w:hAnsi="Sylfaen"/>
          <w:lang w:val="ka-GE"/>
        </w:rPr>
        <w:t xml:space="preserve"> </w:t>
      </w:r>
      <w:proofErr w:type="spellStart"/>
      <w:r w:rsidRPr="002F0971">
        <w:rPr>
          <w:rFonts w:ascii="Sylfaen" w:hAnsi="Sylfaen"/>
          <w:lang w:val="ka-GE"/>
        </w:rPr>
        <w:t>მინისტრი</w:t>
      </w:r>
      <w:proofErr w:type="spellEnd"/>
      <w:r w:rsidRPr="002F0971">
        <w:rPr>
          <w:rFonts w:ascii="Sylfaen" w:hAnsi="Sylfaen"/>
          <w:lang w:val="ka-GE"/>
        </w:rPr>
        <w:t xml:space="preserve"> </w:t>
      </w:r>
      <w:proofErr w:type="spellStart"/>
      <w:r w:rsidRPr="002F0971">
        <w:rPr>
          <w:rFonts w:ascii="Sylfaen" w:hAnsi="Sylfaen"/>
          <w:lang w:val="ka-GE"/>
        </w:rPr>
        <w:t>დავით</w:t>
      </w:r>
      <w:proofErr w:type="spellEnd"/>
      <w:r w:rsidRPr="002F0971">
        <w:rPr>
          <w:rFonts w:ascii="Sylfaen" w:hAnsi="Sylfaen"/>
          <w:lang w:val="ka-GE"/>
        </w:rPr>
        <w:t xml:space="preserve"> </w:t>
      </w:r>
      <w:proofErr w:type="spellStart"/>
      <w:r w:rsidRPr="002F0971">
        <w:rPr>
          <w:rFonts w:ascii="Sylfaen" w:hAnsi="Sylfaen"/>
          <w:lang w:val="ka-GE"/>
        </w:rPr>
        <w:t>სერგეენკო</w:t>
      </w:r>
      <w:proofErr w:type="spellEnd"/>
      <w:r w:rsidRPr="002F0971">
        <w:rPr>
          <w:rFonts w:ascii="Sylfaen" w:hAnsi="Sylfaen"/>
          <w:lang w:val="ka-GE"/>
        </w:rPr>
        <w:t xml:space="preserve">, </w:t>
      </w:r>
      <w:proofErr w:type="spellStart"/>
      <w:r w:rsidRPr="002F0971">
        <w:rPr>
          <w:rFonts w:ascii="Sylfaen" w:hAnsi="Sylfaen"/>
          <w:lang w:val="ka-GE"/>
        </w:rPr>
        <w:t>სომხეთის</w:t>
      </w:r>
      <w:proofErr w:type="spellEnd"/>
      <w:r w:rsidRPr="002F0971">
        <w:rPr>
          <w:rFonts w:ascii="Sylfaen" w:hAnsi="Sylfaen"/>
          <w:lang w:val="ka-GE"/>
        </w:rPr>
        <w:t xml:space="preserve"> </w:t>
      </w:r>
      <w:proofErr w:type="spellStart"/>
      <w:r w:rsidRPr="002F0971">
        <w:rPr>
          <w:rFonts w:ascii="Sylfaen" w:hAnsi="Sylfaen"/>
          <w:lang w:val="ka-GE"/>
        </w:rPr>
        <w:t>რესპუბლიკის</w:t>
      </w:r>
      <w:proofErr w:type="spellEnd"/>
      <w:r w:rsidRPr="002F0971">
        <w:rPr>
          <w:rFonts w:ascii="Sylfaen" w:hAnsi="Sylfaen"/>
          <w:lang w:val="ka-GE"/>
        </w:rPr>
        <w:t xml:space="preserve"> ჯანდაცვის მინისტრს ლევონ </w:t>
      </w:r>
      <w:r w:rsidR="002F0971">
        <w:rPr>
          <w:rFonts w:ascii="Sylfaen" w:hAnsi="Sylfaen"/>
          <w:lang w:val="ka-GE"/>
        </w:rPr>
        <w:t>ალთუნიანს</w:t>
      </w:r>
      <w:r w:rsidRPr="002F0971">
        <w:rPr>
          <w:rFonts w:ascii="Sylfaen" w:hAnsi="Sylfaen"/>
          <w:lang w:val="ka-GE"/>
        </w:rPr>
        <w:t xml:space="preserve"> შეხვდა. </w:t>
      </w:r>
      <w:proofErr w:type="spellStart"/>
      <w:proofErr w:type="gramStart"/>
      <w:r w:rsidRPr="002F0971">
        <w:rPr>
          <w:rFonts w:ascii="Sylfaen" w:hAnsi="Sylfaen"/>
          <w:lang w:val="ka-GE"/>
        </w:rPr>
        <w:t>კოლეგებმა</w:t>
      </w:r>
      <w:proofErr w:type="spellEnd"/>
      <w:proofErr w:type="gramEnd"/>
      <w:r w:rsidRPr="002F0971">
        <w:rPr>
          <w:rFonts w:ascii="Sylfaen" w:hAnsi="Sylfaen"/>
          <w:lang w:val="ka-GE"/>
        </w:rPr>
        <w:t xml:space="preserve"> </w:t>
      </w:r>
      <w:proofErr w:type="spellStart"/>
      <w:r w:rsidRPr="002F0971">
        <w:rPr>
          <w:rFonts w:ascii="Sylfaen" w:hAnsi="Sylfaen"/>
          <w:lang w:val="ka-GE"/>
        </w:rPr>
        <w:t>საქართველოსა</w:t>
      </w:r>
      <w:proofErr w:type="spellEnd"/>
      <w:r w:rsidRPr="002F0971">
        <w:rPr>
          <w:rFonts w:ascii="Sylfaen" w:hAnsi="Sylfaen"/>
          <w:lang w:val="ka-GE"/>
        </w:rPr>
        <w:t xml:space="preserve"> </w:t>
      </w:r>
      <w:proofErr w:type="spellStart"/>
      <w:r w:rsidRPr="002F0971">
        <w:rPr>
          <w:rFonts w:ascii="Sylfaen" w:hAnsi="Sylfaen"/>
          <w:lang w:val="ka-GE"/>
        </w:rPr>
        <w:t>და</w:t>
      </w:r>
      <w:proofErr w:type="spellEnd"/>
      <w:r w:rsidRPr="002F0971">
        <w:rPr>
          <w:rFonts w:ascii="Sylfaen" w:hAnsi="Sylfaen"/>
          <w:lang w:val="ka-GE"/>
        </w:rPr>
        <w:t xml:space="preserve"> </w:t>
      </w:r>
      <w:proofErr w:type="spellStart"/>
      <w:r w:rsidRPr="002F0971">
        <w:rPr>
          <w:rFonts w:ascii="Sylfaen" w:hAnsi="Sylfaen"/>
          <w:lang w:val="ka-GE"/>
        </w:rPr>
        <w:t>სომხეთს</w:t>
      </w:r>
      <w:proofErr w:type="spellEnd"/>
      <w:r w:rsidRPr="002F0971">
        <w:rPr>
          <w:rFonts w:ascii="Sylfaen" w:hAnsi="Sylfaen"/>
          <w:lang w:val="ka-GE"/>
        </w:rPr>
        <w:t xml:space="preserve"> </w:t>
      </w:r>
      <w:proofErr w:type="spellStart"/>
      <w:r w:rsidRPr="002F0971">
        <w:rPr>
          <w:rFonts w:ascii="Sylfaen" w:hAnsi="Sylfaen"/>
          <w:lang w:val="ka-GE"/>
        </w:rPr>
        <w:t>შორის</w:t>
      </w:r>
      <w:proofErr w:type="spellEnd"/>
      <w:r w:rsidRPr="002F0971">
        <w:rPr>
          <w:rFonts w:ascii="Sylfaen" w:hAnsi="Sylfaen"/>
          <w:lang w:val="ka-GE"/>
        </w:rPr>
        <w:t xml:space="preserve"> </w:t>
      </w:r>
      <w:proofErr w:type="spellStart"/>
      <w:r w:rsidRPr="002F0971">
        <w:rPr>
          <w:rFonts w:ascii="Sylfaen" w:hAnsi="Sylfaen"/>
          <w:lang w:val="ka-GE"/>
        </w:rPr>
        <w:t>პარტნიორული</w:t>
      </w:r>
      <w:proofErr w:type="spellEnd"/>
      <w:r w:rsidRPr="002F0971">
        <w:rPr>
          <w:rFonts w:ascii="Sylfaen" w:hAnsi="Sylfaen"/>
          <w:lang w:val="ka-GE"/>
        </w:rPr>
        <w:t xml:space="preserve"> </w:t>
      </w:r>
      <w:proofErr w:type="spellStart"/>
      <w:r w:rsidRPr="002F0971">
        <w:rPr>
          <w:rFonts w:ascii="Sylfaen" w:hAnsi="Sylfaen"/>
          <w:lang w:val="ka-GE"/>
        </w:rPr>
        <w:t>თანამშრომლობის</w:t>
      </w:r>
      <w:proofErr w:type="spellEnd"/>
      <w:r w:rsidRPr="002F0971">
        <w:rPr>
          <w:rFonts w:ascii="Sylfaen" w:hAnsi="Sylfaen"/>
          <w:lang w:val="ka-GE"/>
        </w:rPr>
        <w:t xml:space="preserve"> </w:t>
      </w:r>
      <w:proofErr w:type="spellStart"/>
      <w:r w:rsidRPr="002F0971">
        <w:rPr>
          <w:rFonts w:ascii="Sylfaen" w:hAnsi="Sylfaen"/>
          <w:lang w:val="ka-GE"/>
        </w:rPr>
        <w:t>გაძლიერების</w:t>
      </w:r>
      <w:proofErr w:type="spellEnd"/>
      <w:r w:rsidRPr="002F0971">
        <w:rPr>
          <w:rFonts w:ascii="Sylfaen" w:hAnsi="Sylfaen"/>
          <w:lang w:val="ka-GE"/>
        </w:rPr>
        <w:t xml:space="preserve"> </w:t>
      </w:r>
      <w:proofErr w:type="spellStart"/>
      <w:r w:rsidRPr="002F0971">
        <w:rPr>
          <w:rFonts w:ascii="Sylfaen" w:hAnsi="Sylfaen"/>
          <w:lang w:val="ka-GE"/>
        </w:rPr>
        <w:t>გზებზე</w:t>
      </w:r>
      <w:proofErr w:type="spellEnd"/>
      <w:r w:rsidRPr="002F0971">
        <w:rPr>
          <w:rFonts w:ascii="Sylfaen" w:hAnsi="Sylfaen"/>
          <w:lang w:val="ka-GE"/>
        </w:rPr>
        <w:t xml:space="preserve"> </w:t>
      </w:r>
      <w:proofErr w:type="spellStart"/>
      <w:r w:rsidRPr="002F0971">
        <w:rPr>
          <w:rFonts w:ascii="Sylfaen" w:hAnsi="Sylfaen"/>
          <w:lang w:val="ka-GE"/>
        </w:rPr>
        <w:t>იმსჯელეს</w:t>
      </w:r>
      <w:proofErr w:type="spellEnd"/>
      <w:r w:rsidRPr="002F0971">
        <w:rPr>
          <w:rFonts w:ascii="Sylfaen" w:hAnsi="Sylfaen"/>
          <w:lang w:val="ka-GE"/>
        </w:rPr>
        <w:t>. </w:t>
      </w:r>
    </w:p>
    <w:p w:rsidR="008B2A7E" w:rsidRPr="002F0971" w:rsidRDefault="008B2A7E" w:rsidP="002F0971">
      <w:pPr>
        <w:pStyle w:val="ListParagraph"/>
        <w:ind w:left="0" w:right="-563"/>
        <w:jc w:val="both"/>
        <w:rPr>
          <w:rFonts w:ascii="Sylfaen" w:hAnsi="Sylfaen"/>
          <w:lang w:val="ka-GE"/>
        </w:rPr>
      </w:pPr>
      <w:r w:rsidRPr="002F0971">
        <w:rPr>
          <w:rFonts w:ascii="Sylfaen" w:hAnsi="Sylfaen"/>
          <w:lang w:val="ka-GE"/>
        </w:rPr>
        <w:t>მინისტრებმა საზოგადოებრივ ჯანდაცვაზე, ინფექციების გავრცელებასა, და საზღვრებზე ინფექციების გავრცელების კონტროლზე ისაუბრეს.</w:t>
      </w:r>
    </w:p>
    <w:p w:rsidR="00DD1EBB" w:rsidRPr="002F0971" w:rsidRDefault="008B2A7E" w:rsidP="002F0971">
      <w:pPr>
        <w:pStyle w:val="ListParagraph"/>
        <w:ind w:left="0" w:right="-563"/>
        <w:jc w:val="both"/>
        <w:rPr>
          <w:rFonts w:ascii="Sylfaen" w:hAnsi="Sylfaen"/>
          <w:lang w:val="ka-GE"/>
        </w:rPr>
      </w:pPr>
      <w:r w:rsidRPr="002F0971">
        <w:rPr>
          <w:rFonts w:ascii="Sylfaen" w:hAnsi="Sylfaen"/>
          <w:lang w:val="ka-GE"/>
        </w:rPr>
        <w:t>სომხეთის მინისტრმა აღნიშნა, რომ  დაინტერესებული იყო საყოველთაო ჯანდაცვის მიმართულებით, საქართველო რეგიონში ამ მიმართულებით ნოვატორია,</w:t>
      </w:r>
      <w:bookmarkStart w:id="0" w:name="_GoBack"/>
      <w:bookmarkEnd w:id="0"/>
      <w:r w:rsidRPr="002F0971">
        <w:rPr>
          <w:rFonts w:ascii="Sylfaen" w:hAnsi="Sylfaen"/>
          <w:lang w:val="ka-GE"/>
        </w:rPr>
        <w:t xml:space="preserve"> და შესამ=ბამისად სურვილი აქვს მიიღოს მეტი ინფორმაცია და გამოცდილების გაზიარება საქართველოს მხრიდან, სამედიცინო სერვისების უზრუნველყოფასა და ფინანურ განკარგვებზე ასევე სურთ თანამშრომლობა  სამედიცინო განათლების სსაკითხბზე. </w:t>
      </w:r>
    </w:p>
    <w:p w:rsidR="00DD1EBB" w:rsidRDefault="00DD1EBB" w:rsidP="00A46972">
      <w:pPr>
        <w:pStyle w:val="ListParagraph"/>
        <w:ind w:left="0" w:right="-563"/>
        <w:jc w:val="both"/>
        <w:rPr>
          <w:rFonts w:ascii="Sylfaen" w:hAnsi="Sylfaen"/>
          <w:lang w:val="ka-GE"/>
        </w:rPr>
      </w:pPr>
      <w:r>
        <w:rPr>
          <w:rFonts w:ascii="Sylfaen" w:hAnsi="Sylfaen"/>
          <w:lang w:val="ka-GE"/>
        </w:rPr>
        <w:t>სომხეთის მინისტრი: გამოვხატავთ პატივისცემას თქვენს მიმართ, ახლო-მეზობლური ურთიერთობები გვაკავშირებს, ყოველთვის ვიქნებით თქვენს გვერდით და მადლობა რომ გვმასპინძლობთ ამ თვეში უკვე მეორედ.</w:t>
      </w:r>
    </w:p>
    <w:p w:rsidR="00DD1EBB" w:rsidRDefault="00DD1EBB" w:rsidP="00A46972">
      <w:pPr>
        <w:pStyle w:val="ListParagraph"/>
        <w:ind w:left="0" w:right="-563"/>
        <w:jc w:val="both"/>
        <w:rPr>
          <w:rFonts w:ascii="Sylfaen" w:hAnsi="Sylfaen"/>
          <w:lang w:val="ka-GE"/>
        </w:rPr>
      </w:pPr>
      <w:r>
        <w:rPr>
          <w:rFonts w:ascii="Sylfaen" w:hAnsi="Sylfaen"/>
          <w:lang w:val="ka-GE"/>
        </w:rPr>
        <w:t xml:space="preserve">სომხეთში ვგეგმავთ გარკვეულ ცვლილებებს ფინანსურ საკითხებთან დაკავშირებით, </w:t>
      </w:r>
      <w:r w:rsidR="00A169D8">
        <w:rPr>
          <w:rFonts w:ascii="Sylfaen" w:hAnsi="Sylfaen"/>
          <w:lang w:val="ka-GE"/>
        </w:rPr>
        <w:t>ვიცით, რომ საქართველომ გაიარა და გადის ამ ეტაპს თავისმხრივ , გვინდა გაგვიზიაროთ გამოცდილება.</w:t>
      </w:r>
    </w:p>
    <w:p w:rsidR="00A169D8" w:rsidRDefault="00A169D8" w:rsidP="00DD1EBB">
      <w:pPr>
        <w:pStyle w:val="ListParagraph"/>
        <w:rPr>
          <w:rFonts w:ascii="Sylfaen" w:hAnsi="Sylfaen"/>
          <w:lang w:val="ka-GE"/>
        </w:rPr>
      </w:pPr>
    </w:p>
    <w:p w:rsidR="00A169D8" w:rsidRDefault="00DD1EBB" w:rsidP="00A46972">
      <w:pPr>
        <w:pStyle w:val="ListParagraph"/>
        <w:ind w:left="0" w:right="-563"/>
        <w:jc w:val="both"/>
        <w:rPr>
          <w:rFonts w:ascii="Sylfaen" w:hAnsi="Sylfaen"/>
          <w:lang w:val="ka-GE"/>
        </w:rPr>
      </w:pPr>
      <w:r>
        <w:rPr>
          <w:rFonts w:ascii="Sylfaen" w:hAnsi="Sylfaen"/>
          <w:lang w:val="ka-GE"/>
        </w:rPr>
        <w:t xml:space="preserve">დ.ს. - </w:t>
      </w:r>
      <w:r w:rsidR="00A169D8">
        <w:rPr>
          <w:rFonts w:ascii="Sylfaen" w:hAnsi="Sylfaen"/>
          <w:lang w:val="ka-GE"/>
        </w:rPr>
        <w:t xml:space="preserve">მოხარულნი ვართ გიმასპინძლოთ საქართველოში, ყოველთვის გვიხარია თქვენი სტუმრობა. რაც შეეხება გამოცდილების გაზიარებას ამისათვის ყოველთვის მზად ვართ. თქვენ დღეს ასევე მოინახულებთ სამ ერთ-ერთ გამორჩეულ კლინიკას, დღის ბოლოს შეგვიძლია გავცვალოთ აზრები და თქვენც გაგვიზიაროთ თქვენი შთაბეჭდილებები. ონკოლოგია ძალიან მნიშვნელოვანი სფეროა, საქ-ში ამ ბოლო დროს ძალიან განვითარებული, რამაც ხელი შეუწყო კერძო კლინიკებს გაფართოვებულიყვნენ და განვითარებულიყვნენ უფრო მეტად. საინტერესო იქნება თქვენი შთაბეჭდილებები და მოსაზრებები. </w:t>
      </w:r>
    </w:p>
    <w:p w:rsidR="00A169D8" w:rsidRDefault="00A169D8" w:rsidP="00A46972">
      <w:pPr>
        <w:pStyle w:val="ListParagraph"/>
        <w:ind w:left="0" w:right="-563"/>
        <w:jc w:val="both"/>
        <w:rPr>
          <w:rFonts w:ascii="Sylfaen" w:hAnsi="Sylfaen"/>
          <w:lang w:val="ka-GE"/>
        </w:rPr>
      </w:pPr>
      <w:r>
        <w:rPr>
          <w:rFonts w:ascii="Sylfaen" w:hAnsi="Sylfaen"/>
          <w:lang w:val="ka-GE"/>
        </w:rPr>
        <w:t>სომხეთი: - ორი სიტყვით რომ მითხრათ სამინისტროს სტრუქტურაზე..ვის შეიძლება დავეკონტაქტოთ ინვესტიციებზე, დაგგემვასა და კონსულტაციებზე.</w:t>
      </w:r>
    </w:p>
    <w:p w:rsidR="00DD1EBB" w:rsidRDefault="00A169D8" w:rsidP="00A46972">
      <w:pPr>
        <w:pStyle w:val="ListParagraph"/>
        <w:ind w:left="0" w:right="-563"/>
        <w:jc w:val="both"/>
        <w:rPr>
          <w:rFonts w:ascii="Sylfaen" w:hAnsi="Sylfaen"/>
          <w:lang w:val="ka-GE"/>
        </w:rPr>
      </w:pPr>
      <w:r>
        <w:rPr>
          <w:rFonts w:ascii="Sylfaen" w:hAnsi="Sylfaen"/>
          <w:lang w:val="ka-GE"/>
        </w:rPr>
        <w:t>დ.ს -  მოკლედ აგიხსნით სამინისტროს სტრუქტურას არის სამი სფერო სამი მოადგილე, რომელნიც მართავენ საკუთრივ დარგებს. ასევე არის სსიპები, რომელიც  სამინისტრ</w:t>
      </w:r>
      <w:r w:rsidR="005C380A">
        <w:rPr>
          <w:rFonts w:ascii="Sylfaen" w:hAnsi="Sylfaen"/>
          <w:lang w:val="ka-GE"/>
        </w:rPr>
        <w:t>ო</w:t>
      </w:r>
      <w:r>
        <w:rPr>
          <w:rFonts w:ascii="Sylfaen" w:hAnsi="Sylfaen"/>
          <w:lang w:val="ka-GE"/>
        </w:rPr>
        <w:t xml:space="preserve">ს დაქვემდებარებაშია; ტრეფიკინგის განყოფილება..მთლიანად 26000 თანამშრომელია დიდი სტრუქტურაა. აქ საქმე ყოველთვის მოადგილეებს შორის კოორდინაციით ხდება. </w:t>
      </w:r>
    </w:p>
    <w:p w:rsidR="00A169D8" w:rsidRDefault="00A169D8" w:rsidP="00A46972">
      <w:pPr>
        <w:pStyle w:val="ListParagraph"/>
        <w:ind w:left="0" w:right="-563"/>
        <w:jc w:val="both"/>
        <w:rPr>
          <w:rFonts w:ascii="Sylfaen" w:hAnsi="Sylfaen"/>
          <w:lang w:val="ka-GE"/>
        </w:rPr>
      </w:pPr>
      <w:r>
        <w:rPr>
          <w:rFonts w:ascii="Sylfaen" w:hAnsi="Sylfaen"/>
          <w:lang w:val="ka-GE"/>
        </w:rPr>
        <w:t>სომხეთი: - გვაინტერესებს პოსტ-სადაზღვევო ეპოქა.</w:t>
      </w:r>
    </w:p>
    <w:p w:rsidR="008B2A7E" w:rsidRDefault="00A169D8" w:rsidP="00A46972">
      <w:pPr>
        <w:pStyle w:val="ListParagraph"/>
        <w:ind w:left="0" w:right="-563"/>
        <w:jc w:val="both"/>
        <w:rPr>
          <w:rFonts w:ascii="Sylfaen" w:hAnsi="Sylfaen"/>
          <w:lang w:val="ka-GE"/>
        </w:rPr>
      </w:pPr>
      <w:r>
        <w:rPr>
          <w:rFonts w:ascii="Sylfaen" w:hAnsi="Sylfaen"/>
          <w:lang w:val="ka-GE"/>
        </w:rPr>
        <w:lastRenderedPageBreak/>
        <w:t xml:space="preserve">დ.ს. - </w:t>
      </w:r>
      <w:r w:rsidR="00A46972">
        <w:rPr>
          <w:rFonts w:ascii="Sylfaen" w:hAnsi="Sylfaen"/>
          <w:lang w:val="ka-GE"/>
        </w:rPr>
        <w:t>ისაუბრა ბიუჯეტის დამტკიცებაზე, როგრო გადანაწილდა სამინისტროში</w:t>
      </w:r>
      <w:r w:rsidR="008B2A7E">
        <w:rPr>
          <w:rFonts w:ascii="Sylfaen" w:hAnsi="Sylfaen"/>
          <w:lang w:val="ka-GE"/>
        </w:rPr>
        <w:t xml:space="preserve"> სახელმწიფო ბიუჯეტი , მინისტრმა ასევე ფინანსურ დიფერენციაციაზე ისაუბრა, რომელიც სულ  მალე გაკეთდება , კერძოდ ის ვისაც მაღალი ანაზღაურება აქვს საყოველთაოს ვერ შეიძენს, უნდა იყიდონ ახალი პირობებით. თუ იყო ორი კატეგორია ახლა იქნება 6 რომელიც თავისმხრივ იქნება ჯგუფებად დაყოფილი</w:t>
      </w:r>
    </w:p>
    <w:p w:rsidR="008B2A7E" w:rsidRDefault="008B2A7E" w:rsidP="00A46972">
      <w:pPr>
        <w:pStyle w:val="ListParagraph"/>
        <w:ind w:left="0" w:right="-563"/>
        <w:jc w:val="both"/>
        <w:rPr>
          <w:rFonts w:ascii="Sylfaen" w:hAnsi="Sylfaen"/>
          <w:lang w:val="ka-GE"/>
        </w:rPr>
      </w:pPr>
      <w:r>
        <w:rPr>
          <w:rFonts w:ascii="Sylfaen" w:hAnsi="Sylfaen"/>
          <w:lang w:val="ka-GE"/>
        </w:rPr>
        <w:t>სომხეთის მინისტრი: შეკიტხვა ბიუჯეტზე...</w:t>
      </w:r>
    </w:p>
    <w:p w:rsidR="00931631" w:rsidRPr="005C380A" w:rsidRDefault="008B2A7E" w:rsidP="00A46972">
      <w:pPr>
        <w:pStyle w:val="ListParagraph"/>
        <w:ind w:left="0" w:right="-563"/>
        <w:jc w:val="both"/>
        <w:rPr>
          <w:rFonts w:ascii="Sylfaen" w:hAnsi="Sylfaen"/>
        </w:rPr>
      </w:pPr>
      <w:r>
        <w:rPr>
          <w:rFonts w:ascii="Sylfaen" w:hAnsi="Sylfaen"/>
          <w:lang w:val="ka-GE"/>
        </w:rPr>
        <w:t xml:space="preserve">დ.ს. – </w:t>
      </w:r>
      <w:r w:rsidR="00931631" w:rsidRPr="00931631">
        <w:rPr>
          <w:rFonts w:ascii="Sylfaen" w:hAnsi="Sylfaen"/>
          <w:lang w:val="ka-GE"/>
        </w:rPr>
        <w:t>2017 წლის გაზაფხულზე საყოველთაო ჯანდაცვის პროგრამაში ცვლილებები შევიდა, რომლის მიხედვითაც ის, ვინც კერძო დაზღვევით სარგებლობს, საყოველთაო ჯანდაცვის პროგრამით ვეღარ ისარგებლებს. სადაზღვეო კომპანიები ვალდებულები იქნებიან, ჯანდაცვის სამინისტროს განახლებული სიები მუდმივად მიაწოდოს, რათა სახელმწიფომ პირის დაზღვევაში ორმაგი ხარჯი არ გასწიოს.</w:t>
      </w:r>
      <w:r w:rsidR="00931631" w:rsidRPr="00931631">
        <w:rPr>
          <w:rFonts w:ascii="Sylfaen" w:hAnsi="Sylfaen"/>
          <w:lang w:val="ka-GE"/>
        </w:rPr>
        <w:br/>
      </w:r>
      <w:r w:rsidR="00931631" w:rsidRPr="00931631">
        <w:rPr>
          <w:rFonts w:ascii="Sylfaen" w:hAnsi="Sylfaen"/>
          <w:lang w:val="ka-GE"/>
        </w:rPr>
        <w:br/>
        <w:t xml:space="preserve">ასევე, საშუალო შემოსავლის მქონე მოქალაქეების რაოდენობა, რომელთა ყოველთვიური შემოსავალი 900 ლარზე მეტია, მაგრამ წლიური შემოსავალი 40 000 ლარს არ აღემატება 300 000-ს შეადგენს. მათ კერძო სადაზღვევო შემავსებელი პაკეტით სარგებლობის პრივილეგია </w:t>
      </w:r>
      <w:r w:rsidR="00931631">
        <w:rPr>
          <w:rFonts w:ascii="Sylfaen" w:hAnsi="Sylfaen"/>
          <w:lang w:val="ka-GE"/>
        </w:rPr>
        <w:t>არეძლევათ.</w:t>
      </w:r>
      <w:r w:rsidR="00931631" w:rsidRPr="00931631">
        <w:rPr>
          <w:rFonts w:ascii="Sylfaen" w:hAnsi="Sylfaen"/>
          <w:lang w:val="ka-GE"/>
        </w:rPr>
        <w:br/>
      </w:r>
      <w:r w:rsidR="00931631" w:rsidRPr="00931631">
        <w:rPr>
          <w:rFonts w:ascii="Sylfaen" w:hAnsi="Sylfaen"/>
          <w:lang w:val="ka-GE"/>
        </w:rPr>
        <w:br/>
        <w:t>"მათ ექნებათ ასეთი არჩევანი: ან უნდა ჰქონდეთ საყოველთაო ჯანდაცვის პაკეტი, ან უნდა აიღონ კერძო სადაზღვევო პაკეტი. ორივეთი ერთად სარგებლობის უფლება, პრივილეგია, მათ არ მიეცემათ. საყოველთაო ჯანდაცვაში მათ არსებულ პაკეტში გარკვეული ცვლილებები მოხდება. ის არის საშუალო შემოსავლის მქონე ადამიანი, რომელმაც გარკვეული, მცირე დანახარჯი უნდა გასწიოს თავის ჯანდაცვისათვის, რათა დაზოგილი თანხები გადავამისამართოთ მედიკამენტის კომპონენტში და მივცეთ მედიკამენტები მათ, ვისაც ეს ყველაზე უფრო მეტად სჭირდება. თუკი აქამდე ურგენტული სტაციონარი უფინანსდებოდათ 100%-ით, ამ პროექტის მიხედვით დაუფინანსდებათ 90%-ით და 10 % უნდა გადაიხადონ თვითონ. ჩნდება თანაგადახდის კომპონენტი. </w:t>
      </w:r>
    </w:p>
    <w:p w:rsidR="008B2A7E" w:rsidRDefault="008B2A7E" w:rsidP="00A46972">
      <w:pPr>
        <w:pStyle w:val="ListParagraph"/>
        <w:ind w:left="0" w:right="-563"/>
        <w:jc w:val="both"/>
        <w:rPr>
          <w:rFonts w:ascii="Sylfaen" w:hAnsi="Sylfaen"/>
          <w:lang w:val="ka-GE"/>
        </w:rPr>
      </w:pPr>
      <w:r>
        <w:rPr>
          <w:rFonts w:ascii="Sylfaen" w:hAnsi="Sylfaen"/>
          <w:lang w:val="ka-GE"/>
        </w:rPr>
        <w:t>თვითონ რომ უწევთ დამატება.</w:t>
      </w:r>
    </w:p>
    <w:p w:rsidR="00931631" w:rsidRPr="005C380A" w:rsidRDefault="00931631" w:rsidP="00A46972">
      <w:pPr>
        <w:pStyle w:val="ListParagraph"/>
        <w:ind w:left="0" w:right="-563"/>
        <w:jc w:val="both"/>
        <w:rPr>
          <w:rFonts w:ascii="Sylfaen" w:hAnsi="Sylfaen"/>
          <w:lang w:val="ka-GE"/>
        </w:rPr>
      </w:pPr>
      <w:proofErr w:type="spellStart"/>
      <w:proofErr w:type="gramStart"/>
      <w:r>
        <w:rPr>
          <w:rFonts w:ascii="Sylfaen" w:hAnsi="Sylfaen" w:cs="Sylfaen"/>
          <w:color w:val="2F2F2F"/>
          <w:shd w:val="clear" w:color="auto" w:fill="FFFFFF"/>
        </w:rPr>
        <w:t>თუკი</w:t>
      </w:r>
      <w:proofErr w:type="spellEnd"/>
      <w:proofErr w:type="gramEnd"/>
      <w:r>
        <w:rPr>
          <w:rFonts w:ascii="Arial" w:hAnsi="Arial" w:cs="Arial"/>
          <w:color w:val="2F2F2F"/>
          <w:shd w:val="clear" w:color="auto" w:fill="FFFFFF"/>
        </w:rPr>
        <w:t xml:space="preserve"> </w:t>
      </w:r>
      <w:proofErr w:type="spellStart"/>
      <w:r>
        <w:rPr>
          <w:rFonts w:ascii="Sylfaen" w:hAnsi="Sylfaen" w:cs="Sylfaen"/>
          <w:color w:val="2F2F2F"/>
          <w:shd w:val="clear" w:color="auto" w:fill="FFFFFF"/>
        </w:rPr>
        <w:t>გეგმურ</w:t>
      </w:r>
      <w:proofErr w:type="spellEnd"/>
      <w:r>
        <w:rPr>
          <w:rFonts w:ascii="Arial" w:hAnsi="Arial" w:cs="Arial"/>
          <w:color w:val="2F2F2F"/>
          <w:shd w:val="clear" w:color="auto" w:fill="FFFFFF"/>
        </w:rPr>
        <w:t xml:space="preserve"> </w:t>
      </w:r>
      <w:proofErr w:type="spellStart"/>
      <w:r>
        <w:rPr>
          <w:rFonts w:ascii="Sylfaen" w:hAnsi="Sylfaen" w:cs="Sylfaen"/>
          <w:color w:val="2F2F2F"/>
          <w:shd w:val="clear" w:color="auto" w:fill="FFFFFF"/>
        </w:rPr>
        <w:t>სტაციონარში</w:t>
      </w:r>
      <w:proofErr w:type="spellEnd"/>
      <w:r>
        <w:rPr>
          <w:rFonts w:ascii="Arial" w:hAnsi="Arial" w:cs="Arial"/>
          <w:color w:val="2F2F2F"/>
          <w:shd w:val="clear" w:color="auto" w:fill="FFFFFF"/>
        </w:rPr>
        <w:t xml:space="preserve"> </w:t>
      </w:r>
      <w:proofErr w:type="spellStart"/>
      <w:r>
        <w:rPr>
          <w:rFonts w:ascii="Sylfaen" w:hAnsi="Sylfaen" w:cs="Sylfaen"/>
          <w:color w:val="2F2F2F"/>
          <w:shd w:val="clear" w:color="auto" w:fill="FFFFFF"/>
        </w:rPr>
        <w:t>რაიმე</w:t>
      </w:r>
      <w:proofErr w:type="spellEnd"/>
      <w:r>
        <w:rPr>
          <w:rFonts w:ascii="Arial" w:hAnsi="Arial" w:cs="Arial"/>
          <w:color w:val="2F2F2F"/>
          <w:shd w:val="clear" w:color="auto" w:fill="FFFFFF"/>
        </w:rPr>
        <w:t xml:space="preserve"> </w:t>
      </w:r>
      <w:proofErr w:type="spellStart"/>
      <w:r>
        <w:rPr>
          <w:rFonts w:ascii="Sylfaen" w:hAnsi="Sylfaen" w:cs="Sylfaen"/>
          <w:color w:val="2F2F2F"/>
          <w:shd w:val="clear" w:color="auto" w:fill="FFFFFF"/>
        </w:rPr>
        <w:t>მკურნალობა</w:t>
      </w:r>
      <w:proofErr w:type="spellEnd"/>
      <w:r>
        <w:rPr>
          <w:rFonts w:ascii="Arial" w:hAnsi="Arial" w:cs="Arial"/>
          <w:color w:val="2F2F2F"/>
          <w:shd w:val="clear" w:color="auto" w:fill="FFFFFF"/>
        </w:rPr>
        <w:t xml:space="preserve"> </w:t>
      </w:r>
      <w:proofErr w:type="spellStart"/>
      <w:r>
        <w:rPr>
          <w:rFonts w:ascii="Sylfaen" w:hAnsi="Sylfaen" w:cs="Sylfaen"/>
          <w:color w:val="2F2F2F"/>
          <w:shd w:val="clear" w:color="auto" w:fill="FFFFFF"/>
        </w:rPr>
        <w:t>ჯდება</w:t>
      </w:r>
      <w:proofErr w:type="spellEnd"/>
      <w:r>
        <w:rPr>
          <w:rFonts w:ascii="Arial" w:hAnsi="Arial" w:cs="Arial"/>
          <w:color w:val="2F2F2F"/>
          <w:shd w:val="clear" w:color="auto" w:fill="FFFFFF"/>
        </w:rPr>
        <w:t xml:space="preserve"> 1000 </w:t>
      </w:r>
      <w:proofErr w:type="spellStart"/>
      <w:r>
        <w:rPr>
          <w:rFonts w:ascii="Sylfaen" w:hAnsi="Sylfaen" w:cs="Sylfaen"/>
          <w:color w:val="2F2F2F"/>
          <w:shd w:val="clear" w:color="auto" w:fill="FFFFFF"/>
        </w:rPr>
        <w:t>ლარზე</w:t>
      </w:r>
      <w:proofErr w:type="spellEnd"/>
      <w:r>
        <w:rPr>
          <w:rFonts w:ascii="Arial" w:hAnsi="Arial" w:cs="Arial"/>
          <w:color w:val="2F2F2F"/>
          <w:shd w:val="clear" w:color="auto" w:fill="FFFFFF"/>
        </w:rPr>
        <w:t xml:space="preserve"> </w:t>
      </w:r>
      <w:proofErr w:type="spellStart"/>
      <w:r>
        <w:rPr>
          <w:rFonts w:ascii="Sylfaen" w:hAnsi="Sylfaen" w:cs="Sylfaen"/>
          <w:color w:val="2F2F2F"/>
          <w:shd w:val="clear" w:color="auto" w:fill="FFFFFF"/>
        </w:rPr>
        <w:t>ნაკლები</w:t>
      </w:r>
      <w:proofErr w:type="spellEnd"/>
      <w:r>
        <w:rPr>
          <w:rFonts w:ascii="Arial" w:hAnsi="Arial" w:cs="Arial"/>
          <w:color w:val="2F2F2F"/>
          <w:shd w:val="clear" w:color="auto" w:fill="FFFFFF"/>
        </w:rPr>
        <w:t xml:space="preserve">, </w:t>
      </w:r>
      <w:proofErr w:type="spellStart"/>
      <w:r>
        <w:rPr>
          <w:rFonts w:ascii="Sylfaen" w:hAnsi="Sylfaen" w:cs="Sylfaen"/>
          <w:color w:val="2F2F2F"/>
          <w:shd w:val="clear" w:color="auto" w:fill="FFFFFF"/>
        </w:rPr>
        <w:t>ასეთ</w:t>
      </w:r>
      <w:proofErr w:type="spellEnd"/>
      <w:r>
        <w:rPr>
          <w:rFonts w:ascii="Arial" w:hAnsi="Arial" w:cs="Arial"/>
          <w:color w:val="2F2F2F"/>
          <w:shd w:val="clear" w:color="auto" w:fill="FFFFFF"/>
        </w:rPr>
        <w:t xml:space="preserve"> </w:t>
      </w:r>
      <w:proofErr w:type="spellStart"/>
      <w:r>
        <w:rPr>
          <w:rFonts w:ascii="Sylfaen" w:hAnsi="Sylfaen" w:cs="Sylfaen"/>
          <w:color w:val="2F2F2F"/>
          <w:shd w:val="clear" w:color="auto" w:fill="FFFFFF"/>
        </w:rPr>
        <w:t>შემთხვევაში</w:t>
      </w:r>
      <w:proofErr w:type="spellEnd"/>
      <w:r>
        <w:rPr>
          <w:rFonts w:ascii="Arial" w:hAnsi="Arial" w:cs="Arial"/>
          <w:color w:val="2F2F2F"/>
          <w:shd w:val="clear" w:color="auto" w:fill="FFFFFF"/>
        </w:rPr>
        <w:t xml:space="preserve"> </w:t>
      </w:r>
      <w:proofErr w:type="spellStart"/>
      <w:r>
        <w:rPr>
          <w:rFonts w:ascii="Sylfaen" w:hAnsi="Sylfaen" w:cs="Sylfaen"/>
          <w:color w:val="2F2F2F"/>
          <w:shd w:val="clear" w:color="auto" w:fill="FFFFFF"/>
        </w:rPr>
        <w:t>მათ</w:t>
      </w:r>
      <w:proofErr w:type="spellEnd"/>
      <w:r>
        <w:rPr>
          <w:rFonts w:ascii="Arial" w:hAnsi="Arial" w:cs="Arial"/>
          <w:color w:val="2F2F2F"/>
          <w:shd w:val="clear" w:color="auto" w:fill="FFFFFF"/>
        </w:rPr>
        <w:t xml:space="preserve"> </w:t>
      </w:r>
      <w:proofErr w:type="spellStart"/>
      <w:r>
        <w:rPr>
          <w:rFonts w:ascii="Sylfaen" w:hAnsi="Sylfaen" w:cs="Sylfaen"/>
          <w:color w:val="2F2F2F"/>
          <w:shd w:val="clear" w:color="auto" w:fill="FFFFFF"/>
        </w:rPr>
        <w:t>თვითონ</w:t>
      </w:r>
      <w:proofErr w:type="spellEnd"/>
      <w:r>
        <w:rPr>
          <w:rFonts w:ascii="Arial" w:hAnsi="Arial" w:cs="Arial"/>
          <w:color w:val="2F2F2F"/>
          <w:shd w:val="clear" w:color="auto" w:fill="FFFFFF"/>
        </w:rPr>
        <w:t xml:space="preserve"> </w:t>
      </w:r>
      <w:proofErr w:type="spellStart"/>
      <w:r>
        <w:rPr>
          <w:rFonts w:ascii="Sylfaen" w:hAnsi="Sylfaen" w:cs="Sylfaen"/>
          <w:color w:val="2F2F2F"/>
          <w:shd w:val="clear" w:color="auto" w:fill="FFFFFF"/>
        </w:rPr>
        <w:t>უნდა</w:t>
      </w:r>
      <w:proofErr w:type="spellEnd"/>
      <w:r>
        <w:rPr>
          <w:rFonts w:ascii="Arial" w:hAnsi="Arial" w:cs="Arial"/>
          <w:color w:val="2F2F2F"/>
          <w:shd w:val="clear" w:color="auto" w:fill="FFFFFF"/>
        </w:rPr>
        <w:t xml:space="preserve"> </w:t>
      </w:r>
      <w:proofErr w:type="spellStart"/>
      <w:r>
        <w:rPr>
          <w:rFonts w:ascii="Sylfaen" w:hAnsi="Sylfaen" w:cs="Sylfaen"/>
          <w:color w:val="2F2F2F"/>
          <w:shd w:val="clear" w:color="auto" w:fill="FFFFFF"/>
        </w:rPr>
        <w:t>გადაიხადონ</w:t>
      </w:r>
      <w:proofErr w:type="spellEnd"/>
      <w:r>
        <w:rPr>
          <w:rFonts w:ascii="Arial" w:hAnsi="Arial" w:cs="Arial"/>
          <w:color w:val="2F2F2F"/>
          <w:shd w:val="clear" w:color="auto" w:fill="FFFFFF"/>
        </w:rPr>
        <w:t xml:space="preserve"> </w:t>
      </w:r>
      <w:proofErr w:type="spellStart"/>
      <w:r>
        <w:rPr>
          <w:rFonts w:ascii="Sylfaen" w:hAnsi="Sylfaen" w:cs="Sylfaen"/>
          <w:color w:val="2F2F2F"/>
          <w:shd w:val="clear" w:color="auto" w:fill="FFFFFF"/>
        </w:rPr>
        <w:t>ეს</w:t>
      </w:r>
      <w:proofErr w:type="spellEnd"/>
      <w:r>
        <w:rPr>
          <w:rFonts w:ascii="Arial" w:hAnsi="Arial" w:cs="Arial"/>
          <w:color w:val="2F2F2F"/>
          <w:shd w:val="clear" w:color="auto" w:fill="FFFFFF"/>
        </w:rPr>
        <w:t xml:space="preserve"> </w:t>
      </w:r>
      <w:proofErr w:type="spellStart"/>
      <w:r>
        <w:rPr>
          <w:rFonts w:ascii="Sylfaen" w:hAnsi="Sylfaen" w:cs="Sylfaen"/>
          <w:color w:val="2F2F2F"/>
          <w:shd w:val="clear" w:color="auto" w:fill="FFFFFF"/>
        </w:rPr>
        <w:t>თანხა</w:t>
      </w:r>
      <w:proofErr w:type="spellEnd"/>
      <w:r>
        <w:rPr>
          <w:rFonts w:ascii="Arial" w:hAnsi="Arial" w:cs="Arial"/>
          <w:color w:val="2F2F2F"/>
          <w:shd w:val="clear" w:color="auto" w:fill="FFFFFF"/>
        </w:rPr>
        <w:t xml:space="preserve">. </w:t>
      </w:r>
      <w:proofErr w:type="spellStart"/>
      <w:proofErr w:type="gramStart"/>
      <w:r>
        <w:rPr>
          <w:rFonts w:ascii="Sylfaen" w:hAnsi="Sylfaen" w:cs="Sylfaen"/>
          <w:color w:val="2F2F2F"/>
          <w:shd w:val="clear" w:color="auto" w:fill="FFFFFF"/>
        </w:rPr>
        <w:t>თუკი</w:t>
      </w:r>
      <w:proofErr w:type="spellEnd"/>
      <w:proofErr w:type="gramEnd"/>
      <w:r>
        <w:rPr>
          <w:rFonts w:ascii="Arial" w:hAnsi="Arial" w:cs="Arial"/>
          <w:color w:val="2F2F2F"/>
          <w:shd w:val="clear" w:color="auto" w:fill="FFFFFF"/>
        </w:rPr>
        <w:t xml:space="preserve">, </w:t>
      </w:r>
      <w:proofErr w:type="spellStart"/>
      <w:r>
        <w:rPr>
          <w:rFonts w:ascii="Sylfaen" w:hAnsi="Sylfaen" w:cs="Sylfaen"/>
          <w:color w:val="2F2F2F"/>
          <w:shd w:val="clear" w:color="auto" w:fill="FFFFFF"/>
        </w:rPr>
        <w:t>ათას</w:t>
      </w:r>
      <w:proofErr w:type="spellEnd"/>
      <w:r>
        <w:rPr>
          <w:rFonts w:ascii="Arial" w:hAnsi="Arial" w:cs="Arial"/>
          <w:color w:val="2F2F2F"/>
          <w:shd w:val="clear" w:color="auto" w:fill="FFFFFF"/>
        </w:rPr>
        <w:t xml:space="preserve"> </w:t>
      </w:r>
      <w:proofErr w:type="spellStart"/>
      <w:r>
        <w:rPr>
          <w:rFonts w:ascii="Sylfaen" w:hAnsi="Sylfaen" w:cs="Sylfaen"/>
          <w:color w:val="2F2F2F"/>
          <w:shd w:val="clear" w:color="auto" w:fill="FFFFFF"/>
        </w:rPr>
        <w:t>ლარს</w:t>
      </w:r>
      <w:proofErr w:type="spellEnd"/>
      <w:r>
        <w:rPr>
          <w:rFonts w:ascii="Arial" w:hAnsi="Arial" w:cs="Arial"/>
          <w:color w:val="2F2F2F"/>
          <w:shd w:val="clear" w:color="auto" w:fill="FFFFFF"/>
        </w:rPr>
        <w:t xml:space="preserve"> </w:t>
      </w:r>
      <w:proofErr w:type="spellStart"/>
      <w:r>
        <w:rPr>
          <w:rFonts w:ascii="Sylfaen" w:hAnsi="Sylfaen" w:cs="Sylfaen"/>
          <w:color w:val="2F2F2F"/>
          <w:shd w:val="clear" w:color="auto" w:fill="FFFFFF"/>
        </w:rPr>
        <w:t>აცდა</w:t>
      </w:r>
      <w:proofErr w:type="spellEnd"/>
      <w:r>
        <w:rPr>
          <w:rFonts w:ascii="Arial" w:hAnsi="Arial" w:cs="Arial"/>
          <w:color w:val="2F2F2F"/>
          <w:shd w:val="clear" w:color="auto" w:fill="FFFFFF"/>
        </w:rPr>
        <w:t xml:space="preserve">, 1001 </w:t>
      </w:r>
      <w:proofErr w:type="spellStart"/>
      <w:r>
        <w:rPr>
          <w:rFonts w:ascii="Sylfaen" w:hAnsi="Sylfaen" w:cs="Sylfaen"/>
          <w:color w:val="2F2F2F"/>
          <w:shd w:val="clear" w:color="auto" w:fill="FFFFFF"/>
        </w:rPr>
        <w:t>ლარიდან</w:t>
      </w:r>
      <w:proofErr w:type="spellEnd"/>
      <w:r>
        <w:rPr>
          <w:rFonts w:ascii="Arial" w:hAnsi="Arial" w:cs="Arial"/>
          <w:color w:val="2F2F2F"/>
          <w:shd w:val="clear" w:color="auto" w:fill="FFFFFF"/>
        </w:rPr>
        <w:t xml:space="preserve"> </w:t>
      </w:r>
      <w:proofErr w:type="spellStart"/>
      <w:r>
        <w:rPr>
          <w:rFonts w:ascii="Sylfaen" w:hAnsi="Sylfaen" w:cs="Sylfaen"/>
          <w:color w:val="2F2F2F"/>
          <w:shd w:val="clear" w:color="auto" w:fill="FFFFFF"/>
        </w:rPr>
        <w:t>ზევით</w:t>
      </w:r>
      <w:proofErr w:type="spellEnd"/>
      <w:r>
        <w:rPr>
          <w:rFonts w:ascii="Arial" w:hAnsi="Arial" w:cs="Arial"/>
          <w:color w:val="2F2F2F"/>
          <w:shd w:val="clear" w:color="auto" w:fill="FFFFFF"/>
        </w:rPr>
        <w:t xml:space="preserve">, </w:t>
      </w:r>
      <w:proofErr w:type="spellStart"/>
      <w:r>
        <w:rPr>
          <w:rFonts w:ascii="Sylfaen" w:hAnsi="Sylfaen" w:cs="Sylfaen"/>
          <w:color w:val="2F2F2F"/>
          <w:shd w:val="clear" w:color="auto" w:fill="FFFFFF"/>
        </w:rPr>
        <w:t>მათზე</w:t>
      </w:r>
      <w:proofErr w:type="spellEnd"/>
      <w:r>
        <w:rPr>
          <w:rFonts w:ascii="Arial" w:hAnsi="Arial" w:cs="Arial"/>
          <w:color w:val="2F2F2F"/>
          <w:shd w:val="clear" w:color="auto" w:fill="FFFFFF"/>
        </w:rPr>
        <w:t xml:space="preserve"> </w:t>
      </w:r>
      <w:proofErr w:type="spellStart"/>
      <w:r>
        <w:rPr>
          <w:rFonts w:ascii="Sylfaen" w:hAnsi="Sylfaen" w:cs="Sylfaen"/>
          <w:color w:val="2F2F2F"/>
          <w:shd w:val="clear" w:color="auto" w:fill="FFFFFF"/>
        </w:rPr>
        <w:t>უკვე</w:t>
      </w:r>
      <w:proofErr w:type="spellEnd"/>
      <w:r>
        <w:rPr>
          <w:rFonts w:ascii="Arial" w:hAnsi="Arial" w:cs="Arial"/>
          <w:color w:val="2F2F2F"/>
          <w:shd w:val="clear" w:color="auto" w:fill="FFFFFF"/>
        </w:rPr>
        <w:t xml:space="preserve"> </w:t>
      </w:r>
      <w:proofErr w:type="spellStart"/>
      <w:r>
        <w:rPr>
          <w:rFonts w:ascii="Sylfaen" w:hAnsi="Sylfaen" w:cs="Sylfaen"/>
          <w:color w:val="2F2F2F"/>
          <w:shd w:val="clear" w:color="auto" w:fill="FFFFFF"/>
        </w:rPr>
        <w:t>განხორციელდება</w:t>
      </w:r>
      <w:proofErr w:type="spellEnd"/>
      <w:r>
        <w:rPr>
          <w:rFonts w:ascii="Arial" w:hAnsi="Arial" w:cs="Arial"/>
          <w:color w:val="2F2F2F"/>
          <w:shd w:val="clear" w:color="auto" w:fill="FFFFFF"/>
        </w:rPr>
        <w:t xml:space="preserve"> </w:t>
      </w:r>
      <w:proofErr w:type="spellStart"/>
      <w:r>
        <w:rPr>
          <w:rFonts w:ascii="Sylfaen" w:hAnsi="Sylfaen" w:cs="Sylfaen"/>
          <w:color w:val="2F2F2F"/>
          <w:shd w:val="clear" w:color="auto" w:fill="FFFFFF"/>
        </w:rPr>
        <w:t>ის</w:t>
      </w:r>
      <w:proofErr w:type="spellEnd"/>
      <w:r>
        <w:rPr>
          <w:rFonts w:ascii="Arial" w:hAnsi="Arial" w:cs="Arial"/>
          <w:color w:val="2F2F2F"/>
          <w:shd w:val="clear" w:color="auto" w:fill="FFFFFF"/>
        </w:rPr>
        <w:t xml:space="preserve"> </w:t>
      </w:r>
      <w:proofErr w:type="spellStart"/>
      <w:r>
        <w:rPr>
          <w:rFonts w:ascii="Sylfaen" w:hAnsi="Sylfaen" w:cs="Sylfaen"/>
          <w:color w:val="2F2F2F"/>
          <w:shd w:val="clear" w:color="auto" w:fill="FFFFFF"/>
        </w:rPr>
        <w:t>ლოგიკა</w:t>
      </w:r>
      <w:proofErr w:type="spellEnd"/>
      <w:r>
        <w:rPr>
          <w:rFonts w:ascii="Arial" w:hAnsi="Arial" w:cs="Arial"/>
          <w:color w:val="2F2F2F"/>
          <w:shd w:val="clear" w:color="auto" w:fill="FFFFFF"/>
        </w:rPr>
        <w:t xml:space="preserve">, </w:t>
      </w:r>
      <w:proofErr w:type="spellStart"/>
      <w:r>
        <w:rPr>
          <w:rFonts w:ascii="Sylfaen" w:hAnsi="Sylfaen" w:cs="Sylfaen"/>
          <w:color w:val="2F2F2F"/>
          <w:shd w:val="clear" w:color="auto" w:fill="FFFFFF"/>
        </w:rPr>
        <w:t>რითაც</w:t>
      </w:r>
      <w:proofErr w:type="spellEnd"/>
      <w:r>
        <w:rPr>
          <w:rFonts w:ascii="Arial" w:hAnsi="Arial" w:cs="Arial"/>
          <w:color w:val="2F2F2F"/>
          <w:shd w:val="clear" w:color="auto" w:fill="FFFFFF"/>
        </w:rPr>
        <w:t xml:space="preserve"> </w:t>
      </w:r>
      <w:proofErr w:type="spellStart"/>
      <w:r>
        <w:rPr>
          <w:rFonts w:ascii="Sylfaen" w:hAnsi="Sylfaen" w:cs="Sylfaen"/>
          <w:color w:val="2F2F2F"/>
          <w:shd w:val="clear" w:color="auto" w:fill="FFFFFF"/>
        </w:rPr>
        <w:t>მუშაობს</w:t>
      </w:r>
      <w:proofErr w:type="spellEnd"/>
      <w:r>
        <w:rPr>
          <w:rFonts w:ascii="Arial" w:hAnsi="Arial" w:cs="Arial"/>
          <w:color w:val="2F2F2F"/>
          <w:shd w:val="clear" w:color="auto" w:fill="FFFFFF"/>
        </w:rPr>
        <w:t xml:space="preserve"> </w:t>
      </w:r>
      <w:proofErr w:type="spellStart"/>
      <w:r>
        <w:rPr>
          <w:rFonts w:ascii="Sylfaen" w:hAnsi="Sylfaen" w:cs="Sylfaen"/>
          <w:color w:val="2F2F2F"/>
          <w:shd w:val="clear" w:color="auto" w:fill="FFFFFF"/>
        </w:rPr>
        <w:t>საყოველთაო</w:t>
      </w:r>
      <w:proofErr w:type="spellEnd"/>
      <w:r>
        <w:rPr>
          <w:rFonts w:ascii="Arial" w:hAnsi="Arial" w:cs="Arial"/>
          <w:color w:val="2F2F2F"/>
          <w:shd w:val="clear" w:color="auto" w:fill="FFFFFF"/>
        </w:rPr>
        <w:t xml:space="preserve"> </w:t>
      </w:r>
      <w:proofErr w:type="spellStart"/>
      <w:r>
        <w:rPr>
          <w:rFonts w:ascii="Sylfaen" w:hAnsi="Sylfaen" w:cs="Sylfaen"/>
          <w:color w:val="2F2F2F"/>
          <w:shd w:val="clear" w:color="auto" w:fill="FFFFFF"/>
        </w:rPr>
        <w:t>ჯანდაცვა</w:t>
      </w:r>
      <w:proofErr w:type="spellEnd"/>
      <w:r>
        <w:rPr>
          <w:rFonts w:ascii="Arial" w:hAnsi="Arial" w:cs="Arial"/>
          <w:color w:val="2F2F2F"/>
          <w:shd w:val="clear" w:color="auto" w:fill="FFFFFF"/>
        </w:rPr>
        <w:t xml:space="preserve">. </w:t>
      </w:r>
      <w:proofErr w:type="spellStart"/>
      <w:proofErr w:type="gramStart"/>
      <w:r>
        <w:rPr>
          <w:rFonts w:ascii="Sylfaen" w:hAnsi="Sylfaen" w:cs="Sylfaen"/>
          <w:color w:val="2F2F2F"/>
          <w:shd w:val="clear" w:color="auto" w:fill="FFFFFF"/>
        </w:rPr>
        <w:t>გეგმურში</w:t>
      </w:r>
      <w:proofErr w:type="spellEnd"/>
      <w:proofErr w:type="gramEnd"/>
      <w:r>
        <w:rPr>
          <w:rFonts w:ascii="Arial" w:hAnsi="Arial" w:cs="Arial"/>
          <w:color w:val="2F2F2F"/>
          <w:shd w:val="clear" w:color="auto" w:fill="FFFFFF"/>
        </w:rPr>
        <w:t xml:space="preserve"> </w:t>
      </w:r>
      <w:proofErr w:type="spellStart"/>
      <w:r>
        <w:rPr>
          <w:rFonts w:ascii="Sylfaen" w:hAnsi="Sylfaen" w:cs="Sylfaen"/>
          <w:color w:val="2F2F2F"/>
          <w:shd w:val="clear" w:color="auto" w:fill="FFFFFF"/>
        </w:rPr>
        <w:t>ეს</w:t>
      </w:r>
      <w:proofErr w:type="spellEnd"/>
      <w:r>
        <w:rPr>
          <w:rFonts w:ascii="Arial" w:hAnsi="Arial" w:cs="Arial"/>
          <w:color w:val="2F2F2F"/>
          <w:shd w:val="clear" w:color="auto" w:fill="FFFFFF"/>
        </w:rPr>
        <w:t xml:space="preserve"> </w:t>
      </w:r>
      <w:proofErr w:type="spellStart"/>
      <w:r>
        <w:rPr>
          <w:rFonts w:ascii="Sylfaen" w:hAnsi="Sylfaen" w:cs="Sylfaen"/>
          <w:color w:val="2F2F2F"/>
          <w:shd w:val="clear" w:color="auto" w:fill="FFFFFF"/>
        </w:rPr>
        <w:t>არის</w:t>
      </w:r>
      <w:proofErr w:type="spellEnd"/>
      <w:r>
        <w:rPr>
          <w:rFonts w:ascii="Arial" w:hAnsi="Arial" w:cs="Arial"/>
          <w:color w:val="2F2F2F"/>
          <w:shd w:val="clear" w:color="auto" w:fill="FFFFFF"/>
        </w:rPr>
        <w:t xml:space="preserve"> 70%-</w:t>
      </w:r>
      <w:proofErr w:type="spellStart"/>
      <w:r>
        <w:rPr>
          <w:rFonts w:ascii="Sylfaen" w:hAnsi="Sylfaen" w:cs="Sylfaen"/>
          <w:color w:val="2F2F2F"/>
          <w:shd w:val="clear" w:color="auto" w:fill="FFFFFF"/>
        </w:rPr>
        <w:t>იანი</w:t>
      </w:r>
      <w:proofErr w:type="spellEnd"/>
      <w:r>
        <w:rPr>
          <w:rFonts w:ascii="Arial" w:hAnsi="Arial" w:cs="Arial"/>
          <w:color w:val="2F2F2F"/>
          <w:shd w:val="clear" w:color="auto" w:fill="FFFFFF"/>
        </w:rPr>
        <w:t xml:space="preserve"> </w:t>
      </w:r>
      <w:proofErr w:type="spellStart"/>
      <w:r>
        <w:rPr>
          <w:rFonts w:ascii="Sylfaen" w:hAnsi="Sylfaen" w:cs="Sylfaen"/>
          <w:color w:val="2F2F2F"/>
          <w:shd w:val="clear" w:color="auto" w:fill="FFFFFF"/>
        </w:rPr>
        <w:t>გადახდა</w:t>
      </w:r>
      <w:proofErr w:type="spellEnd"/>
      <w:r>
        <w:rPr>
          <w:rFonts w:ascii="Arial" w:hAnsi="Arial" w:cs="Arial"/>
          <w:color w:val="2F2F2F"/>
          <w:shd w:val="clear" w:color="auto" w:fill="FFFFFF"/>
        </w:rPr>
        <w:t xml:space="preserve"> </w:t>
      </w:r>
      <w:proofErr w:type="spellStart"/>
      <w:r>
        <w:rPr>
          <w:rFonts w:ascii="Sylfaen" w:hAnsi="Sylfaen" w:cs="Sylfaen"/>
          <w:color w:val="2F2F2F"/>
          <w:shd w:val="clear" w:color="auto" w:fill="FFFFFF"/>
        </w:rPr>
        <w:t>სახელმწიფოს</w:t>
      </w:r>
      <w:proofErr w:type="spellEnd"/>
      <w:r>
        <w:rPr>
          <w:rFonts w:ascii="Arial" w:hAnsi="Arial" w:cs="Arial"/>
          <w:color w:val="2F2F2F"/>
          <w:shd w:val="clear" w:color="auto" w:fill="FFFFFF"/>
        </w:rPr>
        <w:t xml:space="preserve"> </w:t>
      </w:r>
      <w:proofErr w:type="spellStart"/>
      <w:r>
        <w:rPr>
          <w:rFonts w:ascii="Sylfaen" w:hAnsi="Sylfaen" w:cs="Sylfaen"/>
          <w:color w:val="2F2F2F"/>
          <w:shd w:val="clear" w:color="auto" w:fill="FFFFFF"/>
        </w:rPr>
        <w:t>მხრიდან</w:t>
      </w:r>
      <w:proofErr w:type="spellEnd"/>
      <w:r>
        <w:rPr>
          <w:rFonts w:ascii="Arial" w:hAnsi="Arial" w:cs="Arial"/>
          <w:color w:val="2F2F2F"/>
          <w:shd w:val="clear" w:color="auto" w:fill="FFFFFF"/>
        </w:rPr>
        <w:t xml:space="preserve">, 30% </w:t>
      </w:r>
      <w:proofErr w:type="spellStart"/>
      <w:r>
        <w:rPr>
          <w:rFonts w:ascii="Sylfaen" w:hAnsi="Sylfaen" w:cs="Sylfaen"/>
          <w:color w:val="2F2F2F"/>
          <w:shd w:val="clear" w:color="auto" w:fill="FFFFFF"/>
        </w:rPr>
        <w:t>მათ</w:t>
      </w:r>
      <w:proofErr w:type="spellEnd"/>
      <w:r>
        <w:rPr>
          <w:rFonts w:ascii="Arial" w:hAnsi="Arial" w:cs="Arial"/>
          <w:color w:val="2F2F2F"/>
          <w:shd w:val="clear" w:color="auto" w:fill="FFFFFF"/>
        </w:rPr>
        <w:t xml:space="preserve"> </w:t>
      </w:r>
      <w:proofErr w:type="spellStart"/>
      <w:r>
        <w:rPr>
          <w:rFonts w:ascii="Sylfaen" w:hAnsi="Sylfaen" w:cs="Sylfaen"/>
          <w:color w:val="2F2F2F"/>
          <w:shd w:val="clear" w:color="auto" w:fill="FFFFFF"/>
        </w:rPr>
        <w:t>მიერ</w:t>
      </w:r>
      <w:proofErr w:type="spellEnd"/>
      <w:r w:rsidR="005C380A">
        <w:rPr>
          <w:rFonts w:ascii="Sylfaen" w:hAnsi="Sylfaen" w:cs="Arial"/>
          <w:color w:val="2F2F2F"/>
          <w:shd w:val="clear" w:color="auto" w:fill="FFFFFF"/>
          <w:lang w:val="ka-GE"/>
        </w:rPr>
        <w:t>.</w:t>
      </w:r>
    </w:p>
    <w:p w:rsidR="008B2A7E" w:rsidRDefault="008B2A7E" w:rsidP="00A46972">
      <w:pPr>
        <w:pStyle w:val="ListParagraph"/>
        <w:ind w:left="0" w:right="-563"/>
        <w:jc w:val="both"/>
        <w:rPr>
          <w:rFonts w:ascii="Sylfaen" w:hAnsi="Sylfaen"/>
          <w:lang w:val="ka-GE"/>
        </w:rPr>
      </w:pPr>
      <w:r>
        <w:rPr>
          <w:rFonts w:ascii="Sylfaen" w:hAnsi="Sylfaen"/>
          <w:lang w:val="ka-GE"/>
        </w:rPr>
        <w:t>არის რა თქმა უნდა გაუთვალისწინებელი ხარჯებიც, ამის გარეშე არ შეიძლება.</w:t>
      </w:r>
    </w:p>
    <w:p w:rsidR="008B2A7E" w:rsidRDefault="008B2A7E" w:rsidP="00A46972">
      <w:pPr>
        <w:pStyle w:val="ListParagraph"/>
        <w:ind w:left="0" w:right="-563"/>
        <w:jc w:val="both"/>
        <w:rPr>
          <w:rFonts w:ascii="Sylfaen" w:hAnsi="Sylfaen"/>
          <w:lang w:val="ka-GE"/>
        </w:rPr>
      </w:pPr>
      <w:r>
        <w:rPr>
          <w:rFonts w:ascii="Sylfaen" w:hAnsi="Sylfaen"/>
          <w:lang w:val="ka-GE"/>
        </w:rPr>
        <w:t xml:space="preserve">ასევე იყო საუბარი კლინიკების ფასების დადებაზე. რომ მათ აქვთ უფლება ისეთი ფასები დაადონ როგორიც უნდათ ჩვენ ჩვენის მხრივ დავდეთ ფორმულა, სადაც გვაქვს საკუთარი </w:t>
      </w:r>
      <w:r>
        <w:rPr>
          <w:rFonts w:ascii="Sylfaen" w:hAnsi="Sylfaen"/>
          <w:lang w:val="ka-GE"/>
        </w:rPr>
        <w:lastRenderedPageBreak/>
        <w:t>სტატისტიკური ანალიზი</w:t>
      </w:r>
      <w:r w:rsidR="005C380A">
        <w:rPr>
          <w:rFonts w:ascii="Sylfaen" w:hAnsi="Sylfaen"/>
          <w:lang w:val="ka-GE"/>
        </w:rPr>
        <w:t>, კლინიკებმა უნდა წარმოადგინონ მათი რეალური დანახარჯები, რომელიც თავისთავად უნდა შეესაბამებოდეს ჩვენს მიერ დადებულ ფასების ფორმულას.</w:t>
      </w:r>
    </w:p>
    <w:p w:rsidR="005C380A" w:rsidRDefault="005C380A" w:rsidP="00A46972">
      <w:pPr>
        <w:pStyle w:val="ListParagraph"/>
        <w:ind w:left="0" w:right="-563"/>
        <w:jc w:val="both"/>
        <w:rPr>
          <w:rFonts w:ascii="Sylfaen" w:hAnsi="Sylfaen"/>
          <w:lang w:val="ka-GE"/>
        </w:rPr>
      </w:pPr>
      <w:r>
        <w:rPr>
          <w:rFonts w:ascii="Sylfaen" w:hAnsi="Sylfaen"/>
          <w:lang w:val="ka-GE"/>
        </w:rPr>
        <w:t>დ.ს. საშუალოდ ექიმს აქვს 200 -300 დოლარი ხელფასი. საშუალო ექიმის ხელფასი სადღაც 400 დოლარია</w:t>
      </w:r>
    </w:p>
    <w:p w:rsidR="005C380A" w:rsidRDefault="005C380A" w:rsidP="00A46972">
      <w:pPr>
        <w:pStyle w:val="ListParagraph"/>
        <w:ind w:left="0" w:right="-563"/>
        <w:jc w:val="both"/>
        <w:rPr>
          <w:rFonts w:ascii="Sylfaen" w:hAnsi="Sylfaen"/>
          <w:lang w:val="ka-GE"/>
        </w:rPr>
      </w:pPr>
      <w:r>
        <w:rPr>
          <w:rFonts w:ascii="Sylfaen" w:hAnsi="Sylfaen"/>
          <w:lang w:val="ka-GE"/>
        </w:rPr>
        <w:t>სომხეთის მინ: თუ გაქვთ ფორმულა ცენაობროზოვანია?</w:t>
      </w:r>
    </w:p>
    <w:p w:rsidR="005C380A" w:rsidRDefault="005C380A" w:rsidP="005C380A">
      <w:pPr>
        <w:pStyle w:val="ListParagraph"/>
        <w:ind w:left="0" w:right="-563"/>
        <w:jc w:val="both"/>
        <w:rPr>
          <w:rFonts w:ascii="Sylfaen" w:hAnsi="Sylfaen"/>
          <w:lang w:val="ka-GE"/>
        </w:rPr>
      </w:pPr>
      <w:r>
        <w:rPr>
          <w:rFonts w:ascii="Sylfaen" w:hAnsi="Sylfaen"/>
          <w:lang w:val="ka-GE"/>
        </w:rPr>
        <w:t>დ.ს. იმისათვის რომ ფორმულა იყოს რეალური გვინდა ყველაფერი გავითვალისწინოთ (ჰონორარები, ხაჯები და აშ) რაც რთულია პროცესია.</w:t>
      </w:r>
    </w:p>
    <w:p w:rsidR="005C380A" w:rsidRDefault="005C380A" w:rsidP="005C380A">
      <w:pPr>
        <w:pStyle w:val="ListParagraph"/>
        <w:ind w:left="0" w:right="-563"/>
        <w:jc w:val="both"/>
        <w:rPr>
          <w:rFonts w:ascii="Sylfaen" w:hAnsi="Sylfaen"/>
          <w:lang w:val="ka-GE"/>
        </w:rPr>
      </w:pPr>
      <w:r>
        <w:rPr>
          <w:rFonts w:ascii="Sylfaen" w:hAnsi="Sylfaen"/>
          <w:lang w:val="ka-GE"/>
        </w:rPr>
        <w:t>ძალიან რთულია რომ გააკონტროლო, კერძო კლინიკა  ორიენტირებულნი არიან თავისა საქმეზე და შემოსავალზე.</w:t>
      </w:r>
    </w:p>
    <w:p w:rsidR="005C380A" w:rsidRDefault="005C380A" w:rsidP="005C380A">
      <w:pPr>
        <w:pStyle w:val="ListParagraph"/>
        <w:ind w:left="0" w:right="-563"/>
        <w:jc w:val="both"/>
        <w:rPr>
          <w:rFonts w:ascii="Sylfaen" w:hAnsi="Sylfaen"/>
          <w:lang w:val="ka-GE"/>
        </w:rPr>
      </w:pPr>
      <w:r>
        <w:rPr>
          <w:rFonts w:ascii="Sylfaen" w:hAnsi="Sylfaen"/>
          <w:lang w:val="ka-GE"/>
        </w:rPr>
        <w:t>საუბარი იყო ასევე რეგიონში ექიმების ხელფასებზე, კითხვა დაისვა მშობიარობის ანაზღაურებაზეც</w:t>
      </w:r>
    </w:p>
    <w:p w:rsidR="005C380A" w:rsidRDefault="005C380A" w:rsidP="005C380A">
      <w:pPr>
        <w:pStyle w:val="ListParagraph"/>
        <w:ind w:left="0" w:right="-563"/>
        <w:jc w:val="both"/>
        <w:rPr>
          <w:rFonts w:ascii="Sylfaen" w:hAnsi="Sylfaen"/>
          <w:lang w:val="ka-GE"/>
        </w:rPr>
      </w:pPr>
      <w:r>
        <w:rPr>
          <w:rFonts w:ascii="Sylfaen" w:hAnsi="Sylfaen"/>
          <w:lang w:val="ka-GE"/>
        </w:rPr>
        <w:t xml:space="preserve">დ.ს : ჩვენ ვანაზღაურებთ ყველას, ვიხდიტ ბაზისურ გადასახადს და თუ ვთქვათ ოპაციენტს უნდა მეტი კომფორტი ეს უკვე მათი დანამატია. </w:t>
      </w:r>
    </w:p>
    <w:p w:rsidR="005C380A" w:rsidRDefault="005C380A" w:rsidP="005C380A">
      <w:pPr>
        <w:pStyle w:val="ListParagraph"/>
        <w:ind w:left="0" w:right="-563"/>
        <w:jc w:val="both"/>
        <w:rPr>
          <w:rFonts w:ascii="Sylfaen" w:hAnsi="Sylfaen"/>
          <w:lang w:val="ka-GE"/>
        </w:rPr>
      </w:pPr>
      <w:r>
        <w:rPr>
          <w:rFonts w:ascii="Sylfaen" w:hAnsi="Sylfaen"/>
          <w:lang w:val="ka-GE"/>
        </w:rPr>
        <w:t>შეკითხვა იყო ასევე სკრინინგზე:</w:t>
      </w:r>
    </w:p>
    <w:p w:rsidR="005C380A" w:rsidRDefault="005C380A" w:rsidP="005C380A">
      <w:pPr>
        <w:pStyle w:val="ListParagraph"/>
        <w:ind w:left="0" w:right="-563"/>
        <w:jc w:val="both"/>
        <w:rPr>
          <w:rFonts w:ascii="Sylfaen" w:hAnsi="Sylfaen"/>
          <w:lang w:val="ka-GE"/>
        </w:rPr>
      </w:pPr>
      <w:r>
        <w:rPr>
          <w:rFonts w:ascii="Sylfaen" w:hAnsi="Sylfaen"/>
          <w:lang w:val="ka-GE"/>
        </w:rPr>
        <w:t>დ.ს : სკრინინგი ძალიან რთული სისტემაა, ონკოლოგიას ეხება, ხშირად ხალხი უკვე ისეთ მდგომარეობაშ მოდის და იკეთებს სკრინინგ, როცა უკვე სავალალო მდგომარეობაა,</w:t>
      </w:r>
    </w:p>
    <w:p w:rsidR="005C380A" w:rsidRDefault="005C380A" w:rsidP="005C380A">
      <w:pPr>
        <w:pStyle w:val="ListParagraph"/>
        <w:ind w:left="0" w:right="-563"/>
        <w:jc w:val="both"/>
        <w:rPr>
          <w:rFonts w:ascii="Sylfaen" w:hAnsi="Sylfaen"/>
          <w:lang w:val="ka-GE"/>
        </w:rPr>
      </w:pPr>
      <w:r>
        <w:rPr>
          <w:rFonts w:ascii="Sylfaen" w:hAnsi="Sylfaen"/>
          <w:lang w:val="ka-GE"/>
        </w:rPr>
        <w:t>სომხეთის მინისტრი : რა თანხას გამოყოფთ მშობიარობაზე:</w:t>
      </w:r>
    </w:p>
    <w:p w:rsidR="005C380A" w:rsidRDefault="005C380A" w:rsidP="005C380A">
      <w:pPr>
        <w:pStyle w:val="ListParagraph"/>
        <w:ind w:left="0" w:right="-563"/>
        <w:jc w:val="both"/>
        <w:rPr>
          <w:rFonts w:ascii="Sylfaen" w:hAnsi="Sylfaen"/>
          <w:lang w:val="ka-GE"/>
        </w:rPr>
      </w:pPr>
      <w:r>
        <w:rPr>
          <w:rFonts w:ascii="Sylfaen" w:hAnsi="Sylfaen"/>
          <w:lang w:val="ka-GE"/>
        </w:rPr>
        <w:t>დს. 500 ბუნებრივი მშობიარობა, 800 საკეირსო.</w:t>
      </w:r>
    </w:p>
    <w:p w:rsidR="005C380A" w:rsidRDefault="005C380A" w:rsidP="005C380A">
      <w:pPr>
        <w:pStyle w:val="ListParagraph"/>
        <w:ind w:left="0" w:right="-563"/>
        <w:jc w:val="both"/>
        <w:rPr>
          <w:rFonts w:ascii="Sylfaen" w:hAnsi="Sylfaen"/>
          <w:lang w:val="ka-GE"/>
        </w:rPr>
      </w:pPr>
      <w:r>
        <w:rPr>
          <w:rFonts w:ascii="Sylfaen" w:hAnsi="Sylfaen"/>
          <w:lang w:val="ka-GE"/>
        </w:rPr>
        <w:t>საკეისროების რაოდენობა იყო ძალიან ბევრი ამიტომაც შევიმუშავეთ ისეთი საკითხი (სელექტირუი კონტრაქტირება) მხოლოდ იმათთან ვისაც მაჩვენებლი ამ საკეიროების აქვს იწსი და აქვს შემცირება ამ მაჩვენებლის.</w:t>
      </w:r>
    </w:p>
    <w:p w:rsidR="005C380A" w:rsidRDefault="005C380A" w:rsidP="005C380A">
      <w:pPr>
        <w:pStyle w:val="ListParagraph"/>
        <w:ind w:left="0" w:right="-563"/>
        <w:jc w:val="both"/>
        <w:rPr>
          <w:rFonts w:ascii="Sylfaen" w:hAnsi="Sylfaen"/>
          <w:lang w:val="ka-GE"/>
        </w:rPr>
      </w:pPr>
      <w:r>
        <w:rPr>
          <w:rFonts w:ascii="Sylfaen" w:hAnsi="Sylfaen"/>
          <w:lang w:val="ka-GE"/>
        </w:rPr>
        <w:t>სომხეთის მინისტრი: საინტერესოა რომ ჩვენი ბიუჯეტი განსხვავებულია, მაგრამ მშობიარობაზე ერთანრიი მაჩვენებლი გვაქვს.</w:t>
      </w:r>
    </w:p>
    <w:p w:rsidR="005C380A" w:rsidRDefault="005C380A" w:rsidP="005C380A">
      <w:pPr>
        <w:pStyle w:val="ListParagraph"/>
        <w:ind w:left="0" w:right="-563"/>
        <w:jc w:val="both"/>
        <w:rPr>
          <w:rFonts w:ascii="Sylfaen" w:hAnsi="Sylfaen"/>
          <w:lang w:val="ka-GE"/>
        </w:rPr>
      </w:pPr>
      <w:r>
        <w:rPr>
          <w:rFonts w:ascii="Sylfaen" w:hAnsi="Sylfaen"/>
          <w:lang w:val="ka-GE"/>
        </w:rPr>
        <w:t>გვინდა შემოგთავაზოთ ასეთი იდეა, რომ განვიხილოთ ერთიანი სამუშაო ჯგუფი ან კომისია ან კომიტეტი რომელიც განიხილავს სხვადასხვა პროექტებს. მაგალითად რამე აპარატურის ყიდვის და აშ</w:t>
      </w:r>
      <w:r w:rsidR="002F0971">
        <w:rPr>
          <w:rFonts w:ascii="Sylfaen" w:hAnsi="Sylfaen"/>
          <w:lang w:val="ka-GE"/>
        </w:rPr>
        <w:t>. აქვე მოხდება ასევე ინვესტიციების განხილვა ( რომ იყოს საშუალება გადაიხედოს ინვესტიციების ინფორმაცია) (შესყიდვები)</w:t>
      </w:r>
    </w:p>
    <w:p w:rsidR="002F0971" w:rsidRDefault="002F0971" w:rsidP="005C380A">
      <w:pPr>
        <w:pStyle w:val="ListParagraph"/>
        <w:ind w:left="0" w:right="-563"/>
        <w:jc w:val="both"/>
        <w:rPr>
          <w:rFonts w:ascii="Sylfaen" w:hAnsi="Sylfaen"/>
          <w:lang w:val="ka-GE"/>
        </w:rPr>
      </w:pPr>
      <w:r>
        <w:rPr>
          <w:rFonts w:ascii="Sylfaen" w:hAnsi="Sylfaen"/>
          <w:lang w:val="ka-GE"/>
        </w:rPr>
        <w:t>დ.ს :  იდეა კარგია, მაგრამ შესყიდვებით ჩვენი სამინისტრო არ არის დაკავებული, ამ შეყიდვებს ახორციელებენ უფრო კერძო კლინიკები.</w:t>
      </w:r>
    </w:p>
    <w:p w:rsidR="002F0971" w:rsidRDefault="002F0971" w:rsidP="005C380A">
      <w:pPr>
        <w:pStyle w:val="ListParagraph"/>
        <w:ind w:left="0" w:right="-563"/>
        <w:jc w:val="both"/>
        <w:rPr>
          <w:rFonts w:ascii="Sylfaen" w:hAnsi="Sylfaen"/>
          <w:lang w:val="ka-GE"/>
        </w:rPr>
      </w:pPr>
      <w:r>
        <w:rPr>
          <w:rFonts w:ascii="Sylfaen" w:hAnsi="Sylfaen"/>
          <w:lang w:val="ka-GE"/>
        </w:rPr>
        <w:t>თუმცცა იდეა თავისთავად კარგია.</w:t>
      </w:r>
    </w:p>
    <w:p w:rsidR="002F0971" w:rsidRDefault="002F0971" w:rsidP="005C380A">
      <w:pPr>
        <w:pStyle w:val="ListParagraph"/>
        <w:ind w:left="0" w:right="-563"/>
        <w:jc w:val="both"/>
        <w:rPr>
          <w:rFonts w:ascii="Sylfaen" w:hAnsi="Sylfaen"/>
          <w:lang w:val="ka-GE"/>
        </w:rPr>
      </w:pPr>
      <w:r>
        <w:rPr>
          <w:rFonts w:ascii="Sylfaen" w:hAnsi="Sylfaen"/>
          <w:lang w:val="ka-GE"/>
        </w:rPr>
        <w:t xml:space="preserve">სომხეთის მინისტრი: პერსპექტივა რომ გვქონდეს რომ სომხეთიდან გამოვუშვათ საქართველოში ჩვენი ექსპერტები და თანამშრომლები რომ გვქონდეს სასაუბრო მოედანი( პლოსჰადკა ობსუჯდენია) იგივე შემიძლია ვთქვა ამ გემატოლოგიასთან დაკავშირებით, გასაგებია რომ თქვენ ამ ეტაპზე არ ხართ დაინტერესებულები , უბრალოდ შესაძლებელი </w:t>
      </w:r>
      <w:r>
        <w:rPr>
          <w:rFonts w:ascii="Sylfaen" w:hAnsi="Sylfaen"/>
          <w:lang w:val="ka-GE"/>
        </w:rPr>
        <w:lastRenderedPageBreak/>
        <w:t>იქნებოდა რომ ამავე ჯგუფში განიხილებოდა ეს საკითხი. მოგაწვდიდით ამ ცენტრის ფასებს და აშ.</w:t>
      </w:r>
    </w:p>
    <w:p w:rsidR="002F0971" w:rsidRDefault="002F0971" w:rsidP="005C380A">
      <w:pPr>
        <w:pStyle w:val="ListParagraph"/>
        <w:ind w:left="0" w:right="-563"/>
        <w:jc w:val="both"/>
        <w:rPr>
          <w:rFonts w:ascii="Sylfaen" w:hAnsi="Sylfaen"/>
          <w:lang w:val="ka-GE"/>
        </w:rPr>
      </w:pPr>
      <w:r>
        <w:rPr>
          <w:rFonts w:ascii="Sylfaen" w:hAnsi="Sylfaen"/>
          <w:lang w:val="ka-GE"/>
        </w:rPr>
        <w:t>ჩვენთვისაც ძალიან აინტერესო იქნება. ველა შემთხვევაში იმდენად ბევრი შესაძლებლობა რომ კომისია უსაქმოდ ნამდვილად არ იქნება. კარგი იქნება თუ ამ სამუშაო გჯუფში ჩვენ გავცვლით და დავაზუსტებთ ინფომრაციას და ასევე ეგვექნება ერთიანი მეზობლური-ბაზარი (რინოკ)</w:t>
      </w:r>
    </w:p>
    <w:p w:rsidR="002F0971" w:rsidRDefault="002F0971" w:rsidP="005C380A">
      <w:pPr>
        <w:pStyle w:val="ListParagraph"/>
        <w:ind w:left="0" w:right="-563"/>
        <w:jc w:val="both"/>
        <w:rPr>
          <w:rFonts w:ascii="Sylfaen" w:hAnsi="Sylfaen"/>
          <w:lang w:val="ka-GE"/>
        </w:rPr>
      </w:pPr>
      <w:r>
        <w:rPr>
          <w:rFonts w:ascii="Sylfaen" w:hAnsi="Sylfaen"/>
          <w:lang w:val="ka-GE"/>
        </w:rPr>
        <w:t>დ.ს კი მშვენიერი იდეაა</w:t>
      </w:r>
    </w:p>
    <w:p w:rsidR="002F0971" w:rsidRDefault="002F0971" w:rsidP="005C380A">
      <w:pPr>
        <w:pStyle w:val="ListParagraph"/>
        <w:ind w:left="0" w:right="-563"/>
        <w:jc w:val="both"/>
        <w:rPr>
          <w:rFonts w:ascii="Sylfaen" w:hAnsi="Sylfaen"/>
          <w:lang w:val="ka-GE"/>
        </w:rPr>
      </w:pPr>
      <w:r>
        <w:rPr>
          <w:rFonts w:ascii="Sylfaen" w:hAnsi="Sylfaen"/>
          <w:lang w:val="ka-GE"/>
        </w:rPr>
        <w:t xml:space="preserve">სომხეთის </w:t>
      </w:r>
    </w:p>
    <w:p w:rsidR="00931631" w:rsidRDefault="00931631" w:rsidP="00A46972">
      <w:pPr>
        <w:pStyle w:val="ListParagraph"/>
        <w:ind w:left="0" w:right="-563"/>
        <w:jc w:val="both"/>
        <w:rPr>
          <w:rFonts w:ascii="Sylfaen" w:hAnsi="Sylfaen"/>
          <w:lang w:val="ka-GE"/>
        </w:rPr>
      </w:pPr>
    </w:p>
    <w:p w:rsidR="00931631" w:rsidRPr="00EF2A45" w:rsidRDefault="00931631" w:rsidP="00A46972">
      <w:pPr>
        <w:pStyle w:val="ListParagraph"/>
        <w:ind w:left="0" w:right="-563"/>
        <w:jc w:val="both"/>
        <w:rPr>
          <w:rFonts w:ascii="Sylfaen" w:hAnsi="Sylfaen"/>
        </w:rPr>
      </w:pPr>
    </w:p>
    <w:sectPr w:rsidR="00931631" w:rsidRPr="00EF2A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1E5626"/>
    <w:multiLevelType w:val="hybridMultilevel"/>
    <w:tmpl w:val="6302D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EBB"/>
    <w:rsid w:val="002F0971"/>
    <w:rsid w:val="005C380A"/>
    <w:rsid w:val="006E6B4F"/>
    <w:rsid w:val="00852AAB"/>
    <w:rsid w:val="008B2A7E"/>
    <w:rsid w:val="00931631"/>
    <w:rsid w:val="00A169D8"/>
    <w:rsid w:val="00A46972"/>
    <w:rsid w:val="00D33561"/>
    <w:rsid w:val="00DD1EBB"/>
    <w:rsid w:val="00EF2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1EBB"/>
    <w:pPr>
      <w:ind w:left="720"/>
      <w:contextualSpacing/>
    </w:pPr>
  </w:style>
  <w:style w:type="character" w:customStyle="1" w:styleId="apple-converted-space">
    <w:name w:val="apple-converted-space"/>
    <w:basedOn w:val="DefaultParagraphFont"/>
    <w:rsid w:val="008B2A7E"/>
  </w:style>
  <w:style w:type="character" w:styleId="Strong">
    <w:name w:val="Strong"/>
    <w:basedOn w:val="DefaultParagraphFont"/>
    <w:uiPriority w:val="22"/>
    <w:qFormat/>
    <w:rsid w:val="0093163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1EBB"/>
    <w:pPr>
      <w:ind w:left="720"/>
      <w:contextualSpacing/>
    </w:pPr>
  </w:style>
  <w:style w:type="character" w:customStyle="1" w:styleId="apple-converted-space">
    <w:name w:val="apple-converted-space"/>
    <w:basedOn w:val="DefaultParagraphFont"/>
    <w:rsid w:val="008B2A7E"/>
  </w:style>
  <w:style w:type="character" w:styleId="Strong">
    <w:name w:val="Strong"/>
    <w:basedOn w:val="DefaultParagraphFont"/>
    <w:uiPriority w:val="22"/>
    <w:qFormat/>
    <w:rsid w:val="009316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491</TotalTime>
  <Pages>4</Pages>
  <Words>997</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5</cp:revision>
  <dcterms:created xsi:type="dcterms:W3CDTF">2017-03-21T08:06:00Z</dcterms:created>
  <dcterms:modified xsi:type="dcterms:W3CDTF">2017-03-27T07:39:00Z</dcterms:modified>
</cp:coreProperties>
</file>