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27" w:rsidRPr="00BA2327" w:rsidRDefault="00BA2327" w:rsidP="00BA2327">
      <w:pPr>
        <w:spacing w:before="750" w:after="450" w:line="510" w:lineRule="atLeast"/>
        <w:outlineLvl w:val="2"/>
        <w:rPr>
          <w:rFonts w:ascii="avenir_lt_std95_black" w:eastAsia="Times New Roman" w:hAnsi="avenir_lt_std95_black" w:cs="Times New Roman"/>
          <w:color w:val="066EBC"/>
          <w:sz w:val="36"/>
          <w:szCs w:val="36"/>
        </w:rPr>
      </w:pPr>
      <w:r w:rsidRPr="00BA2327">
        <w:rPr>
          <w:rFonts w:ascii="avenir_lt_std95_black" w:eastAsia="Times New Roman" w:hAnsi="avenir_lt_std95_black" w:cs="Times New Roman"/>
          <w:color w:val="066EBC"/>
          <w:sz w:val="36"/>
          <w:szCs w:val="36"/>
        </w:rPr>
        <w:t xml:space="preserve">President-Elect Donald J. Trump’s Position </w:t>
      </w:r>
      <w:proofErr w:type="gramStart"/>
      <w:r w:rsidRPr="00BA2327">
        <w:rPr>
          <w:rFonts w:ascii="avenir_lt_std95_black" w:eastAsia="Times New Roman" w:hAnsi="avenir_lt_std95_black" w:cs="Times New Roman"/>
          <w:color w:val="066EBC"/>
          <w:sz w:val="36"/>
          <w:szCs w:val="36"/>
        </w:rPr>
        <w:t>On</w:t>
      </w:r>
      <w:proofErr w:type="gramEnd"/>
      <w:r w:rsidRPr="00BA2327">
        <w:rPr>
          <w:rFonts w:ascii="avenir_lt_std95_black" w:eastAsia="Times New Roman" w:hAnsi="avenir_lt_std95_black" w:cs="Times New Roman"/>
          <w:color w:val="066EBC"/>
          <w:sz w:val="36"/>
          <w:szCs w:val="36"/>
        </w:rPr>
        <w:t xml:space="preserve"> Medicaid &amp; Medicaid Expansion</w:t>
      </w:r>
    </w:p>
    <w:p w:rsidR="00BA2327" w:rsidRPr="00BA2327" w:rsidRDefault="00BA2327" w:rsidP="00BA2327">
      <w:pPr>
        <w:spacing w:after="450" w:line="510" w:lineRule="atLeast"/>
        <w:jc w:val="both"/>
        <w:rPr>
          <w:rFonts w:ascii="avenir_lt_std35_light" w:eastAsia="Times New Roman" w:hAnsi="avenir_lt_std35_light" w:cs="Times New Roman"/>
          <w:color w:val="393940"/>
          <w:sz w:val="27"/>
          <w:szCs w:val="27"/>
        </w:rPr>
      </w:pPr>
      <w:r w:rsidRPr="00BA2327">
        <w:rPr>
          <w:rFonts w:ascii="avenir_lt_std65_medium" w:eastAsia="Times New Roman" w:hAnsi="avenir_lt_std65_medium" w:cs="Times New Roman"/>
          <w:b/>
          <w:bCs/>
          <w:color w:val="393940"/>
          <w:sz w:val="27"/>
          <w:szCs w:val="27"/>
        </w:rPr>
        <w:t>Donald J. Trump’s healthcare reform outline states in Step #6 that the Federal Government should no longer provide financial support to the states to fund the Medicaid program</w:t>
      </w:r>
      <w:r w:rsidRPr="00BA2327">
        <w:rPr>
          <w:rFonts w:ascii="avenir_lt_std35_light" w:eastAsia="Times New Roman" w:hAnsi="avenir_lt_std35_light" w:cs="Times New Roman"/>
          <w:color w:val="393940"/>
          <w:sz w:val="27"/>
          <w:szCs w:val="27"/>
        </w:rPr>
        <w:t>. President-Elect Trump believes that there’s a lot of fraud, abuse and financial misuse happening in the Medicaid program today and that if the states were responsible for funding the program entirely, they would get that fraud and waste under control.</w:t>
      </w:r>
    </w:p>
    <w:p w:rsidR="00BA2327" w:rsidRDefault="00BA2327" w:rsidP="00BA2327">
      <w:pPr>
        <w:spacing w:after="450" w:line="510" w:lineRule="atLeast"/>
        <w:jc w:val="both"/>
        <w:rPr>
          <w:rFonts w:ascii="avenir_lt_std35_light" w:eastAsia="Times New Roman" w:hAnsi="avenir_lt_std35_light" w:cs="Times New Roman"/>
          <w:color w:val="393940"/>
          <w:sz w:val="27"/>
          <w:szCs w:val="27"/>
        </w:rPr>
      </w:pPr>
      <w:r w:rsidRPr="00BA2327">
        <w:rPr>
          <w:rFonts w:ascii="avenir_lt_std35_light" w:eastAsia="Times New Roman" w:hAnsi="avenir_lt_std35_light" w:cs="Times New Roman"/>
          <w:color w:val="393940"/>
          <w:sz w:val="27"/>
          <w:szCs w:val="27"/>
        </w:rPr>
        <w:t xml:space="preserve">President-Elect Trump also anticipates that the number of people on Medicaid would decrease as the economy improves and people start earning more money and get better jobs and inevitably become ineligible for </w:t>
      </w:r>
      <w:proofErr w:type="spellStart"/>
      <w:r w:rsidRPr="00BA2327">
        <w:rPr>
          <w:rFonts w:ascii="avenir_lt_std35_light" w:eastAsia="Times New Roman" w:hAnsi="avenir_lt_std35_light" w:cs="Times New Roman"/>
          <w:color w:val="393940"/>
          <w:sz w:val="27"/>
          <w:szCs w:val="27"/>
        </w:rPr>
        <w:t>medicaid</w:t>
      </w:r>
      <w:proofErr w:type="spellEnd"/>
      <w:r w:rsidRPr="00BA2327">
        <w:rPr>
          <w:rFonts w:ascii="avenir_lt_std35_light" w:eastAsia="Times New Roman" w:hAnsi="avenir_lt_std35_light" w:cs="Times New Roman"/>
          <w:color w:val="393940"/>
          <w:sz w:val="27"/>
          <w:szCs w:val="27"/>
        </w:rPr>
        <w:t xml:space="preserve"> based on their higher earning. It is unknown how long he believes this would take before a large percentage of those on </w:t>
      </w:r>
      <w:proofErr w:type="spellStart"/>
      <w:r w:rsidRPr="00BA2327">
        <w:rPr>
          <w:rFonts w:ascii="avenir_lt_std35_light" w:eastAsia="Times New Roman" w:hAnsi="avenir_lt_std35_light" w:cs="Times New Roman"/>
          <w:color w:val="393940"/>
          <w:sz w:val="27"/>
          <w:szCs w:val="27"/>
        </w:rPr>
        <w:t>medicaid</w:t>
      </w:r>
      <w:proofErr w:type="spellEnd"/>
      <w:r w:rsidRPr="00BA2327">
        <w:rPr>
          <w:rFonts w:ascii="avenir_lt_std35_light" w:eastAsia="Times New Roman" w:hAnsi="avenir_lt_std35_light" w:cs="Times New Roman"/>
          <w:color w:val="393940"/>
          <w:sz w:val="27"/>
          <w:szCs w:val="27"/>
        </w:rPr>
        <w:t xml:space="preserve"> return to the workforce and obtain employer provided health coverage. It should be noted however that a large percentage of those receiving </w:t>
      </w:r>
      <w:proofErr w:type="spellStart"/>
      <w:r w:rsidRPr="00BA2327">
        <w:rPr>
          <w:rFonts w:ascii="avenir_lt_std35_light" w:eastAsia="Times New Roman" w:hAnsi="avenir_lt_std35_light" w:cs="Times New Roman"/>
          <w:color w:val="393940"/>
          <w:sz w:val="27"/>
          <w:szCs w:val="27"/>
        </w:rPr>
        <w:t>medicaid</w:t>
      </w:r>
      <w:proofErr w:type="spellEnd"/>
      <w:r w:rsidRPr="00BA2327">
        <w:rPr>
          <w:rFonts w:ascii="avenir_lt_std35_light" w:eastAsia="Times New Roman" w:hAnsi="avenir_lt_std35_light" w:cs="Times New Roman"/>
          <w:color w:val="393940"/>
          <w:sz w:val="27"/>
          <w:szCs w:val="27"/>
        </w:rPr>
        <w:t xml:space="preserve"> benefits are Americans actually working full time jobs, but who simply </w:t>
      </w:r>
      <w:proofErr w:type="spellStart"/>
      <w:r w:rsidRPr="00BA2327">
        <w:rPr>
          <w:rFonts w:ascii="avenir_lt_std35_light" w:eastAsia="Times New Roman" w:hAnsi="avenir_lt_std35_light" w:cs="Times New Roman"/>
          <w:color w:val="393940"/>
          <w:sz w:val="27"/>
          <w:szCs w:val="27"/>
        </w:rPr>
        <w:t>can not</w:t>
      </w:r>
      <w:proofErr w:type="spellEnd"/>
      <w:r w:rsidRPr="00BA2327">
        <w:rPr>
          <w:rFonts w:ascii="avenir_lt_std35_light" w:eastAsia="Times New Roman" w:hAnsi="avenir_lt_std35_light" w:cs="Times New Roman"/>
          <w:color w:val="393940"/>
          <w:sz w:val="27"/>
          <w:szCs w:val="27"/>
        </w:rPr>
        <w:t xml:space="preserve"> afford employer sponsored coverage.</w:t>
      </w:r>
    </w:p>
    <w:p w:rsidR="00BA2327" w:rsidRPr="00BA2327" w:rsidRDefault="00BA2327" w:rsidP="00BA2327">
      <w:pPr>
        <w:numPr>
          <w:ilvl w:val="0"/>
          <w:numId w:val="1"/>
        </w:numPr>
        <w:spacing w:before="72" w:after="75" w:line="240" w:lineRule="auto"/>
        <w:ind w:left="0"/>
        <w:rPr>
          <w:rFonts w:ascii="avenir_lt_std35_light" w:eastAsia="Times New Roman" w:hAnsi="avenir_lt_std35_light" w:cs="Times New Roman"/>
          <w:color w:val="393940"/>
          <w:sz w:val="27"/>
          <w:szCs w:val="27"/>
        </w:rPr>
      </w:pPr>
      <w:r w:rsidRPr="00BA2327">
        <w:rPr>
          <w:rFonts w:ascii="avenir_lt_std35_light" w:eastAsia="Times New Roman" w:hAnsi="avenir_lt_std35_light" w:cs="Times New Roman"/>
          <w:color w:val="393940"/>
          <w:sz w:val="27"/>
          <w:szCs w:val="27"/>
        </w:rPr>
        <w:t>Medicare is a federal program that provides health coverage if you are 65 or older or have a severe disability, no matter your income.</w:t>
      </w:r>
    </w:p>
    <w:p w:rsidR="00BA2327" w:rsidRPr="00BA2327" w:rsidRDefault="00BA2327" w:rsidP="00BA2327">
      <w:pPr>
        <w:numPr>
          <w:ilvl w:val="0"/>
          <w:numId w:val="1"/>
        </w:numPr>
        <w:spacing w:before="72" w:after="75" w:line="240" w:lineRule="auto"/>
        <w:ind w:left="0"/>
        <w:rPr>
          <w:rFonts w:ascii="avenir_lt_std35_light" w:eastAsia="Times New Roman" w:hAnsi="avenir_lt_std35_light" w:cs="Times New Roman"/>
          <w:color w:val="393940"/>
          <w:sz w:val="27"/>
          <w:szCs w:val="27"/>
        </w:rPr>
      </w:pPr>
      <w:r w:rsidRPr="00BA2327">
        <w:rPr>
          <w:rFonts w:ascii="avenir_lt_std35_light" w:eastAsia="Times New Roman" w:hAnsi="avenir_lt_std35_light" w:cs="Times New Roman"/>
          <w:color w:val="393940"/>
          <w:sz w:val="27"/>
          <w:szCs w:val="27"/>
        </w:rPr>
        <w:t>Medicaid is a state and federal program that provides health coverage if you have a very low income.</w:t>
      </w:r>
    </w:p>
    <w:p w:rsidR="00BA2327" w:rsidRPr="00BA2327" w:rsidRDefault="00BA2327" w:rsidP="00BA2327">
      <w:pPr>
        <w:numPr>
          <w:ilvl w:val="0"/>
          <w:numId w:val="1"/>
        </w:numPr>
        <w:spacing w:before="72" w:after="75" w:line="240" w:lineRule="auto"/>
        <w:ind w:left="0"/>
        <w:rPr>
          <w:rFonts w:ascii="avenir_lt_std35_light" w:eastAsia="Times New Roman" w:hAnsi="avenir_lt_std35_light" w:cs="Times New Roman"/>
          <w:color w:val="393940"/>
          <w:sz w:val="27"/>
          <w:szCs w:val="27"/>
        </w:rPr>
      </w:pPr>
      <w:r w:rsidRPr="00BA2327">
        <w:rPr>
          <w:rFonts w:ascii="avenir_lt_std35_light" w:eastAsia="Times New Roman" w:hAnsi="avenir_lt_std35_light" w:cs="Times New Roman"/>
          <w:color w:val="393940"/>
          <w:sz w:val="27"/>
          <w:szCs w:val="27"/>
        </w:rPr>
        <w:t>If you are eligible for both Medicare and Medicaid (dual eligible), you can have both. Medicare and Medicaid will work together to provide you with very good health coverage.</w:t>
      </w:r>
    </w:p>
    <w:p w:rsidR="00BA2327" w:rsidRDefault="00BA2327" w:rsidP="00BA2327">
      <w:pPr>
        <w:spacing w:after="450" w:line="510" w:lineRule="atLeast"/>
        <w:jc w:val="both"/>
        <w:rPr>
          <w:rFonts w:ascii="avenir_lt_std35_light" w:eastAsia="Times New Roman" w:hAnsi="avenir_lt_std35_light" w:cs="Times New Roman"/>
          <w:color w:val="393940"/>
          <w:sz w:val="27"/>
          <w:szCs w:val="27"/>
        </w:rPr>
      </w:pPr>
    </w:p>
    <w:p w:rsidR="00BA2327" w:rsidRPr="00BA2327" w:rsidRDefault="00BA2327" w:rsidP="00BA2327">
      <w:pPr>
        <w:spacing w:after="450" w:line="510" w:lineRule="atLeast"/>
        <w:jc w:val="both"/>
        <w:rPr>
          <w:rFonts w:ascii="avenir_lt_std35_light" w:eastAsia="Times New Roman" w:hAnsi="avenir_lt_std35_light" w:cs="Times New Roman"/>
          <w:color w:val="393940"/>
          <w:sz w:val="20"/>
          <w:szCs w:val="20"/>
        </w:rPr>
      </w:pPr>
    </w:p>
    <w:p w:rsidR="00474903" w:rsidRDefault="00CF1ED6" w:rsidP="00BA2327">
      <w:pPr>
        <w:jc w:val="both"/>
        <w:rPr>
          <w:rFonts w:ascii="Sylfaen" w:eastAsia="Times New Roman" w:hAnsi="Sylfaen" w:cs="Times New Roman"/>
          <w:color w:val="393940"/>
          <w:sz w:val="20"/>
          <w:szCs w:val="20"/>
          <w:lang w:val="ka-GE"/>
        </w:rPr>
      </w:pPr>
      <w:r w:rsidRPr="00CF1ED6">
        <w:rPr>
          <w:rFonts w:ascii="avenir_lt_std35_light" w:eastAsia="Times New Roman" w:hAnsi="avenir_lt_std35_light" w:cs="Times New Roman"/>
          <w:color w:val="393940"/>
          <w:sz w:val="20"/>
          <w:szCs w:val="20"/>
        </w:rPr>
        <w:t xml:space="preserve">2017 </w:t>
      </w:r>
      <w:r w:rsidRPr="00CF1ED6">
        <w:rPr>
          <w:rFonts w:ascii="Sylfaen" w:eastAsia="Times New Roman" w:hAnsi="Sylfaen" w:cs="Times New Roman"/>
          <w:color w:val="393940"/>
          <w:sz w:val="20"/>
          <w:szCs w:val="20"/>
          <w:lang w:val="ka-GE"/>
        </w:rPr>
        <w:t>წლის 5 აპრილის მინისტრისა და ისრაელის ელჩის შეხვედრის მოკლე ჩანაწერი:</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2 მაისის მოწვევაზე მიპატიჟება</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ვალდებული ვიყავი რომ მომენახულებინეთ (6 თვეა რაც დავინიშნე)</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 xml:space="preserve">როგორც მოგეხსენებათ ისრაელში ძალიან ბევრი პროფესიონალი ექთანი გვყავს, მზად ვართ გამოცდილება გაგიზიაროთ ექთნების კვალიფიკაციასტან დაკავშირებით. </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შეიძლება რომ განვიხილოთ ქვეყნებს შორის თანამშრომლობა ისეთ სფეროებში როგორიცაა ტექნოლოგიები</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ადრე მყავდა ჩამოყვანილი კბილის ექიმები, ვიცით რომ დაზღვევა ყველას აქვს რაც ძალიან დადებითად მეტყველებს თქვენზე, მაგრამ რეგიონებში განსკუთრებით ხალხს ესაჭიროება დახმარება. შეგვიძლია ჩამოვიყვანოთ სხვადასხვა პროფესორები სხვადასხვა კლინიკებიდან და ლექციები ჩავუტაროთ თქვენს პერსონალს, მოხდება კლინიკების შერჩევა და მათი წინასწარი გაფრთხილება, რომ აპარატურა და სხვა დეტალები მზად ქონდეთ, ეს მინდოდა შემეთახმებინა და მეკითხა თქვენთვის რამე საწინააღმდეგო თუ არ გექნებათ რა თქმა უნდა.</w:t>
      </w:r>
    </w:p>
    <w:p w:rsidR="00CF1ED6" w:rsidRDefault="00CF1ED6"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კიდევ ერთი საკითხია შრომა, ვიცი რომ ამ სფეროსაც თქვენ ფარავთ. ადრე მერი რომ ვიყავი ჩახედული ავრ სხვადასხვა საკითხებში, მიდა თქვენი ქალაქის მერს შევთავაზო, რომ რეგიონების ფაბრიკა-ქარხნების განხრით რომ უფრო განვვითარდეთ, იქნებ მე</w:t>
      </w:r>
      <w:r w:rsidR="0026104E">
        <w:rPr>
          <w:rFonts w:ascii="Sylfaen" w:eastAsia="Times New Roman" w:hAnsi="Sylfaen" w:cs="Times New Roman"/>
          <w:color w:val="393940"/>
          <w:sz w:val="20"/>
          <w:szCs w:val="20"/>
          <w:lang w:val="ka-GE"/>
        </w:rPr>
        <w:t>რმა სხვადასხვა ახალ ინვესტორებს</w:t>
      </w:r>
      <w:r w:rsidR="0026104E">
        <w:rPr>
          <w:rFonts w:ascii="Sylfaen" w:eastAsia="Times New Roman" w:hAnsi="Sylfaen" w:cs="Times New Roman"/>
          <w:color w:val="393940"/>
          <w:sz w:val="20"/>
          <w:szCs w:val="20"/>
        </w:rPr>
        <w:t xml:space="preserve">, </w:t>
      </w:r>
      <w:r w:rsidR="0026104E">
        <w:rPr>
          <w:rFonts w:ascii="Sylfaen" w:eastAsia="Times New Roman" w:hAnsi="Sylfaen" w:cs="Times New Roman"/>
          <w:color w:val="393940"/>
          <w:sz w:val="20"/>
          <w:szCs w:val="20"/>
          <w:lang w:val="ka-GE"/>
        </w:rPr>
        <w:t xml:space="preserve">რომელნიც დაინტერესებულნი არიან ამ სფეროში ინვესტიციებით </w:t>
      </w:r>
      <w:r w:rsidR="0026104E">
        <w:rPr>
          <w:rFonts w:ascii="Sylfaen" w:eastAsia="Times New Roman" w:hAnsi="Sylfaen" w:cs="Times New Roman"/>
          <w:color w:val="393940"/>
          <w:sz w:val="20"/>
          <w:szCs w:val="20"/>
        </w:rPr>
        <w:t>TAX FREE</w:t>
      </w:r>
      <w:r w:rsidR="0026104E">
        <w:rPr>
          <w:rFonts w:ascii="Sylfaen" w:eastAsia="Times New Roman" w:hAnsi="Sylfaen" w:cs="Times New Roman"/>
          <w:color w:val="393940"/>
          <w:sz w:val="20"/>
          <w:szCs w:val="20"/>
          <w:lang w:val="ka-GE"/>
        </w:rPr>
        <w:t xml:space="preserve"> (გადასახადების გარეშე) მოახდინონ მათი მოზიდვა. მრექველობისთვის ძალიან კარგი იქნება, განიხილონ ასევე ტერიტორიების მიყიდვა დაბალ ფასებში და აშ.</w:t>
      </w:r>
    </w:p>
    <w:p w:rsidR="0026104E" w:rsidRDefault="0026104E" w:rsidP="00CF1ED6">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საქ-ოს პრემიერის ვიზიტი იგეგმება ივნისი-ივლისის თვეში</w:t>
      </w: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ასევე პარლამენტის თავმჯდომარის (სექტემბერში)</w:t>
      </w: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ასევე საგარეოს მინისტრის ვიზიტიც</w:t>
      </w: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დიდი პატივი იქნება ჩვენთვის რომ თქვნც ეწვიოთ ისრაელს, იქნებ მოხერხდეს თქვენი ვიზიტის დაგეგმვა</w:t>
      </w:r>
    </w:p>
    <w:p w:rsidR="0026104E" w:rsidRDefault="0026104E" w:rsidP="0026104E">
      <w:pPr>
        <w:pStyle w:val="ListParagraph"/>
        <w:jc w:val="both"/>
        <w:rPr>
          <w:rFonts w:ascii="Sylfaen" w:eastAsia="Times New Roman" w:hAnsi="Sylfaen" w:cs="Times New Roman"/>
          <w:color w:val="393940"/>
          <w:sz w:val="20"/>
          <w:szCs w:val="20"/>
          <w:lang w:val="ka-GE"/>
        </w:rPr>
      </w:pP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მინისტრმა თავის მხრივ აღნიშნა, რომ მოხარული იქნება დაესწროს 2 მაისის ღონისძიებას</w:t>
      </w:r>
    </w:p>
    <w:p w:rsidR="0026104E" w:rsidRPr="0026104E" w:rsidRDefault="0026104E" w:rsidP="0026104E">
      <w:pPr>
        <w:pStyle w:val="ListParagraph"/>
        <w:rPr>
          <w:rFonts w:ascii="Sylfaen" w:eastAsia="Times New Roman" w:hAnsi="Sylfaen" w:cs="Times New Roman"/>
          <w:color w:val="393940"/>
          <w:sz w:val="20"/>
          <w:szCs w:val="20"/>
          <w:lang w:val="ka-GE"/>
        </w:rPr>
      </w:pP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აღნიშნა რომ განსაკუთრებით უხარია ისრაელთან თანამშრომლობა, ქვეყნების თანამშრომლობის ისტორიიდან გამომდინარე</w:t>
      </w:r>
    </w:p>
    <w:p w:rsidR="0026104E" w:rsidRPr="0026104E" w:rsidRDefault="0026104E" w:rsidP="0026104E">
      <w:pPr>
        <w:pStyle w:val="ListParagraph"/>
        <w:rPr>
          <w:rFonts w:ascii="Sylfaen" w:eastAsia="Times New Roman" w:hAnsi="Sylfaen" w:cs="Times New Roman"/>
          <w:color w:val="393940"/>
          <w:sz w:val="20"/>
          <w:szCs w:val="20"/>
          <w:lang w:val="ka-GE"/>
        </w:rPr>
      </w:pP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 xml:space="preserve">აღნიშნა რომ ახლო მომავალში ახალი რეფორმის წამოწყებაა დაგეგმილი, რომელიც ექთნების გადამზადებასაც შეეხება, მართლაც ჩამორჩება საქართველოს ტექნოლოგიურ სფეროს. უკვე მაქვს თავში მოხაზული რაზე შეიძლება კონკრეტულად რომ ვითანამშრომლოთ. ისრაელიდან ექთნების საქ-ოში ჩამოსვლა ძალიან მნიშვნელოვანია, ჩვენ ჩვენისმხრიდან გავაკეთებთ ყველაფერს რომ მოზადებული აპარატურით დავხვდეთ მათ, რადგნა საქმე გავუმარტივოთ. </w:t>
      </w:r>
      <w:r>
        <w:rPr>
          <w:rFonts w:ascii="Sylfaen" w:eastAsia="Times New Roman" w:hAnsi="Sylfaen" w:cs="Times New Roman"/>
          <w:color w:val="393940"/>
          <w:sz w:val="20"/>
          <w:szCs w:val="20"/>
          <w:lang w:val="ka-GE"/>
        </w:rPr>
        <w:lastRenderedPageBreak/>
        <w:t>გვაქვს ეროვნული სასცწავლო ცენტრი, რომელშიც კარგი იდეა იქნება თუ ლექციების ჩატარება. ინფრასტრუქტურაც შეგვიწყობს ხელს.</w:t>
      </w:r>
    </w:p>
    <w:p w:rsidR="0026104E" w:rsidRPr="0026104E" w:rsidRDefault="0026104E" w:rsidP="0026104E">
      <w:pPr>
        <w:pStyle w:val="ListParagraph"/>
        <w:rPr>
          <w:rFonts w:ascii="Sylfaen" w:eastAsia="Times New Roman" w:hAnsi="Sylfaen" w:cs="Times New Roman"/>
          <w:color w:val="393940"/>
          <w:sz w:val="20"/>
          <w:szCs w:val="20"/>
          <w:lang w:val="ka-GE"/>
        </w:rPr>
      </w:pP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ინვესტიციებს და საგადასახადოების მოხსნას რაც ეხება, მე დეტალებში არ ვარ ჩახედული, მაგრამ როგროც ვიცი დაინტტერესებული უცხოელი ინვესტორებისათვის არის რაღაც დათმობები.</w:t>
      </w:r>
    </w:p>
    <w:p w:rsidR="0026104E" w:rsidRPr="0026104E" w:rsidRDefault="0026104E" w:rsidP="0026104E">
      <w:pPr>
        <w:pStyle w:val="ListParagraph"/>
        <w:rPr>
          <w:rFonts w:ascii="Sylfaen" w:eastAsia="Times New Roman" w:hAnsi="Sylfaen" w:cs="Times New Roman"/>
          <w:color w:val="393940"/>
          <w:sz w:val="20"/>
          <w:szCs w:val="20"/>
          <w:lang w:val="ka-GE"/>
        </w:rPr>
      </w:pPr>
    </w:p>
    <w:p w:rsid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r>
        <w:rPr>
          <w:rFonts w:ascii="Sylfaen" w:eastAsia="Times New Roman" w:hAnsi="Sylfaen" w:cs="Times New Roman"/>
          <w:color w:val="393940"/>
          <w:sz w:val="20"/>
          <w:szCs w:val="20"/>
          <w:lang w:val="ka-GE"/>
        </w:rPr>
        <w:t>რაც შეეხება ჩემს ვიზიტს ისრაელში, უნდა გამოგიტყდეთ რომ იქ არასდროს ვყოფილვარ და მოხარული ვიქნები რომ ვიზიტი დავგეგმო.</w:t>
      </w:r>
    </w:p>
    <w:p w:rsidR="0026104E" w:rsidRPr="0026104E" w:rsidRDefault="0026104E" w:rsidP="0026104E">
      <w:pPr>
        <w:pStyle w:val="ListParagraph"/>
        <w:rPr>
          <w:rFonts w:ascii="Sylfaen" w:eastAsia="Times New Roman" w:hAnsi="Sylfaen" w:cs="Times New Roman"/>
          <w:color w:val="393940"/>
          <w:sz w:val="20"/>
          <w:szCs w:val="20"/>
          <w:lang w:val="ka-GE"/>
        </w:rPr>
      </w:pPr>
    </w:p>
    <w:p w:rsidR="0026104E" w:rsidRPr="0026104E" w:rsidRDefault="0026104E" w:rsidP="0026104E">
      <w:pPr>
        <w:pStyle w:val="ListParagraph"/>
        <w:numPr>
          <w:ilvl w:val="0"/>
          <w:numId w:val="2"/>
        </w:numPr>
        <w:jc w:val="both"/>
        <w:rPr>
          <w:rFonts w:ascii="Sylfaen" w:eastAsia="Times New Roman" w:hAnsi="Sylfaen" w:cs="Times New Roman"/>
          <w:color w:val="393940"/>
          <w:sz w:val="20"/>
          <w:szCs w:val="20"/>
          <w:lang w:val="ka-GE"/>
        </w:rPr>
      </w:pPr>
      <w:bookmarkStart w:id="0" w:name="_GoBack"/>
      <w:bookmarkEnd w:id="0"/>
    </w:p>
    <w:p w:rsidR="00CF1ED6" w:rsidRDefault="00CF1ED6" w:rsidP="00BA2327">
      <w:pPr>
        <w:jc w:val="both"/>
        <w:rPr>
          <w:rFonts w:ascii="Sylfaen" w:eastAsia="Times New Roman" w:hAnsi="Sylfaen" w:cs="Times New Roman"/>
          <w:color w:val="393940"/>
          <w:sz w:val="27"/>
          <w:szCs w:val="27"/>
          <w:lang w:val="ka-GE"/>
        </w:rPr>
      </w:pPr>
    </w:p>
    <w:p w:rsidR="00CF1ED6" w:rsidRPr="00CF1ED6" w:rsidRDefault="00CF1ED6" w:rsidP="00BA2327">
      <w:pPr>
        <w:jc w:val="both"/>
        <w:rPr>
          <w:rFonts w:ascii="Sylfaen" w:eastAsia="Times New Roman" w:hAnsi="Sylfaen" w:cs="Times New Roman"/>
          <w:color w:val="393940"/>
          <w:sz w:val="27"/>
          <w:szCs w:val="27"/>
          <w:lang w:val="ka-GE"/>
        </w:rPr>
      </w:pPr>
    </w:p>
    <w:sectPr w:rsidR="00CF1ED6" w:rsidRPr="00CF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venir_lt_std95_black">
    <w:altName w:val="Times New Roman"/>
    <w:panose1 w:val="00000000000000000000"/>
    <w:charset w:val="00"/>
    <w:family w:val="roman"/>
    <w:notTrueType/>
    <w:pitch w:val="default"/>
  </w:font>
  <w:font w:name="avenir_lt_std65_medium">
    <w:altName w:val="Times New Roman"/>
    <w:panose1 w:val="00000000000000000000"/>
    <w:charset w:val="00"/>
    <w:family w:val="roman"/>
    <w:notTrueType/>
    <w:pitch w:val="default"/>
  </w:font>
  <w:font w:name="avenir_lt_std35_ligh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4CC"/>
    <w:multiLevelType w:val="hybridMultilevel"/>
    <w:tmpl w:val="FC42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C5F46"/>
    <w:multiLevelType w:val="multilevel"/>
    <w:tmpl w:val="92FC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327"/>
    <w:rsid w:val="0015368D"/>
    <w:rsid w:val="0026104E"/>
    <w:rsid w:val="00474903"/>
    <w:rsid w:val="00BA2327"/>
    <w:rsid w:val="00CF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54236">
      <w:bodyDiv w:val="1"/>
      <w:marLeft w:val="0"/>
      <w:marRight w:val="0"/>
      <w:marTop w:val="0"/>
      <w:marBottom w:val="0"/>
      <w:divBdr>
        <w:top w:val="none" w:sz="0" w:space="0" w:color="auto"/>
        <w:left w:val="none" w:sz="0" w:space="0" w:color="auto"/>
        <w:bottom w:val="none" w:sz="0" w:space="0" w:color="auto"/>
        <w:right w:val="none" w:sz="0" w:space="0" w:color="auto"/>
      </w:divBdr>
    </w:div>
    <w:div w:id="7311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cp:lastPrinted>2017-04-05T11:55:00Z</cp:lastPrinted>
  <dcterms:created xsi:type="dcterms:W3CDTF">2017-04-05T11:54:00Z</dcterms:created>
  <dcterms:modified xsi:type="dcterms:W3CDTF">2017-04-05T15:19:00Z</dcterms:modified>
</cp:coreProperties>
</file>