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A09" w:rsidRPr="0019536B" w:rsidRDefault="003F4A09" w:rsidP="0019536B">
      <w:pPr>
        <w:spacing w:after="0" w:line="240" w:lineRule="auto"/>
        <w:rPr>
          <w:rFonts w:ascii="Sylfaen" w:eastAsia="Times New Roman" w:hAnsi="Sylfaen" w:cs="Sylfaen"/>
          <w:sz w:val="17"/>
          <w:szCs w:val="17"/>
        </w:rPr>
      </w:pPr>
    </w:p>
    <w:p w:rsidR="003F4A09" w:rsidRPr="0019536B" w:rsidRDefault="003F4A09" w:rsidP="0019536B">
      <w:pPr>
        <w:spacing w:after="0" w:line="240" w:lineRule="auto"/>
        <w:rPr>
          <w:rFonts w:ascii="Sylfaen" w:eastAsia="Times New Roman" w:hAnsi="Sylfaen" w:cs="Sylfaen"/>
          <w:sz w:val="17"/>
          <w:szCs w:val="17"/>
        </w:rPr>
      </w:pPr>
      <w:proofErr w:type="spellStart"/>
      <w:proofErr w:type="gramStart"/>
      <w:r w:rsidRPr="0019536B">
        <w:rPr>
          <w:rFonts w:ascii="Sylfaen" w:eastAsia="Times New Roman" w:hAnsi="Sylfaen" w:cs="Sylfaen"/>
          <w:sz w:val="17"/>
          <w:szCs w:val="17"/>
        </w:rPr>
        <w:t>სოციალური</w:t>
      </w:r>
      <w:proofErr w:type="spellEnd"/>
      <w:proofErr w:type="gramEnd"/>
      <w:r w:rsidRPr="0019536B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19536B">
        <w:rPr>
          <w:rFonts w:ascii="Sylfaen" w:eastAsia="Times New Roman" w:hAnsi="Sylfaen" w:cs="Sylfaen"/>
          <w:sz w:val="17"/>
          <w:szCs w:val="17"/>
        </w:rPr>
        <w:t>დაცვის</w:t>
      </w:r>
      <w:proofErr w:type="spellEnd"/>
      <w:r w:rsidRPr="0019536B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19536B">
        <w:rPr>
          <w:rFonts w:ascii="Sylfaen" w:eastAsia="Times New Roman" w:hAnsi="Sylfaen" w:cs="Sylfaen"/>
          <w:sz w:val="17"/>
          <w:szCs w:val="17"/>
        </w:rPr>
        <w:t>დეპარტამენტის</w:t>
      </w:r>
      <w:proofErr w:type="spellEnd"/>
    </w:p>
    <w:p w:rsidR="003F4A09" w:rsidRPr="0019536B" w:rsidRDefault="003F4A09" w:rsidP="0019536B">
      <w:pPr>
        <w:spacing w:after="0" w:line="240" w:lineRule="auto"/>
        <w:rPr>
          <w:rFonts w:ascii="Sylfaen" w:eastAsia="Times New Roman" w:hAnsi="Sylfaen" w:cs="Sylfaen"/>
          <w:sz w:val="17"/>
          <w:szCs w:val="17"/>
        </w:rPr>
      </w:pPr>
      <w:proofErr w:type="spellStart"/>
      <w:proofErr w:type="gramStart"/>
      <w:r w:rsidRPr="0019536B">
        <w:rPr>
          <w:rFonts w:ascii="Sylfaen" w:eastAsia="Times New Roman" w:hAnsi="Sylfaen" w:cs="Sylfaen"/>
          <w:sz w:val="17"/>
          <w:szCs w:val="17"/>
        </w:rPr>
        <w:t>უფროსს</w:t>
      </w:r>
      <w:proofErr w:type="spellEnd"/>
      <w:proofErr w:type="gramEnd"/>
      <w:r w:rsidRPr="0019536B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19536B">
        <w:rPr>
          <w:rFonts w:ascii="Sylfaen" w:eastAsia="Times New Roman" w:hAnsi="Sylfaen" w:cs="Sylfaen"/>
          <w:sz w:val="17"/>
          <w:szCs w:val="17"/>
        </w:rPr>
        <w:t>პირველადი</w:t>
      </w:r>
      <w:proofErr w:type="spellEnd"/>
      <w:r w:rsidRPr="0019536B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19536B">
        <w:rPr>
          <w:rFonts w:ascii="Sylfaen" w:eastAsia="Times New Roman" w:hAnsi="Sylfaen" w:cs="Sylfaen"/>
          <w:sz w:val="17"/>
          <w:szCs w:val="17"/>
        </w:rPr>
        <w:t>სტრუქტურული</w:t>
      </w:r>
      <w:proofErr w:type="spellEnd"/>
    </w:p>
    <w:p w:rsidR="003F4A09" w:rsidRPr="0019536B" w:rsidRDefault="003F4A09" w:rsidP="0019536B">
      <w:pPr>
        <w:spacing w:after="0" w:line="240" w:lineRule="auto"/>
        <w:rPr>
          <w:rFonts w:ascii="Sylfaen" w:eastAsia="Times New Roman" w:hAnsi="Sylfaen" w:cs="Sylfaen"/>
          <w:sz w:val="17"/>
          <w:szCs w:val="17"/>
        </w:rPr>
      </w:pPr>
      <w:proofErr w:type="spellStart"/>
      <w:proofErr w:type="gramStart"/>
      <w:r w:rsidRPr="0019536B">
        <w:rPr>
          <w:rFonts w:ascii="Sylfaen" w:eastAsia="Times New Roman" w:hAnsi="Sylfaen" w:cs="Sylfaen"/>
          <w:sz w:val="17"/>
          <w:szCs w:val="17"/>
        </w:rPr>
        <w:t>ერთეულის</w:t>
      </w:r>
      <w:proofErr w:type="spellEnd"/>
      <w:proofErr w:type="gramEnd"/>
      <w:r w:rsidRPr="0019536B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19536B">
        <w:rPr>
          <w:rFonts w:ascii="Sylfaen" w:eastAsia="Times New Roman" w:hAnsi="Sylfaen" w:cs="Sylfaen"/>
          <w:sz w:val="17"/>
          <w:szCs w:val="17"/>
        </w:rPr>
        <w:t>ხელმძღვანელს</w:t>
      </w:r>
      <w:proofErr w:type="spellEnd"/>
      <w:r w:rsidRPr="0019536B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19536B">
        <w:rPr>
          <w:rFonts w:ascii="Sylfaen" w:eastAsia="Times New Roman" w:hAnsi="Sylfaen" w:cs="Sylfaen"/>
          <w:sz w:val="17"/>
          <w:szCs w:val="17"/>
        </w:rPr>
        <w:t>ქალბატონ</w:t>
      </w:r>
      <w:proofErr w:type="spellEnd"/>
    </w:p>
    <w:p w:rsidR="00717C77" w:rsidRDefault="003F4A09" w:rsidP="0019536B">
      <w:pPr>
        <w:spacing w:after="0" w:line="240" w:lineRule="auto"/>
        <w:rPr>
          <w:rFonts w:ascii="Sylfaen" w:eastAsia="Times New Roman" w:hAnsi="Sylfaen" w:cs="Sylfaen"/>
          <w:sz w:val="17"/>
          <w:szCs w:val="17"/>
          <w:lang w:val="ka-GE"/>
        </w:rPr>
      </w:pPr>
      <w:proofErr w:type="spellStart"/>
      <w:proofErr w:type="gramStart"/>
      <w:r w:rsidRPr="0019536B">
        <w:rPr>
          <w:rFonts w:ascii="Sylfaen" w:eastAsia="Times New Roman" w:hAnsi="Sylfaen" w:cs="Sylfaen"/>
          <w:sz w:val="17"/>
          <w:szCs w:val="17"/>
        </w:rPr>
        <w:t>ნინო</w:t>
      </w:r>
      <w:proofErr w:type="spellEnd"/>
      <w:proofErr w:type="gramEnd"/>
      <w:r w:rsidRPr="0019536B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19536B">
        <w:rPr>
          <w:rFonts w:ascii="Sylfaen" w:eastAsia="Times New Roman" w:hAnsi="Sylfaen" w:cs="Sylfaen"/>
          <w:sz w:val="17"/>
          <w:szCs w:val="17"/>
        </w:rPr>
        <w:t>ოდიშარიას</w:t>
      </w:r>
      <w:proofErr w:type="spellEnd"/>
    </w:p>
    <w:p w:rsidR="0019536B" w:rsidRPr="0019536B" w:rsidRDefault="0019536B" w:rsidP="0019536B">
      <w:pPr>
        <w:spacing w:after="0" w:line="240" w:lineRule="auto"/>
        <w:rPr>
          <w:rFonts w:ascii="Sylfaen" w:eastAsia="Times New Roman" w:hAnsi="Sylfaen" w:cs="Sylfaen"/>
          <w:sz w:val="17"/>
          <w:szCs w:val="17"/>
          <w:lang w:val="ka-GE"/>
        </w:rPr>
      </w:pPr>
    </w:p>
    <w:p w:rsidR="003F4A09" w:rsidRDefault="003F4A09" w:rsidP="003F4A09">
      <w:pPr>
        <w:spacing w:after="0" w:line="240" w:lineRule="auto"/>
        <w:rPr>
          <w:rFonts w:ascii="Sylfaen" w:eastAsia="Times New Roman" w:hAnsi="Sylfaen" w:cs="Sylfaen"/>
          <w:sz w:val="17"/>
          <w:szCs w:val="17"/>
          <w:lang w:val="ka-GE"/>
        </w:rPr>
      </w:pPr>
      <w:proofErr w:type="spellStart"/>
      <w:proofErr w:type="gramStart"/>
      <w:r w:rsidRPr="002C0848">
        <w:rPr>
          <w:rFonts w:ascii="Sylfaen" w:eastAsia="Times New Roman" w:hAnsi="Sylfaen" w:cs="Sylfaen"/>
          <w:sz w:val="17"/>
          <w:szCs w:val="17"/>
        </w:rPr>
        <w:t>იურიდიული</w:t>
      </w:r>
      <w:proofErr w:type="spellEnd"/>
      <w:proofErr w:type="gramEnd"/>
      <w:r w:rsidRPr="002C0848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2C0848">
        <w:rPr>
          <w:rFonts w:ascii="Sylfaen" w:eastAsia="Times New Roman" w:hAnsi="Sylfaen" w:cs="Sylfaen"/>
          <w:sz w:val="17"/>
          <w:szCs w:val="17"/>
        </w:rPr>
        <w:t>დეპარტამენტის</w:t>
      </w:r>
      <w:proofErr w:type="spellEnd"/>
      <w:r w:rsidRPr="002C0848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Pr="002C0848">
        <w:rPr>
          <w:rFonts w:ascii="Sylfaen" w:eastAsia="Times New Roman" w:hAnsi="Sylfaen" w:cs="Sylfaen"/>
          <w:sz w:val="17"/>
          <w:szCs w:val="17"/>
        </w:rPr>
        <w:t>უფროსს</w:t>
      </w:r>
      <w:proofErr w:type="spellEnd"/>
    </w:p>
    <w:p w:rsidR="0019536B" w:rsidRDefault="0019536B" w:rsidP="003F4A09">
      <w:pPr>
        <w:spacing w:after="0" w:line="240" w:lineRule="auto"/>
        <w:rPr>
          <w:rFonts w:ascii="Sylfaen" w:eastAsia="Times New Roman" w:hAnsi="Sylfaen" w:cs="Sylfaen"/>
          <w:sz w:val="17"/>
          <w:szCs w:val="17"/>
          <w:lang w:val="ka-GE"/>
        </w:rPr>
      </w:pPr>
      <w:r>
        <w:rPr>
          <w:rFonts w:ascii="Sylfaen" w:eastAsia="Times New Roman" w:hAnsi="Sylfaen" w:cs="Sylfaen"/>
          <w:sz w:val="17"/>
          <w:szCs w:val="17"/>
          <w:lang w:val="ka-GE"/>
        </w:rPr>
        <w:t>პირველადი სტრუქტურული ერთეულის</w:t>
      </w:r>
    </w:p>
    <w:p w:rsidR="003F4A09" w:rsidRDefault="0019536B" w:rsidP="003F4A09">
      <w:pPr>
        <w:spacing w:after="0" w:line="240" w:lineRule="auto"/>
        <w:rPr>
          <w:rFonts w:ascii="Sylfaen" w:eastAsia="Times New Roman" w:hAnsi="Sylfaen" w:cs="Sylfaen"/>
          <w:sz w:val="17"/>
          <w:szCs w:val="17"/>
          <w:lang w:val="ka-GE"/>
        </w:rPr>
      </w:pPr>
      <w:r>
        <w:rPr>
          <w:rFonts w:ascii="Sylfaen" w:eastAsia="Times New Roman" w:hAnsi="Sylfaen" w:cs="Sylfaen"/>
          <w:sz w:val="17"/>
          <w:szCs w:val="17"/>
          <w:lang w:val="ka-GE"/>
        </w:rPr>
        <w:t xml:space="preserve">ხელმძღვანელს </w:t>
      </w:r>
      <w:proofErr w:type="spellStart"/>
      <w:r w:rsidR="003F4A09" w:rsidRPr="002C0848">
        <w:rPr>
          <w:rFonts w:ascii="Sylfaen" w:eastAsia="Times New Roman" w:hAnsi="Sylfaen" w:cs="Sylfaen"/>
          <w:sz w:val="17"/>
          <w:szCs w:val="17"/>
        </w:rPr>
        <w:t>ქალბატონ</w:t>
      </w:r>
      <w:proofErr w:type="spellEnd"/>
      <w:r w:rsidR="003F4A09" w:rsidRPr="002C0848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="003F4A09" w:rsidRPr="002C0848">
        <w:rPr>
          <w:rFonts w:ascii="Sylfaen" w:eastAsia="Times New Roman" w:hAnsi="Sylfaen" w:cs="Sylfaen"/>
          <w:sz w:val="17"/>
          <w:szCs w:val="17"/>
        </w:rPr>
        <w:t>ნათელა</w:t>
      </w:r>
      <w:proofErr w:type="spellEnd"/>
      <w:r w:rsidR="003F4A09" w:rsidRPr="002C0848">
        <w:rPr>
          <w:rFonts w:ascii="Sylfaen" w:eastAsia="Times New Roman" w:hAnsi="Sylfaen" w:cs="Sylfaen"/>
          <w:sz w:val="17"/>
          <w:szCs w:val="17"/>
        </w:rPr>
        <w:t xml:space="preserve"> </w:t>
      </w:r>
      <w:proofErr w:type="spellStart"/>
      <w:r w:rsidR="003F4A09" w:rsidRPr="002C0848">
        <w:rPr>
          <w:rFonts w:ascii="Sylfaen" w:eastAsia="Times New Roman" w:hAnsi="Sylfaen" w:cs="Sylfaen"/>
          <w:sz w:val="17"/>
          <w:szCs w:val="17"/>
        </w:rPr>
        <w:t>ხმალაძეს</w:t>
      </w:r>
      <w:proofErr w:type="spellEnd"/>
    </w:p>
    <w:p w:rsidR="0019536B" w:rsidRDefault="0019536B" w:rsidP="003F4A09">
      <w:pPr>
        <w:spacing w:after="0" w:line="240" w:lineRule="auto"/>
        <w:rPr>
          <w:rFonts w:ascii="Sylfaen" w:eastAsia="Times New Roman" w:hAnsi="Sylfaen" w:cs="Sylfaen"/>
          <w:sz w:val="17"/>
          <w:szCs w:val="17"/>
          <w:lang w:val="ka-GE"/>
        </w:rPr>
      </w:pPr>
    </w:p>
    <w:p w:rsidR="0019536B" w:rsidRDefault="0019536B" w:rsidP="003F4A09">
      <w:pPr>
        <w:spacing w:after="0" w:line="240" w:lineRule="auto"/>
        <w:rPr>
          <w:rFonts w:ascii="Sylfaen" w:eastAsia="Times New Roman" w:hAnsi="Sylfaen" w:cs="Sylfaen"/>
          <w:sz w:val="17"/>
          <w:szCs w:val="17"/>
          <w:lang w:val="ka-GE"/>
        </w:rPr>
      </w:pPr>
    </w:p>
    <w:p w:rsidR="0019536B" w:rsidRDefault="0019536B" w:rsidP="003F4A09">
      <w:pPr>
        <w:spacing w:after="0" w:line="240" w:lineRule="auto"/>
        <w:rPr>
          <w:rFonts w:ascii="Sylfaen" w:eastAsia="Times New Roman" w:hAnsi="Sylfaen" w:cs="Sylfaen"/>
          <w:sz w:val="17"/>
          <w:szCs w:val="17"/>
          <w:lang w:val="ka-GE"/>
        </w:rPr>
      </w:pPr>
    </w:p>
    <w:p w:rsidR="0019536B" w:rsidRPr="00E13546" w:rsidRDefault="0019536B" w:rsidP="00E13546">
      <w:pPr>
        <w:spacing w:after="0" w:line="240" w:lineRule="auto"/>
        <w:jc w:val="both"/>
        <w:rPr>
          <w:rFonts w:ascii="Sylfaen" w:eastAsia="Times New Roman" w:hAnsi="Sylfaen" w:cs="Sylfaen"/>
          <w:szCs w:val="24"/>
          <w:lang w:val="ka-GE"/>
        </w:rPr>
      </w:pPr>
      <w:r w:rsidRPr="00E13546">
        <w:rPr>
          <w:rFonts w:ascii="Sylfaen" w:eastAsia="Times New Roman" w:hAnsi="Sylfaen" w:cs="Sylfaen"/>
          <w:szCs w:val="24"/>
          <w:lang w:val="ka-GE"/>
        </w:rPr>
        <w:t>კოლეგებო,</w:t>
      </w:r>
    </w:p>
    <w:p w:rsidR="0019536B" w:rsidRPr="00E13546" w:rsidRDefault="0019536B" w:rsidP="00E13546">
      <w:pPr>
        <w:spacing w:after="0" w:line="240" w:lineRule="auto"/>
        <w:jc w:val="both"/>
        <w:rPr>
          <w:rFonts w:ascii="Sylfaen" w:eastAsia="Times New Roman" w:hAnsi="Sylfaen" w:cs="Sylfaen"/>
          <w:szCs w:val="24"/>
          <w:lang w:val="ka-GE"/>
        </w:rPr>
      </w:pPr>
    </w:p>
    <w:p w:rsidR="00E13546" w:rsidRPr="00E13546" w:rsidRDefault="00E13546" w:rsidP="0047470F">
      <w:pPr>
        <w:spacing w:after="0" w:line="240" w:lineRule="auto"/>
        <w:jc w:val="both"/>
        <w:rPr>
          <w:rFonts w:ascii="Sylfaen" w:eastAsia="Times New Roman" w:hAnsi="Sylfaen" w:cs="Sylfaen"/>
          <w:szCs w:val="24"/>
          <w:lang w:val="ka-GE"/>
        </w:rPr>
      </w:pPr>
      <w:r w:rsidRPr="00E13546">
        <w:rPr>
          <w:rFonts w:ascii="Sylfaen" w:eastAsia="Times New Roman" w:hAnsi="Sylfaen" w:cs="Sylfaen"/>
          <w:szCs w:val="24"/>
          <w:lang w:val="ka-GE"/>
        </w:rPr>
        <w:t xml:space="preserve">გიგზავნით </w:t>
      </w:r>
      <w:r w:rsidR="002B645D" w:rsidRPr="00E13546">
        <w:rPr>
          <w:rFonts w:ascii="Sylfaen" w:eastAsia="Times New Roman" w:hAnsi="Sylfaen" w:cs="Sylfaen"/>
          <w:szCs w:val="24"/>
          <w:lang w:val="ka-GE"/>
        </w:rPr>
        <w:t>გაეროს ბავშვთა ფონდიდან (</w:t>
      </w:r>
      <w:r w:rsidR="002B645D" w:rsidRPr="00E13546">
        <w:rPr>
          <w:rFonts w:ascii="Sylfaen" w:eastAsia="Times New Roman" w:hAnsi="Sylfaen" w:cs="Sylfaen"/>
          <w:szCs w:val="24"/>
        </w:rPr>
        <w:t xml:space="preserve">UNICEF) </w:t>
      </w:r>
      <w:r w:rsidR="002B645D" w:rsidRPr="00E13546">
        <w:rPr>
          <w:rFonts w:ascii="Sylfaen" w:eastAsia="Times New Roman" w:hAnsi="Sylfaen" w:cs="Sylfaen"/>
          <w:szCs w:val="24"/>
          <w:lang w:val="ka-GE"/>
        </w:rPr>
        <w:t>მიღებულ წერილს, რომელიც ეხება 2016 წლის 14 იანვარს საქართველოს შრომის, ჯანმრთელობისა და სოციალური დაცვის სამინისტროს, სსიპ სოციალური მომსახურების სააგენტოსა და გაეროს ბავშვთა ფონდს შორის გაფორმებულ</w:t>
      </w:r>
      <w:r w:rsidRPr="00E13546">
        <w:rPr>
          <w:rFonts w:ascii="Sylfaen" w:eastAsia="Times New Roman" w:hAnsi="Sylfaen" w:cs="Sylfaen"/>
          <w:szCs w:val="24"/>
          <w:lang w:val="ka-GE"/>
        </w:rPr>
        <w:t xml:space="preserve"> ურთიერთგაგების მემორანდუმ</w:t>
      </w:r>
      <w:r w:rsidR="0047470F">
        <w:rPr>
          <w:rFonts w:ascii="Sylfaen" w:eastAsia="Times New Roman" w:hAnsi="Sylfaen" w:cs="Sylfaen"/>
          <w:szCs w:val="24"/>
          <w:lang w:val="ka-GE"/>
        </w:rPr>
        <w:t>ის განახლების საკითხს ვინაიდან მემორანდუმის მოქმედების ვადა იწურება 2018 წლის 14 იანვარს.</w:t>
      </w:r>
    </w:p>
    <w:p w:rsidR="0047470F" w:rsidRDefault="0047470F" w:rsidP="0047470F">
      <w:pPr>
        <w:spacing w:after="0" w:line="240" w:lineRule="auto"/>
        <w:jc w:val="both"/>
        <w:rPr>
          <w:rFonts w:ascii="Sylfaen" w:eastAsia="Times New Roman" w:hAnsi="Sylfaen" w:cs="Sylfaen"/>
          <w:szCs w:val="24"/>
          <w:lang w:val="ka-GE"/>
        </w:rPr>
      </w:pPr>
    </w:p>
    <w:p w:rsidR="0047470F" w:rsidRDefault="0047470F" w:rsidP="0047470F">
      <w:pPr>
        <w:spacing w:after="0" w:line="240" w:lineRule="auto"/>
        <w:jc w:val="both"/>
        <w:rPr>
          <w:rFonts w:ascii="Sylfaen" w:eastAsia="Times New Roman" w:hAnsi="Sylfaen" w:cs="Sylfaen"/>
          <w:szCs w:val="24"/>
          <w:lang w:val="ka-GE"/>
        </w:rPr>
      </w:pPr>
      <w:r>
        <w:rPr>
          <w:rFonts w:ascii="Sylfaen" w:eastAsia="Times New Roman" w:hAnsi="Sylfaen" w:cs="Sylfaen"/>
          <w:szCs w:val="24"/>
          <w:lang w:val="ka-GE"/>
        </w:rPr>
        <w:t>გთხოვთ განიხილოთ თანდართული მემორანდუმის პროექტი და გვაცნობოთ თქვენი პოზიცია მემორანდუმის განახლების თაობაზე ან დამატებით მოგვაწოდოთ მასში გასათვალისწინებელი ცვლილებები ასეთის არსებობის შემთხვევაში.</w:t>
      </w:r>
    </w:p>
    <w:p w:rsidR="0047470F" w:rsidRDefault="0047470F" w:rsidP="00E13546">
      <w:pPr>
        <w:spacing w:after="0" w:line="240" w:lineRule="auto"/>
        <w:jc w:val="both"/>
        <w:rPr>
          <w:rFonts w:ascii="Sylfaen" w:eastAsia="Times New Roman" w:hAnsi="Sylfaen" w:cs="Sylfaen"/>
          <w:szCs w:val="24"/>
          <w:lang w:val="ka-GE"/>
        </w:rPr>
      </w:pPr>
    </w:p>
    <w:p w:rsidR="0047470F" w:rsidRDefault="0047470F" w:rsidP="00E13546">
      <w:pPr>
        <w:spacing w:after="0" w:line="240" w:lineRule="auto"/>
        <w:jc w:val="both"/>
        <w:rPr>
          <w:rFonts w:ascii="Sylfaen" w:eastAsia="Times New Roman" w:hAnsi="Sylfaen" w:cs="Sylfaen"/>
          <w:szCs w:val="24"/>
          <w:lang w:val="ka-GE"/>
        </w:rPr>
      </w:pPr>
      <w:r>
        <w:rPr>
          <w:rFonts w:ascii="Sylfaen" w:eastAsia="Times New Roman" w:hAnsi="Sylfaen" w:cs="Sylfaen"/>
          <w:szCs w:val="24"/>
          <w:lang w:val="ka-GE"/>
        </w:rPr>
        <w:t>პატივისცემით,</w:t>
      </w:r>
    </w:p>
    <w:p w:rsidR="0047470F" w:rsidRDefault="0047470F" w:rsidP="00E13546">
      <w:pPr>
        <w:spacing w:after="0" w:line="240" w:lineRule="auto"/>
        <w:jc w:val="both"/>
        <w:rPr>
          <w:rFonts w:ascii="Sylfaen" w:eastAsia="Times New Roman" w:hAnsi="Sylfaen" w:cs="Sylfaen"/>
          <w:szCs w:val="24"/>
          <w:lang w:val="ka-GE"/>
        </w:rPr>
      </w:pPr>
    </w:p>
    <w:p w:rsidR="0047470F" w:rsidRDefault="0047470F" w:rsidP="00E13546">
      <w:pPr>
        <w:spacing w:after="0" w:line="240" w:lineRule="auto"/>
        <w:jc w:val="both"/>
        <w:rPr>
          <w:rFonts w:ascii="Sylfaen" w:eastAsia="Times New Roman" w:hAnsi="Sylfaen" w:cs="Sylfaen"/>
          <w:szCs w:val="24"/>
          <w:lang w:val="ka-GE"/>
        </w:rPr>
      </w:pPr>
    </w:p>
    <w:p w:rsidR="0047470F" w:rsidRDefault="0047470F" w:rsidP="00E13546">
      <w:pPr>
        <w:spacing w:after="0" w:line="240" w:lineRule="auto"/>
        <w:jc w:val="both"/>
        <w:rPr>
          <w:rFonts w:ascii="Sylfaen" w:eastAsia="Times New Roman" w:hAnsi="Sylfaen" w:cs="Sylfaen"/>
          <w:szCs w:val="24"/>
          <w:lang w:val="ka-GE"/>
        </w:rPr>
      </w:pPr>
      <w:r>
        <w:rPr>
          <w:rFonts w:ascii="Sylfaen" w:eastAsia="Times New Roman" w:hAnsi="Sylfaen" w:cs="Sylfaen"/>
          <w:szCs w:val="24"/>
          <w:lang w:val="ka-GE"/>
        </w:rPr>
        <w:t>სსიპ სოციალური მომსახურების სააგენტოს</w:t>
      </w:r>
    </w:p>
    <w:p w:rsidR="0047470F" w:rsidRDefault="0047470F" w:rsidP="00E13546">
      <w:pPr>
        <w:spacing w:after="0" w:line="240" w:lineRule="auto"/>
        <w:jc w:val="both"/>
        <w:rPr>
          <w:rFonts w:ascii="Sylfaen" w:eastAsia="Times New Roman" w:hAnsi="Sylfaen" w:cs="Sylfaen"/>
          <w:szCs w:val="24"/>
          <w:lang w:val="ka-GE"/>
        </w:rPr>
      </w:pPr>
      <w:r>
        <w:rPr>
          <w:rFonts w:ascii="Sylfaen" w:eastAsia="Times New Roman" w:hAnsi="Sylfaen" w:cs="Sylfaen"/>
          <w:szCs w:val="24"/>
          <w:lang w:val="ka-GE"/>
        </w:rPr>
        <w:t>დირექტორს ბატონ ზაზა სოფრომაძეს</w:t>
      </w:r>
    </w:p>
    <w:p w:rsidR="0047470F" w:rsidRDefault="0047470F" w:rsidP="00E13546">
      <w:pPr>
        <w:spacing w:after="0" w:line="240" w:lineRule="auto"/>
        <w:jc w:val="both"/>
        <w:rPr>
          <w:rFonts w:ascii="Sylfaen" w:eastAsia="Times New Roman" w:hAnsi="Sylfaen" w:cs="Sylfaen"/>
          <w:szCs w:val="24"/>
          <w:lang w:val="ka-GE"/>
        </w:rPr>
      </w:pPr>
      <w:bookmarkStart w:id="0" w:name="_GoBack"/>
      <w:bookmarkEnd w:id="0"/>
    </w:p>
    <w:p w:rsidR="0047470F" w:rsidRDefault="0047470F" w:rsidP="00E13546">
      <w:pPr>
        <w:spacing w:after="0" w:line="240" w:lineRule="auto"/>
        <w:jc w:val="both"/>
        <w:rPr>
          <w:rFonts w:ascii="Sylfaen" w:eastAsia="Times New Roman" w:hAnsi="Sylfaen" w:cs="Sylfaen"/>
          <w:szCs w:val="24"/>
          <w:lang w:val="ka-GE"/>
        </w:rPr>
      </w:pPr>
      <w:r>
        <w:rPr>
          <w:rFonts w:ascii="Sylfaen" w:eastAsia="Times New Roman" w:hAnsi="Sylfaen" w:cs="Sylfaen"/>
          <w:szCs w:val="24"/>
          <w:lang w:val="ka-GE"/>
        </w:rPr>
        <w:t>ბატონო ზაზა,</w:t>
      </w:r>
    </w:p>
    <w:p w:rsidR="0047470F" w:rsidRDefault="0047470F" w:rsidP="00E13546">
      <w:pPr>
        <w:spacing w:after="0" w:line="240" w:lineRule="auto"/>
        <w:jc w:val="both"/>
        <w:rPr>
          <w:rFonts w:ascii="Sylfaen" w:eastAsia="Times New Roman" w:hAnsi="Sylfaen" w:cs="Sylfaen"/>
          <w:szCs w:val="24"/>
          <w:lang w:val="ka-GE"/>
        </w:rPr>
      </w:pPr>
    </w:p>
    <w:p w:rsidR="0047470F" w:rsidRPr="0047470F" w:rsidRDefault="0047470F" w:rsidP="0047470F">
      <w:pPr>
        <w:spacing w:after="0" w:line="240" w:lineRule="auto"/>
        <w:jc w:val="both"/>
        <w:rPr>
          <w:rFonts w:eastAsia="Times New Roman"/>
          <w:szCs w:val="24"/>
          <w:lang w:val="ka-GE"/>
        </w:rPr>
      </w:pPr>
      <w:r w:rsidRPr="0047470F">
        <w:rPr>
          <w:rFonts w:ascii="Sylfaen" w:eastAsia="Times New Roman" w:hAnsi="Sylfaen" w:cs="Sylfaen"/>
          <w:szCs w:val="24"/>
          <w:lang w:val="ka-GE"/>
        </w:rPr>
        <w:t>გიგზავნით</w:t>
      </w:r>
      <w:r w:rsidRPr="0047470F">
        <w:rPr>
          <w:rFonts w:eastAsia="Times New Roman"/>
          <w:szCs w:val="24"/>
          <w:lang w:val="ka-GE"/>
        </w:rPr>
        <w:t xml:space="preserve"> </w:t>
      </w:r>
      <w:r w:rsidRPr="0047470F">
        <w:rPr>
          <w:rFonts w:ascii="Sylfaen" w:eastAsia="Times New Roman" w:hAnsi="Sylfaen" w:cs="Sylfaen"/>
          <w:szCs w:val="24"/>
          <w:lang w:val="ka-GE"/>
        </w:rPr>
        <w:t>გაეროს</w:t>
      </w:r>
      <w:r w:rsidRPr="0047470F">
        <w:rPr>
          <w:rFonts w:eastAsia="Times New Roman"/>
          <w:szCs w:val="24"/>
          <w:lang w:val="ka-GE"/>
        </w:rPr>
        <w:t xml:space="preserve"> </w:t>
      </w:r>
      <w:r w:rsidRPr="0047470F">
        <w:rPr>
          <w:rFonts w:ascii="Sylfaen" w:eastAsia="Times New Roman" w:hAnsi="Sylfaen" w:cs="Sylfaen"/>
          <w:szCs w:val="24"/>
          <w:lang w:val="ka-GE"/>
        </w:rPr>
        <w:t>ბავშვთა</w:t>
      </w:r>
      <w:r w:rsidRPr="0047470F">
        <w:rPr>
          <w:rFonts w:eastAsia="Times New Roman"/>
          <w:szCs w:val="24"/>
          <w:lang w:val="ka-GE"/>
        </w:rPr>
        <w:t xml:space="preserve"> </w:t>
      </w:r>
      <w:r w:rsidRPr="0047470F">
        <w:rPr>
          <w:rFonts w:ascii="Sylfaen" w:eastAsia="Times New Roman" w:hAnsi="Sylfaen" w:cs="Sylfaen"/>
          <w:szCs w:val="24"/>
          <w:lang w:val="ka-GE"/>
        </w:rPr>
        <w:t>ფონდიდან</w:t>
      </w:r>
      <w:r w:rsidRPr="0047470F">
        <w:rPr>
          <w:rFonts w:eastAsia="Times New Roman"/>
          <w:szCs w:val="24"/>
          <w:lang w:val="ka-GE"/>
        </w:rPr>
        <w:t xml:space="preserve"> (UNICEF) </w:t>
      </w:r>
      <w:r w:rsidRPr="0047470F">
        <w:rPr>
          <w:rFonts w:ascii="Sylfaen" w:eastAsia="Times New Roman" w:hAnsi="Sylfaen" w:cs="Sylfaen"/>
          <w:szCs w:val="24"/>
          <w:lang w:val="ka-GE"/>
        </w:rPr>
        <w:t>მიღებულ</w:t>
      </w:r>
      <w:r w:rsidRPr="0047470F">
        <w:rPr>
          <w:rFonts w:eastAsia="Times New Roman"/>
          <w:szCs w:val="24"/>
          <w:lang w:val="ka-GE"/>
        </w:rPr>
        <w:t xml:space="preserve"> 2017 </w:t>
      </w:r>
      <w:r w:rsidRPr="0047470F">
        <w:rPr>
          <w:rFonts w:ascii="Sylfaen" w:eastAsia="Times New Roman" w:hAnsi="Sylfaen" w:cs="Sylfaen"/>
          <w:szCs w:val="24"/>
          <w:lang w:val="ka-GE"/>
        </w:rPr>
        <w:t>წლის</w:t>
      </w:r>
      <w:r w:rsidRPr="0047470F">
        <w:rPr>
          <w:rFonts w:eastAsia="Times New Roman"/>
          <w:szCs w:val="24"/>
          <w:lang w:val="ka-GE"/>
        </w:rPr>
        <w:t xml:space="preserve"> 25 </w:t>
      </w:r>
      <w:r w:rsidRPr="0047470F">
        <w:rPr>
          <w:rFonts w:ascii="Sylfaen" w:eastAsia="Times New Roman" w:hAnsi="Sylfaen" w:cs="Sylfaen"/>
          <w:szCs w:val="24"/>
          <w:lang w:val="ka-GE"/>
        </w:rPr>
        <w:t>დეკემბრის</w:t>
      </w:r>
      <w:r w:rsidRPr="0047470F">
        <w:rPr>
          <w:rFonts w:eastAsia="Times New Roman"/>
          <w:szCs w:val="24"/>
          <w:lang w:val="ka-GE"/>
        </w:rPr>
        <w:t xml:space="preserve"> N 127666 </w:t>
      </w:r>
      <w:r w:rsidRPr="0047470F">
        <w:rPr>
          <w:rFonts w:ascii="Sylfaen" w:eastAsia="Times New Roman" w:hAnsi="Sylfaen" w:cs="Sylfaen"/>
          <w:szCs w:val="24"/>
          <w:lang w:val="ka-GE"/>
        </w:rPr>
        <w:t>წერილს</w:t>
      </w:r>
      <w:r w:rsidRPr="0047470F">
        <w:rPr>
          <w:rFonts w:eastAsia="Times New Roman"/>
          <w:szCs w:val="24"/>
          <w:lang w:val="ka-GE"/>
        </w:rPr>
        <w:t xml:space="preserve">, </w:t>
      </w:r>
      <w:r w:rsidRPr="0047470F">
        <w:rPr>
          <w:rFonts w:ascii="Sylfaen" w:eastAsia="Times New Roman" w:hAnsi="Sylfaen" w:cs="Sylfaen"/>
          <w:szCs w:val="24"/>
          <w:lang w:val="ka-GE"/>
        </w:rPr>
        <w:t>რომელიც</w:t>
      </w:r>
      <w:r w:rsidRPr="0047470F">
        <w:rPr>
          <w:rFonts w:eastAsia="Times New Roman"/>
          <w:szCs w:val="24"/>
          <w:lang w:val="ka-GE"/>
        </w:rPr>
        <w:t xml:space="preserve"> </w:t>
      </w:r>
      <w:r w:rsidRPr="0047470F">
        <w:rPr>
          <w:rFonts w:ascii="Sylfaen" w:eastAsia="Times New Roman" w:hAnsi="Sylfaen" w:cs="Sylfaen"/>
          <w:szCs w:val="24"/>
          <w:lang w:val="ka-GE"/>
        </w:rPr>
        <w:t>ეხება</w:t>
      </w:r>
      <w:r w:rsidRPr="0047470F">
        <w:rPr>
          <w:rFonts w:eastAsia="Times New Roman"/>
          <w:szCs w:val="24"/>
          <w:lang w:val="ka-GE"/>
        </w:rPr>
        <w:t xml:space="preserve"> 2016 </w:t>
      </w:r>
      <w:r w:rsidRPr="0047470F">
        <w:rPr>
          <w:rFonts w:ascii="Sylfaen" w:eastAsia="Times New Roman" w:hAnsi="Sylfaen" w:cs="Sylfaen"/>
          <w:szCs w:val="24"/>
          <w:lang w:val="ka-GE"/>
        </w:rPr>
        <w:t>წლის</w:t>
      </w:r>
      <w:r w:rsidRPr="0047470F">
        <w:rPr>
          <w:rFonts w:eastAsia="Times New Roman"/>
          <w:szCs w:val="24"/>
          <w:lang w:val="ka-GE"/>
        </w:rPr>
        <w:t xml:space="preserve"> 14 </w:t>
      </w:r>
      <w:r w:rsidRPr="0047470F">
        <w:rPr>
          <w:rFonts w:ascii="Sylfaen" w:eastAsia="Times New Roman" w:hAnsi="Sylfaen" w:cs="Sylfaen"/>
          <w:szCs w:val="24"/>
          <w:lang w:val="ka-GE"/>
        </w:rPr>
        <w:t>იანვარს</w:t>
      </w:r>
      <w:r w:rsidRPr="0047470F">
        <w:rPr>
          <w:rFonts w:eastAsia="Times New Roman"/>
          <w:szCs w:val="24"/>
          <w:lang w:val="ka-GE"/>
        </w:rPr>
        <w:t xml:space="preserve"> </w:t>
      </w:r>
      <w:r w:rsidRPr="0047470F">
        <w:rPr>
          <w:rFonts w:ascii="Sylfaen" w:eastAsia="Times New Roman" w:hAnsi="Sylfaen" w:cs="Sylfaen"/>
          <w:szCs w:val="24"/>
          <w:lang w:val="ka-GE"/>
        </w:rPr>
        <w:t>საქართველოს</w:t>
      </w:r>
      <w:r w:rsidRPr="0047470F">
        <w:rPr>
          <w:rFonts w:eastAsia="Times New Roman"/>
          <w:szCs w:val="24"/>
          <w:lang w:val="ka-GE"/>
        </w:rPr>
        <w:t xml:space="preserve"> </w:t>
      </w:r>
      <w:r w:rsidRPr="0047470F">
        <w:rPr>
          <w:rFonts w:ascii="Sylfaen" w:eastAsia="Times New Roman" w:hAnsi="Sylfaen" w:cs="Sylfaen"/>
          <w:szCs w:val="24"/>
          <w:lang w:val="ka-GE"/>
        </w:rPr>
        <w:t>შრომის</w:t>
      </w:r>
      <w:r w:rsidRPr="0047470F">
        <w:rPr>
          <w:rFonts w:eastAsia="Times New Roman"/>
          <w:szCs w:val="24"/>
          <w:lang w:val="ka-GE"/>
        </w:rPr>
        <w:t xml:space="preserve">, </w:t>
      </w:r>
      <w:r w:rsidRPr="0047470F">
        <w:rPr>
          <w:rFonts w:ascii="Sylfaen" w:eastAsia="Times New Roman" w:hAnsi="Sylfaen" w:cs="Sylfaen"/>
          <w:szCs w:val="24"/>
          <w:lang w:val="ka-GE"/>
        </w:rPr>
        <w:t>ჯანმრთელობისა</w:t>
      </w:r>
      <w:r w:rsidRPr="0047470F">
        <w:rPr>
          <w:rFonts w:eastAsia="Times New Roman"/>
          <w:szCs w:val="24"/>
          <w:lang w:val="ka-GE"/>
        </w:rPr>
        <w:t xml:space="preserve"> </w:t>
      </w:r>
      <w:r w:rsidRPr="0047470F">
        <w:rPr>
          <w:rFonts w:ascii="Sylfaen" w:eastAsia="Times New Roman" w:hAnsi="Sylfaen" w:cs="Sylfaen"/>
          <w:szCs w:val="24"/>
          <w:lang w:val="ka-GE"/>
        </w:rPr>
        <w:t>და</w:t>
      </w:r>
      <w:r w:rsidRPr="0047470F">
        <w:rPr>
          <w:rFonts w:eastAsia="Times New Roman"/>
          <w:szCs w:val="24"/>
          <w:lang w:val="ka-GE"/>
        </w:rPr>
        <w:t xml:space="preserve"> </w:t>
      </w:r>
      <w:r w:rsidRPr="0047470F">
        <w:rPr>
          <w:rFonts w:ascii="Sylfaen" w:eastAsia="Times New Roman" w:hAnsi="Sylfaen" w:cs="Sylfaen"/>
          <w:szCs w:val="24"/>
          <w:lang w:val="ka-GE"/>
        </w:rPr>
        <w:t>სოციალური</w:t>
      </w:r>
      <w:r w:rsidRPr="0047470F">
        <w:rPr>
          <w:rFonts w:eastAsia="Times New Roman"/>
          <w:szCs w:val="24"/>
          <w:lang w:val="ka-GE"/>
        </w:rPr>
        <w:t xml:space="preserve"> </w:t>
      </w:r>
      <w:r w:rsidRPr="0047470F">
        <w:rPr>
          <w:rFonts w:ascii="Sylfaen" w:eastAsia="Times New Roman" w:hAnsi="Sylfaen" w:cs="Sylfaen"/>
          <w:szCs w:val="24"/>
          <w:lang w:val="ka-GE"/>
        </w:rPr>
        <w:t>დაცვის</w:t>
      </w:r>
      <w:r w:rsidRPr="0047470F">
        <w:rPr>
          <w:rFonts w:eastAsia="Times New Roman"/>
          <w:szCs w:val="24"/>
          <w:lang w:val="ka-GE"/>
        </w:rPr>
        <w:t xml:space="preserve"> </w:t>
      </w:r>
      <w:r w:rsidRPr="0047470F">
        <w:rPr>
          <w:rFonts w:ascii="Sylfaen" w:eastAsia="Times New Roman" w:hAnsi="Sylfaen" w:cs="Sylfaen"/>
          <w:szCs w:val="24"/>
          <w:lang w:val="ka-GE"/>
        </w:rPr>
        <w:t>სამინისტროს</w:t>
      </w:r>
      <w:r w:rsidRPr="0047470F">
        <w:rPr>
          <w:rFonts w:eastAsia="Times New Roman"/>
          <w:szCs w:val="24"/>
          <w:lang w:val="ka-GE"/>
        </w:rPr>
        <w:t xml:space="preserve">, </w:t>
      </w:r>
      <w:r w:rsidRPr="0047470F">
        <w:rPr>
          <w:rFonts w:ascii="Sylfaen" w:eastAsia="Times New Roman" w:hAnsi="Sylfaen" w:cs="Sylfaen"/>
          <w:szCs w:val="24"/>
          <w:lang w:val="ka-GE"/>
        </w:rPr>
        <w:t>სსიპ</w:t>
      </w:r>
      <w:r w:rsidRPr="0047470F">
        <w:rPr>
          <w:rFonts w:eastAsia="Times New Roman"/>
          <w:szCs w:val="24"/>
          <w:lang w:val="ka-GE"/>
        </w:rPr>
        <w:t xml:space="preserve"> </w:t>
      </w:r>
      <w:r w:rsidRPr="0047470F">
        <w:rPr>
          <w:rFonts w:ascii="Sylfaen" w:eastAsia="Times New Roman" w:hAnsi="Sylfaen" w:cs="Sylfaen"/>
          <w:szCs w:val="24"/>
          <w:lang w:val="ka-GE"/>
        </w:rPr>
        <w:t>სოციალური</w:t>
      </w:r>
      <w:r w:rsidRPr="0047470F">
        <w:rPr>
          <w:rFonts w:eastAsia="Times New Roman"/>
          <w:szCs w:val="24"/>
          <w:lang w:val="ka-GE"/>
        </w:rPr>
        <w:t xml:space="preserve"> </w:t>
      </w:r>
      <w:r w:rsidRPr="0047470F">
        <w:rPr>
          <w:rFonts w:ascii="Sylfaen" w:eastAsia="Times New Roman" w:hAnsi="Sylfaen" w:cs="Sylfaen"/>
          <w:szCs w:val="24"/>
          <w:lang w:val="ka-GE"/>
        </w:rPr>
        <w:t>მომსახურების</w:t>
      </w:r>
      <w:r w:rsidRPr="0047470F">
        <w:rPr>
          <w:rFonts w:eastAsia="Times New Roman"/>
          <w:szCs w:val="24"/>
          <w:lang w:val="ka-GE"/>
        </w:rPr>
        <w:t xml:space="preserve"> </w:t>
      </w:r>
      <w:r w:rsidRPr="0047470F">
        <w:rPr>
          <w:rFonts w:ascii="Sylfaen" w:eastAsia="Times New Roman" w:hAnsi="Sylfaen" w:cs="Sylfaen"/>
          <w:szCs w:val="24"/>
          <w:lang w:val="ka-GE"/>
        </w:rPr>
        <w:t>სააგენტოსა</w:t>
      </w:r>
      <w:r w:rsidRPr="0047470F">
        <w:rPr>
          <w:rFonts w:eastAsia="Times New Roman"/>
          <w:szCs w:val="24"/>
          <w:lang w:val="ka-GE"/>
        </w:rPr>
        <w:t xml:space="preserve"> </w:t>
      </w:r>
      <w:r w:rsidRPr="0047470F">
        <w:rPr>
          <w:rFonts w:ascii="Sylfaen" w:eastAsia="Times New Roman" w:hAnsi="Sylfaen" w:cs="Sylfaen"/>
          <w:szCs w:val="24"/>
          <w:lang w:val="ka-GE"/>
        </w:rPr>
        <w:t>და</w:t>
      </w:r>
      <w:r w:rsidRPr="0047470F">
        <w:rPr>
          <w:rFonts w:eastAsia="Times New Roman"/>
          <w:szCs w:val="24"/>
          <w:lang w:val="ka-GE"/>
        </w:rPr>
        <w:t xml:space="preserve"> </w:t>
      </w:r>
      <w:r w:rsidRPr="0047470F">
        <w:rPr>
          <w:rFonts w:ascii="Sylfaen" w:eastAsia="Times New Roman" w:hAnsi="Sylfaen" w:cs="Sylfaen"/>
          <w:szCs w:val="24"/>
          <w:lang w:val="ka-GE"/>
        </w:rPr>
        <w:t>გაეროს</w:t>
      </w:r>
      <w:r w:rsidRPr="0047470F">
        <w:rPr>
          <w:rFonts w:eastAsia="Times New Roman"/>
          <w:szCs w:val="24"/>
          <w:lang w:val="ka-GE"/>
        </w:rPr>
        <w:t xml:space="preserve"> </w:t>
      </w:r>
      <w:r w:rsidRPr="0047470F">
        <w:rPr>
          <w:rFonts w:ascii="Sylfaen" w:eastAsia="Times New Roman" w:hAnsi="Sylfaen" w:cs="Sylfaen"/>
          <w:szCs w:val="24"/>
          <w:lang w:val="ka-GE"/>
        </w:rPr>
        <w:t>ბავშვთა</w:t>
      </w:r>
      <w:r w:rsidRPr="0047470F">
        <w:rPr>
          <w:rFonts w:eastAsia="Times New Roman"/>
          <w:szCs w:val="24"/>
          <w:lang w:val="ka-GE"/>
        </w:rPr>
        <w:t xml:space="preserve"> </w:t>
      </w:r>
      <w:r w:rsidRPr="0047470F">
        <w:rPr>
          <w:rFonts w:ascii="Sylfaen" w:eastAsia="Times New Roman" w:hAnsi="Sylfaen" w:cs="Sylfaen"/>
          <w:szCs w:val="24"/>
          <w:lang w:val="ka-GE"/>
        </w:rPr>
        <w:t>ფონდს</w:t>
      </w:r>
      <w:r w:rsidRPr="0047470F">
        <w:rPr>
          <w:rFonts w:eastAsia="Times New Roman"/>
          <w:szCs w:val="24"/>
          <w:lang w:val="ka-GE"/>
        </w:rPr>
        <w:t xml:space="preserve"> </w:t>
      </w:r>
      <w:r w:rsidRPr="0047470F">
        <w:rPr>
          <w:rFonts w:ascii="Sylfaen" w:eastAsia="Times New Roman" w:hAnsi="Sylfaen" w:cs="Sylfaen"/>
          <w:szCs w:val="24"/>
          <w:lang w:val="ka-GE"/>
        </w:rPr>
        <w:t>შორის</w:t>
      </w:r>
      <w:r w:rsidRPr="0047470F">
        <w:rPr>
          <w:rFonts w:eastAsia="Times New Roman"/>
          <w:szCs w:val="24"/>
          <w:lang w:val="ka-GE"/>
        </w:rPr>
        <w:t xml:space="preserve"> </w:t>
      </w:r>
      <w:r w:rsidRPr="0047470F">
        <w:rPr>
          <w:rFonts w:ascii="Sylfaen" w:eastAsia="Times New Roman" w:hAnsi="Sylfaen" w:cs="Sylfaen"/>
          <w:szCs w:val="24"/>
          <w:lang w:val="ka-GE"/>
        </w:rPr>
        <w:t>გაფორმებულ</w:t>
      </w:r>
      <w:r w:rsidRPr="0047470F">
        <w:rPr>
          <w:rFonts w:eastAsia="Times New Roman"/>
          <w:szCs w:val="24"/>
          <w:lang w:val="ka-GE"/>
        </w:rPr>
        <w:t xml:space="preserve"> </w:t>
      </w:r>
      <w:r w:rsidRPr="0047470F">
        <w:rPr>
          <w:rFonts w:ascii="Sylfaen" w:eastAsia="Times New Roman" w:hAnsi="Sylfaen" w:cs="Sylfaen"/>
          <w:szCs w:val="24"/>
          <w:lang w:val="ka-GE"/>
        </w:rPr>
        <w:t>ურთიერთგაგების</w:t>
      </w:r>
      <w:r w:rsidRPr="0047470F">
        <w:rPr>
          <w:rFonts w:eastAsia="Times New Roman"/>
          <w:szCs w:val="24"/>
          <w:lang w:val="ka-GE"/>
        </w:rPr>
        <w:t xml:space="preserve"> </w:t>
      </w:r>
      <w:r w:rsidRPr="0047470F">
        <w:rPr>
          <w:rFonts w:ascii="Sylfaen" w:eastAsia="Times New Roman" w:hAnsi="Sylfaen" w:cs="Sylfaen"/>
          <w:szCs w:val="24"/>
          <w:lang w:val="ka-GE"/>
        </w:rPr>
        <w:t>მემორანდუმის</w:t>
      </w:r>
      <w:r w:rsidRPr="0047470F">
        <w:rPr>
          <w:rFonts w:eastAsia="Times New Roman"/>
          <w:szCs w:val="24"/>
          <w:lang w:val="ka-GE"/>
        </w:rPr>
        <w:t xml:space="preserve"> </w:t>
      </w:r>
      <w:r w:rsidRPr="0047470F">
        <w:rPr>
          <w:rFonts w:ascii="Sylfaen" w:eastAsia="Times New Roman" w:hAnsi="Sylfaen" w:cs="Sylfaen"/>
          <w:szCs w:val="24"/>
          <w:lang w:val="ka-GE"/>
        </w:rPr>
        <w:t>განახლების</w:t>
      </w:r>
      <w:r w:rsidRPr="0047470F">
        <w:rPr>
          <w:rFonts w:eastAsia="Times New Roman"/>
          <w:szCs w:val="24"/>
          <w:lang w:val="ka-GE"/>
        </w:rPr>
        <w:t xml:space="preserve"> </w:t>
      </w:r>
      <w:r w:rsidRPr="0047470F">
        <w:rPr>
          <w:rFonts w:ascii="Sylfaen" w:eastAsia="Times New Roman" w:hAnsi="Sylfaen" w:cs="Sylfaen"/>
          <w:szCs w:val="24"/>
          <w:lang w:val="ka-GE"/>
        </w:rPr>
        <w:t>საკითხს</w:t>
      </w:r>
      <w:r w:rsidRPr="0047470F">
        <w:rPr>
          <w:rFonts w:eastAsia="Times New Roman"/>
          <w:szCs w:val="24"/>
          <w:lang w:val="ka-GE"/>
        </w:rPr>
        <w:t xml:space="preserve">, </w:t>
      </w:r>
      <w:r w:rsidRPr="0047470F">
        <w:rPr>
          <w:rFonts w:ascii="Sylfaen" w:eastAsia="Times New Roman" w:hAnsi="Sylfaen" w:cs="Sylfaen"/>
          <w:szCs w:val="24"/>
          <w:lang w:val="ka-GE"/>
        </w:rPr>
        <w:t>ვინაიდან</w:t>
      </w:r>
      <w:r w:rsidRPr="0047470F">
        <w:rPr>
          <w:rFonts w:eastAsia="Times New Roman"/>
          <w:szCs w:val="24"/>
          <w:lang w:val="ka-GE"/>
        </w:rPr>
        <w:t xml:space="preserve"> </w:t>
      </w:r>
      <w:r w:rsidRPr="0047470F">
        <w:rPr>
          <w:rFonts w:ascii="Sylfaen" w:eastAsia="Times New Roman" w:hAnsi="Sylfaen" w:cs="Sylfaen"/>
          <w:szCs w:val="24"/>
          <w:lang w:val="ka-GE"/>
        </w:rPr>
        <w:t>მემორანდუმის</w:t>
      </w:r>
      <w:r w:rsidRPr="0047470F">
        <w:rPr>
          <w:rFonts w:eastAsia="Times New Roman"/>
          <w:szCs w:val="24"/>
          <w:lang w:val="ka-GE"/>
        </w:rPr>
        <w:t xml:space="preserve"> </w:t>
      </w:r>
      <w:r w:rsidRPr="0047470F">
        <w:rPr>
          <w:rFonts w:ascii="Sylfaen" w:eastAsia="Times New Roman" w:hAnsi="Sylfaen" w:cs="Sylfaen"/>
          <w:szCs w:val="24"/>
          <w:lang w:val="ka-GE"/>
        </w:rPr>
        <w:t>მოქმედების</w:t>
      </w:r>
      <w:r w:rsidRPr="0047470F">
        <w:rPr>
          <w:rFonts w:eastAsia="Times New Roman"/>
          <w:szCs w:val="24"/>
          <w:lang w:val="ka-GE"/>
        </w:rPr>
        <w:t xml:space="preserve"> </w:t>
      </w:r>
      <w:r w:rsidRPr="0047470F">
        <w:rPr>
          <w:rFonts w:ascii="Sylfaen" w:eastAsia="Times New Roman" w:hAnsi="Sylfaen" w:cs="Sylfaen"/>
          <w:szCs w:val="24"/>
          <w:lang w:val="ka-GE"/>
        </w:rPr>
        <w:t>ვადა</w:t>
      </w:r>
      <w:r w:rsidRPr="0047470F">
        <w:rPr>
          <w:rFonts w:eastAsia="Times New Roman"/>
          <w:szCs w:val="24"/>
          <w:lang w:val="ka-GE"/>
        </w:rPr>
        <w:t xml:space="preserve"> </w:t>
      </w:r>
      <w:r w:rsidRPr="0047470F">
        <w:rPr>
          <w:rFonts w:ascii="Sylfaen" w:eastAsia="Times New Roman" w:hAnsi="Sylfaen" w:cs="Sylfaen"/>
          <w:szCs w:val="24"/>
          <w:lang w:val="ka-GE"/>
        </w:rPr>
        <w:t>იწურება</w:t>
      </w:r>
      <w:r w:rsidRPr="0047470F">
        <w:rPr>
          <w:rFonts w:eastAsia="Times New Roman"/>
          <w:szCs w:val="24"/>
          <w:lang w:val="ka-GE"/>
        </w:rPr>
        <w:t xml:space="preserve"> 2018 </w:t>
      </w:r>
      <w:r w:rsidRPr="0047470F">
        <w:rPr>
          <w:rFonts w:ascii="Sylfaen" w:eastAsia="Times New Roman" w:hAnsi="Sylfaen" w:cs="Sylfaen"/>
          <w:szCs w:val="24"/>
          <w:lang w:val="ka-GE"/>
        </w:rPr>
        <w:t>წლის</w:t>
      </w:r>
      <w:r w:rsidRPr="0047470F">
        <w:rPr>
          <w:rFonts w:eastAsia="Times New Roman"/>
          <w:szCs w:val="24"/>
          <w:lang w:val="ka-GE"/>
        </w:rPr>
        <w:t xml:space="preserve"> 14 </w:t>
      </w:r>
      <w:r w:rsidRPr="0047470F">
        <w:rPr>
          <w:rFonts w:ascii="Sylfaen" w:eastAsia="Times New Roman" w:hAnsi="Sylfaen" w:cs="Sylfaen"/>
          <w:szCs w:val="24"/>
          <w:lang w:val="ka-GE"/>
        </w:rPr>
        <w:t>იანვარს</w:t>
      </w:r>
      <w:r w:rsidRPr="0047470F">
        <w:rPr>
          <w:rFonts w:eastAsia="Times New Roman"/>
          <w:szCs w:val="24"/>
          <w:lang w:val="ka-GE"/>
        </w:rPr>
        <w:t>.</w:t>
      </w:r>
    </w:p>
    <w:p w:rsidR="0047470F" w:rsidRPr="0047470F" w:rsidRDefault="0047470F" w:rsidP="0047470F">
      <w:pPr>
        <w:spacing w:after="0" w:line="240" w:lineRule="auto"/>
        <w:jc w:val="both"/>
        <w:rPr>
          <w:rFonts w:eastAsia="Times New Roman"/>
          <w:szCs w:val="24"/>
          <w:lang w:val="ka-GE"/>
        </w:rPr>
      </w:pPr>
    </w:p>
    <w:p w:rsidR="0047470F" w:rsidRPr="0047470F" w:rsidRDefault="0047470F" w:rsidP="0047470F">
      <w:pPr>
        <w:spacing w:after="0" w:line="240" w:lineRule="auto"/>
        <w:jc w:val="both"/>
        <w:rPr>
          <w:rFonts w:ascii="Sylfaen" w:eastAsia="Times New Roman" w:hAnsi="Sylfaen" w:cs="Sylfaen"/>
          <w:szCs w:val="24"/>
          <w:lang w:val="ka-GE"/>
        </w:rPr>
      </w:pPr>
      <w:r w:rsidRPr="0047470F">
        <w:rPr>
          <w:rFonts w:ascii="Sylfaen" w:eastAsia="Times New Roman" w:hAnsi="Sylfaen" w:cs="Sylfaen"/>
          <w:szCs w:val="24"/>
          <w:lang w:val="ka-GE"/>
        </w:rPr>
        <w:t>გთხოვთ</w:t>
      </w:r>
      <w:r w:rsidRPr="0047470F">
        <w:rPr>
          <w:rFonts w:eastAsia="Times New Roman"/>
          <w:szCs w:val="24"/>
          <w:lang w:val="ka-GE"/>
        </w:rPr>
        <w:t xml:space="preserve">, </w:t>
      </w:r>
      <w:r w:rsidRPr="0047470F">
        <w:rPr>
          <w:rFonts w:ascii="Sylfaen" w:eastAsia="Times New Roman" w:hAnsi="Sylfaen" w:cs="Sylfaen"/>
          <w:szCs w:val="24"/>
          <w:lang w:val="ka-GE"/>
        </w:rPr>
        <w:t>განიხილოთ</w:t>
      </w:r>
      <w:r w:rsidRPr="0047470F">
        <w:rPr>
          <w:rFonts w:eastAsia="Times New Roman"/>
          <w:szCs w:val="24"/>
          <w:lang w:val="ka-GE"/>
        </w:rPr>
        <w:t xml:space="preserve"> </w:t>
      </w:r>
      <w:r w:rsidRPr="0047470F">
        <w:rPr>
          <w:rFonts w:ascii="Sylfaen" w:eastAsia="Times New Roman" w:hAnsi="Sylfaen" w:cs="Sylfaen"/>
          <w:szCs w:val="24"/>
          <w:lang w:val="ka-GE"/>
        </w:rPr>
        <w:t>თანდართული</w:t>
      </w:r>
      <w:r w:rsidRPr="0047470F">
        <w:rPr>
          <w:rFonts w:eastAsia="Times New Roman"/>
          <w:szCs w:val="24"/>
          <w:lang w:val="ka-GE"/>
        </w:rPr>
        <w:t xml:space="preserve"> </w:t>
      </w:r>
      <w:r w:rsidRPr="0047470F">
        <w:rPr>
          <w:rFonts w:ascii="Sylfaen" w:eastAsia="Times New Roman" w:hAnsi="Sylfaen" w:cs="Sylfaen"/>
          <w:szCs w:val="24"/>
          <w:lang w:val="ka-GE"/>
        </w:rPr>
        <w:t>მემორანდუმი</w:t>
      </w:r>
      <w:r w:rsidRPr="0047470F">
        <w:rPr>
          <w:rFonts w:eastAsia="Times New Roman"/>
          <w:szCs w:val="24"/>
          <w:lang w:val="ka-GE"/>
        </w:rPr>
        <w:t xml:space="preserve"> </w:t>
      </w:r>
      <w:r w:rsidRPr="0047470F">
        <w:rPr>
          <w:rFonts w:ascii="Sylfaen" w:eastAsia="Times New Roman" w:hAnsi="Sylfaen" w:cs="Sylfaen"/>
          <w:szCs w:val="24"/>
          <w:lang w:val="ka-GE"/>
        </w:rPr>
        <w:t>და</w:t>
      </w:r>
      <w:r w:rsidRPr="0047470F">
        <w:rPr>
          <w:rFonts w:eastAsia="Times New Roman"/>
          <w:szCs w:val="24"/>
          <w:lang w:val="ka-GE"/>
        </w:rPr>
        <w:t xml:space="preserve"> </w:t>
      </w:r>
      <w:r w:rsidRPr="0047470F">
        <w:rPr>
          <w:rFonts w:ascii="Sylfaen" w:eastAsia="Times New Roman" w:hAnsi="Sylfaen" w:cs="Sylfaen"/>
          <w:szCs w:val="24"/>
          <w:lang w:val="ka-GE"/>
        </w:rPr>
        <w:t>გვაცნობოთ</w:t>
      </w:r>
      <w:r w:rsidRPr="0047470F">
        <w:rPr>
          <w:rFonts w:eastAsia="Times New Roman"/>
          <w:szCs w:val="24"/>
          <w:lang w:val="ka-GE"/>
        </w:rPr>
        <w:t xml:space="preserve"> </w:t>
      </w:r>
      <w:r w:rsidRPr="0047470F">
        <w:rPr>
          <w:rFonts w:ascii="Sylfaen" w:eastAsia="Times New Roman" w:hAnsi="Sylfaen" w:cs="Sylfaen"/>
          <w:szCs w:val="24"/>
          <w:lang w:val="ka-GE"/>
        </w:rPr>
        <w:t>თქვენი</w:t>
      </w:r>
      <w:r w:rsidRPr="0047470F">
        <w:rPr>
          <w:rFonts w:eastAsia="Times New Roman"/>
          <w:szCs w:val="24"/>
          <w:lang w:val="ka-GE"/>
        </w:rPr>
        <w:t xml:space="preserve"> </w:t>
      </w:r>
      <w:r w:rsidRPr="0047470F">
        <w:rPr>
          <w:rFonts w:ascii="Sylfaen" w:eastAsia="Times New Roman" w:hAnsi="Sylfaen" w:cs="Sylfaen"/>
          <w:szCs w:val="24"/>
          <w:lang w:val="ka-GE"/>
        </w:rPr>
        <w:t>პოზიცია</w:t>
      </w:r>
      <w:r w:rsidRPr="0047470F">
        <w:rPr>
          <w:rFonts w:eastAsia="Times New Roman"/>
          <w:szCs w:val="24"/>
          <w:lang w:val="ka-GE"/>
        </w:rPr>
        <w:t xml:space="preserve"> </w:t>
      </w:r>
      <w:r w:rsidRPr="0047470F">
        <w:rPr>
          <w:rFonts w:ascii="Sylfaen" w:eastAsia="Times New Roman" w:hAnsi="Sylfaen" w:cs="Sylfaen"/>
          <w:szCs w:val="24"/>
          <w:lang w:val="ka-GE"/>
        </w:rPr>
        <w:t>მემორანდუმის</w:t>
      </w:r>
      <w:r w:rsidRPr="0047470F">
        <w:rPr>
          <w:rFonts w:eastAsia="Times New Roman"/>
          <w:szCs w:val="24"/>
          <w:lang w:val="ka-GE"/>
        </w:rPr>
        <w:t xml:space="preserve"> </w:t>
      </w:r>
      <w:r w:rsidRPr="0047470F">
        <w:rPr>
          <w:rFonts w:ascii="Sylfaen" w:eastAsia="Times New Roman" w:hAnsi="Sylfaen" w:cs="Sylfaen"/>
          <w:szCs w:val="24"/>
          <w:lang w:val="ka-GE"/>
        </w:rPr>
        <w:t>განახლების</w:t>
      </w:r>
      <w:r w:rsidRPr="0047470F">
        <w:rPr>
          <w:rFonts w:eastAsia="Times New Roman"/>
          <w:szCs w:val="24"/>
          <w:lang w:val="ka-GE"/>
        </w:rPr>
        <w:t xml:space="preserve"> </w:t>
      </w:r>
      <w:r w:rsidRPr="0047470F">
        <w:rPr>
          <w:rFonts w:ascii="Sylfaen" w:eastAsia="Times New Roman" w:hAnsi="Sylfaen" w:cs="Sylfaen"/>
          <w:szCs w:val="24"/>
          <w:lang w:val="ka-GE"/>
        </w:rPr>
        <w:t>თაობაზე</w:t>
      </w:r>
      <w:r w:rsidRPr="0047470F">
        <w:rPr>
          <w:rFonts w:eastAsia="Times New Roman"/>
          <w:szCs w:val="24"/>
          <w:lang w:val="ka-GE"/>
        </w:rPr>
        <w:t xml:space="preserve"> </w:t>
      </w:r>
      <w:r w:rsidRPr="0047470F">
        <w:rPr>
          <w:rFonts w:ascii="Sylfaen" w:eastAsia="Times New Roman" w:hAnsi="Sylfaen" w:cs="Sylfaen"/>
          <w:szCs w:val="24"/>
          <w:lang w:val="ka-GE"/>
        </w:rPr>
        <w:t>და</w:t>
      </w:r>
      <w:r w:rsidRPr="0047470F">
        <w:rPr>
          <w:rFonts w:eastAsia="Times New Roman"/>
          <w:szCs w:val="24"/>
          <w:lang w:val="ka-GE"/>
        </w:rPr>
        <w:t>/</w:t>
      </w:r>
      <w:r w:rsidRPr="0047470F">
        <w:rPr>
          <w:rFonts w:ascii="Sylfaen" w:eastAsia="Times New Roman" w:hAnsi="Sylfaen" w:cs="Sylfaen"/>
          <w:szCs w:val="24"/>
          <w:lang w:val="ka-GE"/>
        </w:rPr>
        <w:t>ან</w:t>
      </w:r>
      <w:r w:rsidRPr="0047470F">
        <w:rPr>
          <w:rFonts w:eastAsia="Times New Roman"/>
          <w:szCs w:val="24"/>
          <w:lang w:val="ka-GE"/>
        </w:rPr>
        <w:t xml:space="preserve"> </w:t>
      </w:r>
      <w:r w:rsidRPr="0047470F">
        <w:rPr>
          <w:rFonts w:ascii="Sylfaen" w:eastAsia="Times New Roman" w:hAnsi="Sylfaen" w:cs="Sylfaen"/>
          <w:szCs w:val="24"/>
          <w:lang w:val="ka-GE"/>
        </w:rPr>
        <w:t>დამატებით</w:t>
      </w:r>
      <w:r w:rsidRPr="0047470F">
        <w:rPr>
          <w:rFonts w:eastAsia="Times New Roman"/>
          <w:szCs w:val="24"/>
          <w:lang w:val="ka-GE"/>
        </w:rPr>
        <w:t xml:space="preserve"> </w:t>
      </w:r>
      <w:r w:rsidRPr="0047470F">
        <w:rPr>
          <w:rFonts w:ascii="Sylfaen" w:eastAsia="Times New Roman" w:hAnsi="Sylfaen" w:cs="Sylfaen"/>
          <w:szCs w:val="24"/>
          <w:lang w:val="ka-GE"/>
        </w:rPr>
        <w:t>მოგვაწოდოთ</w:t>
      </w:r>
      <w:r w:rsidRPr="0047470F">
        <w:rPr>
          <w:rFonts w:eastAsia="Times New Roman"/>
          <w:szCs w:val="24"/>
          <w:lang w:val="ka-GE"/>
        </w:rPr>
        <w:t xml:space="preserve"> </w:t>
      </w:r>
      <w:r w:rsidRPr="0047470F">
        <w:rPr>
          <w:rFonts w:ascii="Sylfaen" w:eastAsia="Times New Roman" w:hAnsi="Sylfaen" w:cs="Sylfaen"/>
          <w:szCs w:val="24"/>
          <w:lang w:val="ka-GE"/>
        </w:rPr>
        <w:t>მასში</w:t>
      </w:r>
      <w:r w:rsidRPr="0047470F">
        <w:rPr>
          <w:rFonts w:eastAsia="Times New Roman"/>
          <w:szCs w:val="24"/>
          <w:lang w:val="ka-GE"/>
        </w:rPr>
        <w:t xml:space="preserve"> </w:t>
      </w:r>
      <w:r w:rsidRPr="0047470F">
        <w:rPr>
          <w:rFonts w:ascii="Sylfaen" w:eastAsia="Times New Roman" w:hAnsi="Sylfaen" w:cs="Sylfaen"/>
          <w:szCs w:val="24"/>
          <w:lang w:val="ka-GE"/>
        </w:rPr>
        <w:t>გასათვალისწინებელი</w:t>
      </w:r>
      <w:r w:rsidRPr="0047470F">
        <w:rPr>
          <w:rFonts w:eastAsia="Times New Roman"/>
          <w:szCs w:val="24"/>
          <w:lang w:val="ka-GE"/>
        </w:rPr>
        <w:t xml:space="preserve"> </w:t>
      </w:r>
      <w:r w:rsidRPr="0047470F">
        <w:rPr>
          <w:rFonts w:ascii="Sylfaen" w:eastAsia="Times New Roman" w:hAnsi="Sylfaen" w:cs="Sylfaen"/>
          <w:szCs w:val="24"/>
          <w:lang w:val="ka-GE"/>
        </w:rPr>
        <w:t>ცვლილებები</w:t>
      </w:r>
      <w:r w:rsidRPr="0047470F">
        <w:rPr>
          <w:rFonts w:eastAsia="Times New Roman"/>
          <w:szCs w:val="24"/>
          <w:lang w:val="ka-GE"/>
        </w:rPr>
        <w:t>/</w:t>
      </w:r>
      <w:r w:rsidRPr="0047470F">
        <w:rPr>
          <w:rFonts w:ascii="Sylfaen" w:eastAsia="Times New Roman" w:hAnsi="Sylfaen" w:cs="Sylfaen"/>
          <w:szCs w:val="24"/>
          <w:lang w:val="ka-GE"/>
        </w:rPr>
        <w:t>დამატებები</w:t>
      </w:r>
      <w:r w:rsidRPr="0047470F">
        <w:rPr>
          <w:rFonts w:eastAsia="Times New Roman"/>
          <w:szCs w:val="24"/>
          <w:lang w:val="ka-GE"/>
        </w:rPr>
        <w:t xml:space="preserve">, </w:t>
      </w:r>
      <w:r w:rsidRPr="0047470F">
        <w:rPr>
          <w:rFonts w:ascii="Sylfaen" w:eastAsia="Times New Roman" w:hAnsi="Sylfaen" w:cs="Sylfaen"/>
          <w:szCs w:val="24"/>
          <w:lang w:val="ka-GE"/>
        </w:rPr>
        <w:t>ასეთის</w:t>
      </w:r>
      <w:r w:rsidRPr="0047470F">
        <w:rPr>
          <w:rFonts w:eastAsia="Times New Roman"/>
          <w:szCs w:val="24"/>
          <w:lang w:val="ka-GE"/>
        </w:rPr>
        <w:t xml:space="preserve"> </w:t>
      </w:r>
      <w:r w:rsidRPr="0047470F">
        <w:rPr>
          <w:rFonts w:ascii="Sylfaen" w:eastAsia="Times New Roman" w:hAnsi="Sylfaen" w:cs="Sylfaen"/>
          <w:szCs w:val="24"/>
          <w:lang w:val="ka-GE"/>
        </w:rPr>
        <w:t>არსებობის</w:t>
      </w:r>
      <w:r w:rsidRPr="0047470F">
        <w:rPr>
          <w:rFonts w:eastAsia="Times New Roman"/>
          <w:szCs w:val="24"/>
          <w:lang w:val="ka-GE"/>
        </w:rPr>
        <w:t xml:space="preserve"> </w:t>
      </w:r>
      <w:r w:rsidRPr="0047470F">
        <w:rPr>
          <w:rFonts w:ascii="Sylfaen" w:eastAsia="Times New Roman" w:hAnsi="Sylfaen" w:cs="Sylfaen"/>
          <w:szCs w:val="24"/>
          <w:lang w:val="ka-GE"/>
        </w:rPr>
        <w:t>შემთხვევაში</w:t>
      </w:r>
      <w:r w:rsidRPr="0047470F">
        <w:rPr>
          <w:rFonts w:eastAsia="Times New Roman"/>
          <w:szCs w:val="24"/>
          <w:lang w:val="ka-GE"/>
        </w:rPr>
        <w:t>.</w:t>
      </w:r>
    </w:p>
    <w:p w:rsidR="003F4A09" w:rsidRPr="003F4A09" w:rsidRDefault="003F4A09" w:rsidP="003F4A09">
      <w:pPr>
        <w:jc w:val="both"/>
        <w:rPr>
          <w:lang w:val="ka-GE"/>
        </w:rPr>
      </w:pPr>
    </w:p>
    <w:sectPr w:rsidR="003F4A09" w:rsidRPr="003F4A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ACE"/>
    <w:rsid w:val="00011998"/>
    <w:rsid w:val="0019536B"/>
    <w:rsid w:val="002B645D"/>
    <w:rsid w:val="003F4A09"/>
    <w:rsid w:val="004401AE"/>
    <w:rsid w:val="0047470F"/>
    <w:rsid w:val="00717C77"/>
    <w:rsid w:val="00B81ACE"/>
    <w:rsid w:val="00E1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2017-12-27T06:46:00Z</dcterms:created>
  <dcterms:modified xsi:type="dcterms:W3CDTF">2017-12-28T07:18:00Z</dcterms:modified>
</cp:coreProperties>
</file>