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14" w:rsidRDefault="00863A14" w:rsidP="00863A14">
      <w:pPr>
        <w:spacing w:after="0"/>
        <w:ind w:left="504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 xml:space="preserve">საქართველოს ფინანსთა მინისტრის </w:t>
      </w:r>
    </w:p>
    <w:p w:rsidR="00057EA8" w:rsidRDefault="00863A14" w:rsidP="00863A14">
      <w:pPr>
        <w:spacing w:after="0"/>
        <w:ind w:left="5040"/>
      </w:pPr>
      <w:r>
        <w:rPr>
          <w:rFonts w:ascii="Sylfaen" w:eastAsia="Times New Roman" w:hAnsi="Sylfaen" w:cs="Sylfaen"/>
          <w:sz w:val="17"/>
          <w:szCs w:val="17"/>
          <w:lang w:val="ka-GE"/>
        </w:rPr>
        <w:t>მოადგილეს ბატონ გიორგი კაკაურიძეს</w:t>
      </w:r>
      <w:r w:rsidR="00FE292A" w:rsidRPr="00465CE3">
        <w:rPr>
          <w:rFonts w:ascii="Times New Roman" w:eastAsia="Times New Roman" w:hAnsi="Times New Roman" w:cs="Times New Roman"/>
          <w:sz w:val="17"/>
          <w:szCs w:val="17"/>
        </w:rPr>
        <w:br/>
      </w:r>
    </w:p>
    <w:p w:rsidR="00FE292A" w:rsidRDefault="00FE292A" w:rsidP="00FE292A">
      <w:pPr>
        <w:ind w:left="5040"/>
      </w:pPr>
    </w:p>
    <w:p w:rsidR="00FE292A" w:rsidRDefault="00FE292A" w:rsidP="00FE292A">
      <w:pPr>
        <w:ind w:left="5040"/>
      </w:pPr>
    </w:p>
    <w:p w:rsidR="00FE292A" w:rsidRPr="009D44A9" w:rsidRDefault="00FE292A" w:rsidP="009D44A9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ბატონო </w:t>
      </w:r>
      <w:r w:rsidR="00863A14">
        <w:rPr>
          <w:rFonts w:ascii="Sylfaen" w:hAnsi="Sylfaen"/>
          <w:lang w:val="ka-GE"/>
        </w:rPr>
        <w:t>გიორგი</w:t>
      </w:r>
      <w:r w:rsidR="009D44A9">
        <w:rPr>
          <w:rFonts w:ascii="Sylfaen" w:hAnsi="Sylfaen"/>
          <w:lang w:val="ka-GE"/>
        </w:rPr>
        <w:t>,</w:t>
      </w:r>
    </w:p>
    <w:p w:rsidR="00FE292A" w:rsidRPr="00FE292A" w:rsidRDefault="00FE292A" w:rsidP="00FE292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ka-GE"/>
        </w:rPr>
      </w:pPr>
      <w:r w:rsidRPr="00FE292A">
        <w:rPr>
          <w:rFonts w:ascii="Sylfaen" w:eastAsia="Times New Roman" w:hAnsi="Sylfaen" w:cs="Times New Roman"/>
          <w:szCs w:val="24"/>
          <w:lang w:val="ka-GE"/>
        </w:rPr>
        <w:t>გიგზავნით, ბილ და მელინდა გეიტსების ფონდისა და  Gavi-ის - „ვაქცინების გლობალური ალიანსის“ სახელით,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მოწვევას, საქართველოს ახალ სასწავლო პროგრამაში</w:t>
      </w:r>
      <w:r w:rsidR="00C66A64">
        <w:rPr>
          <w:rFonts w:ascii="Sylfaen" w:eastAsia="Times New Roman" w:hAnsi="Sylfaen" w:cs="Times New Roman"/>
          <w:szCs w:val="24"/>
        </w:rPr>
        <w:t xml:space="preserve"> </w:t>
      </w:r>
      <w:r w:rsidR="00C66A64">
        <w:rPr>
          <w:rFonts w:ascii="Sylfaen" w:eastAsia="Times New Roman" w:hAnsi="Sylfaen" w:cs="Times New Roman"/>
          <w:szCs w:val="24"/>
          <w:lang w:val="ka-GE"/>
        </w:rPr>
        <w:t>-</w:t>
      </w:r>
      <w:r w:rsidRPr="00FE292A">
        <w:rPr>
          <w:rFonts w:ascii="Sylfaen" w:eastAsia="Times New Roman" w:hAnsi="Sylfaen" w:cs="Times New Roman"/>
          <w:szCs w:val="24"/>
          <w:lang w:val="ka-GE"/>
        </w:rPr>
        <w:t>„Peer Learning Platform“ </w:t>
      </w:r>
      <w:r w:rsidR="00C66A64">
        <w:rPr>
          <w:rFonts w:ascii="Sylfaen" w:eastAsia="Times New Roman" w:hAnsi="Sylfaen" w:cs="Times New Roman"/>
          <w:szCs w:val="24"/>
        </w:rPr>
        <w:t xml:space="preserve"> </w:t>
      </w:r>
      <w:r w:rsidRPr="00FE292A">
        <w:rPr>
          <w:rFonts w:ascii="Sylfaen" w:eastAsia="Times New Roman" w:hAnsi="Sylfaen" w:cs="Times New Roman"/>
          <w:szCs w:val="24"/>
          <w:lang w:val="ka-GE"/>
        </w:rPr>
        <w:t>Gavi-ს გარდამავალი ეკონომიკის  ქვეყნებისათვის ჩართვასთან დაკავშირებით. მოცემულ პლატფორმას მხარს უჭერენ ბილ და მელინდა გეიტსების ფონდი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და Gavi, ორგანიზაციასთან „შედეგები განვითარებისათვის“ (R4D)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ერთად, რომელიც წარმოადგენს აღ</w:t>
      </w:r>
      <w:r w:rsidR="00C66A64">
        <w:rPr>
          <w:rFonts w:ascii="Sylfaen" w:eastAsia="Times New Roman" w:hAnsi="Sylfaen" w:cs="Times New Roman"/>
          <w:szCs w:val="24"/>
          <w:lang w:val="ka-GE"/>
        </w:rPr>
        <w:t>ნიშნული პლატფორმის კოორდინატორს</w:t>
      </w:r>
      <w:r w:rsidR="00C66A64">
        <w:rPr>
          <w:rFonts w:ascii="Sylfaen" w:eastAsia="Times New Roman" w:hAnsi="Sylfaen" w:cs="Times New Roman"/>
          <w:szCs w:val="24"/>
        </w:rPr>
        <w:t xml:space="preserve"> </w:t>
      </w:r>
      <w:r w:rsidRPr="00FE292A">
        <w:rPr>
          <w:rFonts w:ascii="Sylfaen" w:eastAsia="Times New Roman" w:hAnsi="Sylfaen" w:cs="Times New Roman"/>
          <w:szCs w:val="24"/>
          <w:lang w:val="ka-GE"/>
        </w:rPr>
        <w:t>და </w:t>
      </w:r>
      <w:r w:rsidR="00C66A64">
        <w:rPr>
          <w:rFonts w:ascii="Sylfaen" w:eastAsia="Times New Roman" w:hAnsi="Sylfaen" w:cs="Times New Roman"/>
          <w:szCs w:val="24"/>
          <w:lang w:val="ka-GE"/>
        </w:rPr>
        <w:t>ასევე</w:t>
      </w:r>
      <w:r w:rsidR="00C66A64">
        <w:rPr>
          <w:rFonts w:ascii="Sylfaen" w:eastAsia="Times New Roman" w:hAnsi="Sylfaen" w:cs="Times New Roman"/>
          <w:szCs w:val="24"/>
        </w:rPr>
        <w:t xml:space="preserve"> 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Gavi Alliance-ის პარტნიორები, მათ შორის  ჯანდაცვის მსოფლიო ორგანიზაცია (WHO) და გაეროს ბავშვთა ფონდი (UNICEF), რომლებიც პარტნიორი ორგანიზაციების სახით არიან ჩართულნი  პროგრამაში.  </w:t>
      </w:r>
    </w:p>
    <w:p w:rsidR="00FE292A" w:rsidRPr="00FE292A" w:rsidRDefault="00FE292A" w:rsidP="00FE292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 w:rsidRPr="00FE292A">
        <w:rPr>
          <w:rFonts w:ascii="Sylfaen" w:eastAsia="Times New Roman" w:hAnsi="Sylfaen" w:cs="Times New Roman"/>
          <w:szCs w:val="24"/>
          <w:lang w:val="ka-GE"/>
        </w:rPr>
        <w:t>Peer Learning Platform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მიზნად ისახავს</w:t>
      </w:r>
      <w:r w:rsidRPr="00FE292A">
        <w:rPr>
          <w:rFonts w:eastAsia="Times New Roman" w:cs="Times New Roman"/>
          <w:szCs w:val="24"/>
          <w:lang w:val="ka-GE"/>
        </w:rPr>
        <w:t> </w:t>
      </w:r>
      <w:r w:rsidRPr="00FE292A">
        <w:rPr>
          <w:rFonts w:ascii="Sylfaen" w:eastAsia="Times New Roman" w:hAnsi="Sylfaen" w:cs="Times New Roman"/>
          <w:szCs w:val="24"/>
          <w:lang w:val="ka-GE"/>
        </w:rPr>
        <w:t>Gavi-ზე წარმატებული გადასვლის ალბათობის გაზრდას გარდამავალი ეკონომიკის ქვეყნებისა და პარტნიორების ერთად თავმოყრის გზით მათთვის გამოცდილების გაზიარების, ერთობლივი სწავლებისა და გარდამავალ პერიოდთან დაკავშირებული როგორც ფინანსური, ასევე პროგრამული გამოწვევების გადაჭრის მიზნით.</w:t>
      </w:r>
      <w:bookmarkStart w:id="0" w:name="_GoBack"/>
      <w:bookmarkEnd w:id="0"/>
    </w:p>
    <w:p w:rsidR="00FE292A" w:rsidRDefault="00FE292A" w:rsidP="00FE292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Cs w:val="24"/>
          <w:lang w:val="ka-GE"/>
        </w:rPr>
      </w:pPr>
      <w:r w:rsidRPr="00465CE3">
        <w:rPr>
          <w:rFonts w:ascii="Sylfaen" w:eastAsia="Times New Roman" w:hAnsi="Sylfaen" w:cs="Times New Roman"/>
          <w:szCs w:val="24"/>
          <w:lang w:val="ka-GE"/>
        </w:rPr>
        <w:t xml:space="preserve">გთხოვთ, წერილი განიხილოთ თქვენი კომპეტენციის ფარგლებში და შესაძლო დაინტერესების შემთხვევაში </w:t>
      </w:r>
      <w:r>
        <w:rPr>
          <w:rFonts w:ascii="Sylfaen" w:eastAsia="Times New Roman" w:hAnsi="Sylfaen" w:cs="Times New Roman"/>
          <w:szCs w:val="24"/>
          <w:lang w:val="ka-GE"/>
        </w:rPr>
        <w:t>წარმოადგინოთ</w:t>
      </w:r>
      <w:r w:rsidRPr="00465CE3">
        <w:rPr>
          <w:rFonts w:ascii="Sylfaen" w:eastAsia="Times New Roman" w:hAnsi="Sylfaen" w:cs="Times New Roman"/>
          <w:szCs w:val="24"/>
          <w:lang w:val="ka-GE"/>
        </w:rPr>
        <w:t xml:space="preserve">  კანდიდატურ</w:t>
      </w:r>
      <w:r>
        <w:rPr>
          <w:rFonts w:ascii="Sylfaen" w:eastAsia="Times New Roman" w:hAnsi="Sylfaen" w:cs="Times New Roman"/>
          <w:szCs w:val="24"/>
          <w:lang w:val="ka-GE"/>
        </w:rPr>
        <w:t xml:space="preserve">ა, წერილში მოთხოვნილ დოკუმენტაციასთან ერთად </w:t>
      </w:r>
      <w:r w:rsidRPr="00FE292A">
        <w:rPr>
          <w:rFonts w:ascii="Sylfaen" w:eastAsia="Times New Roman" w:hAnsi="Sylfaen" w:cs="Times New Roman"/>
          <w:szCs w:val="24"/>
          <w:lang w:val="ka-GE"/>
        </w:rPr>
        <w:t xml:space="preserve">Gavi </w:t>
      </w:r>
      <w:r>
        <w:rPr>
          <w:rFonts w:ascii="Sylfaen" w:eastAsia="Times New Roman" w:hAnsi="Sylfaen" w:cs="Times New Roman"/>
          <w:szCs w:val="24"/>
          <w:lang w:val="ka-GE"/>
        </w:rPr>
        <w:t>ვაქცინაციის გლობალური ალიანსის შემდგომი ინფორმირების მიზნით.</w:t>
      </w:r>
    </w:p>
    <w:p w:rsidR="00FE292A" w:rsidRDefault="00FE292A" w:rsidP="00FE292A">
      <w:pPr>
        <w:spacing w:before="100" w:beforeAutospacing="1" w:after="100" w:afterAutospacing="1" w:line="240" w:lineRule="auto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/>
          <w:color w:val="000000"/>
          <w:shd w:val="clear" w:color="auto" w:fill="FFFFFF"/>
        </w:rPr>
        <w:t>დამატებითი</w:t>
      </w:r>
      <w:proofErr w:type="spellEnd"/>
      <w:proofErr w:type="gram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ინფორმაცია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მოცემული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პლატფორმის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მიზნებსა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და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აქტივობებთან</w:t>
      </w:r>
      <w:proofErr w:type="spellEnd"/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დაკავშირებით</w:t>
      </w:r>
      <w:proofErr w:type="spellEnd"/>
      <w:r>
        <w:rPr>
          <w:rStyle w:val="apple-converted-space"/>
          <w:rFonts w:ascii="Garamond" w:hAnsi="Garamond"/>
          <w:color w:val="000000"/>
          <w:shd w:val="clear" w:color="auto" w:fill="FFFFFF"/>
        </w:rPr>
        <w:t> </w:t>
      </w:r>
      <w:proofErr w:type="spellStart"/>
      <w:r>
        <w:rPr>
          <w:rFonts w:ascii="Sylfaen" w:hAnsi="Sylfaen"/>
          <w:color w:val="000000"/>
          <w:shd w:val="clear" w:color="auto" w:fill="FFFFFF"/>
        </w:rPr>
        <w:t>იხ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ილეთ თანდართულ</w:t>
      </w:r>
      <w:r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hd w:val="clear" w:color="auto" w:fill="FFFFFF"/>
        </w:rPr>
        <w:t>ფაილში</w:t>
      </w:r>
      <w:proofErr w:type="spellEnd"/>
      <w:r>
        <w:rPr>
          <w:rFonts w:ascii="Sylfaen" w:hAnsi="Sylfaen"/>
          <w:color w:val="000000"/>
          <w:shd w:val="clear" w:color="auto" w:fill="FFFFFF"/>
        </w:rPr>
        <w:t>.</w:t>
      </w:r>
    </w:p>
    <w:p w:rsidR="00FE292A" w:rsidRDefault="00FE292A" w:rsidP="00FE292A">
      <w:pPr>
        <w:spacing w:before="100" w:beforeAutospacing="1" w:after="100" w:afterAutospacing="1" w:line="240" w:lineRule="auto"/>
        <w:jc w:val="both"/>
        <w:rPr>
          <w:rFonts w:ascii="Sylfaen" w:hAnsi="Sylfaen"/>
          <w:color w:val="000000"/>
          <w:shd w:val="clear" w:color="auto" w:fill="FFFFFF"/>
          <w:lang w:val="ka-GE"/>
        </w:rPr>
      </w:pPr>
    </w:p>
    <w:p w:rsidR="00FE292A" w:rsidRPr="007A4B2E" w:rsidRDefault="00FE292A" w:rsidP="00FE292A">
      <w:pPr>
        <w:jc w:val="both"/>
        <w:rPr>
          <w:rFonts w:ascii="Sylfaen" w:hAnsi="Sylfaen"/>
        </w:rPr>
      </w:pPr>
    </w:p>
    <w:p w:rsidR="00FE292A" w:rsidRPr="00FE292A" w:rsidRDefault="00FE292A" w:rsidP="00FE292A">
      <w:pPr>
        <w:jc w:val="both"/>
        <w:rPr>
          <w:rFonts w:ascii="Sylfaen" w:hAnsi="Sylfaen"/>
          <w:lang w:val="ka-GE"/>
        </w:rPr>
      </w:pPr>
    </w:p>
    <w:sectPr w:rsidR="00FE292A" w:rsidRPr="00FE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2A"/>
    <w:rsid w:val="00057EA8"/>
    <w:rsid w:val="007756D0"/>
    <w:rsid w:val="007A4B2E"/>
    <w:rsid w:val="00863A14"/>
    <w:rsid w:val="00972765"/>
    <w:rsid w:val="009D44A9"/>
    <w:rsid w:val="00C66A64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565097096msonormal">
    <w:name w:val="yiv5565097096msonormal"/>
    <w:basedOn w:val="Normal"/>
    <w:rsid w:val="00FE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FE2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565097096msonormal">
    <w:name w:val="yiv5565097096msonormal"/>
    <w:basedOn w:val="Normal"/>
    <w:rsid w:val="00FE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FE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2017-03-24T07:16:00Z</dcterms:created>
  <dcterms:modified xsi:type="dcterms:W3CDTF">2017-03-30T14:52:00Z</dcterms:modified>
</cp:coreProperties>
</file>