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9EE" w:rsidRPr="00F56AE0" w:rsidRDefault="00504A2B" w:rsidP="00951A73">
      <w:pPr>
        <w:spacing w:before="120" w:line="240" w:lineRule="auto"/>
        <w:jc w:val="center"/>
        <w:rPr>
          <w:rFonts w:ascii="Sylfaen" w:eastAsia="Merriweather" w:hAnsi="Sylfaen" w:cs="Merriweather"/>
          <w:b/>
          <w:sz w:val="20"/>
          <w:szCs w:val="20"/>
        </w:rPr>
      </w:pPr>
      <w:r w:rsidRPr="00F56AE0">
        <w:rPr>
          <w:rFonts w:ascii="Sylfaen" w:eastAsia="Arial Unicode MS" w:hAnsi="Sylfaen" w:cs="Arial Unicode MS"/>
          <w:b/>
          <w:sz w:val="20"/>
          <w:szCs w:val="20"/>
        </w:rPr>
        <w:t>მოდული</w:t>
      </w:r>
    </w:p>
    <w:p w:rsidR="001109EE" w:rsidRPr="00F56AE0" w:rsidRDefault="00504A2B" w:rsidP="00951A73">
      <w:pPr>
        <w:spacing w:before="120" w:line="240" w:lineRule="auto"/>
        <w:jc w:val="both"/>
        <w:rPr>
          <w:rFonts w:ascii="Sylfaen" w:eastAsia="Merriweather" w:hAnsi="Sylfaen" w:cs="Merriweather"/>
          <w:sz w:val="20"/>
          <w:szCs w:val="20"/>
        </w:rPr>
      </w:pPr>
      <w:r w:rsidRPr="00F56AE0">
        <w:rPr>
          <w:rFonts w:ascii="Sylfaen" w:eastAsia="Arial Unicode MS" w:hAnsi="Sylfaen" w:cs="Arial Unicode MS"/>
          <w:b/>
          <w:sz w:val="20"/>
          <w:szCs w:val="20"/>
        </w:rPr>
        <w:t>1.ზოგადი ინფორმაცია</w:t>
      </w:r>
    </w:p>
    <w:tbl>
      <w:tblPr>
        <w:tblStyle w:val="a"/>
        <w:tblW w:w="146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289"/>
        <w:gridCol w:w="7389"/>
      </w:tblGrid>
      <w:tr w:rsidR="001109EE" w:rsidRPr="00F56AE0">
        <w:trPr>
          <w:trHeight w:val="440"/>
        </w:trPr>
        <w:tc>
          <w:tcPr>
            <w:tcW w:w="7289" w:type="dxa"/>
          </w:tcPr>
          <w:p w:rsidR="001109EE" w:rsidRPr="00F56AE0" w:rsidRDefault="00504A2B" w:rsidP="00951A73">
            <w:pPr>
              <w:ind w:right="906"/>
              <w:jc w:val="both"/>
              <w:rPr>
                <w:rFonts w:ascii="Sylfaen" w:eastAsia="Merriweather" w:hAnsi="Sylfaen" w:cs="Merriweather"/>
                <w:b/>
                <w:sz w:val="20"/>
                <w:szCs w:val="20"/>
              </w:rPr>
            </w:pPr>
            <w:r w:rsidRPr="00F56AE0">
              <w:rPr>
                <w:rFonts w:ascii="Sylfaen" w:eastAsia="Arial Unicode MS" w:hAnsi="Sylfaen" w:cs="Arial Unicode MS"/>
                <w:b/>
                <w:sz w:val="20"/>
                <w:szCs w:val="20"/>
              </w:rPr>
              <w:t>სარეგისტრაციო ნომერი</w:t>
            </w:r>
          </w:p>
        </w:tc>
        <w:tc>
          <w:tcPr>
            <w:tcW w:w="7389" w:type="dxa"/>
          </w:tcPr>
          <w:p w:rsidR="001109EE" w:rsidRPr="00F56AE0" w:rsidRDefault="001109EE" w:rsidP="00951A73">
            <w:pPr>
              <w:jc w:val="both"/>
              <w:rPr>
                <w:rFonts w:ascii="Sylfaen" w:eastAsia="Merriweather" w:hAnsi="Sylfaen" w:cs="Merriweather"/>
                <w:b/>
                <w:sz w:val="20"/>
                <w:szCs w:val="20"/>
              </w:rPr>
            </w:pPr>
          </w:p>
        </w:tc>
      </w:tr>
      <w:tr w:rsidR="001109EE" w:rsidRPr="00F56AE0">
        <w:trPr>
          <w:trHeight w:val="420"/>
        </w:trPr>
        <w:tc>
          <w:tcPr>
            <w:tcW w:w="7289" w:type="dxa"/>
          </w:tcPr>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 xml:space="preserve">სახელწოდება     </w:t>
            </w:r>
          </w:p>
        </w:tc>
        <w:tc>
          <w:tcPr>
            <w:tcW w:w="7389" w:type="dxa"/>
          </w:tcPr>
          <w:p w:rsidR="001109EE" w:rsidRPr="00F56AE0" w:rsidRDefault="00504A2B" w:rsidP="00951A73">
            <w:pPr>
              <w:jc w:val="both"/>
              <w:rPr>
                <w:rFonts w:ascii="Sylfaen" w:eastAsia="Merriweather" w:hAnsi="Sylfaen" w:cs="Merriweather"/>
                <w:sz w:val="20"/>
                <w:szCs w:val="20"/>
                <w:highlight w:val="yellow"/>
              </w:rPr>
            </w:pPr>
            <w:r w:rsidRPr="00F56AE0">
              <w:rPr>
                <w:rFonts w:ascii="Sylfaen" w:eastAsia="Arial Unicode MS" w:hAnsi="Sylfaen" w:cs="Arial Unicode MS"/>
                <w:sz w:val="20"/>
                <w:szCs w:val="20"/>
              </w:rPr>
              <w:t>მიკრობიოლოგია</w:t>
            </w:r>
          </w:p>
        </w:tc>
      </w:tr>
      <w:tr w:rsidR="001109EE" w:rsidRPr="00F56AE0">
        <w:trPr>
          <w:trHeight w:val="420"/>
        </w:trPr>
        <w:tc>
          <w:tcPr>
            <w:tcW w:w="7289" w:type="dxa"/>
          </w:tcPr>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გამოქვეყნების/ცვლილების თარიღი</w:t>
            </w:r>
          </w:p>
        </w:tc>
        <w:tc>
          <w:tcPr>
            <w:tcW w:w="7389" w:type="dxa"/>
          </w:tcPr>
          <w:p w:rsidR="001109EE" w:rsidRPr="00F56AE0" w:rsidRDefault="001109EE" w:rsidP="00951A73">
            <w:pPr>
              <w:spacing w:before="120"/>
              <w:jc w:val="both"/>
              <w:rPr>
                <w:rFonts w:ascii="Sylfaen" w:eastAsia="Merriweather" w:hAnsi="Sylfaen" w:cs="Merriweather"/>
                <w:sz w:val="20"/>
                <w:szCs w:val="20"/>
              </w:rPr>
            </w:pPr>
          </w:p>
        </w:tc>
      </w:tr>
      <w:tr w:rsidR="001109EE" w:rsidRPr="00F56AE0">
        <w:trPr>
          <w:trHeight w:val="420"/>
        </w:trPr>
        <w:tc>
          <w:tcPr>
            <w:tcW w:w="7289" w:type="dxa"/>
          </w:tcPr>
          <w:p w:rsidR="001109EE" w:rsidRPr="00F56AE0" w:rsidRDefault="00504A2B" w:rsidP="00951A73">
            <w:pPr>
              <w:spacing w:before="120"/>
              <w:jc w:val="both"/>
              <w:rPr>
                <w:rFonts w:ascii="Sylfaen" w:eastAsia="Merriweather" w:hAnsi="Sylfaen" w:cs="Merriweather"/>
                <w:b/>
                <w:sz w:val="20"/>
                <w:szCs w:val="20"/>
              </w:rPr>
            </w:pPr>
            <w:r w:rsidRPr="00F56AE0">
              <w:rPr>
                <w:rFonts w:ascii="Sylfaen" w:eastAsia="Arial Unicode MS" w:hAnsi="Sylfaen" w:cs="Arial Unicode MS"/>
                <w:b/>
                <w:sz w:val="20"/>
                <w:szCs w:val="20"/>
              </w:rPr>
              <w:t>მოცულობა კრედიტებში</w:t>
            </w:r>
          </w:p>
        </w:tc>
        <w:tc>
          <w:tcPr>
            <w:tcW w:w="7389" w:type="dxa"/>
          </w:tcPr>
          <w:p w:rsidR="001109EE" w:rsidRPr="00F56AE0" w:rsidRDefault="00504A2B" w:rsidP="00951A73">
            <w:pPr>
              <w:spacing w:before="120"/>
              <w:jc w:val="both"/>
              <w:rPr>
                <w:rFonts w:ascii="Sylfaen" w:eastAsia="Merriweather" w:hAnsi="Sylfaen" w:cs="Merriweather"/>
                <w:sz w:val="20"/>
                <w:szCs w:val="20"/>
              </w:rPr>
            </w:pPr>
            <w:r w:rsidRPr="00F56AE0">
              <w:rPr>
                <w:rFonts w:ascii="Sylfaen" w:eastAsia="Merriweather" w:hAnsi="Sylfaen" w:cs="Merriweather"/>
                <w:sz w:val="20"/>
                <w:szCs w:val="20"/>
              </w:rPr>
              <w:t>4</w:t>
            </w:r>
          </w:p>
        </w:tc>
      </w:tr>
      <w:tr w:rsidR="001109EE" w:rsidRPr="00F56AE0">
        <w:trPr>
          <w:trHeight w:val="420"/>
        </w:trPr>
        <w:tc>
          <w:tcPr>
            <w:tcW w:w="7289" w:type="dxa"/>
          </w:tcPr>
          <w:p w:rsidR="001109EE" w:rsidRPr="00F56AE0" w:rsidRDefault="00504A2B" w:rsidP="00951A73">
            <w:pPr>
              <w:spacing w:before="120"/>
              <w:jc w:val="both"/>
              <w:rPr>
                <w:rFonts w:ascii="Sylfaen" w:eastAsia="Merriweather" w:hAnsi="Sylfaen" w:cs="Merriweather"/>
                <w:b/>
                <w:sz w:val="20"/>
                <w:szCs w:val="20"/>
              </w:rPr>
            </w:pPr>
            <w:r w:rsidRPr="00F56AE0">
              <w:rPr>
                <w:rFonts w:ascii="Sylfaen" w:eastAsia="Arial Unicode MS" w:hAnsi="Sylfaen" w:cs="Arial Unicode MS"/>
                <w:b/>
                <w:sz w:val="20"/>
                <w:szCs w:val="20"/>
              </w:rPr>
              <w:t xml:space="preserve">მოდულზე დაშვების წინაპირობა </w:t>
            </w:r>
          </w:p>
        </w:tc>
        <w:tc>
          <w:tcPr>
            <w:tcW w:w="7389" w:type="dxa"/>
          </w:tcPr>
          <w:p w:rsidR="001109EE" w:rsidRPr="00F56AE0" w:rsidRDefault="00504A2B" w:rsidP="00951A73">
            <w:pPr>
              <w:spacing w:before="120"/>
              <w:jc w:val="both"/>
              <w:rPr>
                <w:rFonts w:ascii="Sylfaen" w:eastAsia="Merriweather" w:hAnsi="Sylfaen" w:cs="Merriweather"/>
                <w:sz w:val="20"/>
                <w:szCs w:val="20"/>
              </w:rPr>
            </w:pPr>
            <w:r w:rsidRPr="00F56AE0">
              <w:rPr>
                <w:rFonts w:ascii="Sylfaen" w:eastAsia="Arial Unicode MS" w:hAnsi="Sylfaen" w:cs="Arial Unicode MS"/>
                <w:sz w:val="20"/>
                <w:szCs w:val="20"/>
              </w:rPr>
              <w:t>ანატომია-ფიზიოლოგია</w:t>
            </w:r>
          </w:p>
        </w:tc>
      </w:tr>
      <w:tr w:rsidR="001109EE" w:rsidRPr="00F56AE0">
        <w:trPr>
          <w:trHeight w:val="1280"/>
        </w:trPr>
        <w:tc>
          <w:tcPr>
            <w:tcW w:w="7289" w:type="dxa"/>
          </w:tcPr>
          <w:p w:rsidR="001109EE" w:rsidRPr="00F56AE0" w:rsidRDefault="00504A2B" w:rsidP="00951A73">
            <w:pPr>
              <w:spacing w:before="120"/>
              <w:jc w:val="both"/>
              <w:rPr>
                <w:rFonts w:ascii="Sylfaen" w:eastAsia="Merriweather" w:hAnsi="Sylfaen" w:cs="Merriweather"/>
                <w:b/>
                <w:sz w:val="20"/>
                <w:szCs w:val="20"/>
              </w:rPr>
            </w:pPr>
            <w:r w:rsidRPr="00F56AE0">
              <w:rPr>
                <w:rFonts w:ascii="Sylfaen" w:eastAsia="Arial Unicode MS" w:hAnsi="Sylfaen" w:cs="Arial Unicode MS"/>
                <w:b/>
                <w:sz w:val="20"/>
                <w:szCs w:val="20"/>
              </w:rPr>
              <w:t>მოდულის აღწერა</w:t>
            </w:r>
          </w:p>
        </w:tc>
        <w:tc>
          <w:tcPr>
            <w:tcW w:w="7389" w:type="dxa"/>
          </w:tcPr>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მოდულის დასრულების შემდეგ პირს შეუძლია:</w:t>
            </w:r>
          </w:p>
          <w:p w:rsidR="001109EE" w:rsidRPr="00F56AE0" w:rsidRDefault="00504A2B" w:rsidP="00951A73">
            <w:pPr>
              <w:tabs>
                <w:tab w:val="left" w:pos="11720"/>
              </w:tabs>
              <w:jc w:val="both"/>
              <w:rPr>
                <w:rFonts w:ascii="Sylfaen" w:eastAsia="Merriweather" w:hAnsi="Sylfaen" w:cs="Merriweather"/>
                <w:sz w:val="20"/>
                <w:szCs w:val="20"/>
              </w:rPr>
            </w:pPr>
            <w:r w:rsidRPr="00F56AE0">
              <w:rPr>
                <w:rFonts w:ascii="Sylfaen" w:eastAsia="Arial Unicode MS" w:hAnsi="Sylfaen" w:cs="Arial Unicode MS"/>
                <w:sz w:val="20"/>
                <w:szCs w:val="20"/>
              </w:rPr>
              <w:t>მიკრობიოლოგიის ძირითადი პრინციპების</w:t>
            </w:r>
            <w:r w:rsidR="00951A73" w:rsidRPr="00F56AE0">
              <w:rPr>
                <w:rFonts w:ascii="Sylfaen" w:eastAsia="Arial Unicode MS" w:hAnsi="Sylfaen" w:cs="Arial Unicode MS"/>
                <w:sz w:val="20"/>
                <w:szCs w:val="20"/>
              </w:rPr>
              <w:t>,</w:t>
            </w:r>
            <w:r w:rsidRPr="00F56AE0">
              <w:rPr>
                <w:rFonts w:ascii="Sylfaen" w:eastAsia="Arial Unicode MS" w:hAnsi="Sylfaen" w:cs="Arial Unicode MS"/>
                <w:sz w:val="20"/>
                <w:szCs w:val="20"/>
              </w:rPr>
              <w:t xml:space="preserve"> მიკრობიოლოგიური და სეროლოგიური, დიაგნოსტიკის</w:t>
            </w:r>
            <w:r w:rsidR="00951A73" w:rsidRPr="00F56AE0">
              <w:rPr>
                <w:rFonts w:ascii="Sylfaen" w:eastAsia="Arial Unicode MS" w:hAnsi="Sylfaen" w:cs="Arial Unicode MS"/>
                <w:sz w:val="20"/>
                <w:szCs w:val="20"/>
              </w:rPr>
              <w:t>,</w:t>
            </w:r>
            <w:r w:rsidRPr="00F56AE0">
              <w:rPr>
                <w:rFonts w:ascii="Sylfaen" w:eastAsia="Arial Unicode MS" w:hAnsi="Sylfaen" w:cs="Arial Unicode MS"/>
                <w:sz w:val="20"/>
                <w:szCs w:val="20"/>
              </w:rPr>
              <w:t xml:space="preserve"> იმუნური სისტემის პათოლოგიების, იმუნოპროფილაქტიკის და იმუნოთერაპიის საკითხების</w:t>
            </w:r>
            <w:r w:rsidR="00951A73" w:rsidRPr="00F56AE0">
              <w:rPr>
                <w:rFonts w:ascii="Sylfaen" w:eastAsia="Arial Unicode MS" w:hAnsi="Sylfaen" w:cs="Arial Unicode MS"/>
                <w:sz w:val="20"/>
                <w:szCs w:val="20"/>
              </w:rPr>
              <w:t>,</w:t>
            </w:r>
            <w:r w:rsidRPr="00F56AE0">
              <w:rPr>
                <w:rFonts w:ascii="Sylfaen" w:eastAsia="Arial Unicode MS" w:hAnsi="Sylfaen" w:cs="Arial Unicode MS"/>
                <w:sz w:val="20"/>
                <w:szCs w:val="20"/>
              </w:rPr>
              <w:t xml:space="preserve"> ადამიანის ჯანმრთელობაზე მოქმედი   ბაქტერიების</w:t>
            </w:r>
            <w:r w:rsidR="00951A73" w:rsidRPr="00F56AE0">
              <w:rPr>
                <w:rFonts w:ascii="Sylfaen" w:eastAsia="Arial Unicode MS" w:hAnsi="Sylfaen" w:cs="Arial Unicode MS"/>
                <w:sz w:val="20"/>
                <w:szCs w:val="20"/>
              </w:rPr>
              <w:t>,</w:t>
            </w:r>
            <w:r w:rsidRPr="00F56AE0">
              <w:rPr>
                <w:rFonts w:ascii="Sylfaen" w:eastAsia="Arial Unicode MS" w:hAnsi="Sylfaen" w:cs="Arial Unicode MS"/>
                <w:sz w:val="20"/>
                <w:szCs w:val="20"/>
              </w:rPr>
              <w:t xml:space="preserve"> ვირუსული ინფექციების მექანიზმების</w:t>
            </w:r>
            <w:r w:rsidR="00951A73" w:rsidRPr="00F56AE0">
              <w:rPr>
                <w:rFonts w:ascii="Sylfaen" w:eastAsia="Arial Unicode MS" w:hAnsi="Sylfaen" w:cs="Arial Unicode MS"/>
                <w:sz w:val="20"/>
                <w:szCs w:val="20"/>
              </w:rPr>
              <w:t>,</w:t>
            </w:r>
            <w:r w:rsidRPr="00F56AE0">
              <w:rPr>
                <w:rFonts w:ascii="Sylfaen" w:eastAsia="Arial Unicode MS" w:hAnsi="Sylfaen" w:cs="Arial Unicode MS"/>
                <w:sz w:val="20"/>
                <w:szCs w:val="20"/>
              </w:rPr>
              <w:t xml:space="preserve"> სოკოვანი ინფექციური პროცესების ფუნდამენტური საკითხების </w:t>
            </w:r>
            <w:r w:rsidR="00951A73" w:rsidRPr="00F56AE0">
              <w:rPr>
                <w:rFonts w:ascii="Sylfaen" w:eastAsia="Arial Unicode MS" w:hAnsi="Sylfaen" w:cs="Arial Unicode MS"/>
                <w:sz w:val="20"/>
                <w:szCs w:val="20"/>
              </w:rPr>
              <w:t>აღწერა</w:t>
            </w:r>
          </w:p>
          <w:p w:rsidR="001109EE" w:rsidRPr="00F56AE0" w:rsidRDefault="001109EE" w:rsidP="00951A73">
            <w:pPr>
              <w:tabs>
                <w:tab w:val="left" w:pos="11720"/>
              </w:tabs>
              <w:jc w:val="both"/>
              <w:rPr>
                <w:rFonts w:ascii="Sylfaen" w:eastAsia="Merriweather" w:hAnsi="Sylfaen" w:cs="Merriweather"/>
                <w:sz w:val="20"/>
                <w:szCs w:val="20"/>
              </w:rPr>
            </w:pPr>
          </w:p>
          <w:p w:rsidR="001109EE" w:rsidRPr="00F56AE0" w:rsidRDefault="001109EE" w:rsidP="00951A73">
            <w:pPr>
              <w:tabs>
                <w:tab w:val="left" w:pos="11720"/>
              </w:tabs>
              <w:jc w:val="both"/>
              <w:rPr>
                <w:rFonts w:ascii="Sylfaen" w:eastAsia="Merriweather" w:hAnsi="Sylfaen" w:cs="Merriweather"/>
                <w:sz w:val="20"/>
                <w:szCs w:val="20"/>
              </w:rPr>
            </w:pPr>
          </w:p>
          <w:p w:rsidR="001109EE" w:rsidRPr="00F56AE0" w:rsidRDefault="001109EE" w:rsidP="00951A73">
            <w:pPr>
              <w:jc w:val="both"/>
              <w:rPr>
                <w:rFonts w:ascii="Sylfaen" w:eastAsia="Merriweather" w:hAnsi="Sylfaen" w:cs="Merriweather"/>
                <w:sz w:val="20"/>
                <w:szCs w:val="20"/>
              </w:rPr>
            </w:pPr>
          </w:p>
          <w:p w:rsidR="001109EE" w:rsidRPr="00F56AE0" w:rsidRDefault="001109EE" w:rsidP="00951A73">
            <w:pPr>
              <w:jc w:val="both"/>
              <w:rPr>
                <w:rFonts w:ascii="Sylfaen" w:eastAsia="Merriweather" w:hAnsi="Sylfaen" w:cs="Merriweather"/>
                <w:sz w:val="20"/>
                <w:szCs w:val="20"/>
              </w:rPr>
            </w:pPr>
          </w:p>
          <w:p w:rsidR="001109EE" w:rsidRPr="00F56AE0" w:rsidRDefault="001109EE" w:rsidP="00951A73">
            <w:pPr>
              <w:tabs>
                <w:tab w:val="left" w:pos="11720"/>
              </w:tabs>
              <w:jc w:val="both"/>
              <w:rPr>
                <w:rFonts w:ascii="Sylfaen" w:eastAsia="Merriweather" w:hAnsi="Sylfaen" w:cs="Merriweather"/>
                <w:sz w:val="20"/>
                <w:szCs w:val="20"/>
              </w:rPr>
            </w:pPr>
          </w:p>
          <w:p w:rsidR="001109EE" w:rsidRPr="00F56AE0" w:rsidRDefault="001109EE" w:rsidP="00951A73">
            <w:pPr>
              <w:tabs>
                <w:tab w:val="left" w:pos="11720"/>
              </w:tabs>
              <w:jc w:val="both"/>
              <w:rPr>
                <w:rFonts w:ascii="Sylfaen" w:eastAsia="Merriweather" w:hAnsi="Sylfaen" w:cs="Merriweather"/>
                <w:sz w:val="20"/>
                <w:szCs w:val="20"/>
              </w:rPr>
            </w:pPr>
          </w:p>
          <w:p w:rsidR="001109EE" w:rsidRPr="00F56AE0" w:rsidRDefault="001109EE" w:rsidP="00951A73">
            <w:pPr>
              <w:tabs>
                <w:tab w:val="left" w:pos="11720"/>
              </w:tabs>
              <w:jc w:val="both"/>
              <w:rPr>
                <w:rFonts w:ascii="Sylfaen" w:eastAsia="Merriweather" w:hAnsi="Sylfaen" w:cs="Merriweather"/>
                <w:sz w:val="20"/>
                <w:szCs w:val="20"/>
              </w:rPr>
            </w:pPr>
          </w:p>
          <w:p w:rsidR="001109EE" w:rsidRPr="00F56AE0" w:rsidRDefault="001109EE" w:rsidP="00951A73">
            <w:pPr>
              <w:tabs>
                <w:tab w:val="left" w:pos="11720"/>
              </w:tabs>
              <w:jc w:val="both"/>
              <w:rPr>
                <w:rFonts w:ascii="Sylfaen" w:eastAsia="Merriweather" w:hAnsi="Sylfaen" w:cs="Merriweather"/>
                <w:sz w:val="20"/>
                <w:szCs w:val="20"/>
              </w:rPr>
            </w:pPr>
          </w:p>
          <w:p w:rsidR="001109EE" w:rsidRPr="00F56AE0" w:rsidRDefault="001109EE" w:rsidP="00951A73">
            <w:pPr>
              <w:tabs>
                <w:tab w:val="left" w:pos="11720"/>
              </w:tabs>
              <w:jc w:val="both"/>
              <w:rPr>
                <w:rFonts w:ascii="Sylfaen" w:eastAsia="Merriweather" w:hAnsi="Sylfaen" w:cs="Merriweather"/>
                <w:sz w:val="20"/>
                <w:szCs w:val="20"/>
              </w:rPr>
            </w:pPr>
          </w:p>
          <w:p w:rsidR="001109EE" w:rsidRPr="00F56AE0" w:rsidRDefault="001109EE" w:rsidP="00951A73">
            <w:pPr>
              <w:tabs>
                <w:tab w:val="left" w:pos="11720"/>
              </w:tabs>
              <w:jc w:val="both"/>
              <w:rPr>
                <w:rFonts w:ascii="Sylfaen" w:eastAsia="Merriweather" w:hAnsi="Sylfaen" w:cs="Merriweather"/>
                <w:sz w:val="20"/>
                <w:szCs w:val="20"/>
              </w:rPr>
            </w:pPr>
          </w:p>
          <w:p w:rsidR="001109EE" w:rsidRPr="00F56AE0" w:rsidRDefault="001109EE" w:rsidP="00951A73">
            <w:pPr>
              <w:tabs>
                <w:tab w:val="left" w:pos="11720"/>
              </w:tabs>
              <w:jc w:val="both"/>
              <w:rPr>
                <w:rFonts w:ascii="Sylfaen" w:eastAsia="Merriweather" w:hAnsi="Sylfaen" w:cs="Merriweather"/>
                <w:sz w:val="20"/>
                <w:szCs w:val="20"/>
              </w:rPr>
            </w:pPr>
          </w:p>
        </w:tc>
      </w:tr>
    </w:tbl>
    <w:p w:rsidR="001109EE" w:rsidRPr="00F56AE0" w:rsidRDefault="001109EE" w:rsidP="00951A73">
      <w:pPr>
        <w:spacing w:line="240" w:lineRule="auto"/>
        <w:jc w:val="both"/>
        <w:rPr>
          <w:rFonts w:ascii="Sylfaen" w:eastAsia="Merriweather" w:hAnsi="Sylfaen" w:cs="Merriweather"/>
          <w:b/>
          <w:sz w:val="20"/>
          <w:szCs w:val="20"/>
        </w:rPr>
      </w:pPr>
    </w:p>
    <w:p w:rsidR="001109EE" w:rsidRPr="00F56AE0" w:rsidRDefault="001109EE" w:rsidP="00951A73">
      <w:pPr>
        <w:spacing w:line="240" w:lineRule="auto"/>
        <w:jc w:val="both"/>
        <w:rPr>
          <w:rFonts w:ascii="Sylfaen" w:eastAsia="Merriweather" w:hAnsi="Sylfaen" w:cs="Merriweather"/>
          <w:b/>
          <w:sz w:val="20"/>
          <w:szCs w:val="20"/>
        </w:rPr>
      </w:pPr>
    </w:p>
    <w:p w:rsidR="00951A73" w:rsidRPr="00F56AE0" w:rsidRDefault="00951A73" w:rsidP="00951A73">
      <w:pPr>
        <w:spacing w:line="240" w:lineRule="auto"/>
        <w:jc w:val="both"/>
        <w:rPr>
          <w:rFonts w:ascii="Sylfaen" w:eastAsia="Merriweather" w:hAnsi="Sylfaen" w:cs="Merriweather"/>
          <w:b/>
          <w:sz w:val="20"/>
          <w:szCs w:val="20"/>
        </w:rPr>
      </w:pPr>
    </w:p>
    <w:p w:rsidR="001109EE" w:rsidRPr="00F56AE0" w:rsidRDefault="001109EE" w:rsidP="00951A73">
      <w:pPr>
        <w:spacing w:line="240" w:lineRule="auto"/>
        <w:jc w:val="both"/>
        <w:rPr>
          <w:rFonts w:ascii="Sylfaen" w:eastAsia="Merriweather" w:hAnsi="Sylfaen" w:cs="Merriweather"/>
          <w:b/>
          <w:sz w:val="20"/>
          <w:szCs w:val="20"/>
        </w:rPr>
      </w:pPr>
    </w:p>
    <w:p w:rsidR="001109EE" w:rsidRPr="00F56AE0" w:rsidRDefault="00504A2B" w:rsidP="00951A73">
      <w:pPr>
        <w:spacing w:after="0" w:line="240" w:lineRule="auto"/>
        <w:jc w:val="both"/>
        <w:rPr>
          <w:rFonts w:ascii="Sylfaen" w:eastAsia="Merriweather" w:hAnsi="Sylfaen" w:cs="Merriweather"/>
          <w:b/>
          <w:sz w:val="20"/>
          <w:szCs w:val="20"/>
        </w:rPr>
      </w:pPr>
      <w:r w:rsidRPr="00F56AE0">
        <w:rPr>
          <w:rFonts w:ascii="Sylfaen" w:eastAsia="Arial Unicode MS" w:hAnsi="Sylfaen" w:cs="Arial Unicode MS"/>
          <w:b/>
          <w:sz w:val="20"/>
          <w:szCs w:val="20"/>
        </w:rPr>
        <w:lastRenderedPageBreak/>
        <w:t>2. სტანდარტული ჩანაწერები</w:t>
      </w:r>
    </w:p>
    <w:p w:rsidR="001109EE" w:rsidRPr="00F56AE0" w:rsidRDefault="001109EE" w:rsidP="00951A73">
      <w:pPr>
        <w:spacing w:line="240" w:lineRule="auto"/>
        <w:jc w:val="both"/>
        <w:rPr>
          <w:rFonts w:ascii="Sylfaen" w:eastAsia="Merriweather" w:hAnsi="Sylfaen" w:cs="Merriweather"/>
          <w:sz w:val="20"/>
          <w:szCs w:val="20"/>
        </w:rPr>
      </w:pPr>
    </w:p>
    <w:tbl>
      <w:tblPr>
        <w:tblStyle w:val="a0"/>
        <w:tblW w:w="150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5"/>
        <w:gridCol w:w="3829"/>
        <w:gridCol w:w="5586"/>
        <w:gridCol w:w="2528"/>
      </w:tblGrid>
      <w:tr w:rsidR="001109EE" w:rsidRPr="00F56AE0" w:rsidTr="00951A73">
        <w:trPr>
          <w:trHeight w:val="1100"/>
          <w:jc w:val="center"/>
        </w:trPr>
        <w:tc>
          <w:tcPr>
            <w:tcW w:w="3095" w:type="dxa"/>
            <w:shd w:val="clear" w:color="auto" w:fill="DEEBF6"/>
            <w:vAlign w:val="center"/>
          </w:tcPr>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სწავლის შედეგები</w:t>
            </w:r>
          </w:p>
          <w:p w:rsidR="001109EE" w:rsidRPr="00F56AE0" w:rsidRDefault="001109EE" w:rsidP="00951A73">
            <w:pPr>
              <w:spacing w:before="120"/>
              <w:jc w:val="both"/>
              <w:rPr>
                <w:rFonts w:ascii="Sylfaen" w:eastAsia="Merriweather" w:hAnsi="Sylfaen" w:cs="Merriweather"/>
                <w:b/>
                <w:sz w:val="20"/>
                <w:szCs w:val="20"/>
              </w:rPr>
            </w:pPr>
          </w:p>
        </w:tc>
        <w:tc>
          <w:tcPr>
            <w:tcW w:w="3829" w:type="dxa"/>
            <w:shd w:val="clear" w:color="auto" w:fill="DEEBF6"/>
            <w:vAlign w:val="center"/>
          </w:tcPr>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შესრულების კრიტერიუმები</w:t>
            </w:r>
          </w:p>
        </w:tc>
        <w:tc>
          <w:tcPr>
            <w:tcW w:w="5586" w:type="dxa"/>
            <w:shd w:val="clear" w:color="auto" w:fill="DEEBF6"/>
            <w:vAlign w:val="center"/>
          </w:tcPr>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კომპეტენციის პარამეტრების ფარგლები</w:t>
            </w:r>
            <w:r w:rsidRPr="00F56AE0">
              <w:rPr>
                <w:rFonts w:ascii="Sylfaen" w:eastAsia="Arial Unicode MS" w:hAnsi="Sylfaen" w:cs="Arial Unicode MS"/>
                <w:b/>
                <w:sz w:val="20"/>
                <w:szCs w:val="20"/>
              </w:rPr>
              <w:br/>
            </w:r>
          </w:p>
        </w:tc>
        <w:tc>
          <w:tcPr>
            <w:tcW w:w="2528" w:type="dxa"/>
            <w:shd w:val="clear" w:color="auto" w:fill="DEEBF6"/>
            <w:vAlign w:val="center"/>
          </w:tcPr>
          <w:p w:rsidR="001109EE" w:rsidRPr="00F56AE0" w:rsidRDefault="001109EE" w:rsidP="00951A73">
            <w:pPr>
              <w:jc w:val="both"/>
              <w:rPr>
                <w:rFonts w:ascii="Sylfaen" w:eastAsia="Merriweather" w:hAnsi="Sylfaen" w:cs="Merriweather"/>
                <w:b/>
                <w:sz w:val="20"/>
                <w:szCs w:val="20"/>
              </w:rPr>
            </w:pPr>
          </w:p>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შეფასების მიმართულება</w:t>
            </w:r>
          </w:p>
        </w:tc>
      </w:tr>
      <w:tr w:rsidR="001109EE" w:rsidRPr="00F56AE0" w:rsidTr="00951A73">
        <w:trPr>
          <w:trHeight w:val="260"/>
          <w:jc w:val="center"/>
        </w:trPr>
        <w:tc>
          <w:tcPr>
            <w:tcW w:w="3095" w:type="dxa"/>
            <w:shd w:val="clear" w:color="auto" w:fill="auto"/>
          </w:tcPr>
          <w:p w:rsidR="001109EE" w:rsidRPr="00F56AE0" w:rsidRDefault="00504A2B" w:rsidP="00951A73">
            <w:pPr>
              <w:tabs>
                <w:tab w:val="left" w:pos="11720"/>
              </w:tabs>
              <w:jc w:val="both"/>
              <w:rPr>
                <w:rFonts w:ascii="Sylfaen" w:eastAsia="Merriweather" w:hAnsi="Sylfaen" w:cs="Merriweather"/>
                <w:sz w:val="20"/>
                <w:szCs w:val="20"/>
              </w:rPr>
            </w:pPr>
            <w:r w:rsidRPr="00F56AE0">
              <w:rPr>
                <w:rFonts w:ascii="Sylfaen" w:eastAsia="Arial Unicode MS" w:hAnsi="Sylfaen" w:cs="Arial Unicode MS"/>
                <w:sz w:val="20"/>
                <w:szCs w:val="20"/>
              </w:rPr>
              <w:t>1.მიკრობიოლოგიის ძირითადი პრინციპების აღწერა</w:t>
            </w:r>
          </w:p>
          <w:p w:rsidR="001109EE" w:rsidRPr="00F56AE0" w:rsidRDefault="001109EE" w:rsidP="00951A73">
            <w:pPr>
              <w:spacing w:before="200"/>
              <w:ind w:left="176" w:hanging="142"/>
              <w:jc w:val="both"/>
              <w:rPr>
                <w:rFonts w:ascii="Sylfaen" w:eastAsia="Merriweather" w:hAnsi="Sylfaen" w:cs="Merriweather"/>
                <w:sz w:val="20"/>
                <w:szCs w:val="20"/>
              </w:rPr>
            </w:pPr>
          </w:p>
          <w:p w:rsidR="001109EE" w:rsidRPr="00F56AE0" w:rsidRDefault="001109EE" w:rsidP="00951A73">
            <w:pPr>
              <w:ind w:left="176" w:hanging="142"/>
              <w:jc w:val="both"/>
              <w:rPr>
                <w:rFonts w:ascii="Sylfaen" w:eastAsia="Merriweather" w:hAnsi="Sylfaen" w:cs="Merriweather"/>
                <w:sz w:val="20"/>
                <w:szCs w:val="20"/>
              </w:rPr>
            </w:pPr>
          </w:p>
          <w:p w:rsidR="001109EE" w:rsidRPr="00F56AE0" w:rsidRDefault="001109EE" w:rsidP="00951A73">
            <w:pPr>
              <w:ind w:left="176" w:hanging="142"/>
              <w:jc w:val="both"/>
              <w:rPr>
                <w:rFonts w:ascii="Sylfaen" w:eastAsia="Merriweather" w:hAnsi="Sylfaen" w:cs="Merriweather"/>
                <w:sz w:val="20"/>
                <w:szCs w:val="20"/>
              </w:rPr>
            </w:pPr>
          </w:p>
          <w:p w:rsidR="001109EE" w:rsidRPr="00F56AE0" w:rsidRDefault="001109EE" w:rsidP="00951A73">
            <w:pPr>
              <w:spacing w:after="200"/>
              <w:ind w:left="176" w:hanging="142"/>
              <w:jc w:val="both"/>
              <w:rPr>
                <w:rFonts w:ascii="Sylfaen" w:eastAsia="Merriweather" w:hAnsi="Sylfaen" w:cs="Merriweather"/>
                <w:sz w:val="20"/>
                <w:szCs w:val="20"/>
              </w:rPr>
            </w:pPr>
          </w:p>
        </w:tc>
        <w:tc>
          <w:tcPr>
            <w:tcW w:w="3829" w:type="dxa"/>
            <w:shd w:val="clear" w:color="auto" w:fill="auto"/>
          </w:tcPr>
          <w:p w:rsidR="001109EE" w:rsidRPr="00F56AE0" w:rsidRDefault="00504A2B" w:rsidP="00951A73">
            <w:pPr>
              <w:numPr>
                <w:ilvl w:val="0"/>
                <w:numId w:val="15"/>
              </w:numPr>
              <w:tabs>
                <w:tab w:val="left" w:pos="283"/>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სწორად აღწერს  </w:t>
            </w:r>
            <w:r w:rsidRPr="00F56AE0">
              <w:rPr>
                <w:rFonts w:ascii="Sylfaen" w:eastAsia="Arial Unicode MS" w:hAnsi="Sylfaen" w:cs="Arial Unicode MS"/>
                <w:b/>
                <w:sz w:val="20"/>
                <w:szCs w:val="20"/>
              </w:rPr>
              <w:t>მიკრობიოლოგიის საგანს  და ამოცანებს;</w:t>
            </w:r>
          </w:p>
          <w:p w:rsidR="001109EE" w:rsidRPr="00F56AE0" w:rsidRDefault="00504A2B" w:rsidP="00951A73">
            <w:pPr>
              <w:numPr>
                <w:ilvl w:val="0"/>
                <w:numId w:val="15"/>
              </w:numPr>
              <w:tabs>
                <w:tab w:val="left" w:pos="283"/>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 სწორად აღწერს </w:t>
            </w:r>
            <w:r w:rsidRPr="00F56AE0">
              <w:rPr>
                <w:rFonts w:ascii="Sylfaen" w:eastAsia="Arial Unicode MS" w:hAnsi="Sylfaen" w:cs="Arial Unicode MS"/>
                <w:b/>
                <w:sz w:val="20"/>
                <w:szCs w:val="20"/>
              </w:rPr>
              <w:t>მიკრობიოლოგიის განვითარების ისტორიული მიმოხილვას;</w:t>
            </w:r>
          </w:p>
          <w:p w:rsidR="001109EE" w:rsidRPr="00F56AE0" w:rsidRDefault="00504A2B" w:rsidP="00951A73">
            <w:pPr>
              <w:numPr>
                <w:ilvl w:val="0"/>
                <w:numId w:val="15"/>
              </w:numPr>
              <w:tabs>
                <w:tab w:val="left" w:pos="283"/>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Merriweather" w:hAnsi="Sylfaen" w:cs="Merriweather"/>
                <w:sz w:val="20"/>
                <w:szCs w:val="20"/>
              </w:rPr>
            </w:pPr>
            <w:r w:rsidRPr="00F56AE0">
              <w:rPr>
                <w:rFonts w:ascii="Sylfaen" w:eastAsia="Arial Unicode MS" w:hAnsi="Sylfaen" w:cs="Arial Unicode MS"/>
                <w:sz w:val="20"/>
                <w:szCs w:val="20"/>
              </w:rPr>
              <w:t>სწორად აღწერს</w:t>
            </w:r>
            <w:r w:rsidRPr="00F56AE0">
              <w:rPr>
                <w:rFonts w:ascii="Sylfaen" w:eastAsia="Arial Unicode MS" w:hAnsi="Sylfaen" w:cs="Arial Unicode MS"/>
                <w:b/>
                <w:sz w:val="20"/>
                <w:szCs w:val="20"/>
              </w:rPr>
              <w:t xml:space="preserve">  სინათლის მიკროსკოპის აგებულებას და მის ტიპებს   ელექტრონულ მიკროსკოპიას;</w:t>
            </w:r>
          </w:p>
          <w:p w:rsidR="001109EE" w:rsidRPr="00F56AE0" w:rsidRDefault="00504A2B" w:rsidP="00951A73">
            <w:pPr>
              <w:numPr>
                <w:ilvl w:val="0"/>
                <w:numId w:val="15"/>
              </w:numPr>
              <w:tabs>
                <w:tab w:val="left" w:pos="283"/>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Merriweather" w:hAnsi="Sylfaen" w:cs="Merriweather"/>
                <w:sz w:val="20"/>
                <w:szCs w:val="20"/>
              </w:rPr>
            </w:pPr>
            <w:r w:rsidRPr="00F56AE0">
              <w:rPr>
                <w:rFonts w:ascii="Sylfaen" w:eastAsia="Arial Unicode MS" w:hAnsi="Sylfaen" w:cs="Arial Unicode MS"/>
                <w:sz w:val="20"/>
                <w:szCs w:val="20"/>
              </w:rPr>
              <w:t>სწორად აღწერს</w:t>
            </w:r>
            <w:r w:rsidRPr="00F56AE0">
              <w:rPr>
                <w:rFonts w:ascii="Sylfaen" w:eastAsia="Arial Unicode MS" w:hAnsi="Sylfaen" w:cs="Arial Unicode MS"/>
                <w:b/>
                <w:sz w:val="20"/>
                <w:szCs w:val="20"/>
              </w:rPr>
              <w:t xml:space="preserve">  მიკროსკოპისთვის ნაცხების დამზადების ტექნიკას;</w:t>
            </w:r>
          </w:p>
          <w:p w:rsidR="001109EE" w:rsidRPr="00F56AE0" w:rsidRDefault="00504A2B" w:rsidP="00951A73">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დავალების შესაბამისად განმარტავს და აღწერს  </w:t>
            </w:r>
            <w:r w:rsidRPr="00F56AE0">
              <w:rPr>
                <w:rFonts w:ascii="Sylfaen" w:eastAsia="Arial Unicode MS" w:hAnsi="Sylfaen" w:cs="Arial Unicode MS"/>
                <w:b/>
                <w:sz w:val="20"/>
                <w:szCs w:val="20"/>
              </w:rPr>
              <w:t>საკვები ნიადაგების  მომზადების ტექნოლოგიის</w:t>
            </w:r>
            <w:r w:rsidRPr="00F56AE0">
              <w:rPr>
                <w:rFonts w:ascii="Sylfaen" w:eastAsia="Arial Unicode MS" w:hAnsi="Sylfaen" w:cs="Arial Unicode MS"/>
                <w:sz w:val="20"/>
                <w:szCs w:val="20"/>
              </w:rPr>
              <w:t xml:space="preserve"> პრინციებს და საკვები </w:t>
            </w:r>
            <w:r w:rsidRPr="00F56AE0">
              <w:rPr>
                <w:rFonts w:ascii="Sylfaen" w:eastAsia="Arial Unicode MS" w:hAnsi="Sylfaen" w:cs="Arial Unicode MS"/>
                <w:b/>
                <w:sz w:val="20"/>
                <w:szCs w:val="20"/>
              </w:rPr>
              <w:t>არეების კლასიფიკაციას;</w:t>
            </w:r>
          </w:p>
          <w:p w:rsidR="001109EE" w:rsidRPr="00F56AE0" w:rsidRDefault="00504A2B" w:rsidP="00951A73">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Merriweather" w:hAnsi="Sylfaen" w:cs="Merriweather"/>
                <w:b/>
                <w:sz w:val="20"/>
                <w:szCs w:val="20"/>
              </w:rPr>
            </w:pPr>
            <w:r w:rsidRPr="00F56AE0">
              <w:rPr>
                <w:rFonts w:ascii="Sylfaen" w:eastAsia="Arial Unicode MS" w:hAnsi="Sylfaen" w:cs="Arial Unicode MS"/>
                <w:sz w:val="20"/>
                <w:szCs w:val="20"/>
              </w:rPr>
              <w:t xml:space="preserve">სწორად აღწერს </w:t>
            </w:r>
            <w:r w:rsidRPr="00F56AE0">
              <w:rPr>
                <w:rFonts w:ascii="Sylfaen" w:eastAsia="Arial Unicode MS" w:hAnsi="Sylfaen" w:cs="Arial Unicode MS"/>
                <w:b/>
                <w:sz w:val="20"/>
                <w:szCs w:val="20"/>
              </w:rPr>
              <w:t>ბაქტერიების იდენტიდიკაციას და შეღებვის  მეთოდებს;</w:t>
            </w:r>
          </w:p>
          <w:p w:rsidR="001109EE" w:rsidRPr="00F56AE0" w:rsidRDefault="00504A2B" w:rsidP="00951A73">
            <w:pPr>
              <w:numPr>
                <w:ilvl w:val="0"/>
                <w:numId w:val="15"/>
              </w:numPr>
              <w:contextualSpacing/>
              <w:jc w:val="both"/>
              <w:rPr>
                <w:rFonts w:ascii="Sylfaen" w:eastAsia="Merriweather" w:hAnsi="Sylfaen" w:cs="Merriweather"/>
                <w:b/>
                <w:sz w:val="20"/>
                <w:szCs w:val="20"/>
              </w:rPr>
            </w:pPr>
            <w:r w:rsidRPr="00F56AE0">
              <w:rPr>
                <w:rFonts w:ascii="Sylfaen" w:eastAsia="Arial Unicode MS" w:hAnsi="Sylfaen" w:cs="Arial Unicode MS"/>
                <w:sz w:val="20"/>
                <w:szCs w:val="20"/>
              </w:rPr>
              <w:t xml:space="preserve">სწორად აღწერს  </w:t>
            </w:r>
            <w:r w:rsidRPr="00F56AE0">
              <w:rPr>
                <w:rFonts w:ascii="Sylfaen" w:eastAsia="Arial Unicode MS" w:hAnsi="Sylfaen" w:cs="Arial Unicode MS"/>
                <w:b/>
                <w:sz w:val="20"/>
                <w:szCs w:val="20"/>
              </w:rPr>
              <w:t>ბაქტერიული უჯრედის აგებულებას;</w:t>
            </w:r>
          </w:p>
          <w:p w:rsidR="001109EE" w:rsidRPr="00F56AE0" w:rsidRDefault="00504A2B" w:rsidP="00951A73">
            <w:pPr>
              <w:numPr>
                <w:ilvl w:val="0"/>
                <w:numId w:val="15"/>
              </w:numPr>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სწორად აღწერს </w:t>
            </w:r>
            <w:r w:rsidRPr="00F56AE0">
              <w:rPr>
                <w:rFonts w:ascii="Sylfaen" w:eastAsia="Arial Unicode MS" w:hAnsi="Sylfaen" w:cs="Arial Unicode MS"/>
                <w:b/>
                <w:sz w:val="20"/>
                <w:szCs w:val="20"/>
              </w:rPr>
              <w:t>ბაქტერიების კლასიფიკაციას  მორფოლოგიის მიხედვით;</w:t>
            </w:r>
          </w:p>
          <w:p w:rsidR="001109EE" w:rsidRPr="00F56AE0" w:rsidRDefault="001109EE" w:rsidP="00951A73">
            <w:pPr>
              <w:jc w:val="both"/>
              <w:rPr>
                <w:rFonts w:ascii="Sylfaen" w:eastAsia="Merriweather" w:hAnsi="Sylfaen" w:cs="Merriweather"/>
                <w:sz w:val="20"/>
                <w:szCs w:val="20"/>
              </w:rPr>
            </w:pPr>
          </w:p>
          <w:p w:rsidR="001109EE" w:rsidRPr="00F56AE0" w:rsidRDefault="001109EE" w:rsidP="00951A73">
            <w:pPr>
              <w:jc w:val="both"/>
              <w:rPr>
                <w:rFonts w:ascii="Sylfaen" w:eastAsia="Merriweather" w:hAnsi="Sylfaen" w:cs="Merriweather"/>
                <w:sz w:val="20"/>
                <w:szCs w:val="20"/>
              </w:rPr>
            </w:pPr>
          </w:p>
          <w:p w:rsidR="001109EE" w:rsidRPr="00F56AE0" w:rsidRDefault="00504A2B" w:rsidP="00951A73">
            <w:pPr>
              <w:numPr>
                <w:ilvl w:val="0"/>
                <w:numId w:val="15"/>
              </w:numPr>
              <w:contextualSpacing/>
              <w:jc w:val="both"/>
              <w:rPr>
                <w:rFonts w:ascii="Sylfaen" w:eastAsia="Merriweather" w:hAnsi="Sylfaen" w:cs="Merriweather"/>
                <w:b/>
                <w:sz w:val="20"/>
                <w:szCs w:val="20"/>
              </w:rPr>
            </w:pPr>
            <w:r w:rsidRPr="00F56AE0">
              <w:rPr>
                <w:rFonts w:ascii="Sylfaen" w:eastAsia="Arial Unicode MS" w:hAnsi="Sylfaen" w:cs="Arial Unicode MS"/>
                <w:sz w:val="20"/>
                <w:szCs w:val="20"/>
              </w:rPr>
              <w:t>სწორად აღწერს</w:t>
            </w:r>
            <w:r w:rsidRPr="00F56AE0">
              <w:rPr>
                <w:rFonts w:ascii="Sylfaen" w:eastAsia="Arial Unicode MS" w:hAnsi="Sylfaen" w:cs="Arial Unicode MS"/>
                <w:b/>
                <w:sz w:val="20"/>
                <w:szCs w:val="20"/>
              </w:rPr>
              <w:t xml:space="preserve">  ბაქტერიების ზრდაზე მოქმედ  ფაქტორებს, ზრდის ფაზები და გამრავლების ტიპს;</w:t>
            </w:r>
          </w:p>
          <w:p w:rsidR="001109EE" w:rsidRPr="00F56AE0" w:rsidRDefault="00504A2B" w:rsidP="00951A73">
            <w:pPr>
              <w:numPr>
                <w:ilvl w:val="0"/>
                <w:numId w:val="15"/>
              </w:numPr>
              <w:contextualSpacing/>
              <w:jc w:val="both"/>
              <w:rPr>
                <w:rFonts w:ascii="Sylfaen" w:eastAsia="Merriweather" w:hAnsi="Sylfaen" w:cs="Merriweather"/>
                <w:b/>
                <w:sz w:val="20"/>
                <w:szCs w:val="20"/>
              </w:rPr>
            </w:pPr>
            <w:r w:rsidRPr="00F56AE0">
              <w:rPr>
                <w:rFonts w:ascii="Sylfaen" w:eastAsia="Merriweather" w:hAnsi="Sylfaen" w:cs="Merriweather"/>
                <w:b/>
                <w:sz w:val="20"/>
                <w:szCs w:val="20"/>
              </w:rPr>
              <w:t xml:space="preserve"> </w:t>
            </w:r>
            <w:r w:rsidRPr="00F56AE0">
              <w:rPr>
                <w:rFonts w:ascii="Sylfaen" w:eastAsia="Arial Unicode MS" w:hAnsi="Sylfaen" w:cs="Arial Unicode MS"/>
                <w:sz w:val="20"/>
                <w:szCs w:val="20"/>
              </w:rPr>
              <w:t>სწორად  აღწერს</w:t>
            </w:r>
            <w:r w:rsidRPr="00F56AE0">
              <w:rPr>
                <w:rFonts w:ascii="Sylfaen" w:eastAsia="Arial Unicode MS" w:hAnsi="Sylfaen" w:cs="Arial Unicode MS"/>
                <w:b/>
                <w:sz w:val="20"/>
                <w:szCs w:val="20"/>
              </w:rPr>
              <w:t xml:space="preserve">  სტერილიზაციის ფიზიკურ აგენტებს;</w:t>
            </w:r>
          </w:p>
        </w:tc>
        <w:tc>
          <w:tcPr>
            <w:tcW w:w="5586" w:type="dxa"/>
            <w:vAlign w:val="center"/>
          </w:tcPr>
          <w:p w:rsidR="001109EE" w:rsidRPr="00F56AE0" w:rsidRDefault="00951A73" w:rsidP="00951A73">
            <w:pPr>
              <w:contextualSpacing/>
              <w:jc w:val="both"/>
              <w:rPr>
                <w:rFonts w:ascii="Sylfaen" w:eastAsia="Merriweather" w:hAnsi="Sylfaen" w:cs="Merriweather"/>
                <w:b/>
                <w:sz w:val="20"/>
                <w:szCs w:val="20"/>
              </w:rPr>
            </w:pPr>
            <w:r w:rsidRPr="00F56AE0">
              <w:rPr>
                <w:rFonts w:ascii="Sylfaen" w:eastAsia="Arial Unicode MS" w:hAnsi="Sylfaen" w:cs="Arial Unicode MS"/>
                <w:b/>
                <w:sz w:val="20"/>
                <w:szCs w:val="20"/>
              </w:rPr>
              <w:lastRenderedPageBreak/>
              <w:t>1.</w:t>
            </w:r>
            <w:r w:rsidR="00504A2B" w:rsidRPr="00F56AE0">
              <w:rPr>
                <w:rFonts w:ascii="Sylfaen" w:eastAsia="Arial Unicode MS" w:hAnsi="Sylfaen" w:cs="Arial Unicode MS"/>
                <w:b/>
                <w:sz w:val="20"/>
                <w:szCs w:val="20"/>
              </w:rPr>
              <w:t xml:space="preserve">მიკრობიოლოგიის საგანი და ამოცანები:, </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ზოგადი (მიკრობთა მიკრობთა სტრუქტურას, ფიზიოლოგიას, ბიოქიმიას, გენეტიკას, ევოლუციას, ეკოლოგიას)   და კერძო მიკრობიოლოგია (სამედიცინო, ვეტერინარული, სოფლის მეურნეობის, კოსმოსური)</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b/>
                <w:sz w:val="20"/>
                <w:szCs w:val="20"/>
              </w:rPr>
              <w:t>მიკრობიოლოგიის განვითარების</w:t>
            </w:r>
            <w:r w:rsidRPr="00F56AE0">
              <w:rPr>
                <w:rFonts w:ascii="Sylfaen" w:hAnsi="Sylfaen"/>
                <w:b/>
                <w:sz w:val="20"/>
                <w:szCs w:val="20"/>
              </w:rPr>
              <w:t xml:space="preserve"> </w:t>
            </w:r>
            <w:r w:rsidRPr="00F56AE0">
              <w:rPr>
                <w:rFonts w:ascii="Sylfaen" w:eastAsia="Arial Unicode MS" w:hAnsi="Sylfaen" w:cs="Arial Unicode MS"/>
                <w:b/>
                <w:sz w:val="20"/>
                <w:szCs w:val="20"/>
              </w:rPr>
              <w:t>ისტორიული</w:t>
            </w:r>
            <w:r w:rsidRPr="00F56AE0">
              <w:rPr>
                <w:rFonts w:ascii="Sylfaen" w:hAnsi="Sylfaen"/>
                <w:b/>
                <w:sz w:val="20"/>
                <w:szCs w:val="20"/>
              </w:rPr>
              <w:t xml:space="preserve"> </w:t>
            </w:r>
            <w:r w:rsidRPr="00F56AE0">
              <w:rPr>
                <w:rFonts w:ascii="Sylfaen" w:eastAsia="Arial Unicode MS" w:hAnsi="Sylfaen" w:cs="Arial Unicode MS"/>
                <w:b/>
                <w:sz w:val="20"/>
                <w:szCs w:val="20"/>
              </w:rPr>
              <w:t>მიმოხილვა</w:t>
            </w:r>
            <w:r w:rsidR="00951A73" w:rsidRPr="00F56AE0">
              <w:rPr>
                <w:rFonts w:ascii="Sylfaen" w:eastAsia="Arial Unicode MS" w:hAnsi="Sylfaen" w:cs="Arial Unicode MS"/>
                <w:b/>
                <w:sz w:val="20"/>
                <w:szCs w:val="20"/>
              </w:rPr>
              <w:t xml:space="preserve"> </w:t>
            </w:r>
            <w:r w:rsidRPr="00F56AE0">
              <w:rPr>
                <w:rFonts w:ascii="Sylfaen" w:eastAsia="Arial Unicode MS" w:hAnsi="Sylfaen" w:cs="Arial Unicode MS"/>
                <w:b/>
                <w:sz w:val="20"/>
                <w:szCs w:val="20"/>
              </w:rPr>
              <w:t xml:space="preserve">- </w:t>
            </w:r>
            <w:r w:rsidRPr="00F56AE0">
              <w:rPr>
                <w:rFonts w:ascii="Sylfaen" w:eastAsia="Arial Unicode MS" w:hAnsi="Sylfaen" w:cs="Arial Unicode MS"/>
                <w:sz w:val="20"/>
                <w:szCs w:val="20"/>
              </w:rPr>
              <w:t>მიკრობების აღმოჩენიდან  ანტიბიოტიკების აღმოჩენამდე.</w:t>
            </w:r>
          </w:p>
          <w:p w:rsidR="001109EE" w:rsidRPr="00F56AE0" w:rsidRDefault="00504A2B" w:rsidP="00951A7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Merriweather" w:hAnsi="Sylfaen" w:cs="Merriweather"/>
                <w:sz w:val="20"/>
                <w:szCs w:val="20"/>
              </w:rPr>
            </w:pPr>
            <w:r w:rsidRPr="00F56AE0">
              <w:rPr>
                <w:rFonts w:ascii="Sylfaen" w:eastAsia="Arial Unicode MS" w:hAnsi="Sylfaen" w:cs="Arial Unicode MS"/>
                <w:b/>
                <w:sz w:val="20"/>
                <w:szCs w:val="20"/>
              </w:rPr>
              <w:t>3.  სინათლის მიკროსკოპის აგებულება და მისი ტიპები:</w:t>
            </w:r>
          </w:p>
          <w:p w:rsidR="001109EE" w:rsidRPr="00F56AE0" w:rsidRDefault="00504A2B" w:rsidP="00951A73">
            <w:pPr>
              <w:tabs>
                <w:tab w:val="left" w:pos="283"/>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Merriweather" w:hAnsi="Sylfaen" w:cs="Merriweather"/>
                <w:sz w:val="20"/>
                <w:szCs w:val="20"/>
              </w:rPr>
            </w:pPr>
            <w:r w:rsidRPr="00F56AE0">
              <w:rPr>
                <w:rFonts w:ascii="Sylfaen" w:eastAsia="Arial Unicode MS" w:hAnsi="Sylfaen" w:cs="Arial Unicode MS"/>
                <w:sz w:val="20"/>
                <w:szCs w:val="20"/>
              </w:rPr>
              <w:t>ნათელი ველის;  მუქი ველის; ფლუორესცენტული; ფაზო-კონტრასტული; კონფოკალური.</w:t>
            </w:r>
          </w:p>
          <w:p w:rsidR="001109EE" w:rsidRPr="00F56AE0" w:rsidRDefault="00504A2B" w:rsidP="00951A7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Merriweather" w:hAnsi="Sylfaen" w:cs="Merriweather"/>
                <w:b/>
                <w:sz w:val="20"/>
                <w:szCs w:val="20"/>
              </w:rPr>
            </w:pPr>
            <w:r w:rsidRPr="00F56AE0">
              <w:rPr>
                <w:rFonts w:ascii="Sylfaen" w:eastAsia="Arial Unicode MS" w:hAnsi="Sylfaen" w:cs="Arial Unicode MS"/>
                <w:b/>
                <w:sz w:val="20"/>
                <w:szCs w:val="20"/>
              </w:rPr>
              <w:t xml:space="preserve">4. მიკროსკოპისთვის ნაცხების დამზადების ტექნიკა: </w:t>
            </w:r>
          </w:p>
          <w:p w:rsidR="001109EE" w:rsidRPr="00F56AE0" w:rsidRDefault="00504A2B" w:rsidP="00951A7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ა)ორგანიზმების სითხეში სუსპენზირება; </w:t>
            </w:r>
          </w:p>
          <w:p w:rsidR="001109EE" w:rsidRPr="00F56AE0" w:rsidRDefault="00504A2B" w:rsidP="00951A7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Merriweather" w:hAnsi="Sylfaen" w:cs="Merriweather"/>
                <w:sz w:val="20"/>
                <w:szCs w:val="20"/>
              </w:rPr>
            </w:pPr>
            <w:r w:rsidRPr="00F56AE0">
              <w:rPr>
                <w:rFonts w:ascii="Sylfaen" w:eastAsia="Arial Unicode MS" w:hAnsi="Sylfaen" w:cs="Arial Unicode MS"/>
                <w:sz w:val="20"/>
                <w:szCs w:val="20"/>
              </w:rPr>
              <w:t>ბ) მშრალი, შეღებილი ნაცხები</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b/>
                <w:sz w:val="20"/>
                <w:szCs w:val="20"/>
              </w:rPr>
              <w:t>5.საკვები</w:t>
            </w:r>
            <w:r w:rsidRPr="00F56AE0">
              <w:rPr>
                <w:rFonts w:ascii="Sylfaen" w:hAnsi="Sylfaen"/>
                <w:b/>
                <w:sz w:val="20"/>
                <w:szCs w:val="20"/>
              </w:rPr>
              <w:t xml:space="preserve"> </w:t>
            </w:r>
            <w:r w:rsidRPr="00F56AE0">
              <w:rPr>
                <w:rFonts w:ascii="Sylfaen" w:eastAsia="Arial Unicode MS" w:hAnsi="Sylfaen" w:cs="Arial Unicode MS"/>
                <w:b/>
                <w:sz w:val="20"/>
                <w:szCs w:val="20"/>
              </w:rPr>
              <w:t>ნიადაგებისა</w:t>
            </w:r>
            <w:r w:rsidRPr="00F56AE0">
              <w:rPr>
                <w:rFonts w:ascii="Sylfaen" w:hAnsi="Sylfaen"/>
                <w:b/>
                <w:sz w:val="20"/>
                <w:szCs w:val="20"/>
              </w:rPr>
              <w:t xml:space="preserve"> </w:t>
            </w:r>
            <w:r w:rsidRPr="00F56AE0">
              <w:rPr>
                <w:rFonts w:ascii="Sylfaen" w:eastAsia="Arial Unicode MS" w:hAnsi="Sylfaen" w:cs="Arial Unicode MS"/>
                <w:b/>
                <w:sz w:val="20"/>
                <w:szCs w:val="20"/>
              </w:rPr>
              <w:t>მომზადების</w:t>
            </w:r>
            <w:r w:rsidRPr="00F56AE0">
              <w:rPr>
                <w:rFonts w:ascii="Sylfaen" w:hAnsi="Sylfaen"/>
                <w:b/>
                <w:sz w:val="20"/>
                <w:szCs w:val="20"/>
              </w:rPr>
              <w:t xml:space="preserve"> </w:t>
            </w:r>
            <w:r w:rsidRPr="00F56AE0">
              <w:rPr>
                <w:rFonts w:ascii="Sylfaen" w:eastAsia="Arial Unicode MS" w:hAnsi="Sylfaen" w:cs="Arial Unicode MS"/>
                <w:b/>
                <w:sz w:val="20"/>
                <w:szCs w:val="20"/>
              </w:rPr>
              <w:t xml:space="preserve">ტექნოლოგია: </w:t>
            </w:r>
            <w:r w:rsidRPr="00F56AE0">
              <w:rPr>
                <w:rFonts w:ascii="Sylfaen" w:eastAsia="Arial Unicode MS" w:hAnsi="Sylfaen" w:cs="Arial Unicode MS"/>
                <w:sz w:val="20"/>
                <w:szCs w:val="20"/>
              </w:rPr>
              <w:t xml:space="preserve">შესაბამისი საკვები ნივთიერებები და გარემო პირობები; და </w:t>
            </w:r>
            <w:r w:rsidRPr="00F56AE0">
              <w:rPr>
                <w:rFonts w:ascii="Sylfaen" w:eastAsia="Arial Unicode MS" w:hAnsi="Sylfaen" w:cs="Arial Unicode MS"/>
                <w:b/>
                <w:sz w:val="20"/>
                <w:szCs w:val="20"/>
              </w:rPr>
              <w:t>საკვები არეების  კლასიფიკაცია</w:t>
            </w:r>
            <w:r w:rsidRPr="00F56AE0">
              <w:rPr>
                <w:rFonts w:ascii="Sylfaen" w:eastAsia="Arial Unicode MS" w:hAnsi="Sylfaen" w:cs="Arial Unicode MS"/>
                <w:sz w:val="20"/>
                <w:szCs w:val="20"/>
              </w:rPr>
              <w:t xml:space="preserve"> : ზოგადი საკვები არეები, სპეციალური საკვები არეები, სელექტიური (სადიფერენციაციო) არეები.</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b/>
                <w:sz w:val="20"/>
                <w:szCs w:val="20"/>
              </w:rPr>
              <w:t>6.ბაქტერიების</w:t>
            </w:r>
            <w:r w:rsidRPr="00F56AE0">
              <w:rPr>
                <w:rFonts w:ascii="Sylfaen" w:hAnsi="Sylfaen"/>
                <w:b/>
                <w:sz w:val="20"/>
                <w:szCs w:val="20"/>
              </w:rPr>
              <w:t xml:space="preserve"> </w:t>
            </w:r>
            <w:r w:rsidRPr="00F56AE0">
              <w:rPr>
                <w:rFonts w:ascii="Sylfaen" w:eastAsia="Arial Unicode MS" w:hAnsi="Sylfaen" w:cs="Arial Unicode MS"/>
                <w:b/>
                <w:sz w:val="20"/>
                <w:szCs w:val="20"/>
              </w:rPr>
              <w:t>იდენტიდიკაციას</w:t>
            </w:r>
            <w:r w:rsidRPr="00F56AE0">
              <w:rPr>
                <w:rFonts w:ascii="Sylfaen" w:hAnsi="Sylfaen"/>
                <w:b/>
                <w:sz w:val="20"/>
                <w:szCs w:val="20"/>
              </w:rPr>
              <w:t xml:space="preserve"> </w:t>
            </w:r>
            <w:r w:rsidRPr="00F56AE0">
              <w:rPr>
                <w:rFonts w:ascii="Sylfaen" w:eastAsia="Arial Unicode MS" w:hAnsi="Sylfaen" w:cs="Arial Unicode MS"/>
                <w:b/>
                <w:sz w:val="20"/>
                <w:szCs w:val="20"/>
              </w:rPr>
              <w:t>და</w:t>
            </w:r>
            <w:r w:rsidRPr="00F56AE0">
              <w:rPr>
                <w:rFonts w:ascii="Sylfaen" w:hAnsi="Sylfaen"/>
                <w:b/>
                <w:sz w:val="20"/>
                <w:szCs w:val="20"/>
              </w:rPr>
              <w:t xml:space="preserve"> </w:t>
            </w:r>
            <w:r w:rsidRPr="00F56AE0">
              <w:rPr>
                <w:rFonts w:ascii="Sylfaen" w:eastAsia="Arial Unicode MS" w:hAnsi="Sylfaen" w:cs="Arial Unicode MS"/>
                <w:b/>
                <w:sz w:val="20"/>
                <w:szCs w:val="20"/>
              </w:rPr>
              <w:t>შეღებვის</w:t>
            </w:r>
            <w:r w:rsidRPr="00F56AE0">
              <w:rPr>
                <w:rFonts w:ascii="Sylfaen" w:hAnsi="Sylfaen"/>
                <w:b/>
                <w:sz w:val="20"/>
                <w:szCs w:val="20"/>
              </w:rPr>
              <w:t xml:space="preserve">  </w:t>
            </w:r>
            <w:r w:rsidRPr="00F56AE0">
              <w:rPr>
                <w:rFonts w:ascii="Sylfaen" w:eastAsia="Arial Unicode MS" w:hAnsi="Sylfaen" w:cs="Arial Unicode MS"/>
                <w:sz w:val="20"/>
                <w:szCs w:val="20"/>
              </w:rPr>
              <w:t>მეთოდებს: ა)მარტივი ბ)ნეგატიური შეღებვა, გ) დიფერენციალური; დ) გრამის წესით;  ;ე) ცილ-ნილსენის წესით;ვ) ალბერტის  წესით შეღებვა</w:t>
            </w:r>
          </w:p>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 xml:space="preserve">7.ბაქტერიული უჯრედის აგებულება: </w:t>
            </w:r>
            <w:r w:rsidRPr="00F56AE0">
              <w:rPr>
                <w:rFonts w:ascii="Sylfaen" w:eastAsia="Arial Unicode MS" w:hAnsi="Sylfaen" w:cs="Arial Unicode MS"/>
                <w:sz w:val="20"/>
                <w:szCs w:val="20"/>
              </w:rPr>
              <w:t>უჯრედის კედელი, პლაზმური  მემბრანა, ციტოპლაზმა, ცენტრალური ბირთვული კომპონენტი,შოლტები, ფიმბრიები</w:t>
            </w:r>
          </w:p>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 xml:space="preserve">8.ბაქტერიების კლასიფიკაცია მორფოლოგიის მიხედვით: </w:t>
            </w:r>
            <w:r w:rsidRPr="00F56AE0">
              <w:rPr>
                <w:rFonts w:ascii="Sylfaen" w:eastAsia="Arial Unicode MS" w:hAnsi="Sylfaen" w:cs="Arial Unicode MS"/>
                <w:sz w:val="20"/>
                <w:szCs w:val="20"/>
              </w:rPr>
              <w:t>სფერული, ჩხირისებური, სპირალური</w:t>
            </w:r>
            <w:r w:rsidRPr="00F56AE0">
              <w:rPr>
                <w:rFonts w:ascii="Sylfaen" w:eastAsia="Merriweather" w:hAnsi="Sylfaen" w:cs="Merriweather"/>
                <w:b/>
                <w:sz w:val="20"/>
                <w:szCs w:val="20"/>
              </w:rPr>
              <w:t xml:space="preserve">. </w:t>
            </w:r>
            <w:r w:rsidRPr="00F56AE0">
              <w:rPr>
                <w:rFonts w:ascii="Sylfaen" w:eastAsia="Arial Unicode MS" w:hAnsi="Sylfaen" w:cs="Arial Unicode MS"/>
                <w:sz w:val="20"/>
                <w:szCs w:val="20"/>
              </w:rPr>
              <w:t xml:space="preserve">განსხვავებული მორფოლოგიის ბაქტერიები -აქტინომიცეტები, </w:t>
            </w:r>
            <w:r w:rsidRPr="00F56AE0">
              <w:rPr>
                <w:rFonts w:ascii="Sylfaen" w:eastAsia="Arial Unicode MS" w:hAnsi="Sylfaen" w:cs="Arial Unicode MS"/>
                <w:sz w:val="20"/>
                <w:szCs w:val="20"/>
              </w:rPr>
              <w:lastRenderedPageBreak/>
              <w:t>მიკოპლაზმები და ქლამიდიები.</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b/>
                <w:sz w:val="20"/>
                <w:szCs w:val="20"/>
              </w:rPr>
              <w:t xml:space="preserve">9.ბაქტერიების ზრდაზე მოქმედი  ფაქტორები: </w:t>
            </w:r>
            <w:r w:rsidRPr="00F56AE0">
              <w:rPr>
                <w:rFonts w:ascii="Sylfaen" w:eastAsia="Arial Unicode MS" w:hAnsi="Sylfaen" w:cs="Arial Unicode MS"/>
                <w:sz w:val="20"/>
                <w:szCs w:val="20"/>
              </w:rPr>
              <w:t>ტენიანობა, კვება, ტემპერატურა, აირები, ოსმოსური წნევა, სინათლე და რადიაცია.</w:t>
            </w:r>
          </w:p>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ზრდის ფაზები:</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ლაგ-ფაზა – მოსვენების ფაზა,ლოგარითმული ანუ ექსპონენციალური ფაზა, სტაციონარული ფაზა, კვდომის ფაზა.</w:t>
            </w:r>
            <w:r w:rsidRPr="00F56AE0">
              <w:rPr>
                <w:rFonts w:ascii="Sylfaen" w:eastAsia="Arial Unicode MS" w:hAnsi="Sylfaen" w:cs="Arial Unicode MS"/>
                <w:b/>
                <w:sz w:val="20"/>
                <w:szCs w:val="20"/>
              </w:rPr>
              <w:t xml:space="preserve"> გამრავლება-</w:t>
            </w:r>
            <w:r w:rsidRPr="00F56AE0">
              <w:rPr>
                <w:rFonts w:ascii="Sylfaen" w:eastAsia="Arial Unicode MS" w:hAnsi="Sylfaen" w:cs="Arial Unicode MS"/>
                <w:sz w:val="20"/>
                <w:szCs w:val="20"/>
              </w:rPr>
              <w:t>მარტივი( უსქესო)  და სქესობრივი</w:t>
            </w:r>
          </w:p>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 xml:space="preserve">10. სტერილიზაციის ფიზიკური აგენტები: </w:t>
            </w:r>
            <w:r w:rsidRPr="00F56AE0">
              <w:rPr>
                <w:rFonts w:ascii="Sylfaen" w:eastAsia="Arial Unicode MS" w:hAnsi="Sylfaen" w:cs="Arial Unicode MS"/>
                <w:sz w:val="20"/>
                <w:szCs w:val="20"/>
              </w:rPr>
              <w:t>სინათლე, გამოშრობა,  მაღალი ტემპერატურა (ორთქლით- მშრალი ჰაერი), ფილტრაცია, დასხივება</w:t>
            </w:r>
          </w:p>
          <w:p w:rsidR="001109EE" w:rsidRPr="00F56AE0" w:rsidRDefault="001109EE" w:rsidP="00951A73">
            <w:pPr>
              <w:jc w:val="both"/>
              <w:rPr>
                <w:rFonts w:ascii="Sylfaen" w:eastAsia="Merriweather" w:hAnsi="Sylfaen" w:cs="Merriweather"/>
                <w:sz w:val="20"/>
                <w:szCs w:val="20"/>
              </w:rPr>
            </w:pPr>
          </w:p>
        </w:tc>
        <w:tc>
          <w:tcPr>
            <w:tcW w:w="2528" w:type="dxa"/>
            <w:vMerge w:val="restart"/>
            <w:vAlign w:val="center"/>
          </w:tcPr>
          <w:p w:rsidR="001109EE" w:rsidRPr="00F56AE0" w:rsidRDefault="00504A2B" w:rsidP="00951A73">
            <w:pPr>
              <w:spacing w:after="200"/>
              <w:ind w:left="176"/>
              <w:jc w:val="both"/>
              <w:rPr>
                <w:rFonts w:ascii="Sylfaen" w:eastAsia="Merriweather" w:hAnsi="Sylfaen" w:cs="Merriweather"/>
                <w:sz w:val="20"/>
                <w:szCs w:val="20"/>
              </w:rPr>
            </w:pPr>
            <w:r w:rsidRPr="00F56AE0">
              <w:rPr>
                <w:rFonts w:ascii="Sylfaen" w:eastAsia="Arial Unicode MS" w:hAnsi="Sylfaen" w:cs="Arial Unicode MS"/>
                <w:sz w:val="20"/>
                <w:szCs w:val="20"/>
              </w:rPr>
              <w:lastRenderedPageBreak/>
              <w:t xml:space="preserve">თეორიული </w:t>
            </w:r>
          </w:p>
          <w:p w:rsidR="001109EE" w:rsidRPr="00F56AE0" w:rsidRDefault="001109EE" w:rsidP="00951A73">
            <w:pPr>
              <w:jc w:val="both"/>
              <w:rPr>
                <w:rFonts w:ascii="Sylfaen" w:eastAsia="Merriweather" w:hAnsi="Sylfaen" w:cs="Merriweather"/>
                <w:sz w:val="20"/>
                <w:szCs w:val="20"/>
              </w:rPr>
            </w:pPr>
          </w:p>
        </w:tc>
      </w:tr>
      <w:tr w:rsidR="001109EE" w:rsidRPr="00F56AE0" w:rsidTr="00951A73">
        <w:trPr>
          <w:trHeight w:val="7100"/>
          <w:jc w:val="center"/>
        </w:trPr>
        <w:tc>
          <w:tcPr>
            <w:tcW w:w="3095" w:type="dxa"/>
            <w:shd w:val="clear" w:color="auto" w:fill="auto"/>
          </w:tcPr>
          <w:p w:rsidR="001109EE" w:rsidRPr="00F56AE0" w:rsidRDefault="00F56AE0" w:rsidP="00F56AE0">
            <w:pPr>
              <w:tabs>
                <w:tab w:val="left" w:pos="11720"/>
              </w:tabs>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lastRenderedPageBreak/>
              <w:t>2.</w:t>
            </w:r>
            <w:r w:rsidR="00504A2B" w:rsidRPr="00F56AE0">
              <w:rPr>
                <w:rFonts w:ascii="Sylfaen" w:eastAsia="Arial Unicode MS" w:hAnsi="Sylfaen" w:cs="Arial Unicode MS"/>
                <w:sz w:val="20"/>
                <w:szCs w:val="20"/>
              </w:rPr>
              <w:t>მიკრობიოლოგიური და სეროლოგიური, დიაგნოსტიკის,</w:t>
            </w:r>
            <w:r w:rsidRPr="00F56AE0">
              <w:rPr>
                <w:rFonts w:ascii="Sylfaen" w:eastAsia="Merriweather" w:hAnsi="Sylfaen" w:cs="Merriweather"/>
                <w:sz w:val="20"/>
                <w:szCs w:val="20"/>
              </w:rPr>
              <w:t xml:space="preserve"> </w:t>
            </w:r>
            <w:r w:rsidR="00504A2B" w:rsidRPr="00F56AE0">
              <w:rPr>
                <w:rFonts w:ascii="Sylfaen" w:eastAsia="Arial Unicode MS" w:hAnsi="Sylfaen" w:cs="Arial Unicode MS"/>
                <w:sz w:val="20"/>
                <w:szCs w:val="20"/>
              </w:rPr>
              <w:t>იმუნური სისტემის პათოლოგიების, იმუნოპროფილაქტიკის და იმუნოთერაპიის საკითხების აღწერა</w:t>
            </w:r>
          </w:p>
          <w:p w:rsidR="001109EE" w:rsidRPr="00F56AE0" w:rsidRDefault="001109EE" w:rsidP="00951A73">
            <w:pPr>
              <w:tabs>
                <w:tab w:val="left" w:pos="11720"/>
              </w:tabs>
              <w:spacing w:after="200"/>
              <w:ind w:left="720"/>
              <w:jc w:val="both"/>
              <w:rPr>
                <w:rFonts w:ascii="Sylfaen" w:eastAsia="Merriweather" w:hAnsi="Sylfaen" w:cs="Merriweather"/>
                <w:sz w:val="20"/>
                <w:szCs w:val="20"/>
              </w:rPr>
            </w:pPr>
          </w:p>
        </w:tc>
        <w:tc>
          <w:tcPr>
            <w:tcW w:w="3829" w:type="dxa"/>
            <w:shd w:val="clear" w:color="auto" w:fill="auto"/>
          </w:tcPr>
          <w:p w:rsidR="001109EE" w:rsidRPr="00F56AE0" w:rsidRDefault="00504A2B" w:rsidP="00951A73">
            <w:pPr>
              <w:numPr>
                <w:ilvl w:val="0"/>
                <w:numId w:val="13"/>
              </w:numPr>
              <w:contextualSpacing/>
              <w:jc w:val="both"/>
              <w:rPr>
                <w:rFonts w:ascii="Sylfaen" w:eastAsia="Merriweather" w:hAnsi="Sylfaen" w:cs="Merriweather"/>
                <w:b/>
                <w:sz w:val="20"/>
                <w:szCs w:val="20"/>
              </w:rPr>
            </w:pPr>
            <w:r w:rsidRPr="00F56AE0">
              <w:rPr>
                <w:rFonts w:ascii="Sylfaen" w:eastAsia="Arial Unicode MS" w:hAnsi="Sylfaen" w:cs="Arial Unicode MS"/>
                <w:sz w:val="20"/>
                <w:szCs w:val="20"/>
              </w:rPr>
              <w:t xml:space="preserve"> სწორად აღწერს  </w:t>
            </w:r>
            <w:r w:rsidRPr="00F56AE0">
              <w:rPr>
                <w:rFonts w:ascii="Sylfaen" w:eastAsia="Arial Unicode MS" w:hAnsi="Sylfaen" w:cs="Arial Unicode MS"/>
                <w:b/>
                <w:sz w:val="20"/>
                <w:szCs w:val="20"/>
              </w:rPr>
              <w:t>ანტისხეულების კლასიფიკაციას;</w:t>
            </w:r>
          </w:p>
          <w:p w:rsidR="001109EE" w:rsidRPr="00F56AE0" w:rsidRDefault="00504A2B" w:rsidP="00951A73">
            <w:pPr>
              <w:numPr>
                <w:ilvl w:val="0"/>
                <w:numId w:val="13"/>
              </w:numPr>
              <w:contextualSpacing/>
              <w:jc w:val="both"/>
              <w:rPr>
                <w:rFonts w:ascii="Sylfaen" w:eastAsia="Merriweather" w:hAnsi="Sylfaen" w:cs="Merriweather"/>
                <w:b/>
                <w:sz w:val="20"/>
                <w:szCs w:val="20"/>
              </w:rPr>
            </w:pPr>
            <w:r w:rsidRPr="00F56AE0">
              <w:rPr>
                <w:rFonts w:ascii="Sylfaen" w:eastAsia="Arial Unicode MS" w:hAnsi="Sylfaen" w:cs="Arial Unicode MS"/>
                <w:sz w:val="20"/>
                <w:szCs w:val="20"/>
              </w:rPr>
              <w:t>სწორად აღწერს</w:t>
            </w:r>
            <w:r w:rsidRPr="00F56AE0">
              <w:rPr>
                <w:rFonts w:ascii="Sylfaen" w:eastAsia="Arial Unicode MS" w:hAnsi="Sylfaen" w:cs="Arial Unicode MS"/>
                <w:b/>
                <w:sz w:val="20"/>
                <w:szCs w:val="20"/>
              </w:rPr>
              <w:t xml:space="preserve"> იმუნური სისტემის უჯრედებს  და ორგანოებს;</w:t>
            </w:r>
          </w:p>
          <w:p w:rsidR="001109EE" w:rsidRPr="00F56AE0" w:rsidRDefault="00504A2B" w:rsidP="00951A73">
            <w:pPr>
              <w:numPr>
                <w:ilvl w:val="0"/>
                <w:numId w:val="13"/>
              </w:numPr>
              <w:contextualSpacing/>
              <w:jc w:val="both"/>
              <w:rPr>
                <w:rFonts w:ascii="Sylfaen" w:eastAsia="Merriweather" w:hAnsi="Sylfaen" w:cs="Merriweather"/>
                <w:b/>
                <w:sz w:val="20"/>
                <w:szCs w:val="20"/>
              </w:rPr>
            </w:pPr>
            <w:r w:rsidRPr="00F56AE0">
              <w:rPr>
                <w:rFonts w:ascii="Sylfaen" w:eastAsia="Arial Unicode MS" w:hAnsi="Sylfaen" w:cs="Arial Unicode MS"/>
                <w:sz w:val="20"/>
                <w:szCs w:val="20"/>
              </w:rPr>
              <w:t>სწორად აღწერს</w:t>
            </w:r>
            <w:r w:rsidRPr="00F56AE0">
              <w:rPr>
                <w:rFonts w:ascii="Sylfaen" w:eastAsia="Arial Unicode MS" w:hAnsi="Sylfaen" w:cs="Arial Unicode MS"/>
                <w:b/>
                <w:sz w:val="20"/>
                <w:szCs w:val="20"/>
              </w:rPr>
              <w:t xml:space="preserve"> იმუნური სისტემის უჯრედებს;</w:t>
            </w:r>
          </w:p>
          <w:p w:rsidR="001109EE" w:rsidRPr="00F56AE0" w:rsidRDefault="00504A2B" w:rsidP="00951A73">
            <w:pPr>
              <w:numPr>
                <w:ilvl w:val="0"/>
                <w:numId w:val="13"/>
              </w:numPr>
              <w:contextualSpacing/>
              <w:jc w:val="both"/>
              <w:rPr>
                <w:rFonts w:ascii="Sylfaen" w:eastAsia="Merriweather" w:hAnsi="Sylfaen" w:cs="Merriweather"/>
                <w:b/>
                <w:sz w:val="20"/>
                <w:szCs w:val="20"/>
              </w:rPr>
            </w:pPr>
            <w:r w:rsidRPr="00F56AE0">
              <w:rPr>
                <w:rFonts w:ascii="Sylfaen" w:eastAsia="Arial Unicode MS" w:hAnsi="Sylfaen" w:cs="Arial Unicode MS"/>
                <w:sz w:val="20"/>
                <w:szCs w:val="20"/>
              </w:rPr>
              <w:t>სწორად აღწერს</w:t>
            </w:r>
            <w:r w:rsidRPr="00F56AE0">
              <w:rPr>
                <w:rFonts w:ascii="Sylfaen" w:eastAsia="Arial Unicode MS" w:hAnsi="Sylfaen" w:cs="Arial Unicode MS"/>
                <w:b/>
                <w:sz w:val="20"/>
                <w:szCs w:val="20"/>
              </w:rPr>
              <w:t xml:space="preserve"> იმუნიტეტის ტიპებს; </w:t>
            </w:r>
          </w:p>
          <w:p w:rsidR="001109EE" w:rsidRPr="00F56AE0" w:rsidRDefault="00504A2B" w:rsidP="00951A73">
            <w:pPr>
              <w:numPr>
                <w:ilvl w:val="0"/>
                <w:numId w:val="13"/>
              </w:numPr>
              <w:contextualSpacing/>
              <w:jc w:val="both"/>
              <w:rPr>
                <w:rFonts w:ascii="Sylfaen" w:eastAsia="Merriweather" w:hAnsi="Sylfaen" w:cs="Merriweather"/>
                <w:b/>
                <w:sz w:val="20"/>
                <w:szCs w:val="20"/>
              </w:rPr>
            </w:pPr>
            <w:r w:rsidRPr="00F56AE0">
              <w:rPr>
                <w:rFonts w:ascii="Sylfaen" w:eastAsia="Arial Unicode MS" w:hAnsi="Sylfaen" w:cs="Arial Unicode MS"/>
                <w:sz w:val="20"/>
                <w:szCs w:val="20"/>
              </w:rPr>
              <w:t>სწორად აღწერს</w:t>
            </w:r>
            <w:r w:rsidRPr="00F56AE0">
              <w:rPr>
                <w:rFonts w:ascii="Sylfaen" w:eastAsia="Arial Unicode MS" w:hAnsi="Sylfaen" w:cs="Arial Unicode MS"/>
                <w:b/>
                <w:sz w:val="20"/>
                <w:szCs w:val="20"/>
              </w:rPr>
              <w:t xml:space="preserve"> აუტოიმუნურ დაავადებებს და დაუყოვნებელი და დაყოვნებული ტიპის ჰიპერმგრძნობელობის სახეებს;</w:t>
            </w:r>
          </w:p>
          <w:p w:rsidR="001109EE" w:rsidRPr="00F56AE0" w:rsidRDefault="00504A2B" w:rsidP="00F56AE0">
            <w:pPr>
              <w:numPr>
                <w:ilvl w:val="0"/>
                <w:numId w:val="13"/>
              </w:numPr>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სწორად </w:t>
            </w:r>
            <w:r w:rsidRPr="00F56AE0">
              <w:rPr>
                <w:rFonts w:ascii="Sylfaen" w:eastAsia="Arial Unicode MS" w:hAnsi="Sylfaen" w:cs="Arial Unicode MS"/>
                <w:b/>
                <w:sz w:val="20"/>
                <w:szCs w:val="20"/>
              </w:rPr>
              <w:t>აღწერს იმუნიზაციის  ტიპებს;</w:t>
            </w:r>
          </w:p>
          <w:p w:rsidR="001109EE" w:rsidRPr="00F56AE0" w:rsidRDefault="00504A2B" w:rsidP="00951A73">
            <w:pPr>
              <w:numPr>
                <w:ilvl w:val="0"/>
                <w:numId w:val="13"/>
              </w:numPr>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სწორად აღწერს </w:t>
            </w:r>
            <w:r w:rsidRPr="00F56AE0">
              <w:rPr>
                <w:rFonts w:ascii="Sylfaen" w:eastAsia="Arial Unicode MS" w:hAnsi="Sylfaen" w:cs="Arial Unicode MS"/>
                <w:b/>
                <w:sz w:val="20"/>
                <w:szCs w:val="20"/>
              </w:rPr>
              <w:t>ვაქცინების ჯგუფებს;</w:t>
            </w:r>
          </w:p>
          <w:p w:rsidR="001109EE" w:rsidRPr="00F56AE0" w:rsidRDefault="00504A2B" w:rsidP="00951A73">
            <w:pPr>
              <w:numPr>
                <w:ilvl w:val="0"/>
                <w:numId w:val="13"/>
              </w:numPr>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 სწორად აღწერს და განმარტავს </w:t>
            </w:r>
            <w:r w:rsidRPr="00F56AE0">
              <w:rPr>
                <w:rFonts w:ascii="Sylfaen" w:eastAsia="Arial Unicode MS" w:hAnsi="Sylfaen" w:cs="Arial Unicode MS"/>
                <w:b/>
                <w:sz w:val="20"/>
                <w:szCs w:val="20"/>
              </w:rPr>
              <w:t>საქართველოს იმუნიზაციის ეროვნულ კალენდარს;</w:t>
            </w:r>
          </w:p>
          <w:p w:rsidR="001109EE" w:rsidRPr="00F56AE0" w:rsidRDefault="00504A2B" w:rsidP="00951A73">
            <w:pPr>
              <w:numPr>
                <w:ilvl w:val="0"/>
                <w:numId w:val="13"/>
              </w:numPr>
              <w:contextualSpacing/>
              <w:jc w:val="both"/>
              <w:rPr>
                <w:rFonts w:ascii="Sylfaen" w:eastAsia="Merriweather" w:hAnsi="Sylfaen" w:cs="Merriweather"/>
                <w:b/>
                <w:sz w:val="20"/>
                <w:szCs w:val="20"/>
              </w:rPr>
            </w:pPr>
            <w:r w:rsidRPr="00F56AE0">
              <w:rPr>
                <w:rFonts w:ascii="Sylfaen" w:eastAsia="Arial Unicode MS" w:hAnsi="Sylfaen" w:cs="Arial Unicode MS"/>
                <w:sz w:val="20"/>
                <w:szCs w:val="20"/>
              </w:rPr>
              <w:t xml:space="preserve">სწორად აღწერს  </w:t>
            </w:r>
            <w:r w:rsidRPr="00F56AE0">
              <w:rPr>
                <w:rFonts w:ascii="Sylfaen" w:eastAsia="Arial Unicode MS" w:hAnsi="Sylfaen" w:cs="Arial Unicode MS"/>
                <w:b/>
                <w:sz w:val="20"/>
                <w:szCs w:val="20"/>
              </w:rPr>
              <w:t xml:space="preserve">სეროლოგიურ  რეაქციებს; </w:t>
            </w:r>
          </w:p>
          <w:p w:rsidR="001109EE" w:rsidRPr="00F56AE0" w:rsidRDefault="001109EE" w:rsidP="00951A7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648"/>
              <w:jc w:val="both"/>
              <w:rPr>
                <w:rFonts w:ascii="Sylfaen" w:eastAsia="Merriweather" w:hAnsi="Sylfaen" w:cs="Merriweather"/>
                <w:sz w:val="20"/>
                <w:szCs w:val="20"/>
              </w:rPr>
            </w:pPr>
          </w:p>
        </w:tc>
        <w:tc>
          <w:tcPr>
            <w:tcW w:w="5586" w:type="dxa"/>
            <w:vAlign w:val="center"/>
          </w:tcPr>
          <w:p w:rsidR="001109EE" w:rsidRPr="00F56AE0" w:rsidRDefault="00504A2B" w:rsidP="00951A73">
            <w:pPr>
              <w:tabs>
                <w:tab w:val="left" w:pos="567"/>
              </w:tabs>
              <w:ind w:left="567" w:hanging="567"/>
              <w:jc w:val="both"/>
              <w:rPr>
                <w:rFonts w:ascii="Sylfaen" w:eastAsia="Merriweather" w:hAnsi="Sylfaen" w:cs="Merriweather"/>
                <w:b/>
                <w:sz w:val="20"/>
                <w:szCs w:val="20"/>
              </w:rPr>
            </w:pPr>
            <w:r w:rsidRPr="00F56AE0">
              <w:rPr>
                <w:rFonts w:ascii="Sylfaen" w:eastAsia="Arial Unicode MS" w:hAnsi="Sylfaen" w:cs="Arial Unicode MS"/>
                <w:b/>
                <w:sz w:val="20"/>
                <w:szCs w:val="20"/>
              </w:rPr>
              <w:t>1. ანტისხეულების კლასიფიკაცია-</w:t>
            </w:r>
          </w:p>
          <w:p w:rsidR="001109EE" w:rsidRPr="00F56AE0" w:rsidRDefault="00504A2B" w:rsidP="00951A73">
            <w:pPr>
              <w:tabs>
                <w:tab w:val="left" w:pos="567"/>
              </w:tabs>
              <w:ind w:left="567" w:hanging="567"/>
              <w:jc w:val="both"/>
              <w:rPr>
                <w:rFonts w:ascii="Sylfaen" w:hAnsi="Sylfaen"/>
                <w:sz w:val="20"/>
                <w:szCs w:val="20"/>
              </w:rPr>
            </w:pPr>
            <w:r w:rsidRPr="00F56AE0">
              <w:rPr>
                <w:rFonts w:ascii="Sylfaen" w:hAnsi="Sylfaen"/>
                <w:sz w:val="20"/>
                <w:szCs w:val="20"/>
              </w:rPr>
              <w:t>1.</w:t>
            </w:r>
            <w:r w:rsidRPr="00F56AE0">
              <w:rPr>
                <w:rFonts w:ascii="Sylfaen" w:hAnsi="Sylfaen"/>
                <w:sz w:val="20"/>
                <w:szCs w:val="20"/>
              </w:rPr>
              <w:tab/>
            </w:r>
            <w:r w:rsidRPr="00F56AE0">
              <w:rPr>
                <w:rFonts w:ascii="Sylfaen" w:eastAsia="Arial Unicode MS" w:hAnsi="Sylfaen" w:cs="Arial Unicode MS"/>
                <w:sz w:val="20"/>
                <w:szCs w:val="20"/>
              </w:rPr>
              <w:t>იმუნოგლობულინი</w:t>
            </w:r>
            <w:r w:rsidRPr="00F56AE0">
              <w:rPr>
                <w:rFonts w:ascii="Sylfaen" w:hAnsi="Sylfaen"/>
                <w:sz w:val="20"/>
                <w:szCs w:val="20"/>
              </w:rPr>
              <w:t xml:space="preserve"> G (IgG)</w:t>
            </w:r>
          </w:p>
          <w:p w:rsidR="001109EE" w:rsidRPr="00F56AE0" w:rsidRDefault="00504A2B" w:rsidP="00951A73">
            <w:pPr>
              <w:tabs>
                <w:tab w:val="left" w:pos="567"/>
              </w:tabs>
              <w:ind w:left="567" w:hanging="567"/>
              <w:jc w:val="both"/>
              <w:rPr>
                <w:rFonts w:ascii="Sylfaen" w:hAnsi="Sylfaen"/>
                <w:sz w:val="20"/>
                <w:szCs w:val="20"/>
              </w:rPr>
            </w:pPr>
            <w:r w:rsidRPr="00F56AE0">
              <w:rPr>
                <w:rFonts w:ascii="Sylfaen" w:hAnsi="Sylfaen"/>
                <w:sz w:val="20"/>
                <w:szCs w:val="20"/>
              </w:rPr>
              <w:t>2.</w:t>
            </w:r>
            <w:r w:rsidRPr="00F56AE0">
              <w:rPr>
                <w:rFonts w:ascii="Sylfaen" w:hAnsi="Sylfaen"/>
                <w:sz w:val="20"/>
                <w:szCs w:val="20"/>
              </w:rPr>
              <w:tab/>
            </w:r>
            <w:r w:rsidRPr="00F56AE0">
              <w:rPr>
                <w:rFonts w:ascii="Sylfaen" w:eastAsia="Arial Unicode MS" w:hAnsi="Sylfaen" w:cs="Arial Unicode MS"/>
                <w:sz w:val="20"/>
                <w:szCs w:val="20"/>
              </w:rPr>
              <w:t>იმუნოგლობულინი</w:t>
            </w:r>
            <w:r w:rsidRPr="00F56AE0">
              <w:rPr>
                <w:rFonts w:ascii="Sylfaen" w:hAnsi="Sylfaen"/>
                <w:sz w:val="20"/>
                <w:szCs w:val="20"/>
              </w:rPr>
              <w:t xml:space="preserve"> A (IgA)</w:t>
            </w:r>
          </w:p>
          <w:p w:rsidR="001109EE" w:rsidRPr="00F56AE0" w:rsidRDefault="00504A2B" w:rsidP="00951A73">
            <w:pPr>
              <w:tabs>
                <w:tab w:val="left" w:pos="567"/>
              </w:tabs>
              <w:ind w:left="567" w:hanging="567"/>
              <w:jc w:val="both"/>
              <w:rPr>
                <w:rFonts w:ascii="Sylfaen" w:hAnsi="Sylfaen"/>
                <w:sz w:val="20"/>
                <w:szCs w:val="20"/>
              </w:rPr>
            </w:pPr>
            <w:r w:rsidRPr="00F56AE0">
              <w:rPr>
                <w:rFonts w:ascii="Sylfaen" w:hAnsi="Sylfaen"/>
                <w:sz w:val="20"/>
                <w:szCs w:val="20"/>
              </w:rPr>
              <w:t>3.</w:t>
            </w:r>
            <w:r w:rsidRPr="00F56AE0">
              <w:rPr>
                <w:rFonts w:ascii="Sylfaen" w:hAnsi="Sylfaen"/>
                <w:sz w:val="20"/>
                <w:szCs w:val="20"/>
              </w:rPr>
              <w:tab/>
            </w:r>
            <w:r w:rsidRPr="00F56AE0">
              <w:rPr>
                <w:rFonts w:ascii="Sylfaen" w:eastAsia="Arial Unicode MS" w:hAnsi="Sylfaen" w:cs="Arial Unicode MS"/>
                <w:sz w:val="20"/>
                <w:szCs w:val="20"/>
              </w:rPr>
              <w:t>იმუნოგლობულინი</w:t>
            </w:r>
            <w:r w:rsidRPr="00F56AE0">
              <w:rPr>
                <w:rFonts w:ascii="Sylfaen" w:hAnsi="Sylfaen"/>
                <w:sz w:val="20"/>
                <w:szCs w:val="20"/>
              </w:rPr>
              <w:t xml:space="preserve"> M (IgM)</w:t>
            </w:r>
          </w:p>
          <w:p w:rsidR="001109EE" w:rsidRPr="00F56AE0" w:rsidRDefault="00504A2B" w:rsidP="00951A73">
            <w:pPr>
              <w:tabs>
                <w:tab w:val="left" w:pos="567"/>
              </w:tabs>
              <w:ind w:left="567" w:hanging="567"/>
              <w:jc w:val="both"/>
              <w:rPr>
                <w:rFonts w:ascii="Sylfaen" w:hAnsi="Sylfaen"/>
                <w:sz w:val="20"/>
                <w:szCs w:val="20"/>
              </w:rPr>
            </w:pPr>
            <w:r w:rsidRPr="00F56AE0">
              <w:rPr>
                <w:rFonts w:ascii="Sylfaen" w:hAnsi="Sylfaen"/>
                <w:sz w:val="20"/>
                <w:szCs w:val="20"/>
              </w:rPr>
              <w:t>4.</w:t>
            </w:r>
            <w:r w:rsidRPr="00F56AE0">
              <w:rPr>
                <w:rFonts w:ascii="Sylfaen" w:hAnsi="Sylfaen"/>
                <w:sz w:val="20"/>
                <w:szCs w:val="20"/>
              </w:rPr>
              <w:tab/>
            </w:r>
            <w:r w:rsidRPr="00F56AE0">
              <w:rPr>
                <w:rFonts w:ascii="Sylfaen" w:eastAsia="Arial Unicode MS" w:hAnsi="Sylfaen" w:cs="Arial Unicode MS"/>
                <w:sz w:val="20"/>
                <w:szCs w:val="20"/>
              </w:rPr>
              <w:t>იმუნოგლობულინი</w:t>
            </w:r>
            <w:r w:rsidRPr="00F56AE0">
              <w:rPr>
                <w:rFonts w:ascii="Sylfaen" w:hAnsi="Sylfaen"/>
                <w:sz w:val="20"/>
                <w:szCs w:val="20"/>
              </w:rPr>
              <w:t xml:space="preserve"> D (IgD)</w:t>
            </w:r>
          </w:p>
          <w:p w:rsidR="001109EE" w:rsidRPr="00F56AE0" w:rsidRDefault="00504A2B" w:rsidP="00951A73">
            <w:pPr>
              <w:tabs>
                <w:tab w:val="left" w:pos="567"/>
              </w:tabs>
              <w:ind w:left="567" w:hanging="567"/>
              <w:jc w:val="both"/>
              <w:rPr>
                <w:rFonts w:ascii="Sylfaen" w:hAnsi="Sylfaen"/>
                <w:sz w:val="20"/>
                <w:szCs w:val="20"/>
              </w:rPr>
            </w:pPr>
            <w:r w:rsidRPr="00F56AE0">
              <w:rPr>
                <w:rFonts w:ascii="Sylfaen" w:hAnsi="Sylfaen"/>
                <w:sz w:val="20"/>
                <w:szCs w:val="20"/>
              </w:rPr>
              <w:t>5.</w:t>
            </w:r>
            <w:r w:rsidRPr="00F56AE0">
              <w:rPr>
                <w:rFonts w:ascii="Sylfaen" w:hAnsi="Sylfaen"/>
                <w:sz w:val="20"/>
                <w:szCs w:val="20"/>
              </w:rPr>
              <w:tab/>
            </w:r>
            <w:r w:rsidRPr="00F56AE0">
              <w:rPr>
                <w:rFonts w:ascii="Sylfaen" w:eastAsia="Arial Unicode MS" w:hAnsi="Sylfaen" w:cs="Arial Unicode MS"/>
                <w:sz w:val="20"/>
                <w:szCs w:val="20"/>
              </w:rPr>
              <w:t>იმუნოგლობულინი</w:t>
            </w:r>
            <w:r w:rsidRPr="00F56AE0">
              <w:rPr>
                <w:rFonts w:ascii="Sylfaen" w:hAnsi="Sylfaen"/>
                <w:sz w:val="20"/>
                <w:szCs w:val="20"/>
              </w:rPr>
              <w:t xml:space="preserve"> E (IgE)</w:t>
            </w:r>
          </w:p>
          <w:p w:rsidR="001109EE" w:rsidRPr="00F56AE0" w:rsidRDefault="00504A2B" w:rsidP="00951A73">
            <w:pPr>
              <w:spacing w:before="240"/>
              <w:jc w:val="both"/>
              <w:rPr>
                <w:rFonts w:ascii="Sylfaen" w:eastAsia="Merriweather" w:hAnsi="Sylfaen" w:cs="Merriweather"/>
                <w:sz w:val="20"/>
                <w:szCs w:val="20"/>
              </w:rPr>
            </w:pPr>
            <w:r w:rsidRPr="00F56AE0">
              <w:rPr>
                <w:rFonts w:ascii="Sylfaen" w:eastAsia="Merriweather" w:hAnsi="Sylfaen" w:cs="Merriweather"/>
                <w:sz w:val="20"/>
                <w:szCs w:val="20"/>
              </w:rPr>
              <w:t>2.</w:t>
            </w:r>
            <w:r w:rsidRPr="00F56AE0">
              <w:rPr>
                <w:rFonts w:ascii="Sylfaen" w:eastAsia="Arial Unicode MS" w:hAnsi="Sylfaen" w:cs="Arial Unicode MS"/>
                <w:b/>
                <w:sz w:val="20"/>
                <w:szCs w:val="20"/>
              </w:rPr>
              <w:t xml:space="preserve"> იმუნური სისტემის ორგანოები:  </w:t>
            </w:r>
            <w:r w:rsidRPr="00F56AE0">
              <w:rPr>
                <w:rFonts w:ascii="Sylfaen" w:eastAsia="Arial Unicode MS" w:hAnsi="Sylfaen" w:cs="Arial Unicode MS"/>
                <w:sz w:val="20"/>
                <w:szCs w:val="20"/>
              </w:rPr>
              <w:t>ცენტრალური ძვლის ტვინი, თიმუსი)  და პერიფერიული ორგანოები (ლიმფური კვანძები, ელენთა, არაკაფსულარული ლიმფური გროვები)</w:t>
            </w:r>
          </w:p>
          <w:p w:rsidR="001109EE" w:rsidRPr="00F56AE0" w:rsidRDefault="00504A2B" w:rsidP="00951A73">
            <w:pPr>
              <w:spacing w:before="240"/>
              <w:jc w:val="both"/>
              <w:rPr>
                <w:rFonts w:ascii="Sylfaen" w:eastAsia="Merriweather" w:hAnsi="Sylfaen" w:cs="Merriweather"/>
                <w:b/>
                <w:sz w:val="20"/>
                <w:szCs w:val="20"/>
              </w:rPr>
            </w:pPr>
            <w:r w:rsidRPr="00F56AE0">
              <w:rPr>
                <w:rFonts w:ascii="Sylfaen" w:eastAsia="Merriweather" w:hAnsi="Sylfaen" w:cs="Merriweather"/>
                <w:sz w:val="20"/>
                <w:szCs w:val="20"/>
              </w:rPr>
              <w:t>3.</w:t>
            </w:r>
            <w:r w:rsidRPr="00F56AE0">
              <w:rPr>
                <w:rFonts w:ascii="Sylfaen" w:eastAsia="Arial Unicode MS" w:hAnsi="Sylfaen" w:cs="Arial Unicode MS"/>
                <w:b/>
                <w:sz w:val="20"/>
                <w:szCs w:val="20"/>
              </w:rPr>
              <w:t xml:space="preserve"> იმუნური სისტემის უჯრედები</w:t>
            </w:r>
            <w:r w:rsidRPr="00F56AE0">
              <w:rPr>
                <w:rFonts w:ascii="Sylfaen" w:eastAsia="Arial Unicode MS" w:hAnsi="Sylfaen" w:cs="Arial Unicode MS"/>
                <w:sz w:val="20"/>
                <w:szCs w:val="20"/>
              </w:rPr>
              <w:t>: ლიმფოიდური, ღეროვანი, დენდრიტული</w:t>
            </w:r>
          </w:p>
          <w:p w:rsidR="001109EE" w:rsidRPr="00F56AE0" w:rsidRDefault="00504A2B" w:rsidP="00951A73">
            <w:pPr>
              <w:spacing w:before="240"/>
              <w:jc w:val="both"/>
              <w:rPr>
                <w:rFonts w:ascii="Sylfaen" w:eastAsia="Merriweather" w:hAnsi="Sylfaen" w:cs="Merriweather"/>
                <w:sz w:val="20"/>
                <w:szCs w:val="20"/>
              </w:rPr>
            </w:pPr>
            <w:r w:rsidRPr="00F56AE0">
              <w:rPr>
                <w:rFonts w:ascii="Sylfaen" w:eastAsia="Arial Unicode MS" w:hAnsi="Sylfaen" w:cs="Arial Unicode MS"/>
                <w:b/>
                <w:sz w:val="20"/>
                <w:szCs w:val="20"/>
              </w:rPr>
              <w:t xml:space="preserve">4. იმუნიტეტის ტიპები: </w:t>
            </w:r>
            <w:r w:rsidRPr="00F56AE0">
              <w:rPr>
                <w:rFonts w:ascii="Sylfaen" w:eastAsia="Arial Unicode MS" w:hAnsi="Sylfaen" w:cs="Arial Unicode MS"/>
                <w:sz w:val="20"/>
                <w:szCs w:val="20"/>
              </w:rPr>
              <w:t>შეძენილი ან თანდაყოლილი</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Merriweather" w:hAnsi="Sylfaen" w:cs="Merriweather"/>
                <w:b/>
                <w:sz w:val="20"/>
                <w:szCs w:val="20"/>
              </w:rPr>
              <w:t>5.</w:t>
            </w:r>
            <w:r w:rsidRPr="00F56AE0">
              <w:rPr>
                <w:rFonts w:ascii="Sylfaen" w:eastAsia="Arial Unicode MS" w:hAnsi="Sylfaen" w:cs="Arial Unicode MS"/>
                <w:b/>
                <w:sz w:val="20"/>
                <w:szCs w:val="20"/>
              </w:rPr>
              <w:t xml:space="preserve"> აუტოიმუნური დაავადებები:    </w:t>
            </w:r>
            <w:r w:rsidRPr="00F56AE0">
              <w:rPr>
                <w:rFonts w:ascii="Sylfaen" w:eastAsia="Arial Unicode MS" w:hAnsi="Sylfaen" w:cs="Arial Unicode MS"/>
                <w:sz w:val="20"/>
                <w:szCs w:val="20"/>
              </w:rPr>
              <w:t>აუტოიმუნური ჰემოლიზური ანემია;</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Arial Unicode MS" w:hAnsi="Sylfaen" w:cs="Arial Unicode MS"/>
                <w:sz w:val="20"/>
                <w:szCs w:val="20"/>
              </w:rPr>
              <w:t>თირეოტოქსიკოზი (გრეივსის დაავადება);</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Arial Unicode MS" w:hAnsi="Sylfaen" w:cs="Arial Unicode MS"/>
                <w:sz w:val="20"/>
                <w:szCs w:val="20"/>
              </w:rPr>
              <w:t>მიასთენია;</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Arial Unicode MS" w:hAnsi="Sylfaen" w:cs="Arial Unicode MS"/>
                <w:sz w:val="20"/>
                <w:szCs w:val="20"/>
              </w:rPr>
              <w:t>რევმატოიდური ართრიტი.</w:t>
            </w:r>
            <w:r w:rsidRPr="00F56AE0">
              <w:rPr>
                <w:rFonts w:ascii="Sylfaen" w:hAnsi="Sylfaen"/>
                <w:sz w:val="20"/>
                <w:szCs w:val="20"/>
              </w:rPr>
              <w:t xml:space="preserve"> </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Arial Unicode MS" w:hAnsi="Sylfaen" w:cs="Arial Unicode MS"/>
                <w:b/>
                <w:sz w:val="20"/>
                <w:szCs w:val="20"/>
              </w:rPr>
              <w:t>და დაუყოვნებელი და დაყოვნებული ტიპის ჰიპერმგრძნობელობის სახეები:</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Arial Unicode MS" w:hAnsi="Sylfaen" w:cs="Arial Unicode MS"/>
                <w:sz w:val="20"/>
                <w:szCs w:val="20"/>
              </w:rPr>
              <w:t xml:space="preserve">I ტიპი – ანაფილაქსიური, </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Arial Unicode MS" w:hAnsi="Sylfaen" w:cs="Arial Unicode MS"/>
                <w:sz w:val="20"/>
                <w:szCs w:val="20"/>
              </w:rPr>
              <w:t xml:space="preserve">II ტიპი – ციტოტოქსიური, </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Arial Unicode MS" w:hAnsi="Sylfaen" w:cs="Arial Unicode MS"/>
                <w:sz w:val="20"/>
                <w:szCs w:val="20"/>
              </w:rPr>
              <w:t xml:space="preserve">III ტიპი – იმუნოკომპლექსური, </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Arial Unicode MS" w:hAnsi="Sylfaen" w:cs="Arial Unicode MS"/>
                <w:sz w:val="20"/>
                <w:szCs w:val="20"/>
              </w:rPr>
              <w:t>IV ტიპი დაყოვნებული ტიპის ჰიპერმგრძნობელობა (დატჰ).</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Merriweather" w:hAnsi="Sylfaen" w:cs="Merriweather"/>
                <w:sz w:val="20"/>
                <w:szCs w:val="20"/>
              </w:rPr>
              <w:lastRenderedPageBreak/>
              <w:t>6.</w:t>
            </w:r>
            <w:r w:rsidRPr="00F56AE0">
              <w:rPr>
                <w:rFonts w:ascii="Sylfaen" w:eastAsia="Arial Unicode MS" w:hAnsi="Sylfaen" w:cs="Arial Unicode MS"/>
                <w:b/>
                <w:sz w:val="20"/>
                <w:szCs w:val="20"/>
              </w:rPr>
              <w:t xml:space="preserve"> იმუნიზაციის  ტიპები:</w:t>
            </w:r>
            <w:r w:rsidRPr="00F56AE0">
              <w:rPr>
                <w:rFonts w:ascii="Sylfaen" w:eastAsia="Arial Unicode MS" w:hAnsi="Sylfaen" w:cs="Arial Unicode MS"/>
                <w:sz w:val="20"/>
                <w:szCs w:val="20"/>
              </w:rPr>
              <w:t xml:space="preserve"> აქტიური და პასიური იმუნიზაცია;</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Arial Unicode MS" w:hAnsi="Sylfaen" w:cs="Arial Unicode MS"/>
                <w:b/>
                <w:sz w:val="20"/>
                <w:szCs w:val="20"/>
              </w:rPr>
              <w:t xml:space="preserve">7. ვაქცინების ჯგუფები: </w:t>
            </w:r>
            <w:r w:rsidRPr="00F56AE0">
              <w:rPr>
                <w:rFonts w:ascii="Sylfaen" w:eastAsia="Arial Unicode MS" w:hAnsi="Sylfaen" w:cs="Arial Unicode MS"/>
                <w:sz w:val="20"/>
                <w:szCs w:val="20"/>
              </w:rPr>
              <w:t>ცოცხალი, ინაქტივირებული, ანატოსინები, რეკომბინანტული ვაქცინები,</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Merriweather" w:hAnsi="Sylfaen" w:cs="Merriweather"/>
                <w:b/>
                <w:sz w:val="20"/>
                <w:szCs w:val="20"/>
              </w:rPr>
              <w:t>8.</w:t>
            </w:r>
            <w:r w:rsidRPr="00F56AE0">
              <w:rPr>
                <w:rFonts w:ascii="Sylfaen" w:hAnsi="Sylfaen"/>
                <w:b/>
                <w:sz w:val="20"/>
                <w:szCs w:val="20"/>
              </w:rPr>
              <w:t xml:space="preserve"> </w:t>
            </w:r>
            <w:r w:rsidRPr="00F56AE0">
              <w:rPr>
                <w:rFonts w:ascii="Sylfaen" w:eastAsia="Arial Unicode MS" w:hAnsi="Sylfaen" w:cs="Arial Unicode MS"/>
                <w:b/>
                <w:sz w:val="20"/>
                <w:szCs w:val="20"/>
              </w:rPr>
              <w:t>საქართველოს იმუნიზაციის ეროვნული კალენდარით გათვალისწინებული აცრები:</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დიფთერია</w:t>
            </w:r>
            <w:r w:rsidRPr="00F56AE0">
              <w:rPr>
                <w:rFonts w:ascii="Sylfaen" w:hAnsi="Sylfaen"/>
                <w:sz w:val="20"/>
                <w:szCs w:val="20"/>
              </w:rPr>
              <w:t xml:space="preserve">, </w:t>
            </w:r>
            <w:r w:rsidRPr="00F56AE0">
              <w:rPr>
                <w:rFonts w:ascii="Sylfaen" w:eastAsia="Arial Unicode MS" w:hAnsi="Sylfaen" w:cs="Arial Unicode MS"/>
                <w:sz w:val="20"/>
                <w:szCs w:val="20"/>
              </w:rPr>
              <w:t>ყივანახველა</w:t>
            </w:r>
            <w:r w:rsidRPr="00F56AE0">
              <w:rPr>
                <w:rFonts w:ascii="Sylfaen" w:hAnsi="Sylfaen"/>
                <w:sz w:val="20"/>
                <w:szCs w:val="20"/>
              </w:rPr>
              <w:t> </w:t>
            </w:r>
            <w:r w:rsidRPr="00F56AE0">
              <w:rPr>
                <w:rFonts w:ascii="Sylfaen" w:eastAsia="Arial Unicode MS" w:hAnsi="Sylfaen" w:cs="Arial Unicode MS"/>
                <w:sz w:val="20"/>
                <w:szCs w:val="20"/>
              </w:rPr>
              <w:t>და</w:t>
            </w:r>
            <w:r w:rsidRPr="00F56AE0">
              <w:rPr>
                <w:rFonts w:ascii="Sylfaen" w:hAnsi="Sylfaen"/>
                <w:sz w:val="20"/>
                <w:szCs w:val="20"/>
              </w:rPr>
              <w:t> </w:t>
            </w:r>
            <w:r w:rsidRPr="00F56AE0">
              <w:rPr>
                <w:rFonts w:ascii="Sylfaen" w:eastAsia="Arial Unicode MS" w:hAnsi="Sylfaen" w:cs="Arial Unicode MS"/>
                <w:sz w:val="20"/>
                <w:szCs w:val="20"/>
              </w:rPr>
              <w:t>ტეტანუსი</w:t>
            </w:r>
            <w:r w:rsidRPr="00F56AE0">
              <w:rPr>
                <w:rFonts w:ascii="Sylfaen" w:hAnsi="Sylfaen"/>
                <w:sz w:val="20"/>
                <w:szCs w:val="20"/>
              </w:rPr>
              <w:t xml:space="preserve"> – </w:t>
            </w:r>
            <w:r w:rsidRPr="00F56AE0">
              <w:rPr>
                <w:rFonts w:ascii="Sylfaen" w:eastAsia="Arial Unicode MS" w:hAnsi="Sylfaen" w:cs="Arial Unicode MS"/>
                <w:sz w:val="20"/>
                <w:szCs w:val="20"/>
              </w:rPr>
              <w:t>დყტ</w:t>
            </w:r>
            <w:r w:rsidRPr="00F56AE0">
              <w:rPr>
                <w:rFonts w:ascii="Sylfaen" w:hAnsi="Sylfaen"/>
                <w:sz w:val="20"/>
                <w:szCs w:val="20"/>
              </w:rPr>
              <w:t xml:space="preserve"> (DPT)</w:t>
            </w:r>
            <w:r w:rsidRPr="00F56AE0">
              <w:rPr>
                <w:rFonts w:ascii="Sylfaen" w:eastAsia="Merriweather" w:hAnsi="Sylfaen" w:cs="Merriweather"/>
                <w:sz w:val="20"/>
                <w:szCs w:val="20"/>
              </w:rPr>
              <w:t xml:space="preserve">; </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პოლიომიელიტის ორალური ვაქცინა – ოპვ (OPV);</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ვაქცინა ტუბერკულოზის წინააღმდეგ – ბცჟ (BCG) ;</w:t>
            </w:r>
          </w:p>
          <w:p w:rsidR="001109EE" w:rsidRPr="00F56AE0" w:rsidRDefault="00504A2B" w:rsidP="00951A73">
            <w:pPr>
              <w:jc w:val="both"/>
              <w:rPr>
                <w:rFonts w:ascii="Sylfaen" w:hAnsi="Sylfaen"/>
                <w:sz w:val="20"/>
                <w:szCs w:val="20"/>
              </w:rPr>
            </w:pPr>
            <w:r w:rsidRPr="00F56AE0">
              <w:rPr>
                <w:rFonts w:ascii="Sylfaen" w:eastAsia="Arial Unicode MS" w:hAnsi="Sylfaen" w:cs="Arial Unicode MS"/>
                <w:sz w:val="20"/>
                <w:szCs w:val="20"/>
              </w:rPr>
              <w:t>წითელა</w:t>
            </w:r>
            <w:r w:rsidRPr="00F56AE0">
              <w:rPr>
                <w:rFonts w:ascii="Sylfaen" w:hAnsi="Sylfaen"/>
                <w:sz w:val="20"/>
                <w:szCs w:val="20"/>
              </w:rPr>
              <w:t>/</w:t>
            </w:r>
            <w:r w:rsidRPr="00F56AE0">
              <w:rPr>
                <w:rFonts w:ascii="Sylfaen" w:eastAsia="Arial Unicode MS" w:hAnsi="Sylfaen" w:cs="Arial Unicode MS"/>
                <w:sz w:val="20"/>
                <w:szCs w:val="20"/>
              </w:rPr>
              <w:t>წითურა</w:t>
            </w:r>
            <w:r w:rsidRPr="00F56AE0">
              <w:rPr>
                <w:rFonts w:ascii="Sylfaen" w:hAnsi="Sylfaen"/>
                <w:sz w:val="20"/>
                <w:szCs w:val="20"/>
              </w:rPr>
              <w:t>/</w:t>
            </w:r>
            <w:r w:rsidRPr="00F56AE0">
              <w:rPr>
                <w:rFonts w:ascii="Sylfaen" w:eastAsia="Arial Unicode MS" w:hAnsi="Sylfaen" w:cs="Arial Unicode MS"/>
                <w:sz w:val="20"/>
                <w:szCs w:val="20"/>
              </w:rPr>
              <w:t>ყბაყურა</w:t>
            </w:r>
            <w:r w:rsidRPr="00F56AE0">
              <w:rPr>
                <w:rFonts w:ascii="Sylfaen" w:hAnsi="Sylfaen"/>
                <w:sz w:val="20"/>
                <w:szCs w:val="20"/>
              </w:rPr>
              <w:t xml:space="preserve"> </w:t>
            </w:r>
            <w:r w:rsidRPr="00F56AE0">
              <w:rPr>
                <w:rFonts w:ascii="Sylfaen" w:eastAsia="Arial Unicode MS" w:hAnsi="Sylfaen" w:cs="Arial Unicode MS"/>
                <w:sz w:val="20"/>
                <w:szCs w:val="20"/>
              </w:rPr>
              <w:t>ვაქცინა</w:t>
            </w:r>
            <w:r w:rsidRPr="00F56AE0">
              <w:rPr>
                <w:rFonts w:ascii="Sylfaen" w:hAnsi="Sylfaen"/>
                <w:sz w:val="20"/>
                <w:szCs w:val="20"/>
              </w:rPr>
              <w:t xml:space="preserve"> – </w:t>
            </w:r>
            <w:r w:rsidRPr="00F56AE0">
              <w:rPr>
                <w:rFonts w:ascii="Sylfaen" w:eastAsia="Arial Unicode MS" w:hAnsi="Sylfaen" w:cs="Arial Unicode MS"/>
                <w:sz w:val="20"/>
                <w:szCs w:val="20"/>
              </w:rPr>
              <w:t>წწყ</w:t>
            </w:r>
            <w:r w:rsidRPr="00F56AE0">
              <w:rPr>
                <w:rFonts w:ascii="Sylfaen" w:hAnsi="Sylfaen"/>
                <w:sz w:val="20"/>
                <w:szCs w:val="20"/>
              </w:rPr>
              <w:t xml:space="preserve"> (MMR) </w:t>
            </w:r>
          </w:p>
          <w:p w:rsidR="00F56AE0" w:rsidRPr="00F56AE0" w:rsidRDefault="00504A2B" w:rsidP="00951A73">
            <w:pPr>
              <w:jc w:val="both"/>
              <w:rPr>
                <w:rFonts w:ascii="Sylfaen" w:hAnsi="Sylfaen"/>
                <w:sz w:val="20"/>
                <w:szCs w:val="20"/>
              </w:rPr>
            </w:pPr>
            <w:r w:rsidRPr="00F56AE0">
              <w:rPr>
                <w:rFonts w:ascii="Sylfaen" w:eastAsia="Merriweather" w:hAnsi="Sylfaen" w:cs="Merriweather"/>
                <w:sz w:val="20"/>
                <w:szCs w:val="20"/>
              </w:rPr>
              <w:t>9.</w:t>
            </w:r>
            <w:r w:rsidRPr="00F56AE0">
              <w:rPr>
                <w:rFonts w:ascii="Sylfaen" w:eastAsia="Arial Unicode MS" w:hAnsi="Sylfaen" w:cs="Arial Unicode MS"/>
                <w:b/>
                <w:sz w:val="20"/>
                <w:szCs w:val="20"/>
              </w:rPr>
              <w:t>სეროლოგიური რეაქციები:</w:t>
            </w:r>
            <w:r w:rsidRPr="00F56AE0">
              <w:rPr>
                <w:rFonts w:ascii="Sylfaen" w:eastAsia="Arial Unicode MS" w:hAnsi="Sylfaen" w:cs="Arial Unicode MS"/>
                <w:sz w:val="20"/>
                <w:szCs w:val="20"/>
              </w:rPr>
              <w:t xml:space="preserve"> პრეციპიტაციის რეაქცია; აგლუტინაციის</w:t>
            </w:r>
            <w:r w:rsidRPr="00F56AE0">
              <w:rPr>
                <w:rFonts w:ascii="Sylfaen" w:hAnsi="Sylfaen"/>
                <w:sz w:val="20"/>
                <w:szCs w:val="20"/>
              </w:rPr>
              <w:t xml:space="preserve"> </w:t>
            </w:r>
            <w:r w:rsidRPr="00F56AE0">
              <w:rPr>
                <w:rFonts w:ascii="Sylfaen" w:eastAsia="Arial Unicode MS" w:hAnsi="Sylfaen" w:cs="Arial Unicode MS"/>
                <w:sz w:val="20"/>
                <w:szCs w:val="20"/>
              </w:rPr>
              <w:t>რეაქცია, კომპლემენტის შებოჭვის რეაქცია.</w:t>
            </w:r>
          </w:p>
          <w:p w:rsidR="00F56AE0" w:rsidRPr="00F56AE0" w:rsidRDefault="00F56AE0" w:rsidP="00F56AE0">
            <w:pPr>
              <w:rPr>
                <w:rFonts w:ascii="Sylfaen" w:hAnsi="Sylfaen"/>
                <w:sz w:val="20"/>
                <w:szCs w:val="20"/>
              </w:rPr>
            </w:pPr>
          </w:p>
          <w:p w:rsidR="00F56AE0" w:rsidRPr="00F56AE0" w:rsidRDefault="00F56AE0" w:rsidP="00F56AE0">
            <w:pPr>
              <w:rPr>
                <w:rFonts w:ascii="Sylfaen" w:hAnsi="Sylfaen"/>
                <w:sz w:val="20"/>
                <w:szCs w:val="20"/>
              </w:rPr>
            </w:pPr>
          </w:p>
          <w:p w:rsidR="00F56AE0" w:rsidRPr="00F56AE0" w:rsidRDefault="00F56AE0" w:rsidP="00F56AE0">
            <w:pPr>
              <w:rPr>
                <w:rFonts w:ascii="Sylfaen" w:hAnsi="Sylfaen"/>
                <w:sz w:val="20"/>
                <w:szCs w:val="20"/>
              </w:rPr>
            </w:pPr>
          </w:p>
          <w:p w:rsidR="00F56AE0" w:rsidRPr="00F56AE0" w:rsidRDefault="00F56AE0" w:rsidP="00F56AE0">
            <w:pPr>
              <w:rPr>
                <w:rFonts w:ascii="Sylfaen" w:hAnsi="Sylfaen"/>
                <w:sz w:val="20"/>
                <w:szCs w:val="20"/>
              </w:rPr>
            </w:pPr>
          </w:p>
          <w:p w:rsidR="00F56AE0" w:rsidRPr="00F56AE0" w:rsidRDefault="00F56AE0" w:rsidP="00F56AE0">
            <w:pPr>
              <w:rPr>
                <w:rFonts w:ascii="Sylfaen" w:hAnsi="Sylfaen"/>
                <w:sz w:val="20"/>
                <w:szCs w:val="20"/>
              </w:rPr>
            </w:pPr>
          </w:p>
          <w:p w:rsidR="00F56AE0" w:rsidRPr="00F56AE0" w:rsidRDefault="00F56AE0" w:rsidP="00F56AE0">
            <w:pPr>
              <w:rPr>
                <w:rFonts w:ascii="Sylfaen" w:hAnsi="Sylfaen"/>
                <w:sz w:val="20"/>
                <w:szCs w:val="20"/>
              </w:rPr>
            </w:pPr>
          </w:p>
        </w:tc>
        <w:tc>
          <w:tcPr>
            <w:tcW w:w="2528" w:type="dxa"/>
            <w:vMerge/>
            <w:vAlign w:val="center"/>
          </w:tcPr>
          <w:p w:rsidR="001109EE" w:rsidRPr="00F56AE0" w:rsidRDefault="001109EE" w:rsidP="00951A73">
            <w:pPr>
              <w:jc w:val="both"/>
              <w:rPr>
                <w:rFonts w:ascii="Sylfaen" w:eastAsia="Merriweather" w:hAnsi="Sylfaen" w:cs="Merriweather"/>
                <w:sz w:val="20"/>
                <w:szCs w:val="20"/>
              </w:rPr>
            </w:pPr>
          </w:p>
        </w:tc>
      </w:tr>
      <w:tr w:rsidR="001109EE" w:rsidRPr="00F56AE0" w:rsidTr="00951A73">
        <w:trPr>
          <w:trHeight w:val="1040"/>
          <w:jc w:val="center"/>
        </w:trPr>
        <w:tc>
          <w:tcPr>
            <w:tcW w:w="3095" w:type="dxa"/>
            <w:shd w:val="clear" w:color="auto" w:fill="auto"/>
          </w:tcPr>
          <w:p w:rsidR="001109EE" w:rsidRPr="00F56AE0" w:rsidRDefault="00F56AE0" w:rsidP="00F56AE0">
            <w:pPr>
              <w:tabs>
                <w:tab w:val="left" w:pos="11720"/>
              </w:tabs>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3.</w:t>
            </w:r>
            <w:r w:rsidR="00504A2B" w:rsidRPr="00F56AE0">
              <w:rPr>
                <w:rFonts w:ascii="Sylfaen" w:eastAsia="Arial Unicode MS" w:hAnsi="Sylfaen" w:cs="Arial Unicode MS"/>
                <w:sz w:val="20"/>
                <w:szCs w:val="20"/>
              </w:rPr>
              <w:t xml:space="preserve">ადამიანის ჯანმრთელობაზე მოქმედი   ბაქტერიების </w:t>
            </w:r>
            <w:r w:rsidRPr="00F56AE0">
              <w:rPr>
                <w:rFonts w:ascii="Sylfaen" w:eastAsia="Arial Unicode MS" w:hAnsi="Sylfaen" w:cs="Arial Unicode MS"/>
                <w:sz w:val="20"/>
                <w:szCs w:val="20"/>
              </w:rPr>
              <w:t>აღწერა</w:t>
            </w:r>
          </w:p>
          <w:p w:rsidR="001109EE" w:rsidRPr="00F56AE0" w:rsidRDefault="001109EE" w:rsidP="00951A73">
            <w:pPr>
              <w:jc w:val="both"/>
              <w:rPr>
                <w:rFonts w:ascii="Sylfaen" w:eastAsia="Merriweather" w:hAnsi="Sylfaen" w:cs="Merriweather"/>
                <w:sz w:val="20"/>
                <w:szCs w:val="20"/>
              </w:rPr>
            </w:pPr>
          </w:p>
          <w:p w:rsidR="001109EE" w:rsidRPr="00F56AE0" w:rsidRDefault="001109EE" w:rsidP="00951A73">
            <w:pPr>
              <w:jc w:val="both"/>
              <w:rPr>
                <w:rFonts w:ascii="Sylfaen" w:eastAsia="Merriweather" w:hAnsi="Sylfaen" w:cs="Merriweather"/>
                <w:sz w:val="20"/>
                <w:szCs w:val="20"/>
              </w:rPr>
            </w:pPr>
          </w:p>
          <w:p w:rsidR="001109EE" w:rsidRPr="00F56AE0" w:rsidRDefault="001109EE" w:rsidP="00951A73">
            <w:pPr>
              <w:spacing w:after="200"/>
              <w:jc w:val="both"/>
              <w:rPr>
                <w:rFonts w:ascii="Sylfaen" w:eastAsia="Merriweather" w:hAnsi="Sylfaen" w:cs="Merriweather"/>
                <w:sz w:val="20"/>
                <w:szCs w:val="20"/>
              </w:rPr>
            </w:pPr>
          </w:p>
          <w:p w:rsidR="001109EE" w:rsidRPr="00F56AE0" w:rsidRDefault="001109EE" w:rsidP="00951A73">
            <w:pPr>
              <w:jc w:val="both"/>
              <w:rPr>
                <w:rFonts w:ascii="Sylfaen" w:hAnsi="Sylfaen"/>
                <w:sz w:val="20"/>
                <w:szCs w:val="20"/>
              </w:rPr>
            </w:pPr>
          </w:p>
        </w:tc>
        <w:tc>
          <w:tcPr>
            <w:tcW w:w="3829" w:type="dxa"/>
            <w:tcBorders>
              <w:bottom w:val="single" w:sz="4" w:space="0" w:color="000000"/>
            </w:tcBorders>
            <w:shd w:val="clear" w:color="auto" w:fill="auto"/>
          </w:tcPr>
          <w:p w:rsidR="001109EE" w:rsidRPr="00F56AE0" w:rsidRDefault="00504A2B" w:rsidP="00951A73">
            <w:pPr>
              <w:numPr>
                <w:ilvl w:val="0"/>
                <w:numId w:val="1"/>
              </w:numPr>
              <w:ind w:left="317" w:hanging="284"/>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სწორად </w:t>
            </w:r>
            <w:r w:rsidRPr="00F56AE0">
              <w:rPr>
                <w:rFonts w:ascii="Sylfaen" w:eastAsia="Arial Unicode MS" w:hAnsi="Sylfaen" w:cs="Arial Unicode MS"/>
                <w:b/>
                <w:sz w:val="20"/>
                <w:szCs w:val="20"/>
              </w:rPr>
              <w:t>განმარტავს  ინფექციური დაავადების გადასაცემისას მოვლენათა თანმიმდევრობას;</w:t>
            </w:r>
          </w:p>
          <w:p w:rsidR="001109EE" w:rsidRPr="00F56AE0" w:rsidRDefault="00504A2B" w:rsidP="00951A73">
            <w:pPr>
              <w:numPr>
                <w:ilvl w:val="0"/>
                <w:numId w:val="1"/>
              </w:numPr>
              <w:ind w:left="317" w:hanging="284"/>
              <w:contextualSpacing/>
              <w:jc w:val="both"/>
              <w:rPr>
                <w:rFonts w:ascii="Sylfaen" w:eastAsia="Merriweather" w:hAnsi="Sylfaen" w:cs="Merriweather"/>
                <w:b/>
                <w:sz w:val="20"/>
                <w:szCs w:val="20"/>
              </w:rPr>
            </w:pPr>
            <w:r w:rsidRPr="00F56AE0">
              <w:rPr>
                <w:rFonts w:ascii="Sylfaen" w:eastAsia="Arial Unicode MS" w:hAnsi="Sylfaen" w:cs="Arial Unicode MS"/>
                <w:sz w:val="20"/>
                <w:szCs w:val="20"/>
              </w:rPr>
              <w:t xml:space="preserve"> სწორად განმარტავს</w:t>
            </w:r>
            <w:r w:rsidRPr="00F56AE0">
              <w:rPr>
                <w:rFonts w:ascii="Sylfaen" w:eastAsia="Arial Unicode MS" w:hAnsi="Sylfaen" w:cs="Arial Unicode MS"/>
                <w:b/>
                <w:sz w:val="20"/>
                <w:szCs w:val="20"/>
              </w:rPr>
              <w:t xml:space="preserve">   ქიმიოთერაპიული საშუალებების შერჩევას სხვადასხვა დაავადებებისას;</w:t>
            </w:r>
          </w:p>
          <w:p w:rsidR="001109EE" w:rsidRPr="00F56AE0" w:rsidRDefault="001109EE" w:rsidP="00951A73">
            <w:pPr>
              <w:ind w:left="317"/>
              <w:jc w:val="both"/>
              <w:rPr>
                <w:rFonts w:ascii="Sylfaen" w:eastAsia="Merriweather" w:hAnsi="Sylfaen" w:cs="Merriweather"/>
                <w:b/>
                <w:sz w:val="20"/>
                <w:szCs w:val="20"/>
              </w:rPr>
            </w:pPr>
          </w:p>
          <w:p w:rsidR="001109EE" w:rsidRPr="00F56AE0" w:rsidRDefault="00504A2B" w:rsidP="00F56AE0">
            <w:pPr>
              <w:numPr>
                <w:ilvl w:val="0"/>
                <w:numId w:val="1"/>
              </w:numPr>
              <w:ind w:left="317" w:hanging="284"/>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სწორად განმარტავს </w:t>
            </w:r>
            <w:r w:rsidRPr="00F56AE0">
              <w:rPr>
                <w:rFonts w:ascii="Sylfaen" w:eastAsia="Merriweather" w:hAnsi="Sylfaen" w:cs="Merriweather"/>
                <w:b/>
                <w:sz w:val="20"/>
                <w:szCs w:val="20"/>
              </w:rPr>
              <w:t xml:space="preserve">  </w:t>
            </w:r>
            <w:r w:rsidRPr="00F56AE0">
              <w:rPr>
                <w:rFonts w:ascii="Sylfaen" w:eastAsia="Arial Unicode MS" w:hAnsi="Sylfaen" w:cs="Arial Unicode MS"/>
                <w:sz w:val="20"/>
                <w:szCs w:val="20"/>
              </w:rPr>
              <w:t xml:space="preserve"> ადამიანის </w:t>
            </w:r>
            <w:r w:rsidRPr="00F56AE0">
              <w:rPr>
                <w:rFonts w:ascii="Sylfaen" w:eastAsia="Arial Unicode MS" w:hAnsi="Sylfaen" w:cs="Arial Unicode MS"/>
                <w:sz w:val="20"/>
                <w:szCs w:val="20"/>
              </w:rPr>
              <w:lastRenderedPageBreak/>
              <w:t xml:space="preserve">ჯანმრთელობაზე მოქმედი   </w:t>
            </w:r>
            <w:r w:rsidRPr="00F56AE0">
              <w:rPr>
                <w:rFonts w:ascii="Sylfaen" w:eastAsia="Arial Unicode MS" w:hAnsi="Sylfaen" w:cs="Arial Unicode MS"/>
                <w:b/>
                <w:sz w:val="20"/>
                <w:szCs w:val="20"/>
              </w:rPr>
              <w:t>ბაქტერიების  კლასიფიკაციას;</w:t>
            </w:r>
          </w:p>
          <w:p w:rsidR="001109EE" w:rsidRPr="00F56AE0" w:rsidRDefault="00504A2B" w:rsidP="00951A73">
            <w:pPr>
              <w:numPr>
                <w:ilvl w:val="0"/>
                <w:numId w:val="1"/>
              </w:numPr>
              <w:ind w:left="317" w:hanging="284"/>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სწორად განმარტავს ბაქტერიების მიერ </w:t>
            </w:r>
            <w:r w:rsidRPr="00F56AE0">
              <w:rPr>
                <w:rFonts w:ascii="Sylfaen" w:eastAsia="Arial Unicode MS" w:hAnsi="Sylfaen" w:cs="Arial Unicode MS"/>
                <w:b/>
                <w:sz w:val="20"/>
                <w:szCs w:val="20"/>
              </w:rPr>
              <w:t>გამოწვეულ დაავადებებსა და სიმპტომატიკას;</w:t>
            </w:r>
          </w:p>
          <w:p w:rsidR="001109EE" w:rsidRPr="00F56AE0" w:rsidRDefault="00504A2B" w:rsidP="00951A73">
            <w:pPr>
              <w:numPr>
                <w:ilvl w:val="0"/>
                <w:numId w:val="1"/>
              </w:numPr>
              <w:ind w:left="317" w:hanging="284"/>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სწორად განმარტავს ქლამიდიები, მიკოპლაზმას და რიკეტსიების მიერ გამოწვეულ დაავადებებს.</w:t>
            </w:r>
          </w:p>
        </w:tc>
        <w:tc>
          <w:tcPr>
            <w:tcW w:w="5586" w:type="dxa"/>
          </w:tcPr>
          <w:p w:rsidR="001109EE" w:rsidRPr="00F56AE0" w:rsidRDefault="00504A2B" w:rsidP="00951A73">
            <w:pPr>
              <w:tabs>
                <w:tab w:val="left" w:pos="567"/>
              </w:tabs>
              <w:jc w:val="both"/>
              <w:rPr>
                <w:rFonts w:ascii="Sylfaen" w:hAnsi="Sylfaen"/>
                <w:sz w:val="20"/>
                <w:szCs w:val="20"/>
              </w:rPr>
            </w:pPr>
            <w:r w:rsidRPr="00F56AE0">
              <w:rPr>
                <w:rFonts w:ascii="Sylfaen" w:eastAsia="Arial Unicode MS" w:hAnsi="Sylfaen" w:cs="Arial Unicode MS"/>
                <w:b/>
                <w:sz w:val="20"/>
                <w:szCs w:val="20"/>
              </w:rPr>
              <w:lastRenderedPageBreak/>
              <w:t>1. ინფექციური დაავადების გადაცემისას მოვლენათა თანმიმდევრობა</w:t>
            </w:r>
          </w:p>
          <w:p w:rsidR="001109EE" w:rsidRPr="00F56AE0" w:rsidRDefault="00504A2B" w:rsidP="00951A73">
            <w:pPr>
              <w:numPr>
                <w:ilvl w:val="0"/>
                <w:numId w:val="5"/>
              </w:numPr>
              <w:tabs>
                <w:tab w:val="left" w:pos="567"/>
              </w:tabs>
              <w:contextualSpacing/>
              <w:jc w:val="both"/>
              <w:rPr>
                <w:rFonts w:ascii="Sylfaen" w:hAnsi="Sylfaen"/>
                <w:sz w:val="20"/>
                <w:szCs w:val="20"/>
              </w:rPr>
            </w:pPr>
            <w:r w:rsidRPr="00F56AE0">
              <w:rPr>
                <w:rFonts w:ascii="Sylfaen" w:eastAsia="Arial Unicode MS" w:hAnsi="Sylfaen" w:cs="Arial Unicode MS"/>
                <w:sz w:val="20"/>
                <w:szCs w:val="20"/>
              </w:rPr>
              <w:t>ინფექციური</w:t>
            </w:r>
            <w:r w:rsidRPr="00F56AE0">
              <w:rPr>
                <w:rFonts w:ascii="Sylfaen" w:hAnsi="Sylfaen"/>
                <w:sz w:val="20"/>
                <w:szCs w:val="20"/>
              </w:rPr>
              <w:t xml:space="preserve"> </w:t>
            </w:r>
            <w:r w:rsidRPr="00F56AE0">
              <w:rPr>
                <w:rFonts w:ascii="Sylfaen" w:eastAsia="Arial Unicode MS" w:hAnsi="Sylfaen" w:cs="Arial Unicode MS"/>
                <w:sz w:val="20"/>
                <w:szCs w:val="20"/>
              </w:rPr>
              <w:t>აგენტი</w:t>
            </w:r>
            <w:r w:rsidRPr="00F56AE0">
              <w:rPr>
                <w:rFonts w:ascii="Sylfaen" w:hAnsi="Sylfaen"/>
                <w:sz w:val="20"/>
                <w:szCs w:val="20"/>
              </w:rPr>
              <w:t xml:space="preserve">: </w:t>
            </w:r>
          </w:p>
          <w:p w:rsidR="001109EE" w:rsidRPr="00F56AE0" w:rsidRDefault="00504A2B" w:rsidP="00951A73">
            <w:pPr>
              <w:numPr>
                <w:ilvl w:val="0"/>
                <w:numId w:val="5"/>
              </w:numPr>
              <w:tabs>
                <w:tab w:val="left" w:pos="567"/>
              </w:tabs>
              <w:contextualSpacing/>
              <w:jc w:val="both"/>
              <w:rPr>
                <w:rFonts w:ascii="Sylfaen" w:hAnsi="Sylfaen"/>
                <w:sz w:val="20"/>
                <w:szCs w:val="20"/>
              </w:rPr>
            </w:pPr>
            <w:r w:rsidRPr="00F56AE0">
              <w:rPr>
                <w:rFonts w:ascii="Sylfaen" w:eastAsia="Arial Unicode MS" w:hAnsi="Sylfaen" w:cs="Arial Unicode MS"/>
                <w:sz w:val="20"/>
                <w:szCs w:val="20"/>
              </w:rPr>
              <w:t>რეზერვუარი</w:t>
            </w:r>
            <w:r w:rsidRPr="00F56AE0">
              <w:rPr>
                <w:rFonts w:ascii="Sylfaen" w:hAnsi="Sylfaen"/>
                <w:sz w:val="20"/>
                <w:szCs w:val="20"/>
              </w:rPr>
              <w:t xml:space="preserve">: </w:t>
            </w:r>
          </w:p>
          <w:p w:rsidR="001109EE" w:rsidRPr="00F56AE0" w:rsidRDefault="00504A2B" w:rsidP="00951A73">
            <w:pPr>
              <w:numPr>
                <w:ilvl w:val="0"/>
                <w:numId w:val="5"/>
              </w:numPr>
              <w:tabs>
                <w:tab w:val="left" w:pos="567"/>
              </w:tabs>
              <w:contextualSpacing/>
              <w:jc w:val="both"/>
              <w:rPr>
                <w:rFonts w:ascii="Sylfaen" w:hAnsi="Sylfaen"/>
                <w:sz w:val="20"/>
                <w:szCs w:val="20"/>
              </w:rPr>
            </w:pPr>
            <w:r w:rsidRPr="00F56AE0">
              <w:rPr>
                <w:rFonts w:ascii="Sylfaen" w:eastAsia="Arial Unicode MS" w:hAnsi="Sylfaen" w:cs="Arial Unicode MS"/>
                <w:sz w:val="20"/>
                <w:szCs w:val="20"/>
              </w:rPr>
              <w:t>მგრძნობიარე</w:t>
            </w:r>
            <w:r w:rsidRPr="00F56AE0">
              <w:rPr>
                <w:rFonts w:ascii="Sylfaen" w:hAnsi="Sylfaen"/>
                <w:sz w:val="20"/>
                <w:szCs w:val="20"/>
              </w:rPr>
              <w:t xml:space="preserve"> </w:t>
            </w:r>
            <w:r w:rsidRPr="00F56AE0">
              <w:rPr>
                <w:rFonts w:ascii="Sylfaen" w:eastAsia="Arial Unicode MS" w:hAnsi="Sylfaen" w:cs="Arial Unicode MS"/>
                <w:sz w:val="20"/>
                <w:szCs w:val="20"/>
              </w:rPr>
              <w:t>მასპინძელი</w:t>
            </w:r>
            <w:r w:rsidRPr="00F56AE0">
              <w:rPr>
                <w:rFonts w:ascii="Sylfaen" w:hAnsi="Sylfaen"/>
                <w:sz w:val="20"/>
                <w:szCs w:val="20"/>
              </w:rPr>
              <w:t>.</w:t>
            </w:r>
          </w:p>
          <w:p w:rsidR="001109EE" w:rsidRPr="00F56AE0" w:rsidRDefault="00504A2B" w:rsidP="00951A73">
            <w:pPr>
              <w:numPr>
                <w:ilvl w:val="0"/>
                <w:numId w:val="5"/>
              </w:numPr>
              <w:tabs>
                <w:tab w:val="left" w:pos="567"/>
              </w:tabs>
              <w:contextualSpacing/>
              <w:jc w:val="both"/>
              <w:rPr>
                <w:rFonts w:ascii="Sylfaen" w:hAnsi="Sylfaen"/>
                <w:sz w:val="20"/>
                <w:szCs w:val="20"/>
              </w:rPr>
            </w:pPr>
            <w:r w:rsidRPr="00F56AE0">
              <w:rPr>
                <w:rFonts w:ascii="Sylfaen" w:eastAsia="Arial Unicode MS" w:hAnsi="Sylfaen" w:cs="Arial Unicode MS"/>
                <w:sz w:val="20"/>
                <w:szCs w:val="20"/>
              </w:rPr>
              <w:t>ინფექციური</w:t>
            </w:r>
            <w:r w:rsidRPr="00F56AE0">
              <w:rPr>
                <w:rFonts w:ascii="Sylfaen" w:hAnsi="Sylfaen"/>
                <w:sz w:val="20"/>
                <w:szCs w:val="20"/>
              </w:rPr>
              <w:t xml:space="preserve"> </w:t>
            </w:r>
            <w:r w:rsidRPr="00F56AE0">
              <w:rPr>
                <w:rFonts w:ascii="Sylfaen" w:eastAsia="Arial Unicode MS" w:hAnsi="Sylfaen" w:cs="Arial Unicode MS"/>
                <w:sz w:val="20"/>
                <w:szCs w:val="20"/>
              </w:rPr>
              <w:t>აგენტის</w:t>
            </w:r>
            <w:r w:rsidRPr="00F56AE0">
              <w:rPr>
                <w:rFonts w:ascii="Sylfaen" w:hAnsi="Sylfaen"/>
                <w:sz w:val="20"/>
                <w:szCs w:val="20"/>
              </w:rPr>
              <w:t xml:space="preserve"> </w:t>
            </w:r>
            <w:r w:rsidRPr="00F56AE0">
              <w:rPr>
                <w:rFonts w:ascii="Sylfaen" w:eastAsia="Arial Unicode MS" w:hAnsi="Sylfaen" w:cs="Arial Unicode MS"/>
                <w:sz w:val="20"/>
                <w:szCs w:val="20"/>
              </w:rPr>
              <w:t>შეჭრის</w:t>
            </w:r>
            <w:r w:rsidRPr="00F56AE0">
              <w:rPr>
                <w:rFonts w:ascii="Sylfaen" w:hAnsi="Sylfaen"/>
                <w:sz w:val="20"/>
                <w:szCs w:val="20"/>
              </w:rPr>
              <w:t xml:space="preserve"> </w:t>
            </w:r>
            <w:r w:rsidRPr="00F56AE0">
              <w:rPr>
                <w:rFonts w:ascii="Sylfaen" w:eastAsia="Arial Unicode MS" w:hAnsi="Sylfaen" w:cs="Arial Unicode MS"/>
                <w:sz w:val="20"/>
                <w:szCs w:val="20"/>
              </w:rPr>
              <w:t>ადგილი</w:t>
            </w:r>
            <w:r w:rsidRPr="00F56AE0">
              <w:rPr>
                <w:rFonts w:ascii="Sylfaen" w:hAnsi="Sylfaen"/>
                <w:sz w:val="20"/>
                <w:szCs w:val="20"/>
              </w:rPr>
              <w:t xml:space="preserve">: </w:t>
            </w:r>
          </w:p>
          <w:p w:rsidR="001109EE" w:rsidRPr="00F56AE0" w:rsidRDefault="00504A2B" w:rsidP="00951A73">
            <w:pPr>
              <w:numPr>
                <w:ilvl w:val="0"/>
                <w:numId w:val="5"/>
              </w:numPr>
              <w:tabs>
                <w:tab w:val="left" w:pos="567"/>
              </w:tabs>
              <w:contextualSpacing/>
              <w:jc w:val="both"/>
              <w:rPr>
                <w:rFonts w:ascii="Sylfaen" w:hAnsi="Sylfaen"/>
                <w:sz w:val="20"/>
                <w:szCs w:val="20"/>
              </w:rPr>
            </w:pPr>
            <w:r w:rsidRPr="00F56AE0">
              <w:rPr>
                <w:rFonts w:ascii="Sylfaen" w:eastAsia="Arial Unicode MS" w:hAnsi="Sylfaen" w:cs="Arial Unicode MS"/>
                <w:sz w:val="20"/>
                <w:szCs w:val="20"/>
              </w:rPr>
              <w:t>გადაცემის</w:t>
            </w:r>
            <w:r w:rsidRPr="00F56AE0">
              <w:rPr>
                <w:rFonts w:ascii="Sylfaen" w:hAnsi="Sylfaen"/>
                <w:sz w:val="20"/>
                <w:szCs w:val="20"/>
              </w:rPr>
              <w:t xml:space="preserve"> </w:t>
            </w:r>
            <w:r w:rsidRPr="00F56AE0">
              <w:rPr>
                <w:rFonts w:ascii="Sylfaen" w:eastAsia="Arial Unicode MS" w:hAnsi="Sylfaen" w:cs="Arial Unicode MS"/>
                <w:sz w:val="20"/>
                <w:szCs w:val="20"/>
              </w:rPr>
              <w:t>გზა</w:t>
            </w:r>
            <w:r w:rsidRPr="00F56AE0">
              <w:rPr>
                <w:rFonts w:ascii="Sylfaen" w:hAnsi="Sylfaen"/>
                <w:sz w:val="20"/>
                <w:szCs w:val="20"/>
              </w:rPr>
              <w:t xml:space="preserve">: </w:t>
            </w:r>
          </w:p>
          <w:p w:rsidR="001109EE" w:rsidRPr="00F56AE0" w:rsidRDefault="00504A2B" w:rsidP="00951A73">
            <w:pPr>
              <w:numPr>
                <w:ilvl w:val="0"/>
                <w:numId w:val="5"/>
              </w:numPr>
              <w:contextualSpacing/>
              <w:jc w:val="both"/>
              <w:rPr>
                <w:rFonts w:ascii="Sylfaen" w:hAnsi="Sylfaen"/>
                <w:sz w:val="20"/>
                <w:szCs w:val="20"/>
              </w:rPr>
            </w:pPr>
            <w:r w:rsidRPr="00F56AE0">
              <w:rPr>
                <w:rFonts w:ascii="Sylfaen" w:eastAsia="Arial Unicode MS" w:hAnsi="Sylfaen" w:cs="Arial Unicode MS"/>
                <w:sz w:val="20"/>
                <w:szCs w:val="20"/>
              </w:rPr>
              <w:t>ინფექციური</w:t>
            </w:r>
            <w:r w:rsidRPr="00F56AE0">
              <w:rPr>
                <w:rFonts w:ascii="Sylfaen" w:hAnsi="Sylfaen"/>
                <w:sz w:val="20"/>
                <w:szCs w:val="20"/>
              </w:rPr>
              <w:t xml:space="preserve"> </w:t>
            </w:r>
            <w:r w:rsidRPr="00F56AE0">
              <w:rPr>
                <w:rFonts w:ascii="Sylfaen" w:eastAsia="Arial Unicode MS" w:hAnsi="Sylfaen" w:cs="Arial Unicode MS"/>
                <w:sz w:val="20"/>
                <w:szCs w:val="20"/>
              </w:rPr>
              <w:t>აგენტის</w:t>
            </w:r>
            <w:r w:rsidRPr="00F56AE0">
              <w:rPr>
                <w:rFonts w:ascii="Sylfaen" w:hAnsi="Sylfaen"/>
                <w:sz w:val="20"/>
                <w:szCs w:val="20"/>
              </w:rPr>
              <w:t xml:space="preserve"> </w:t>
            </w:r>
            <w:r w:rsidRPr="00F56AE0">
              <w:rPr>
                <w:rFonts w:ascii="Sylfaen" w:eastAsia="Arial Unicode MS" w:hAnsi="Sylfaen" w:cs="Arial Unicode MS"/>
                <w:sz w:val="20"/>
                <w:szCs w:val="20"/>
              </w:rPr>
              <w:t>გამოყოფის</w:t>
            </w:r>
            <w:r w:rsidRPr="00F56AE0">
              <w:rPr>
                <w:rFonts w:ascii="Sylfaen" w:hAnsi="Sylfaen"/>
                <w:sz w:val="20"/>
                <w:szCs w:val="20"/>
              </w:rPr>
              <w:t xml:space="preserve"> </w:t>
            </w:r>
            <w:r w:rsidRPr="00F56AE0">
              <w:rPr>
                <w:rFonts w:ascii="Sylfaen" w:eastAsia="Arial Unicode MS" w:hAnsi="Sylfaen" w:cs="Arial Unicode MS"/>
                <w:sz w:val="20"/>
                <w:szCs w:val="20"/>
              </w:rPr>
              <w:t>ადგილი</w:t>
            </w:r>
            <w:r w:rsidRPr="00F56AE0">
              <w:rPr>
                <w:rFonts w:ascii="Sylfaen" w:hAnsi="Sylfaen"/>
                <w:sz w:val="20"/>
                <w:szCs w:val="20"/>
              </w:rPr>
              <w:t xml:space="preserve">: </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b/>
                <w:sz w:val="20"/>
                <w:szCs w:val="20"/>
              </w:rPr>
              <w:t xml:space="preserve">2.ქიმიოთერაპიული </w:t>
            </w:r>
            <w:r w:rsidRPr="00F56AE0">
              <w:rPr>
                <w:rFonts w:ascii="Sylfaen" w:eastAsia="Arial Unicode MS" w:hAnsi="Sylfaen" w:cs="Arial Unicode MS"/>
                <w:sz w:val="20"/>
                <w:szCs w:val="20"/>
              </w:rPr>
              <w:lastRenderedPageBreak/>
              <w:t>საშუალებები:ანტიბიოტიკები,ანტივირუსული, ანტიმიკოზური, ანტისიმსივნური</w:t>
            </w:r>
          </w:p>
          <w:p w:rsidR="001109EE" w:rsidRPr="00F56AE0" w:rsidRDefault="001109EE" w:rsidP="00951A73">
            <w:pPr>
              <w:jc w:val="both"/>
              <w:rPr>
                <w:rFonts w:ascii="Sylfaen" w:eastAsia="Merriweather" w:hAnsi="Sylfaen" w:cs="Merriweather"/>
                <w:b/>
                <w:sz w:val="20"/>
                <w:szCs w:val="20"/>
              </w:rPr>
            </w:pPr>
          </w:p>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 xml:space="preserve">3.ბაქტერიები : </w:t>
            </w:r>
            <w:r w:rsidRPr="00F56AE0">
              <w:rPr>
                <w:rFonts w:ascii="Sylfaen" w:eastAsia="Arial Unicode MS" w:hAnsi="Sylfaen" w:cs="Arial Unicode MS"/>
                <w:sz w:val="20"/>
                <w:szCs w:val="20"/>
              </w:rPr>
              <w:t>გრამ დადებითი და გრამ უარყოფითი ბაქტერიები.</w:t>
            </w:r>
          </w:p>
          <w:p w:rsidR="001109EE" w:rsidRPr="00F56AE0" w:rsidRDefault="001109EE" w:rsidP="00951A73">
            <w:pPr>
              <w:jc w:val="both"/>
              <w:rPr>
                <w:rFonts w:ascii="Sylfaen" w:eastAsia="Merriweather" w:hAnsi="Sylfaen" w:cs="Merriweather"/>
                <w:sz w:val="20"/>
                <w:szCs w:val="20"/>
              </w:rPr>
            </w:pP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4.ბაქტერიების მიერ </w:t>
            </w:r>
            <w:r w:rsidRPr="00F56AE0">
              <w:rPr>
                <w:rFonts w:ascii="Sylfaen" w:eastAsia="Arial Unicode MS" w:hAnsi="Sylfaen" w:cs="Arial Unicode MS"/>
                <w:b/>
                <w:sz w:val="20"/>
                <w:szCs w:val="20"/>
              </w:rPr>
              <w:t xml:space="preserve">გამოწვეულ დაავადებები : </w:t>
            </w:r>
            <w:r w:rsidRPr="00F56AE0">
              <w:rPr>
                <w:rFonts w:ascii="Sylfaen" w:eastAsia="Arial Unicode MS" w:hAnsi="Sylfaen" w:cs="Arial Unicode MS"/>
                <w:sz w:val="20"/>
                <w:szCs w:val="20"/>
              </w:rPr>
              <w:t>მენინგიტი, სეფსისი, დერმატიტები, ფარინგიტები და დიფ. დიაგნოსტიკა გამომწვევების მიხედვით.</w:t>
            </w:r>
          </w:p>
          <w:p w:rsidR="001109EE" w:rsidRPr="00F56AE0" w:rsidRDefault="001109EE" w:rsidP="00951A73">
            <w:pPr>
              <w:jc w:val="both"/>
              <w:rPr>
                <w:rFonts w:ascii="Sylfaen" w:eastAsia="Merriweather" w:hAnsi="Sylfaen" w:cs="Merriweather"/>
                <w:b/>
                <w:sz w:val="20"/>
                <w:szCs w:val="20"/>
              </w:rPr>
            </w:pPr>
          </w:p>
          <w:p w:rsidR="001109EE" w:rsidRPr="00F56AE0" w:rsidRDefault="00504A2B" w:rsidP="00951A73">
            <w:pPr>
              <w:jc w:val="both"/>
              <w:rPr>
                <w:rFonts w:ascii="Sylfaen" w:eastAsia="Merriweather" w:hAnsi="Sylfaen" w:cs="Merriweather"/>
                <w:sz w:val="20"/>
                <w:szCs w:val="20"/>
              </w:rPr>
            </w:pPr>
            <w:r w:rsidRPr="00F56AE0">
              <w:rPr>
                <w:rFonts w:ascii="Sylfaen" w:eastAsia="Merriweather" w:hAnsi="Sylfaen" w:cs="Merriweather"/>
                <w:b/>
                <w:sz w:val="20"/>
                <w:szCs w:val="20"/>
              </w:rPr>
              <w:t>5.Chlamydia</w:t>
            </w:r>
            <w:r w:rsidRPr="00F56AE0">
              <w:rPr>
                <w:rFonts w:ascii="Sylfaen" w:eastAsia="Arial Unicode MS" w:hAnsi="Sylfaen" w:cs="Arial Unicode MS"/>
                <w:sz w:val="20"/>
                <w:szCs w:val="20"/>
              </w:rPr>
              <w:t xml:space="preserve"> გენიტალური  და თვალის ინფექციები;</w:t>
            </w:r>
          </w:p>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რიკეტსიული დაავადებებია:</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1.</w:t>
            </w:r>
            <w:r w:rsidRPr="00F56AE0">
              <w:rPr>
                <w:rFonts w:ascii="Sylfaen" w:eastAsia="Arial Unicode MS" w:hAnsi="Sylfaen" w:cs="Arial Unicode MS"/>
                <w:sz w:val="20"/>
                <w:szCs w:val="20"/>
              </w:rPr>
              <w:tab/>
              <w:t>ტიფი (ლაქოვანი ცხელება);</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2.</w:t>
            </w:r>
            <w:r w:rsidRPr="00F56AE0">
              <w:rPr>
                <w:rFonts w:ascii="Sylfaen" w:eastAsia="Arial Unicode MS" w:hAnsi="Sylfaen" w:cs="Arial Unicode MS"/>
                <w:sz w:val="20"/>
                <w:szCs w:val="20"/>
              </w:rPr>
              <w:tab/>
              <w:t>ორმოს ცხელება;</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3.</w:t>
            </w:r>
            <w:r w:rsidRPr="00F56AE0">
              <w:rPr>
                <w:rFonts w:ascii="Sylfaen" w:eastAsia="Arial Unicode MS" w:hAnsi="Sylfaen" w:cs="Arial Unicode MS"/>
                <w:sz w:val="20"/>
                <w:szCs w:val="20"/>
              </w:rPr>
              <w:tab/>
              <w:t>ქუ ცხელება.</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b/>
                <w:sz w:val="20"/>
                <w:szCs w:val="20"/>
              </w:rPr>
              <w:t>მიკოპლაზმ</w:t>
            </w:r>
            <w:r w:rsidRPr="00F56AE0">
              <w:rPr>
                <w:rFonts w:ascii="Sylfaen" w:eastAsia="Arial Unicode MS" w:hAnsi="Sylfaen" w:cs="Arial Unicode MS"/>
                <w:sz w:val="20"/>
                <w:szCs w:val="20"/>
              </w:rPr>
              <w:t>ა-პნევმონია და გენიტალური ინფექციები</w:t>
            </w:r>
          </w:p>
        </w:tc>
        <w:tc>
          <w:tcPr>
            <w:tcW w:w="2528" w:type="dxa"/>
            <w:vMerge/>
            <w:vAlign w:val="center"/>
          </w:tcPr>
          <w:p w:rsidR="001109EE" w:rsidRPr="00F56AE0" w:rsidRDefault="001109EE" w:rsidP="00951A73">
            <w:pPr>
              <w:jc w:val="both"/>
              <w:rPr>
                <w:rFonts w:ascii="Sylfaen" w:eastAsia="Merriweather" w:hAnsi="Sylfaen" w:cs="Merriweather"/>
                <w:sz w:val="20"/>
                <w:szCs w:val="20"/>
                <w:highlight w:val="yellow"/>
              </w:rPr>
            </w:pPr>
          </w:p>
        </w:tc>
      </w:tr>
      <w:tr w:rsidR="001109EE" w:rsidRPr="00F56AE0" w:rsidTr="00951A73">
        <w:trPr>
          <w:trHeight w:val="1040"/>
          <w:jc w:val="center"/>
        </w:trPr>
        <w:tc>
          <w:tcPr>
            <w:tcW w:w="3095" w:type="dxa"/>
            <w:shd w:val="clear" w:color="auto" w:fill="auto"/>
          </w:tcPr>
          <w:p w:rsidR="001109EE" w:rsidRPr="00F56AE0" w:rsidRDefault="00504A2B" w:rsidP="00F56AE0">
            <w:pPr>
              <w:pStyle w:val="ListParagraph"/>
              <w:numPr>
                <w:ilvl w:val="0"/>
                <w:numId w:val="16"/>
              </w:numPr>
              <w:tabs>
                <w:tab w:val="left" w:pos="11720"/>
              </w:tabs>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ვირუსული ინფექციების მექანიზმების </w:t>
            </w:r>
            <w:r w:rsidR="00F56AE0" w:rsidRPr="00F56AE0">
              <w:rPr>
                <w:rFonts w:ascii="Sylfaen" w:eastAsia="Arial Unicode MS" w:hAnsi="Sylfaen" w:cs="Arial Unicode MS"/>
                <w:sz w:val="20"/>
                <w:szCs w:val="20"/>
              </w:rPr>
              <w:t>აღ</w:t>
            </w:r>
            <w:r w:rsidRPr="00F56AE0">
              <w:rPr>
                <w:rFonts w:ascii="Sylfaen" w:eastAsia="Arial Unicode MS" w:hAnsi="Sylfaen" w:cs="Arial Unicode MS"/>
                <w:sz w:val="20"/>
                <w:szCs w:val="20"/>
              </w:rPr>
              <w:t>წერა</w:t>
            </w:r>
          </w:p>
        </w:tc>
        <w:tc>
          <w:tcPr>
            <w:tcW w:w="3829" w:type="dxa"/>
            <w:tcBorders>
              <w:bottom w:val="single" w:sz="4" w:space="0" w:color="000000"/>
            </w:tcBorders>
            <w:shd w:val="clear" w:color="auto" w:fill="auto"/>
          </w:tcPr>
          <w:p w:rsidR="001109EE" w:rsidRPr="00F56AE0" w:rsidRDefault="00504A2B" w:rsidP="00951A73">
            <w:pPr>
              <w:numPr>
                <w:ilvl w:val="0"/>
                <w:numId w:val="4"/>
              </w:numPr>
              <w:ind w:hanging="360"/>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სწორად განმარტავს</w:t>
            </w:r>
            <w:r w:rsidRPr="00F56AE0">
              <w:rPr>
                <w:rFonts w:ascii="Sylfaen" w:eastAsia="Arial Unicode MS" w:hAnsi="Sylfaen" w:cs="Arial Unicode MS"/>
                <w:b/>
                <w:sz w:val="20"/>
                <w:szCs w:val="20"/>
              </w:rPr>
              <w:t xml:space="preserve"> ვირუსებისთვის დამახასიათებელ თვისებებს;</w:t>
            </w:r>
          </w:p>
          <w:p w:rsidR="001109EE" w:rsidRPr="00F56AE0" w:rsidRDefault="001109EE" w:rsidP="00951A73">
            <w:pPr>
              <w:jc w:val="both"/>
              <w:rPr>
                <w:rFonts w:ascii="Sylfaen" w:eastAsia="Merriweather" w:hAnsi="Sylfaen" w:cs="Merriweather"/>
                <w:sz w:val="20"/>
                <w:szCs w:val="20"/>
              </w:rPr>
            </w:pPr>
          </w:p>
          <w:p w:rsidR="001109EE" w:rsidRPr="00F56AE0" w:rsidRDefault="00504A2B" w:rsidP="00951A73">
            <w:pPr>
              <w:numPr>
                <w:ilvl w:val="0"/>
                <w:numId w:val="4"/>
              </w:numPr>
              <w:ind w:hanging="360"/>
              <w:contextualSpacing/>
              <w:jc w:val="both"/>
              <w:rPr>
                <w:rFonts w:ascii="Sylfaen" w:eastAsia="Merriweather" w:hAnsi="Sylfaen" w:cs="Merriweather"/>
                <w:b/>
                <w:sz w:val="20"/>
                <w:szCs w:val="20"/>
              </w:rPr>
            </w:pPr>
            <w:r w:rsidRPr="00F56AE0">
              <w:rPr>
                <w:rFonts w:ascii="Sylfaen" w:eastAsia="Arial Unicode MS" w:hAnsi="Sylfaen" w:cs="Arial Unicode MS"/>
                <w:sz w:val="20"/>
                <w:szCs w:val="20"/>
              </w:rPr>
              <w:t>სწორად განმარტავს</w:t>
            </w:r>
            <w:r w:rsidRPr="00F56AE0">
              <w:rPr>
                <w:rFonts w:ascii="Sylfaen" w:eastAsia="Arial Unicode MS" w:hAnsi="Sylfaen" w:cs="Arial Unicode MS"/>
                <w:b/>
                <w:sz w:val="20"/>
                <w:szCs w:val="20"/>
              </w:rPr>
              <w:t xml:space="preserve">  ვირუსების კლასიფიკაციას;</w:t>
            </w:r>
          </w:p>
          <w:p w:rsidR="001109EE" w:rsidRPr="00F56AE0" w:rsidRDefault="00504A2B" w:rsidP="00951A73">
            <w:pPr>
              <w:numPr>
                <w:ilvl w:val="0"/>
                <w:numId w:val="4"/>
              </w:numPr>
              <w:ind w:hanging="360"/>
              <w:contextualSpacing/>
              <w:jc w:val="both"/>
              <w:rPr>
                <w:rFonts w:ascii="Sylfaen" w:eastAsia="Merriweather" w:hAnsi="Sylfaen" w:cs="Merriweather"/>
                <w:b/>
                <w:sz w:val="20"/>
                <w:szCs w:val="20"/>
              </w:rPr>
            </w:pPr>
            <w:r w:rsidRPr="00F56AE0">
              <w:rPr>
                <w:rFonts w:ascii="Sylfaen" w:eastAsia="Arial Unicode MS" w:hAnsi="Sylfaen" w:cs="Arial Unicode MS"/>
                <w:sz w:val="20"/>
                <w:szCs w:val="20"/>
              </w:rPr>
              <w:t>სწორად განმარტავს</w:t>
            </w:r>
            <w:r w:rsidRPr="00F56AE0">
              <w:rPr>
                <w:rFonts w:ascii="Sylfaen" w:eastAsia="Arial Unicode MS" w:hAnsi="Sylfaen" w:cs="Arial Unicode MS"/>
                <w:b/>
                <w:sz w:val="20"/>
                <w:szCs w:val="20"/>
              </w:rPr>
              <w:t xml:space="preserve"> ვირუსების  მორფოლოგიას;</w:t>
            </w:r>
          </w:p>
          <w:p w:rsidR="001109EE" w:rsidRPr="00F56AE0" w:rsidRDefault="00504A2B" w:rsidP="00F56AE0">
            <w:pPr>
              <w:numPr>
                <w:ilvl w:val="0"/>
                <w:numId w:val="4"/>
              </w:numPr>
              <w:ind w:hanging="360"/>
              <w:contextualSpacing/>
              <w:jc w:val="both"/>
              <w:rPr>
                <w:rFonts w:ascii="Sylfaen" w:eastAsia="Merriweather" w:hAnsi="Sylfaen" w:cs="Merriweather"/>
                <w:b/>
                <w:sz w:val="20"/>
                <w:szCs w:val="20"/>
              </w:rPr>
            </w:pPr>
            <w:r w:rsidRPr="00F56AE0">
              <w:rPr>
                <w:rFonts w:ascii="Sylfaen" w:eastAsia="Arial Unicode MS" w:hAnsi="Sylfaen" w:cs="Arial Unicode MS"/>
                <w:sz w:val="20"/>
                <w:szCs w:val="20"/>
              </w:rPr>
              <w:t xml:space="preserve">სწორად </w:t>
            </w:r>
            <w:r w:rsidRPr="00F56AE0">
              <w:rPr>
                <w:rFonts w:ascii="Sylfaen" w:eastAsia="Arial Unicode MS" w:hAnsi="Sylfaen" w:cs="Arial Unicode MS"/>
                <w:b/>
                <w:sz w:val="20"/>
                <w:szCs w:val="20"/>
              </w:rPr>
              <w:t>განმარტავს ვირუსების კულტივირებას;</w:t>
            </w:r>
          </w:p>
          <w:p w:rsidR="001109EE" w:rsidRPr="00F56AE0" w:rsidRDefault="00504A2B" w:rsidP="00951A73">
            <w:pPr>
              <w:numPr>
                <w:ilvl w:val="0"/>
                <w:numId w:val="4"/>
              </w:numPr>
              <w:ind w:hanging="360"/>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სწორად </w:t>
            </w:r>
            <w:r w:rsidRPr="00F56AE0">
              <w:rPr>
                <w:rFonts w:ascii="Sylfaen" w:eastAsia="Arial Unicode MS" w:hAnsi="Sylfaen" w:cs="Arial Unicode MS"/>
                <w:b/>
                <w:sz w:val="20"/>
                <w:szCs w:val="20"/>
              </w:rPr>
              <w:t>განმარტავს ვირუსული  დაავადებების გამომწვევების გადაცემის მექანიზმებს;</w:t>
            </w:r>
          </w:p>
          <w:p w:rsidR="001109EE" w:rsidRPr="00F56AE0" w:rsidRDefault="001109EE" w:rsidP="00951A73">
            <w:pPr>
              <w:jc w:val="both"/>
              <w:rPr>
                <w:rFonts w:ascii="Sylfaen" w:eastAsia="Merriweather" w:hAnsi="Sylfaen" w:cs="Merriweather"/>
                <w:sz w:val="20"/>
                <w:szCs w:val="20"/>
              </w:rPr>
            </w:pPr>
          </w:p>
          <w:p w:rsidR="001109EE" w:rsidRPr="00F56AE0" w:rsidRDefault="00504A2B" w:rsidP="00951A73">
            <w:pPr>
              <w:numPr>
                <w:ilvl w:val="0"/>
                <w:numId w:val="4"/>
              </w:numPr>
              <w:ind w:hanging="360"/>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სწორად განმარტავს ვირუსული  ინფექციური პროცესების პრევენციის </w:t>
            </w:r>
            <w:r w:rsidRPr="00F56AE0">
              <w:rPr>
                <w:rFonts w:ascii="Sylfaen" w:eastAsia="Arial Unicode MS" w:hAnsi="Sylfaen" w:cs="Arial Unicode MS"/>
                <w:b/>
                <w:sz w:val="20"/>
                <w:szCs w:val="20"/>
              </w:rPr>
              <w:t xml:space="preserve"> ღონისძიებებს;</w:t>
            </w:r>
          </w:p>
          <w:p w:rsidR="001109EE" w:rsidRPr="00F56AE0" w:rsidRDefault="001109EE" w:rsidP="00951A73">
            <w:pPr>
              <w:tabs>
                <w:tab w:val="left" w:pos="11720"/>
              </w:tabs>
              <w:spacing w:after="200"/>
              <w:ind w:left="754"/>
              <w:jc w:val="both"/>
              <w:rPr>
                <w:rFonts w:ascii="Sylfaen" w:eastAsia="Merriweather" w:hAnsi="Sylfaen" w:cs="Merriweather"/>
                <w:sz w:val="20"/>
                <w:szCs w:val="20"/>
              </w:rPr>
            </w:pPr>
          </w:p>
        </w:tc>
        <w:tc>
          <w:tcPr>
            <w:tcW w:w="5586" w:type="dxa"/>
          </w:tcPr>
          <w:p w:rsidR="001109EE" w:rsidRPr="00F56AE0" w:rsidRDefault="00504A2B" w:rsidP="00951A73">
            <w:pPr>
              <w:tabs>
                <w:tab w:val="left" w:pos="2768"/>
              </w:tabs>
              <w:jc w:val="both"/>
              <w:rPr>
                <w:rFonts w:ascii="Sylfaen" w:eastAsia="Merriweather" w:hAnsi="Sylfaen" w:cs="Merriweather"/>
                <w:sz w:val="20"/>
                <w:szCs w:val="20"/>
              </w:rPr>
            </w:pPr>
            <w:r w:rsidRPr="00F56AE0">
              <w:rPr>
                <w:rFonts w:ascii="Sylfaen" w:eastAsia="Arial Unicode MS" w:hAnsi="Sylfaen" w:cs="Arial Unicode MS"/>
                <w:b/>
                <w:sz w:val="20"/>
                <w:szCs w:val="20"/>
              </w:rPr>
              <w:lastRenderedPageBreak/>
              <w:t>1. ვირუსებისთვის დამახასიათებელი თვისებები:</w:t>
            </w:r>
          </w:p>
          <w:p w:rsidR="001109EE" w:rsidRPr="00F56AE0" w:rsidRDefault="00504A2B" w:rsidP="00951A73">
            <w:pPr>
              <w:tabs>
                <w:tab w:val="left" w:pos="2768"/>
              </w:tabs>
              <w:jc w:val="both"/>
              <w:rPr>
                <w:rFonts w:ascii="Sylfaen" w:eastAsia="Merriweather" w:hAnsi="Sylfaen" w:cs="Merriweather"/>
                <w:sz w:val="20"/>
                <w:szCs w:val="20"/>
              </w:rPr>
            </w:pPr>
            <w:r w:rsidRPr="00F56AE0">
              <w:rPr>
                <w:rFonts w:ascii="Sylfaen" w:eastAsia="Arial Unicode MS" w:hAnsi="Sylfaen" w:cs="Arial Unicode MS"/>
                <w:sz w:val="20"/>
                <w:szCs w:val="20"/>
              </w:rPr>
              <w:t>უმცირესი ინფექციური აგენტია;</w:t>
            </w:r>
          </w:p>
          <w:p w:rsidR="001109EE" w:rsidRPr="00F56AE0" w:rsidRDefault="00504A2B" w:rsidP="00951A73">
            <w:pPr>
              <w:numPr>
                <w:ilvl w:val="1"/>
                <w:numId w:val="7"/>
              </w:numPr>
              <w:tabs>
                <w:tab w:val="left" w:pos="2768"/>
              </w:tabs>
              <w:contextualSpacing/>
              <w:jc w:val="both"/>
              <w:rPr>
                <w:rFonts w:ascii="Sylfaen" w:hAnsi="Sylfaen"/>
                <w:sz w:val="20"/>
                <w:szCs w:val="20"/>
              </w:rPr>
            </w:pPr>
            <w:r w:rsidRPr="00F56AE0">
              <w:rPr>
                <w:rFonts w:ascii="Sylfaen" w:eastAsia="Arial Unicode MS" w:hAnsi="Sylfaen" w:cs="Arial Unicode MS"/>
                <w:sz w:val="20"/>
                <w:szCs w:val="20"/>
              </w:rPr>
              <w:t>არ აქვს უჯრედული აგებულება;</w:t>
            </w:r>
          </w:p>
          <w:p w:rsidR="001109EE" w:rsidRPr="00F56AE0" w:rsidRDefault="00504A2B" w:rsidP="00951A73">
            <w:pPr>
              <w:numPr>
                <w:ilvl w:val="0"/>
                <w:numId w:val="7"/>
              </w:numPr>
              <w:tabs>
                <w:tab w:val="left" w:pos="2768"/>
              </w:tabs>
              <w:contextualSpacing/>
              <w:jc w:val="both"/>
              <w:rPr>
                <w:rFonts w:ascii="Sylfaen" w:hAnsi="Sylfaen"/>
                <w:sz w:val="20"/>
                <w:szCs w:val="20"/>
              </w:rPr>
            </w:pPr>
            <w:r w:rsidRPr="00F56AE0">
              <w:rPr>
                <w:rFonts w:ascii="Sylfaen" w:eastAsia="Arial Unicode MS" w:hAnsi="Sylfaen" w:cs="Arial Unicode MS"/>
                <w:sz w:val="20"/>
                <w:szCs w:val="20"/>
              </w:rPr>
              <w:t xml:space="preserve">არა აქვს დამოუკიდებელი გამრავლების უნარი, </w:t>
            </w:r>
          </w:p>
          <w:p w:rsidR="001109EE" w:rsidRPr="00F56AE0" w:rsidRDefault="00504A2B" w:rsidP="00951A73">
            <w:pPr>
              <w:numPr>
                <w:ilvl w:val="0"/>
                <w:numId w:val="7"/>
              </w:numPr>
              <w:tabs>
                <w:tab w:val="left" w:pos="2768"/>
              </w:tabs>
              <w:contextualSpacing/>
              <w:jc w:val="both"/>
              <w:rPr>
                <w:rFonts w:ascii="Sylfaen" w:hAnsi="Sylfaen"/>
                <w:sz w:val="20"/>
                <w:szCs w:val="20"/>
              </w:rPr>
            </w:pPr>
            <w:r w:rsidRPr="00F56AE0">
              <w:rPr>
                <w:rFonts w:ascii="Sylfaen" w:eastAsia="Arial Unicode MS" w:hAnsi="Sylfaen" w:cs="Arial Unicode MS"/>
                <w:sz w:val="20"/>
                <w:szCs w:val="20"/>
              </w:rPr>
              <w:t>არ გააჩნია ცილის მასინთეზირებელი სისტემა, ცხოველქმედებისათვის აუცილებელია ცოცხალ პატრონ უჯრედში არსებობა;</w:t>
            </w:r>
          </w:p>
          <w:p w:rsidR="001109EE" w:rsidRPr="00F56AE0" w:rsidRDefault="00504A2B" w:rsidP="00951A73">
            <w:pPr>
              <w:numPr>
                <w:ilvl w:val="1"/>
                <w:numId w:val="7"/>
              </w:numPr>
              <w:tabs>
                <w:tab w:val="left" w:pos="2768"/>
              </w:tabs>
              <w:contextualSpacing/>
              <w:jc w:val="both"/>
              <w:rPr>
                <w:rFonts w:ascii="Sylfaen" w:hAnsi="Sylfaen"/>
                <w:sz w:val="20"/>
                <w:szCs w:val="20"/>
              </w:rPr>
            </w:pPr>
            <w:r w:rsidRPr="00F56AE0">
              <w:rPr>
                <w:rFonts w:ascii="Sylfaen" w:eastAsia="Arial Unicode MS" w:hAnsi="Sylfaen" w:cs="Arial Unicode MS"/>
                <w:sz w:val="20"/>
                <w:szCs w:val="20"/>
              </w:rPr>
              <w:t xml:space="preserve">ისინი შეიცავს მხოლოდ ერთი ტიპის ნუკლეინის მჟავას – ან რნმ, ან დნმ-ს </w:t>
            </w:r>
          </w:p>
          <w:p w:rsidR="001109EE" w:rsidRPr="00F56AE0" w:rsidRDefault="001109EE" w:rsidP="00951A73">
            <w:pPr>
              <w:tabs>
                <w:tab w:val="left" w:pos="2768"/>
              </w:tabs>
              <w:ind w:left="720"/>
              <w:jc w:val="both"/>
              <w:rPr>
                <w:rFonts w:ascii="Sylfaen" w:eastAsia="Merriweather" w:hAnsi="Sylfaen" w:cs="Merriweather"/>
                <w:sz w:val="20"/>
                <w:szCs w:val="20"/>
              </w:rPr>
            </w:pPr>
          </w:p>
          <w:p w:rsidR="001109EE" w:rsidRPr="00F56AE0" w:rsidRDefault="00504A2B" w:rsidP="00951A73">
            <w:pPr>
              <w:numPr>
                <w:ilvl w:val="1"/>
                <w:numId w:val="7"/>
              </w:numPr>
              <w:tabs>
                <w:tab w:val="left" w:pos="2768"/>
              </w:tabs>
              <w:contextualSpacing/>
              <w:jc w:val="both"/>
              <w:rPr>
                <w:rFonts w:ascii="Sylfaen" w:hAnsi="Sylfaen"/>
                <w:sz w:val="20"/>
                <w:szCs w:val="20"/>
              </w:rPr>
            </w:pPr>
            <w:r w:rsidRPr="00F56AE0">
              <w:rPr>
                <w:rFonts w:ascii="Sylfaen" w:eastAsia="Arial Unicode MS" w:hAnsi="Sylfaen" w:cs="Arial Unicode MS"/>
                <w:sz w:val="20"/>
                <w:szCs w:val="20"/>
              </w:rPr>
              <w:t>ნუკლეინის მჟავა შემოსაზღვრულია ცილოვანი გარსით;</w:t>
            </w:r>
          </w:p>
          <w:p w:rsidR="001109EE" w:rsidRPr="00F56AE0" w:rsidRDefault="00504A2B" w:rsidP="00951A73">
            <w:pPr>
              <w:numPr>
                <w:ilvl w:val="1"/>
                <w:numId w:val="7"/>
              </w:numPr>
              <w:tabs>
                <w:tab w:val="left" w:pos="2768"/>
              </w:tabs>
              <w:contextualSpacing/>
              <w:jc w:val="both"/>
              <w:rPr>
                <w:rFonts w:ascii="Sylfaen" w:hAnsi="Sylfaen"/>
                <w:sz w:val="20"/>
                <w:szCs w:val="20"/>
              </w:rPr>
            </w:pPr>
            <w:r w:rsidRPr="00F56AE0">
              <w:rPr>
                <w:rFonts w:ascii="Sylfaen" w:eastAsia="Arial Unicode MS" w:hAnsi="Sylfaen" w:cs="Arial Unicode MS"/>
                <w:sz w:val="20"/>
                <w:szCs w:val="20"/>
              </w:rPr>
              <w:t>აქვს სამიზნე უჯრედების შემოსაზღვრული სპექტრი;</w:t>
            </w:r>
          </w:p>
          <w:p w:rsidR="001109EE" w:rsidRPr="00F56AE0" w:rsidRDefault="00504A2B" w:rsidP="00951A73">
            <w:pPr>
              <w:numPr>
                <w:ilvl w:val="1"/>
                <w:numId w:val="7"/>
              </w:numPr>
              <w:tabs>
                <w:tab w:val="left" w:pos="2768"/>
              </w:tabs>
              <w:contextualSpacing/>
              <w:jc w:val="both"/>
              <w:rPr>
                <w:rFonts w:ascii="Sylfaen" w:hAnsi="Sylfaen"/>
                <w:sz w:val="20"/>
                <w:szCs w:val="20"/>
              </w:rPr>
            </w:pPr>
            <w:r w:rsidRPr="00F56AE0">
              <w:rPr>
                <w:rFonts w:ascii="Sylfaen" w:eastAsia="Arial Unicode MS" w:hAnsi="Sylfaen" w:cs="Arial Unicode MS"/>
                <w:sz w:val="20"/>
                <w:szCs w:val="20"/>
              </w:rPr>
              <w:t>არ არიას მგრძნობიარე ანტიბიოტიკების მიმართ;</w:t>
            </w:r>
          </w:p>
          <w:p w:rsidR="001109EE" w:rsidRPr="00F56AE0" w:rsidRDefault="00504A2B" w:rsidP="00951A73">
            <w:pPr>
              <w:numPr>
                <w:ilvl w:val="0"/>
                <w:numId w:val="7"/>
              </w:numPr>
              <w:tabs>
                <w:tab w:val="left" w:pos="2768"/>
              </w:tabs>
              <w:contextualSpacing/>
              <w:jc w:val="both"/>
              <w:rPr>
                <w:rFonts w:ascii="Sylfaen" w:hAnsi="Sylfaen"/>
                <w:sz w:val="20"/>
                <w:szCs w:val="20"/>
              </w:rPr>
            </w:pPr>
            <w:r w:rsidRPr="00F56AE0">
              <w:rPr>
                <w:rFonts w:ascii="Sylfaen" w:eastAsia="Arial Unicode MS" w:hAnsi="Sylfaen" w:cs="Arial Unicode MS"/>
                <w:sz w:val="20"/>
                <w:szCs w:val="20"/>
              </w:rPr>
              <w:t>მგრძნობიარეა ინტერფერონის მიმართ.</w:t>
            </w:r>
          </w:p>
          <w:p w:rsidR="001109EE" w:rsidRPr="00F56AE0" w:rsidRDefault="001109EE" w:rsidP="00951A73">
            <w:pPr>
              <w:jc w:val="both"/>
              <w:rPr>
                <w:rFonts w:ascii="Sylfaen" w:eastAsia="Merriweather" w:hAnsi="Sylfaen" w:cs="Merriweather"/>
                <w:sz w:val="20"/>
                <w:szCs w:val="20"/>
              </w:rPr>
            </w:pPr>
          </w:p>
          <w:p w:rsidR="001109EE" w:rsidRPr="00F56AE0" w:rsidRDefault="00504A2B" w:rsidP="00951A73">
            <w:pPr>
              <w:jc w:val="both"/>
              <w:rPr>
                <w:rFonts w:ascii="Sylfaen" w:eastAsia="Merriweather" w:hAnsi="Sylfaen" w:cs="Merriweather"/>
                <w:b/>
                <w:sz w:val="20"/>
                <w:szCs w:val="20"/>
              </w:rPr>
            </w:pPr>
            <w:r w:rsidRPr="00F56AE0">
              <w:rPr>
                <w:rFonts w:ascii="Sylfaen" w:eastAsia="Merriweather" w:hAnsi="Sylfaen" w:cs="Merriweather"/>
                <w:sz w:val="20"/>
                <w:szCs w:val="20"/>
              </w:rPr>
              <w:t xml:space="preserve">2. </w:t>
            </w:r>
            <w:r w:rsidRPr="00F56AE0">
              <w:rPr>
                <w:rFonts w:ascii="Sylfaen" w:eastAsia="Arial Unicode MS" w:hAnsi="Sylfaen" w:cs="Arial Unicode MS"/>
                <w:b/>
                <w:sz w:val="20"/>
                <w:szCs w:val="20"/>
              </w:rPr>
              <w:t>ვირუსების კლასიფიკაცია:</w:t>
            </w:r>
          </w:p>
          <w:p w:rsidR="001109EE" w:rsidRPr="00F56AE0" w:rsidRDefault="00504A2B" w:rsidP="00951A73">
            <w:pPr>
              <w:jc w:val="both"/>
              <w:rPr>
                <w:rFonts w:ascii="Sylfaen" w:eastAsia="Merriweather" w:hAnsi="Sylfaen" w:cs="Merriweather"/>
                <w:sz w:val="20"/>
                <w:szCs w:val="20"/>
              </w:rPr>
            </w:pPr>
            <w:r w:rsidRPr="00F56AE0">
              <w:rPr>
                <w:rFonts w:ascii="Sylfaen" w:eastAsia="Merriweather" w:hAnsi="Sylfaen" w:cs="Merriweather"/>
                <w:b/>
                <w:sz w:val="20"/>
                <w:szCs w:val="20"/>
              </w:rPr>
              <w:t xml:space="preserve"> </w:t>
            </w:r>
            <w:r w:rsidRPr="00F56AE0">
              <w:rPr>
                <w:rFonts w:ascii="Sylfaen" w:eastAsia="Arial Unicode MS" w:hAnsi="Sylfaen" w:cs="Arial Unicode MS"/>
                <w:sz w:val="20"/>
                <w:szCs w:val="20"/>
              </w:rPr>
              <w:t xml:space="preserve">დნმ შემცველი,  რნმ შემცველ და ორივეს შემცველ </w:t>
            </w:r>
            <w:r w:rsidRPr="00F56AE0">
              <w:rPr>
                <w:rFonts w:ascii="Sylfaen" w:eastAsia="Arial Unicode MS" w:hAnsi="Sylfaen" w:cs="Arial Unicode MS"/>
                <w:sz w:val="20"/>
                <w:szCs w:val="20"/>
              </w:rPr>
              <w:lastRenderedPageBreak/>
              <w:t xml:space="preserve">ვირუსებად. </w:t>
            </w:r>
          </w:p>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 xml:space="preserve">3.ვირუსების  მორფოლოგია: </w:t>
            </w:r>
          </w:p>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sz w:val="20"/>
                <w:szCs w:val="20"/>
              </w:rPr>
              <w:t>ზომა, ფორმა, გარსი, კაფსიდი, ვირუსული ნუკლეინის მჟავა</w:t>
            </w:r>
          </w:p>
          <w:p w:rsidR="001109EE" w:rsidRPr="00F56AE0" w:rsidRDefault="001109EE" w:rsidP="00951A73">
            <w:pPr>
              <w:jc w:val="both"/>
              <w:rPr>
                <w:rFonts w:ascii="Sylfaen" w:eastAsia="Merriweather" w:hAnsi="Sylfaen" w:cs="Merriweather"/>
                <w:b/>
                <w:sz w:val="20"/>
                <w:szCs w:val="20"/>
              </w:rPr>
            </w:pPr>
          </w:p>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 xml:space="preserve">4. ვირუსების კულტივირება: </w:t>
            </w:r>
          </w:p>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sz w:val="20"/>
                <w:szCs w:val="20"/>
              </w:rPr>
              <w:t xml:space="preserve"> ა) ცხოველურ ორგანიზმში ინოკულაციით </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ბ)ემბრიონულ კვერცხუჯრედში ინოკულაციით </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გ)ქსოვილოვანი კულტურების გამოყენებით</w:t>
            </w:r>
          </w:p>
          <w:p w:rsidR="001109EE" w:rsidRPr="00F56AE0" w:rsidRDefault="001109EE" w:rsidP="00951A73">
            <w:pPr>
              <w:jc w:val="both"/>
              <w:rPr>
                <w:rFonts w:ascii="Sylfaen" w:eastAsia="Merriweather" w:hAnsi="Sylfaen" w:cs="Merriweather"/>
                <w:b/>
                <w:sz w:val="20"/>
                <w:szCs w:val="20"/>
              </w:rPr>
            </w:pPr>
          </w:p>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 xml:space="preserve">5.ვირუსული  დაავადებების გამომწვევების გადაცემის მექანიზმები: </w:t>
            </w:r>
            <w:r w:rsidRPr="00F56AE0">
              <w:rPr>
                <w:rFonts w:ascii="Sylfaen" w:eastAsia="Arial Unicode MS" w:hAnsi="Sylfaen" w:cs="Arial Unicode MS"/>
                <w:sz w:val="20"/>
                <w:szCs w:val="20"/>
              </w:rPr>
              <w:t>ჰაერ-წვეთოვანი, ორალური, ფეკალურ-ორალური, სქესობრივი.</w:t>
            </w:r>
          </w:p>
          <w:p w:rsidR="001109EE" w:rsidRPr="00F56AE0" w:rsidRDefault="001109EE" w:rsidP="00951A73">
            <w:pPr>
              <w:jc w:val="both"/>
              <w:rPr>
                <w:rFonts w:ascii="Sylfaen" w:eastAsia="Merriweather" w:hAnsi="Sylfaen" w:cs="Merriweather"/>
                <w:b/>
                <w:sz w:val="20"/>
                <w:szCs w:val="20"/>
              </w:rPr>
            </w:pPr>
          </w:p>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 xml:space="preserve">6. ღონისძიებები: </w:t>
            </w:r>
            <w:r w:rsidRPr="00F56AE0">
              <w:rPr>
                <w:rFonts w:ascii="Sylfaen" w:eastAsia="Arial Unicode MS" w:hAnsi="Sylfaen" w:cs="Arial Unicode MS"/>
                <w:sz w:val="20"/>
                <w:szCs w:val="20"/>
              </w:rPr>
              <w:t>ვაქცინაცია, განათლება.</w:t>
            </w:r>
          </w:p>
          <w:p w:rsidR="001109EE" w:rsidRPr="00F56AE0" w:rsidRDefault="001109EE" w:rsidP="00951A73">
            <w:pPr>
              <w:jc w:val="both"/>
              <w:rPr>
                <w:rFonts w:ascii="Sylfaen" w:eastAsia="Merriweather" w:hAnsi="Sylfaen" w:cs="Merriweather"/>
                <w:b/>
                <w:sz w:val="20"/>
                <w:szCs w:val="20"/>
              </w:rPr>
            </w:pPr>
          </w:p>
          <w:p w:rsidR="001109EE" w:rsidRPr="00F56AE0" w:rsidRDefault="001109EE" w:rsidP="00951A73">
            <w:pPr>
              <w:ind w:left="720"/>
              <w:jc w:val="both"/>
              <w:rPr>
                <w:rFonts w:ascii="Sylfaen" w:eastAsia="Merriweather" w:hAnsi="Sylfaen" w:cs="Merriweather"/>
                <w:sz w:val="20"/>
                <w:szCs w:val="20"/>
              </w:rPr>
            </w:pPr>
          </w:p>
          <w:p w:rsidR="001109EE" w:rsidRPr="00F56AE0" w:rsidRDefault="001109EE" w:rsidP="00951A73">
            <w:pPr>
              <w:ind w:left="754"/>
              <w:jc w:val="both"/>
              <w:rPr>
                <w:rFonts w:ascii="Sylfaen" w:eastAsia="Merriweather" w:hAnsi="Sylfaen" w:cs="Merriweather"/>
                <w:sz w:val="20"/>
                <w:szCs w:val="20"/>
              </w:rPr>
            </w:pPr>
          </w:p>
          <w:p w:rsidR="001109EE" w:rsidRPr="00F56AE0" w:rsidRDefault="001109EE" w:rsidP="00951A73">
            <w:pPr>
              <w:ind w:left="753"/>
              <w:jc w:val="both"/>
              <w:rPr>
                <w:rFonts w:ascii="Sylfaen" w:eastAsia="Merriweather" w:hAnsi="Sylfaen" w:cs="Merriweather"/>
                <w:b/>
                <w:sz w:val="20"/>
                <w:szCs w:val="20"/>
              </w:rPr>
            </w:pPr>
          </w:p>
          <w:p w:rsidR="001109EE" w:rsidRPr="00F56AE0" w:rsidRDefault="001109EE" w:rsidP="00951A73">
            <w:pPr>
              <w:spacing w:after="200"/>
              <w:ind w:left="753"/>
              <w:jc w:val="both"/>
              <w:rPr>
                <w:rFonts w:ascii="Sylfaen" w:eastAsia="Merriweather" w:hAnsi="Sylfaen" w:cs="Merriweather"/>
                <w:b/>
                <w:sz w:val="20"/>
                <w:szCs w:val="20"/>
              </w:rPr>
            </w:pPr>
          </w:p>
        </w:tc>
        <w:tc>
          <w:tcPr>
            <w:tcW w:w="2528" w:type="dxa"/>
            <w:vMerge/>
            <w:vAlign w:val="center"/>
          </w:tcPr>
          <w:p w:rsidR="001109EE" w:rsidRPr="00F56AE0" w:rsidRDefault="001109EE" w:rsidP="00951A73">
            <w:pPr>
              <w:jc w:val="both"/>
              <w:rPr>
                <w:rFonts w:ascii="Sylfaen" w:eastAsia="Merriweather" w:hAnsi="Sylfaen" w:cs="Merriweather"/>
                <w:sz w:val="20"/>
                <w:szCs w:val="20"/>
                <w:highlight w:val="yellow"/>
              </w:rPr>
            </w:pPr>
          </w:p>
        </w:tc>
      </w:tr>
      <w:tr w:rsidR="001109EE" w:rsidRPr="00F56AE0" w:rsidTr="00951A73">
        <w:trPr>
          <w:trHeight w:val="520"/>
          <w:jc w:val="center"/>
        </w:trPr>
        <w:tc>
          <w:tcPr>
            <w:tcW w:w="3095" w:type="dxa"/>
            <w:shd w:val="clear" w:color="auto" w:fill="auto"/>
          </w:tcPr>
          <w:p w:rsidR="001109EE" w:rsidRPr="00F56AE0" w:rsidRDefault="00504A2B" w:rsidP="00951A73">
            <w:pPr>
              <w:tabs>
                <w:tab w:val="left" w:pos="11720"/>
              </w:tabs>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5.სოკოვანი ინფექციური პროცესების ფუნდამენტური საკითხების </w:t>
            </w:r>
            <w:r w:rsidR="00F56AE0" w:rsidRPr="00F56AE0">
              <w:rPr>
                <w:rFonts w:ascii="Sylfaen" w:eastAsia="Arial Unicode MS" w:hAnsi="Sylfaen" w:cs="Arial Unicode MS"/>
                <w:sz w:val="20"/>
                <w:szCs w:val="20"/>
              </w:rPr>
              <w:t>აღწერა</w:t>
            </w:r>
          </w:p>
          <w:p w:rsidR="001109EE" w:rsidRPr="00F56AE0" w:rsidRDefault="001109EE" w:rsidP="00951A73">
            <w:pPr>
              <w:jc w:val="both"/>
              <w:rPr>
                <w:rFonts w:ascii="Sylfaen" w:eastAsia="Merriweather" w:hAnsi="Sylfaen" w:cs="Merriweather"/>
                <w:sz w:val="20"/>
                <w:szCs w:val="20"/>
              </w:rPr>
            </w:pPr>
          </w:p>
          <w:p w:rsidR="001109EE" w:rsidRPr="00F56AE0" w:rsidRDefault="001109EE" w:rsidP="00951A73">
            <w:pPr>
              <w:ind w:left="360"/>
              <w:jc w:val="both"/>
              <w:rPr>
                <w:rFonts w:ascii="Sylfaen" w:eastAsia="Merriweather" w:hAnsi="Sylfaen" w:cs="Merriweather"/>
                <w:sz w:val="20"/>
                <w:szCs w:val="20"/>
              </w:rPr>
            </w:pPr>
          </w:p>
          <w:p w:rsidR="001109EE" w:rsidRPr="00F56AE0" w:rsidRDefault="001109EE" w:rsidP="00951A73">
            <w:pPr>
              <w:spacing w:after="200"/>
              <w:ind w:left="176"/>
              <w:jc w:val="both"/>
              <w:rPr>
                <w:rFonts w:ascii="Sylfaen" w:eastAsia="Merriweather" w:hAnsi="Sylfaen" w:cs="Merriweather"/>
                <w:sz w:val="20"/>
                <w:szCs w:val="20"/>
              </w:rPr>
            </w:pPr>
          </w:p>
        </w:tc>
        <w:tc>
          <w:tcPr>
            <w:tcW w:w="3829" w:type="dxa"/>
            <w:tcBorders>
              <w:top w:val="single" w:sz="4" w:space="0" w:color="000000"/>
            </w:tcBorders>
            <w:shd w:val="clear" w:color="auto" w:fill="auto"/>
          </w:tcPr>
          <w:p w:rsidR="001109EE" w:rsidRPr="00F56AE0" w:rsidRDefault="00504A2B" w:rsidP="00951A73">
            <w:pPr>
              <w:numPr>
                <w:ilvl w:val="0"/>
                <w:numId w:val="8"/>
              </w:numPr>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სწორად განმარტავს </w:t>
            </w:r>
            <w:r w:rsidRPr="00F56AE0">
              <w:rPr>
                <w:rFonts w:ascii="Sylfaen" w:eastAsia="Arial Unicode MS" w:hAnsi="Sylfaen" w:cs="Arial Unicode MS"/>
                <w:b/>
                <w:sz w:val="20"/>
                <w:szCs w:val="20"/>
              </w:rPr>
              <w:t>მიკოლოგიას;</w:t>
            </w:r>
          </w:p>
          <w:p w:rsidR="001109EE" w:rsidRPr="00F56AE0" w:rsidRDefault="00504A2B" w:rsidP="00951A73">
            <w:pPr>
              <w:numPr>
                <w:ilvl w:val="0"/>
                <w:numId w:val="8"/>
              </w:numPr>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სწორად </w:t>
            </w:r>
            <w:r w:rsidRPr="00F56AE0">
              <w:rPr>
                <w:rFonts w:ascii="Sylfaen" w:eastAsia="Arial Unicode MS" w:hAnsi="Sylfaen" w:cs="Arial Unicode MS"/>
                <w:b/>
                <w:sz w:val="20"/>
                <w:szCs w:val="20"/>
              </w:rPr>
              <w:t>განმარტავს ადამიანის სოკოვანი ინფექციების ტიპებს;</w:t>
            </w:r>
          </w:p>
          <w:p w:rsidR="001109EE" w:rsidRPr="00F56AE0" w:rsidRDefault="001109EE" w:rsidP="00951A73">
            <w:pPr>
              <w:jc w:val="both"/>
              <w:rPr>
                <w:rFonts w:ascii="Sylfaen" w:eastAsia="Merriweather" w:hAnsi="Sylfaen" w:cs="Merriweather"/>
                <w:sz w:val="20"/>
                <w:szCs w:val="20"/>
              </w:rPr>
            </w:pPr>
          </w:p>
          <w:p w:rsidR="001109EE" w:rsidRPr="00F56AE0" w:rsidRDefault="00504A2B" w:rsidP="00951A73">
            <w:pPr>
              <w:numPr>
                <w:ilvl w:val="0"/>
                <w:numId w:val="8"/>
              </w:numPr>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სწორად </w:t>
            </w:r>
            <w:r w:rsidRPr="00F56AE0">
              <w:rPr>
                <w:rFonts w:ascii="Sylfaen" w:eastAsia="Arial Unicode MS" w:hAnsi="Sylfaen" w:cs="Arial Unicode MS"/>
                <w:b/>
                <w:sz w:val="20"/>
                <w:szCs w:val="20"/>
              </w:rPr>
              <w:t>განმარტავს  ადამიანის პარაზიტული დაავადებების  გამომწვევების კლასიფიკაციას;</w:t>
            </w:r>
          </w:p>
          <w:p w:rsidR="001109EE" w:rsidRPr="00F56AE0" w:rsidRDefault="00504A2B" w:rsidP="00951A73">
            <w:pPr>
              <w:numPr>
                <w:ilvl w:val="0"/>
                <w:numId w:val="8"/>
              </w:numPr>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სწორად განმარტავს სამედიცინო ჰელმინთოლოგიას, </w:t>
            </w:r>
            <w:r w:rsidRPr="00F56AE0">
              <w:rPr>
                <w:rFonts w:ascii="Sylfaen" w:eastAsia="Arial Unicode MS" w:hAnsi="Sylfaen" w:cs="Arial Unicode MS"/>
                <w:b/>
                <w:sz w:val="20"/>
                <w:szCs w:val="20"/>
              </w:rPr>
              <w:t>ჰელმინთოზებს მათი გამომწვევის მიხედვით;</w:t>
            </w:r>
          </w:p>
          <w:p w:rsidR="001109EE" w:rsidRPr="00F56AE0" w:rsidRDefault="001109EE" w:rsidP="00951A73">
            <w:pPr>
              <w:tabs>
                <w:tab w:val="left" w:pos="11720"/>
              </w:tabs>
              <w:jc w:val="both"/>
              <w:rPr>
                <w:rFonts w:ascii="Sylfaen" w:eastAsia="Merriweather" w:hAnsi="Sylfaen" w:cs="Merriweather"/>
                <w:sz w:val="20"/>
                <w:szCs w:val="20"/>
              </w:rPr>
            </w:pPr>
          </w:p>
        </w:tc>
        <w:tc>
          <w:tcPr>
            <w:tcW w:w="5586" w:type="dxa"/>
          </w:tcPr>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 xml:space="preserve">1.მიკოლოგია: </w:t>
            </w:r>
          </w:p>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sz w:val="20"/>
                <w:szCs w:val="20"/>
              </w:rPr>
              <w:t>სოკოები მიეკუთვნება ეუკარიოტულ, საპროფიტულ, ობლიგატურ ან ფაკულტატურ აერობულ ორგანიზმები</w:t>
            </w:r>
            <w:r w:rsidRPr="00F56AE0">
              <w:rPr>
                <w:rFonts w:ascii="Sylfaen" w:eastAsia="Merriweather" w:hAnsi="Sylfaen" w:cs="Merriweather"/>
                <w:b/>
                <w:sz w:val="20"/>
                <w:szCs w:val="20"/>
              </w:rPr>
              <w:t xml:space="preserve"> </w:t>
            </w:r>
          </w:p>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 xml:space="preserve">2.  ადამიანის სოკოვანი ინფექციების ტიპები: </w:t>
            </w:r>
            <w:r w:rsidRPr="00F56AE0">
              <w:rPr>
                <w:rFonts w:ascii="Sylfaen" w:eastAsia="Arial Unicode MS" w:hAnsi="Sylfaen" w:cs="Arial Unicode MS"/>
                <w:sz w:val="20"/>
                <w:szCs w:val="20"/>
              </w:rPr>
              <w:t>ზედაპირული და ღრმა მიკოზები</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b/>
                <w:sz w:val="20"/>
                <w:szCs w:val="20"/>
              </w:rPr>
              <w:t xml:space="preserve">3. ადამიანის პარაზიტული დაავადებების  გამომწვევევბის კლასიფიკაცია: </w:t>
            </w:r>
            <w:r w:rsidRPr="00F56AE0">
              <w:rPr>
                <w:rFonts w:ascii="Sylfaen" w:eastAsia="Arial Unicode MS" w:hAnsi="Sylfaen" w:cs="Arial Unicode MS"/>
                <w:sz w:val="20"/>
                <w:szCs w:val="20"/>
              </w:rPr>
              <w:t>სარკოდინები ანუ ფესვფეხიანები; პარაზიტული შოლტიანები ( ტრიპანოსომა, ლეიშმანია, ნაწლავის ლამბლია, ტრიქომონასი) სპორიანები-მალარიის პლაზმოდიუმი</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კოქციდიები (კოქციდიოზი), სისხლის სპორიანები (მალარია) და ტოქსოპლაზმები.</w:t>
            </w:r>
          </w:p>
          <w:p w:rsidR="001109EE" w:rsidRPr="00F56AE0" w:rsidRDefault="00504A2B" w:rsidP="00951A73">
            <w:pPr>
              <w:jc w:val="both"/>
              <w:rPr>
                <w:rFonts w:ascii="Sylfaen" w:eastAsia="Merriweather" w:hAnsi="Sylfaen" w:cs="Merriweather"/>
                <w:sz w:val="20"/>
                <w:szCs w:val="20"/>
              </w:rPr>
            </w:pPr>
            <w:r w:rsidRPr="00F56AE0">
              <w:rPr>
                <w:rFonts w:ascii="Sylfaen" w:eastAsia="Merriweather" w:hAnsi="Sylfaen" w:cs="Merriweather"/>
                <w:sz w:val="20"/>
                <w:szCs w:val="20"/>
              </w:rPr>
              <w:t>4,</w:t>
            </w:r>
            <w:r w:rsidRPr="00F56AE0">
              <w:rPr>
                <w:rFonts w:ascii="Sylfaen" w:eastAsia="Arial Unicode MS" w:hAnsi="Sylfaen" w:cs="Arial Unicode MS"/>
                <w:b/>
                <w:sz w:val="20"/>
                <w:szCs w:val="20"/>
              </w:rPr>
              <w:t xml:space="preserve"> ჰელმინთების კლასიფიკაცია-ანკილოსტომოზი (</w:t>
            </w:r>
            <w:r w:rsidRPr="00F56AE0">
              <w:rPr>
                <w:rFonts w:ascii="Sylfaen" w:eastAsia="Arial Unicode MS" w:hAnsi="Sylfaen" w:cs="Arial Unicode MS"/>
                <w:sz w:val="20"/>
                <w:szCs w:val="20"/>
              </w:rPr>
              <w:t>ანკილოსტომა</w:t>
            </w:r>
            <w:r w:rsidRPr="00F56AE0">
              <w:rPr>
                <w:rFonts w:ascii="Sylfaen" w:hAnsi="Sylfaen"/>
                <w:sz w:val="20"/>
                <w:szCs w:val="20"/>
              </w:rPr>
              <w:t xml:space="preserve"> </w:t>
            </w:r>
            <w:r w:rsidRPr="00F56AE0">
              <w:rPr>
                <w:rFonts w:ascii="Sylfaen" w:eastAsia="Arial Unicode MS" w:hAnsi="Sylfaen" w:cs="Arial Unicode MS"/>
                <w:sz w:val="20"/>
                <w:szCs w:val="20"/>
              </w:rPr>
              <w:t>და</w:t>
            </w:r>
            <w:r w:rsidRPr="00F56AE0">
              <w:rPr>
                <w:rFonts w:ascii="Sylfaen" w:hAnsi="Sylfaen"/>
                <w:sz w:val="20"/>
                <w:szCs w:val="20"/>
              </w:rPr>
              <w:t xml:space="preserve"> </w:t>
            </w:r>
            <w:r w:rsidRPr="00F56AE0">
              <w:rPr>
                <w:rFonts w:ascii="Sylfaen" w:eastAsia="Arial Unicode MS" w:hAnsi="Sylfaen" w:cs="Arial Unicode MS"/>
                <w:sz w:val="20"/>
                <w:szCs w:val="20"/>
              </w:rPr>
              <w:t>ნეკატორი</w:t>
            </w:r>
            <w:r w:rsidRPr="00F56AE0">
              <w:rPr>
                <w:rFonts w:ascii="Sylfaen" w:hAnsi="Sylfaen"/>
                <w:sz w:val="20"/>
                <w:szCs w:val="20"/>
              </w:rPr>
              <w:t>,</w:t>
            </w:r>
            <w:r w:rsidRPr="00F56AE0">
              <w:rPr>
                <w:rFonts w:ascii="Sylfaen" w:eastAsia="Merriweather" w:hAnsi="Sylfaen" w:cs="Merriweather"/>
                <w:sz w:val="20"/>
                <w:szCs w:val="20"/>
              </w:rPr>
              <w:t>)</w:t>
            </w:r>
            <w:r w:rsidRPr="00F56AE0">
              <w:rPr>
                <w:rFonts w:ascii="Sylfaen" w:eastAsia="Merriweather" w:hAnsi="Sylfaen" w:cs="Merriweather"/>
                <w:b/>
                <w:sz w:val="20"/>
                <w:szCs w:val="20"/>
              </w:rPr>
              <w:t xml:space="preserve">, </w:t>
            </w:r>
            <w:r w:rsidRPr="00F56AE0">
              <w:rPr>
                <w:rFonts w:ascii="Sylfaen" w:eastAsia="Arial Unicode MS" w:hAnsi="Sylfaen" w:cs="Arial Unicode MS"/>
                <w:sz w:val="20"/>
                <w:szCs w:val="20"/>
              </w:rPr>
              <w:t>ტენიოზი-ღორის სოლიტერი, ექინოკოკოზი-ექინოკოკი, ფასცილიოზი-</w:t>
            </w:r>
            <w:r w:rsidRPr="00F56AE0">
              <w:rPr>
                <w:rFonts w:ascii="Sylfaen" w:eastAsia="Arial Unicode MS" w:hAnsi="Sylfaen" w:cs="Arial Unicode MS"/>
                <w:sz w:val="20"/>
                <w:szCs w:val="20"/>
              </w:rPr>
              <w:lastRenderedPageBreak/>
              <w:t>ღვიძლის ორპირა, ასკარიდოზი-ასკარიდა, ტრიქინელოზი-სპირალური ტრიქინელა, ენტერობიუსი-მახვილა.</w:t>
            </w:r>
          </w:p>
          <w:p w:rsidR="001109EE" w:rsidRPr="00F56AE0" w:rsidRDefault="001109EE" w:rsidP="00951A73">
            <w:pPr>
              <w:jc w:val="both"/>
              <w:rPr>
                <w:rFonts w:ascii="Sylfaen" w:eastAsia="Merriweather" w:hAnsi="Sylfaen" w:cs="Merriweather"/>
                <w:sz w:val="20"/>
                <w:szCs w:val="20"/>
              </w:rPr>
            </w:pPr>
          </w:p>
          <w:p w:rsidR="001109EE" w:rsidRPr="00F56AE0" w:rsidRDefault="001109EE" w:rsidP="00951A73">
            <w:pPr>
              <w:jc w:val="both"/>
              <w:rPr>
                <w:rFonts w:ascii="Sylfaen" w:eastAsia="Merriweather" w:hAnsi="Sylfaen" w:cs="Merriweather"/>
                <w:b/>
                <w:sz w:val="20"/>
                <w:szCs w:val="20"/>
              </w:rPr>
            </w:pPr>
          </w:p>
          <w:p w:rsidR="001109EE" w:rsidRPr="00F56AE0" w:rsidRDefault="001109EE" w:rsidP="00951A73">
            <w:pPr>
              <w:jc w:val="both"/>
              <w:rPr>
                <w:rFonts w:ascii="Sylfaen" w:eastAsia="Merriweather" w:hAnsi="Sylfaen" w:cs="Merriweather"/>
                <w:sz w:val="20"/>
                <w:szCs w:val="20"/>
              </w:rPr>
            </w:pPr>
          </w:p>
        </w:tc>
        <w:tc>
          <w:tcPr>
            <w:tcW w:w="2528" w:type="dxa"/>
            <w:vMerge/>
            <w:vAlign w:val="center"/>
          </w:tcPr>
          <w:p w:rsidR="001109EE" w:rsidRPr="00F56AE0" w:rsidRDefault="001109EE" w:rsidP="00951A73">
            <w:pPr>
              <w:jc w:val="both"/>
              <w:rPr>
                <w:rFonts w:ascii="Sylfaen" w:eastAsia="Merriweather" w:hAnsi="Sylfaen" w:cs="Merriweather"/>
                <w:sz w:val="20"/>
                <w:szCs w:val="20"/>
                <w:highlight w:val="yellow"/>
              </w:rPr>
            </w:pPr>
          </w:p>
        </w:tc>
      </w:tr>
    </w:tbl>
    <w:p w:rsidR="001109EE" w:rsidRPr="00F56AE0" w:rsidRDefault="001109EE" w:rsidP="00951A73">
      <w:pPr>
        <w:spacing w:line="240" w:lineRule="auto"/>
        <w:jc w:val="both"/>
        <w:rPr>
          <w:rFonts w:ascii="Sylfaen" w:eastAsia="Merriweather" w:hAnsi="Sylfaen" w:cs="Merriweather"/>
          <w:b/>
          <w:sz w:val="20"/>
          <w:szCs w:val="20"/>
        </w:rPr>
      </w:pPr>
    </w:p>
    <w:p w:rsidR="001109EE" w:rsidRPr="00F56AE0" w:rsidRDefault="00504A2B" w:rsidP="00951A73">
      <w:pPr>
        <w:spacing w:line="240" w:lineRule="auto"/>
        <w:jc w:val="both"/>
        <w:rPr>
          <w:rFonts w:ascii="Sylfaen" w:eastAsia="Merriweather" w:hAnsi="Sylfaen" w:cs="Merriweather"/>
          <w:sz w:val="20"/>
          <w:szCs w:val="20"/>
        </w:rPr>
      </w:pPr>
      <w:r w:rsidRPr="00F56AE0">
        <w:rPr>
          <w:rFonts w:ascii="Sylfaen" w:eastAsia="Arial Unicode MS" w:hAnsi="Sylfaen" w:cs="Arial Unicode MS"/>
          <w:b/>
          <w:sz w:val="20"/>
          <w:szCs w:val="20"/>
        </w:rPr>
        <w:t>3. დამხმარე ჩანაწერები</w:t>
      </w:r>
    </w:p>
    <w:p w:rsidR="001109EE" w:rsidRPr="00F56AE0" w:rsidRDefault="00504A2B" w:rsidP="00951A73">
      <w:pPr>
        <w:spacing w:line="240" w:lineRule="auto"/>
        <w:jc w:val="both"/>
        <w:rPr>
          <w:rFonts w:ascii="Sylfaen" w:eastAsia="Merriweather" w:hAnsi="Sylfaen" w:cs="Merriweather"/>
          <w:b/>
          <w:sz w:val="20"/>
          <w:szCs w:val="20"/>
        </w:rPr>
      </w:pPr>
      <w:r w:rsidRPr="00F56AE0">
        <w:rPr>
          <w:rFonts w:ascii="Sylfaen" w:eastAsia="Arial Unicode MS" w:hAnsi="Sylfaen" w:cs="Arial Unicode MS"/>
          <w:b/>
          <w:sz w:val="20"/>
          <w:szCs w:val="20"/>
        </w:rPr>
        <w:t xml:space="preserve">3.1. რეკომენდაციები სწავლებისა და შეფასების ორგანიზებისთვის </w:t>
      </w:r>
    </w:p>
    <w:p w:rsidR="001109EE" w:rsidRPr="00F56AE0" w:rsidRDefault="001109EE" w:rsidP="00951A73">
      <w:pPr>
        <w:spacing w:line="240" w:lineRule="auto"/>
        <w:jc w:val="both"/>
        <w:rPr>
          <w:rFonts w:ascii="Sylfaen" w:eastAsia="Merriweather" w:hAnsi="Sylfaen" w:cs="Merriweather"/>
          <w:b/>
          <w:sz w:val="20"/>
          <w:szCs w:val="20"/>
        </w:rPr>
      </w:pPr>
    </w:p>
    <w:tbl>
      <w:tblPr>
        <w:tblStyle w:val="a1"/>
        <w:tblW w:w="1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
        <w:gridCol w:w="4509"/>
        <w:gridCol w:w="2769"/>
        <w:gridCol w:w="3600"/>
        <w:gridCol w:w="2793"/>
      </w:tblGrid>
      <w:tr w:rsidR="001109EE" w:rsidRPr="00F56AE0">
        <w:trPr>
          <w:trHeight w:val="600"/>
        </w:trPr>
        <w:tc>
          <w:tcPr>
            <w:tcW w:w="997" w:type="dxa"/>
            <w:vAlign w:val="center"/>
          </w:tcPr>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სწავლის შედეგი</w:t>
            </w:r>
          </w:p>
        </w:tc>
        <w:tc>
          <w:tcPr>
            <w:tcW w:w="4509" w:type="dxa"/>
            <w:vAlign w:val="center"/>
          </w:tcPr>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თემატიკა</w:t>
            </w:r>
          </w:p>
        </w:tc>
        <w:tc>
          <w:tcPr>
            <w:tcW w:w="2769" w:type="dxa"/>
            <w:vAlign w:val="center"/>
          </w:tcPr>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სწავლება-სწავლის მეთოდი/მეთოდები</w:t>
            </w:r>
          </w:p>
        </w:tc>
        <w:tc>
          <w:tcPr>
            <w:tcW w:w="3600" w:type="dxa"/>
          </w:tcPr>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 xml:space="preserve">შეფასების მეთოდის/მეთოდების აღწერილობა </w:t>
            </w:r>
          </w:p>
        </w:tc>
        <w:tc>
          <w:tcPr>
            <w:tcW w:w="2793" w:type="dxa"/>
          </w:tcPr>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პორტფოლიოში განთავსებული</w:t>
            </w:r>
          </w:p>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მტკიცებულება/მტკიცებულებები</w:t>
            </w:r>
          </w:p>
        </w:tc>
      </w:tr>
      <w:tr w:rsidR="001109EE" w:rsidRPr="00F56AE0">
        <w:trPr>
          <w:trHeight w:val="420"/>
        </w:trPr>
        <w:tc>
          <w:tcPr>
            <w:tcW w:w="997" w:type="dxa"/>
          </w:tcPr>
          <w:p w:rsidR="001109EE" w:rsidRPr="00F56AE0" w:rsidRDefault="00504A2B" w:rsidP="00951A73">
            <w:pPr>
              <w:jc w:val="both"/>
              <w:rPr>
                <w:rFonts w:ascii="Sylfaen" w:eastAsia="Merriweather" w:hAnsi="Sylfaen" w:cs="Merriweather"/>
                <w:sz w:val="20"/>
                <w:szCs w:val="20"/>
              </w:rPr>
            </w:pPr>
            <w:r w:rsidRPr="00F56AE0">
              <w:rPr>
                <w:rFonts w:ascii="Sylfaen" w:eastAsia="Merriweather" w:hAnsi="Sylfaen" w:cs="Merriweather"/>
                <w:b/>
                <w:sz w:val="20"/>
                <w:szCs w:val="20"/>
              </w:rPr>
              <w:t>1</w:t>
            </w:r>
          </w:p>
        </w:tc>
        <w:tc>
          <w:tcPr>
            <w:tcW w:w="4509" w:type="dxa"/>
            <w:shd w:val="clear" w:color="auto" w:fill="auto"/>
          </w:tcPr>
          <w:p w:rsidR="001109EE" w:rsidRPr="00F56AE0" w:rsidRDefault="00504A2B" w:rsidP="00951A73">
            <w:pPr>
              <w:numPr>
                <w:ilvl w:val="0"/>
                <w:numId w:val="9"/>
              </w:numPr>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მიკრობიოლოგიის საგანი და ამოცანები:, </w:t>
            </w:r>
          </w:p>
          <w:p w:rsidR="001109EE" w:rsidRPr="00F56AE0" w:rsidRDefault="00504A2B" w:rsidP="00951A73">
            <w:pPr>
              <w:ind w:left="720"/>
              <w:jc w:val="both"/>
              <w:rPr>
                <w:rFonts w:ascii="Sylfaen" w:eastAsia="Merriweather" w:hAnsi="Sylfaen" w:cs="Merriweather"/>
                <w:sz w:val="20"/>
                <w:szCs w:val="20"/>
              </w:rPr>
            </w:pPr>
            <w:r w:rsidRPr="00F56AE0">
              <w:rPr>
                <w:rFonts w:ascii="Sylfaen" w:eastAsia="Arial Unicode MS" w:hAnsi="Sylfaen" w:cs="Arial Unicode MS"/>
                <w:sz w:val="20"/>
                <w:szCs w:val="20"/>
              </w:rPr>
              <w:t>ზოგადი (მიკრობთა მიკრობთა სტრუქტურას, ფიზიოლოგიას, ბიოქიმიას, გენეტიკას, ევოლუციას, ეკოლოგიას)   და კერძო მიკრობიოლოგია (სამედიცინო, ვეტერინარული, სოფლის მეურნეობის, კოსმოსური)</w:t>
            </w:r>
          </w:p>
          <w:p w:rsidR="001109EE" w:rsidRPr="00F56AE0" w:rsidRDefault="00504A2B" w:rsidP="00951A73">
            <w:pPr>
              <w:ind w:left="720"/>
              <w:jc w:val="both"/>
              <w:rPr>
                <w:rFonts w:ascii="Sylfaen" w:eastAsia="Merriweather" w:hAnsi="Sylfaen" w:cs="Merriweather"/>
                <w:sz w:val="20"/>
                <w:szCs w:val="20"/>
              </w:rPr>
            </w:pPr>
            <w:r w:rsidRPr="00F56AE0">
              <w:rPr>
                <w:rFonts w:ascii="Sylfaen" w:eastAsia="Arial Unicode MS" w:hAnsi="Sylfaen" w:cs="Arial Unicode MS"/>
                <w:sz w:val="20"/>
                <w:szCs w:val="20"/>
              </w:rPr>
              <w:t>მიკრობიოლოგიის განვითარების</w:t>
            </w:r>
            <w:r w:rsidRPr="00F56AE0">
              <w:rPr>
                <w:rFonts w:ascii="Sylfaen" w:hAnsi="Sylfaen"/>
                <w:sz w:val="20"/>
                <w:szCs w:val="20"/>
              </w:rPr>
              <w:t xml:space="preserve"> </w:t>
            </w:r>
            <w:r w:rsidRPr="00F56AE0">
              <w:rPr>
                <w:rFonts w:ascii="Sylfaen" w:eastAsia="Arial Unicode MS" w:hAnsi="Sylfaen" w:cs="Arial Unicode MS"/>
                <w:sz w:val="20"/>
                <w:szCs w:val="20"/>
              </w:rPr>
              <w:t>ისტორიული</w:t>
            </w:r>
            <w:r w:rsidRPr="00F56AE0">
              <w:rPr>
                <w:rFonts w:ascii="Sylfaen" w:hAnsi="Sylfaen"/>
                <w:sz w:val="20"/>
                <w:szCs w:val="20"/>
              </w:rPr>
              <w:t xml:space="preserve"> </w:t>
            </w:r>
            <w:r w:rsidRPr="00F56AE0">
              <w:rPr>
                <w:rFonts w:ascii="Sylfaen" w:eastAsia="Arial Unicode MS" w:hAnsi="Sylfaen" w:cs="Arial Unicode MS"/>
                <w:sz w:val="20"/>
                <w:szCs w:val="20"/>
              </w:rPr>
              <w:t>მიმოხილვა- მიკრობების აღმოჩენიდან  ანტიბიოტიკების აღმოჩენამდე.</w:t>
            </w:r>
          </w:p>
          <w:p w:rsidR="001109EE" w:rsidRPr="00F56AE0" w:rsidRDefault="001109EE" w:rsidP="00951A73">
            <w:pPr>
              <w:spacing w:after="200"/>
              <w:ind w:left="720"/>
              <w:jc w:val="both"/>
              <w:rPr>
                <w:rFonts w:ascii="Sylfaen" w:eastAsia="Merriweather" w:hAnsi="Sylfaen" w:cs="Merriweather"/>
                <w:sz w:val="20"/>
                <w:szCs w:val="20"/>
              </w:rPr>
            </w:pPr>
          </w:p>
          <w:p w:rsidR="001109EE" w:rsidRPr="00F56AE0" w:rsidRDefault="00504A2B" w:rsidP="00951A7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Merriweather" w:hAnsi="Sylfaen" w:cs="Merriweather"/>
                <w:sz w:val="20"/>
                <w:szCs w:val="20"/>
              </w:rPr>
            </w:pPr>
            <w:r w:rsidRPr="00F56AE0">
              <w:rPr>
                <w:rFonts w:ascii="Sylfaen" w:eastAsia="Arial Unicode MS" w:hAnsi="Sylfaen" w:cs="Arial Unicode MS"/>
                <w:sz w:val="20"/>
                <w:szCs w:val="20"/>
              </w:rPr>
              <w:t>3.  სინათლის მიკროსკოპის აგებულება და მისი ტიპები :</w:t>
            </w:r>
          </w:p>
          <w:p w:rsidR="001109EE" w:rsidRPr="00F56AE0" w:rsidRDefault="00504A2B" w:rsidP="00951A73">
            <w:pPr>
              <w:tabs>
                <w:tab w:val="left" w:pos="283"/>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ნათელი ველის;  მუქი ველის; ფლუორესცენტული; ფაზო-კონტრასტული; </w:t>
            </w:r>
            <w:r w:rsidRPr="00F56AE0">
              <w:rPr>
                <w:rFonts w:ascii="Sylfaen" w:eastAsia="Arial Unicode MS" w:hAnsi="Sylfaen" w:cs="Arial Unicode MS"/>
                <w:sz w:val="20"/>
                <w:szCs w:val="20"/>
              </w:rPr>
              <w:lastRenderedPageBreak/>
              <w:t>კონფოკალური.</w:t>
            </w:r>
          </w:p>
          <w:p w:rsidR="001109EE" w:rsidRPr="00F56AE0" w:rsidRDefault="00504A2B" w:rsidP="00951A7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4. მიკროსკოპისთვის ნაცხების დამზადების ტექნიკა: </w:t>
            </w:r>
          </w:p>
          <w:p w:rsidR="001109EE" w:rsidRPr="00F56AE0" w:rsidRDefault="00504A2B" w:rsidP="00951A7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ა)ორგანიზმების სითხეში სუსპენზირება; </w:t>
            </w:r>
          </w:p>
          <w:p w:rsidR="001109EE" w:rsidRPr="00F56AE0" w:rsidRDefault="00504A2B" w:rsidP="00951A7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Merriweather" w:hAnsi="Sylfaen" w:cs="Merriweather"/>
                <w:sz w:val="20"/>
                <w:szCs w:val="20"/>
              </w:rPr>
            </w:pPr>
            <w:r w:rsidRPr="00F56AE0">
              <w:rPr>
                <w:rFonts w:ascii="Sylfaen" w:eastAsia="Arial Unicode MS" w:hAnsi="Sylfaen" w:cs="Arial Unicode MS"/>
                <w:sz w:val="20"/>
                <w:szCs w:val="20"/>
              </w:rPr>
              <w:t>ბ) მშრალი, შეღებილი ნაცხები</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5.საკვები</w:t>
            </w:r>
            <w:r w:rsidRPr="00F56AE0">
              <w:rPr>
                <w:rFonts w:ascii="Sylfaen" w:hAnsi="Sylfaen"/>
                <w:sz w:val="20"/>
                <w:szCs w:val="20"/>
              </w:rPr>
              <w:t xml:space="preserve"> </w:t>
            </w:r>
            <w:r w:rsidRPr="00F56AE0">
              <w:rPr>
                <w:rFonts w:ascii="Sylfaen" w:eastAsia="Arial Unicode MS" w:hAnsi="Sylfaen" w:cs="Arial Unicode MS"/>
                <w:sz w:val="20"/>
                <w:szCs w:val="20"/>
              </w:rPr>
              <w:t>ნიადაგებისა</w:t>
            </w:r>
            <w:r w:rsidRPr="00F56AE0">
              <w:rPr>
                <w:rFonts w:ascii="Sylfaen" w:hAnsi="Sylfaen"/>
                <w:sz w:val="20"/>
                <w:szCs w:val="20"/>
              </w:rPr>
              <w:t xml:space="preserve"> </w:t>
            </w:r>
            <w:r w:rsidRPr="00F56AE0">
              <w:rPr>
                <w:rFonts w:ascii="Sylfaen" w:eastAsia="Arial Unicode MS" w:hAnsi="Sylfaen" w:cs="Arial Unicode MS"/>
                <w:sz w:val="20"/>
                <w:szCs w:val="20"/>
              </w:rPr>
              <w:t>მომზადების</w:t>
            </w:r>
            <w:r w:rsidRPr="00F56AE0">
              <w:rPr>
                <w:rFonts w:ascii="Sylfaen" w:hAnsi="Sylfaen"/>
                <w:sz w:val="20"/>
                <w:szCs w:val="20"/>
              </w:rPr>
              <w:t xml:space="preserve"> </w:t>
            </w:r>
            <w:r w:rsidRPr="00F56AE0">
              <w:rPr>
                <w:rFonts w:ascii="Sylfaen" w:eastAsia="Arial Unicode MS" w:hAnsi="Sylfaen" w:cs="Arial Unicode MS"/>
                <w:sz w:val="20"/>
                <w:szCs w:val="20"/>
              </w:rPr>
              <w:t>ტექნოლოგია: შესაბამისი საკვები ნივთიერებები და გარემო პირობები; და საკვები არეების  კლასიფიკაცია : ზოგადი საკვები არეები, სპეციალური საკვები არეები, სელექტიური (სადიფერენციაციო) არეები.</w:t>
            </w:r>
          </w:p>
          <w:p w:rsidR="001109EE" w:rsidRPr="00F56AE0" w:rsidRDefault="001109EE" w:rsidP="00951A73">
            <w:pPr>
              <w:jc w:val="both"/>
              <w:rPr>
                <w:rFonts w:ascii="Sylfaen" w:eastAsia="Merriweather" w:hAnsi="Sylfaen" w:cs="Merriweather"/>
                <w:sz w:val="20"/>
                <w:szCs w:val="20"/>
              </w:rPr>
            </w:pP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6.ბაქტერიების</w:t>
            </w:r>
            <w:r w:rsidRPr="00F56AE0">
              <w:rPr>
                <w:rFonts w:ascii="Sylfaen" w:hAnsi="Sylfaen"/>
                <w:sz w:val="20"/>
                <w:szCs w:val="20"/>
              </w:rPr>
              <w:t xml:space="preserve"> </w:t>
            </w:r>
            <w:r w:rsidRPr="00F56AE0">
              <w:rPr>
                <w:rFonts w:ascii="Sylfaen" w:eastAsia="Arial Unicode MS" w:hAnsi="Sylfaen" w:cs="Arial Unicode MS"/>
                <w:sz w:val="20"/>
                <w:szCs w:val="20"/>
              </w:rPr>
              <w:t>იდენტიდიკაციას</w:t>
            </w:r>
            <w:r w:rsidRPr="00F56AE0">
              <w:rPr>
                <w:rFonts w:ascii="Sylfaen" w:hAnsi="Sylfaen"/>
                <w:sz w:val="20"/>
                <w:szCs w:val="20"/>
              </w:rPr>
              <w:t xml:space="preserve"> </w:t>
            </w:r>
            <w:r w:rsidRPr="00F56AE0">
              <w:rPr>
                <w:rFonts w:ascii="Sylfaen" w:eastAsia="Arial Unicode MS" w:hAnsi="Sylfaen" w:cs="Arial Unicode MS"/>
                <w:sz w:val="20"/>
                <w:szCs w:val="20"/>
              </w:rPr>
              <w:t>და</w:t>
            </w:r>
            <w:r w:rsidRPr="00F56AE0">
              <w:rPr>
                <w:rFonts w:ascii="Sylfaen" w:hAnsi="Sylfaen"/>
                <w:sz w:val="20"/>
                <w:szCs w:val="20"/>
              </w:rPr>
              <w:t xml:space="preserve"> </w:t>
            </w:r>
            <w:r w:rsidRPr="00F56AE0">
              <w:rPr>
                <w:rFonts w:ascii="Sylfaen" w:eastAsia="Arial Unicode MS" w:hAnsi="Sylfaen" w:cs="Arial Unicode MS"/>
                <w:sz w:val="20"/>
                <w:szCs w:val="20"/>
              </w:rPr>
              <w:t>შეღებვის</w:t>
            </w:r>
            <w:r w:rsidRPr="00F56AE0">
              <w:rPr>
                <w:rFonts w:ascii="Sylfaen" w:hAnsi="Sylfaen"/>
                <w:sz w:val="20"/>
                <w:szCs w:val="20"/>
              </w:rPr>
              <w:t xml:space="preserve">  </w:t>
            </w:r>
            <w:r w:rsidRPr="00F56AE0">
              <w:rPr>
                <w:rFonts w:ascii="Sylfaen" w:eastAsia="Arial Unicode MS" w:hAnsi="Sylfaen" w:cs="Arial Unicode MS"/>
                <w:sz w:val="20"/>
                <w:szCs w:val="20"/>
              </w:rPr>
              <w:t>მეთოდებს: ა)მარტივი ბ)ნეგატიური შეღებვა, გ) დიფერენციალური; დ) გრამის წესით;  ;ე) ცილ-ნილსენის წესით;ვ) ალბერტის  წესით შეღებვა</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7.ბაქტერიული უჯრედის აგებულება: უჯრედის კედელი, პლაზმური  მემბრანა, ციტოპლაზმა, ცენტრალური ბირთვული კომპონენტი,შოლტები, ფიმბრიები</w:t>
            </w:r>
          </w:p>
          <w:p w:rsidR="001109EE" w:rsidRPr="00F56AE0" w:rsidRDefault="001109EE" w:rsidP="00951A73">
            <w:pPr>
              <w:jc w:val="both"/>
              <w:rPr>
                <w:rFonts w:ascii="Sylfaen" w:eastAsia="Merriweather" w:hAnsi="Sylfaen" w:cs="Merriweather"/>
                <w:sz w:val="20"/>
                <w:szCs w:val="20"/>
              </w:rPr>
            </w:pP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8.ბაქტერიების კლასიფიკაცია მორფოლოგიის მიხედვით: სფერული, ჩხირისებური, სპირალური</w:t>
            </w:r>
            <w:r w:rsidRPr="00F56AE0">
              <w:rPr>
                <w:rFonts w:ascii="Sylfaen" w:eastAsia="Merriweather" w:hAnsi="Sylfaen" w:cs="Merriweather"/>
                <w:sz w:val="20"/>
                <w:szCs w:val="20"/>
              </w:rPr>
              <w:t xml:space="preserve">. </w:t>
            </w:r>
            <w:r w:rsidRPr="00F56AE0">
              <w:rPr>
                <w:rFonts w:ascii="Sylfaen" w:eastAsia="Arial Unicode MS" w:hAnsi="Sylfaen" w:cs="Arial Unicode MS"/>
                <w:sz w:val="20"/>
                <w:szCs w:val="20"/>
              </w:rPr>
              <w:t>განსხვავებული მორფოლოგიის ბაქტერიები -აქტინომიცეტები, მიკოპლაზმები და ქლამიდიები.</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9.ბაქტერიების ზრდაზე მოქმედი  ფაქტორები: ტენიანობა, კვება, ტემპერატურა, აირები, ოსმოსური წნევა, სინათლე და რადიაცია.</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ზრდის ფაზები:</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ლაგ-ფაზა – მოსვენების ფაზა,ლოგარითმული ანუ ექსპონენციალური ფაზა, სტაციონარული ფაზა, კვდომის ფაზა. გამრავლება-მარტივი( უსქესო)  და სქესობრივი</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10. სტერილიზაციის ფიზიკური აგენტები: </w:t>
            </w:r>
            <w:r w:rsidRPr="00F56AE0">
              <w:rPr>
                <w:rFonts w:ascii="Sylfaen" w:eastAsia="Arial Unicode MS" w:hAnsi="Sylfaen" w:cs="Arial Unicode MS"/>
                <w:sz w:val="20"/>
                <w:szCs w:val="20"/>
              </w:rPr>
              <w:lastRenderedPageBreak/>
              <w:t>სინათლე, გამოშრობა,  მაღალი ტემპერატურა (ორთქლით- მშრალი ჰაერი), ფილტრაცია, დასხივება</w:t>
            </w:r>
          </w:p>
          <w:p w:rsidR="001109EE" w:rsidRPr="00F56AE0" w:rsidRDefault="001109EE" w:rsidP="00951A73">
            <w:pPr>
              <w:jc w:val="both"/>
              <w:rPr>
                <w:rFonts w:ascii="Sylfaen" w:eastAsia="Merriweather" w:hAnsi="Sylfaen" w:cs="Merriweather"/>
                <w:sz w:val="20"/>
                <w:szCs w:val="20"/>
              </w:rPr>
            </w:pPr>
          </w:p>
          <w:p w:rsidR="001109EE" w:rsidRPr="00F56AE0" w:rsidRDefault="001109EE" w:rsidP="00951A73">
            <w:pPr>
              <w:jc w:val="both"/>
              <w:rPr>
                <w:rFonts w:ascii="Sylfaen" w:eastAsia="Merriweather" w:hAnsi="Sylfaen" w:cs="Merriweather"/>
                <w:sz w:val="20"/>
                <w:szCs w:val="20"/>
              </w:rPr>
            </w:pPr>
          </w:p>
        </w:tc>
        <w:tc>
          <w:tcPr>
            <w:tcW w:w="2769" w:type="dxa"/>
            <w:vMerge w:val="restart"/>
            <w:vAlign w:val="center"/>
          </w:tcPr>
          <w:p w:rsidR="001109EE" w:rsidRPr="00F56AE0" w:rsidRDefault="00504A2B" w:rsidP="00951A73">
            <w:pPr>
              <w:numPr>
                <w:ilvl w:val="0"/>
                <w:numId w:val="10"/>
              </w:numPr>
              <w:contextualSpacing/>
              <w:jc w:val="both"/>
              <w:rPr>
                <w:rFonts w:ascii="Sylfaen" w:hAnsi="Sylfaen"/>
                <w:sz w:val="20"/>
                <w:szCs w:val="20"/>
              </w:rPr>
            </w:pPr>
            <w:r w:rsidRPr="00F56AE0">
              <w:rPr>
                <w:rFonts w:ascii="Sylfaen" w:eastAsia="Arial Unicode MS" w:hAnsi="Sylfaen" w:cs="Arial Unicode MS"/>
                <w:sz w:val="20"/>
                <w:szCs w:val="20"/>
              </w:rPr>
              <w:lastRenderedPageBreak/>
              <w:t>ინტერაქტიული ლექცია</w:t>
            </w:r>
          </w:p>
          <w:p w:rsidR="001109EE" w:rsidRPr="00F56AE0" w:rsidRDefault="00504A2B" w:rsidP="00951A73">
            <w:pPr>
              <w:numPr>
                <w:ilvl w:val="0"/>
                <w:numId w:val="10"/>
              </w:numPr>
              <w:contextualSpacing/>
              <w:jc w:val="both"/>
              <w:rPr>
                <w:rFonts w:ascii="Sylfaen" w:hAnsi="Sylfaen"/>
                <w:sz w:val="20"/>
                <w:szCs w:val="20"/>
              </w:rPr>
            </w:pPr>
            <w:r w:rsidRPr="00F56AE0">
              <w:rPr>
                <w:rFonts w:ascii="Sylfaen" w:eastAsia="Arial Unicode MS" w:hAnsi="Sylfaen" w:cs="Arial Unicode MS"/>
                <w:sz w:val="20"/>
                <w:szCs w:val="20"/>
              </w:rPr>
              <w:t>სემინარი</w:t>
            </w:r>
          </w:p>
          <w:p w:rsidR="001109EE" w:rsidRPr="00F56AE0" w:rsidRDefault="001109EE" w:rsidP="00951A73">
            <w:pPr>
              <w:spacing w:after="200"/>
              <w:ind w:left="720"/>
              <w:jc w:val="both"/>
              <w:rPr>
                <w:rFonts w:ascii="Sylfaen" w:eastAsia="Merriweather" w:hAnsi="Sylfaen" w:cs="Merriweather"/>
                <w:sz w:val="20"/>
                <w:szCs w:val="20"/>
              </w:rPr>
            </w:pPr>
          </w:p>
          <w:p w:rsidR="001109EE" w:rsidRPr="00F56AE0" w:rsidRDefault="001109EE" w:rsidP="00951A73">
            <w:pPr>
              <w:jc w:val="both"/>
              <w:rPr>
                <w:rFonts w:ascii="Sylfaen" w:eastAsia="Merriweather" w:hAnsi="Sylfaen" w:cs="Merriweather"/>
                <w:i/>
                <w:sz w:val="20"/>
                <w:szCs w:val="20"/>
              </w:rPr>
            </w:pPr>
          </w:p>
        </w:tc>
        <w:tc>
          <w:tcPr>
            <w:tcW w:w="3600" w:type="dxa"/>
            <w:vMerge w:val="restart"/>
          </w:tcPr>
          <w:p w:rsidR="001109EE" w:rsidRPr="00F56AE0" w:rsidRDefault="001109EE" w:rsidP="00951A73">
            <w:pPr>
              <w:jc w:val="both"/>
              <w:rPr>
                <w:rFonts w:ascii="Sylfaen" w:eastAsia="Merriweather" w:hAnsi="Sylfaen" w:cs="Merriweather"/>
                <w:b/>
                <w:sz w:val="20"/>
                <w:szCs w:val="20"/>
              </w:rPr>
            </w:pPr>
          </w:p>
          <w:p w:rsidR="001109EE" w:rsidRPr="00F56AE0" w:rsidRDefault="001109EE" w:rsidP="00951A73">
            <w:pPr>
              <w:jc w:val="both"/>
              <w:rPr>
                <w:rFonts w:ascii="Sylfaen" w:eastAsia="Merriweather" w:hAnsi="Sylfaen" w:cs="Merriweather"/>
                <w:b/>
                <w:sz w:val="20"/>
                <w:szCs w:val="20"/>
              </w:rPr>
            </w:pPr>
          </w:p>
          <w:p w:rsidR="001109EE" w:rsidRPr="00F56AE0" w:rsidRDefault="001109EE" w:rsidP="00951A73">
            <w:pPr>
              <w:jc w:val="both"/>
              <w:rPr>
                <w:rFonts w:ascii="Sylfaen" w:eastAsia="Merriweather" w:hAnsi="Sylfaen" w:cs="Merriweather"/>
                <w:b/>
                <w:sz w:val="20"/>
                <w:szCs w:val="20"/>
              </w:rPr>
            </w:pPr>
          </w:p>
          <w:p w:rsidR="001109EE" w:rsidRPr="00F56AE0" w:rsidRDefault="001109EE" w:rsidP="00951A73">
            <w:pPr>
              <w:jc w:val="both"/>
              <w:rPr>
                <w:rFonts w:ascii="Sylfaen" w:eastAsia="Merriweather" w:hAnsi="Sylfaen" w:cs="Merriweather"/>
                <w:b/>
                <w:sz w:val="20"/>
                <w:szCs w:val="20"/>
              </w:rPr>
            </w:pPr>
          </w:p>
          <w:p w:rsidR="001109EE" w:rsidRPr="00F56AE0" w:rsidRDefault="001109EE" w:rsidP="00951A73">
            <w:pPr>
              <w:jc w:val="both"/>
              <w:rPr>
                <w:rFonts w:ascii="Sylfaen" w:eastAsia="Merriweather" w:hAnsi="Sylfaen" w:cs="Merriweather"/>
                <w:b/>
                <w:sz w:val="20"/>
                <w:szCs w:val="20"/>
              </w:rPr>
            </w:pPr>
          </w:p>
          <w:p w:rsidR="001109EE" w:rsidRPr="00F56AE0" w:rsidRDefault="001109EE" w:rsidP="00951A73">
            <w:pPr>
              <w:jc w:val="both"/>
              <w:rPr>
                <w:rFonts w:ascii="Sylfaen" w:eastAsia="Merriweather" w:hAnsi="Sylfaen" w:cs="Merriweather"/>
                <w:b/>
                <w:sz w:val="20"/>
                <w:szCs w:val="20"/>
              </w:rPr>
            </w:pPr>
          </w:p>
          <w:p w:rsidR="001109EE" w:rsidRPr="00F56AE0" w:rsidRDefault="001109EE" w:rsidP="00951A73">
            <w:pPr>
              <w:jc w:val="both"/>
              <w:rPr>
                <w:rFonts w:ascii="Sylfaen" w:eastAsia="Merriweather" w:hAnsi="Sylfaen" w:cs="Merriweather"/>
                <w:b/>
                <w:sz w:val="20"/>
                <w:szCs w:val="20"/>
              </w:rPr>
            </w:pPr>
          </w:p>
          <w:p w:rsidR="001109EE" w:rsidRPr="00F56AE0" w:rsidRDefault="00504A2B" w:rsidP="00951A73">
            <w:pPr>
              <w:jc w:val="both"/>
              <w:rPr>
                <w:rFonts w:ascii="Sylfaen" w:eastAsia="Merriweather" w:hAnsi="Sylfaen" w:cs="Merriweather"/>
                <w:sz w:val="20"/>
                <w:szCs w:val="20"/>
              </w:rPr>
            </w:pPr>
            <w:bookmarkStart w:id="0" w:name="_GoBack"/>
            <w:bookmarkEnd w:id="0"/>
            <w:r w:rsidRPr="00F56AE0">
              <w:rPr>
                <w:rFonts w:ascii="Sylfaen" w:eastAsia="Arial Unicode MS" w:hAnsi="Sylfaen" w:cs="Arial Unicode MS"/>
                <w:b/>
                <w:sz w:val="20"/>
                <w:szCs w:val="20"/>
              </w:rPr>
              <w:t>წერითი მეთოდი</w:t>
            </w:r>
            <w:r w:rsidRPr="00F56AE0">
              <w:rPr>
                <w:rFonts w:ascii="Sylfaen" w:eastAsia="Arial Unicode MS" w:hAnsi="Sylfaen" w:cs="Arial Unicode MS"/>
                <w:sz w:val="20"/>
                <w:szCs w:val="20"/>
              </w:rPr>
              <w:t xml:space="preserve"> - ღია ან/და დახურული ტესტი; </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b/>
                <w:sz w:val="20"/>
                <w:szCs w:val="20"/>
              </w:rPr>
              <w:t>გამსვლელი ზღვარი 55 %</w:t>
            </w:r>
          </w:p>
          <w:p w:rsidR="001109EE" w:rsidRPr="00F56AE0" w:rsidRDefault="001109EE" w:rsidP="00951A73">
            <w:pPr>
              <w:jc w:val="both"/>
              <w:rPr>
                <w:rFonts w:ascii="Sylfaen" w:eastAsia="Merriweather" w:hAnsi="Sylfaen" w:cs="Merriweather"/>
                <w:sz w:val="20"/>
                <w:szCs w:val="20"/>
              </w:rPr>
            </w:pPr>
          </w:p>
        </w:tc>
        <w:tc>
          <w:tcPr>
            <w:tcW w:w="2793" w:type="dxa"/>
            <w:vMerge w:val="restart"/>
          </w:tcPr>
          <w:p w:rsidR="001109EE" w:rsidRDefault="001109EE" w:rsidP="00951A73">
            <w:pPr>
              <w:jc w:val="both"/>
              <w:rPr>
                <w:rFonts w:ascii="Sylfaen" w:eastAsia="Arial Unicode MS" w:hAnsi="Sylfaen" w:cs="Arial Unicode MS"/>
                <w:sz w:val="20"/>
                <w:szCs w:val="20"/>
              </w:rPr>
            </w:pPr>
          </w:p>
          <w:p w:rsidR="00F56AE0" w:rsidRDefault="00F56AE0" w:rsidP="00951A73">
            <w:pPr>
              <w:jc w:val="both"/>
              <w:rPr>
                <w:rFonts w:ascii="Sylfaen" w:eastAsia="Arial Unicode MS" w:hAnsi="Sylfaen" w:cs="Arial Unicode MS"/>
                <w:sz w:val="20"/>
                <w:szCs w:val="20"/>
              </w:rPr>
            </w:pPr>
          </w:p>
          <w:p w:rsidR="00F56AE0" w:rsidRDefault="00F56AE0" w:rsidP="00951A73">
            <w:pPr>
              <w:jc w:val="both"/>
              <w:rPr>
                <w:rFonts w:ascii="Sylfaen" w:eastAsia="Arial Unicode MS" w:hAnsi="Sylfaen" w:cs="Arial Unicode MS"/>
                <w:sz w:val="20"/>
                <w:szCs w:val="20"/>
              </w:rPr>
            </w:pPr>
          </w:p>
          <w:p w:rsidR="00F56AE0" w:rsidRDefault="00F56AE0" w:rsidP="00951A73">
            <w:pPr>
              <w:jc w:val="both"/>
              <w:rPr>
                <w:rFonts w:ascii="Sylfaen" w:eastAsia="Arial Unicode MS" w:hAnsi="Sylfaen" w:cs="Arial Unicode MS"/>
                <w:sz w:val="20"/>
                <w:szCs w:val="20"/>
              </w:rPr>
            </w:pPr>
          </w:p>
          <w:p w:rsidR="00F56AE0" w:rsidRDefault="00F56AE0" w:rsidP="00951A73">
            <w:pPr>
              <w:jc w:val="both"/>
              <w:rPr>
                <w:rFonts w:ascii="Sylfaen" w:eastAsia="Arial Unicode MS" w:hAnsi="Sylfaen" w:cs="Arial Unicode MS"/>
                <w:sz w:val="20"/>
                <w:szCs w:val="20"/>
              </w:rPr>
            </w:pPr>
          </w:p>
          <w:p w:rsidR="00F56AE0" w:rsidRDefault="00F56AE0" w:rsidP="00951A73">
            <w:pPr>
              <w:jc w:val="both"/>
              <w:rPr>
                <w:rFonts w:ascii="Sylfaen" w:eastAsia="Arial Unicode MS" w:hAnsi="Sylfaen" w:cs="Arial Unicode MS"/>
                <w:sz w:val="20"/>
                <w:szCs w:val="20"/>
              </w:rPr>
            </w:pPr>
          </w:p>
          <w:p w:rsidR="00F56AE0" w:rsidRDefault="00F56AE0" w:rsidP="00951A73">
            <w:pPr>
              <w:jc w:val="both"/>
              <w:rPr>
                <w:rFonts w:ascii="Sylfaen" w:eastAsia="Arial Unicode MS" w:hAnsi="Sylfaen" w:cs="Arial Unicode MS"/>
                <w:sz w:val="20"/>
                <w:szCs w:val="20"/>
              </w:rPr>
            </w:pPr>
          </w:p>
          <w:p w:rsidR="00F56AE0" w:rsidRPr="008861CF" w:rsidRDefault="00F56AE0" w:rsidP="00F56AE0">
            <w:pPr>
              <w:jc w:val="both"/>
              <w:rPr>
                <w:rFonts w:ascii="Sylfaen" w:eastAsia="Merriweather" w:hAnsi="Sylfaen" w:cs="Merriweather"/>
                <w:b/>
                <w:sz w:val="20"/>
                <w:szCs w:val="20"/>
              </w:rPr>
            </w:pPr>
            <w:r w:rsidRPr="008861CF">
              <w:rPr>
                <w:rFonts w:ascii="Sylfaen" w:eastAsia="Arial Unicode MS" w:hAnsi="Sylfaen" w:cs="Arial Unicode MS"/>
                <w:b/>
                <w:sz w:val="20"/>
                <w:szCs w:val="20"/>
              </w:rPr>
              <w:t>ზეპირი ან/და წერილობითი მტკიცებულება</w:t>
            </w:r>
          </w:p>
          <w:p w:rsidR="00F56AE0" w:rsidRPr="008861CF" w:rsidRDefault="00F56AE0" w:rsidP="00F56AE0">
            <w:pPr>
              <w:numPr>
                <w:ilvl w:val="0"/>
                <w:numId w:val="17"/>
              </w:numPr>
              <w:ind w:left="0" w:firstLine="0"/>
              <w:contextualSpacing/>
              <w:jc w:val="both"/>
              <w:rPr>
                <w:rFonts w:ascii="Sylfaen" w:hAnsi="Sylfaen"/>
                <w:sz w:val="20"/>
                <w:szCs w:val="20"/>
              </w:rPr>
            </w:pPr>
            <w:r w:rsidRPr="008861CF">
              <w:rPr>
                <w:rFonts w:ascii="Sylfaen" w:eastAsia="Arial Unicode MS" w:hAnsi="Sylfaen" w:cs="Arial Unicode MS"/>
                <w:sz w:val="20"/>
                <w:szCs w:val="20"/>
              </w:rPr>
              <w:t xml:space="preserve"> წერილობითი:  პროფესიული სტუდენტის მიერ წერილობით შესრულებული ნამუშევარი, რომელიც ადასტურებს ცოდნას, უნარს ან/და კომპეტენციას</w:t>
            </w:r>
          </w:p>
          <w:p w:rsidR="00F56AE0" w:rsidRPr="008861CF" w:rsidRDefault="00F56AE0" w:rsidP="00F56AE0">
            <w:pPr>
              <w:numPr>
                <w:ilvl w:val="0"/>
                <w:numId w:val="17"/>
              </w:numPr>
              <w:spacing w:after="200"/>
              <w:ind w:left="0" w:firstLine="0"/>
              <w:contextualSpacing/>
              <w:jc w:val="both"/>
              <w:rPr>
                <w:rFonts w:ascii="Sylfaen" w:hAnsi="Sylfaen"/>
                <w:sz w:val="20"/>
                <w:szCs w:val="20"/>
              </w:rPr>
            </w:pPr>
            <w:r w:rsidRPr="008861CF">
              <w:rPr>
                <w:rFonts w:ascii="Sylfaen" w:eastAsia="Arial Unicode MS" w:hAnsi="Sylfaen" w:cs="Arial Unicode MS"/>
                <w:sz w:val="20"/>
                <w:szCs w:val="20"/>
              </w:rPr>
              <w:t xml:space="preserve"> ელექტრონულად ჩატარებული გამოკითხვა: </w:t>
            </w:r>
            <w:r w:rsidRPr="008861CF">
              <w:rPr>
                <w:rFonts w:ascii="Sylfaen" w:eastAsia="Arial Unicode MS" w:hAnsi="Sylfaen" w:cs="Arial Unicode MS"/>
                <w:sz w:val="20"/>
                <w:szCs w:val="20"/>
              </w:rPr>
              <w:t>ელექტრონულად შესრულებული ნამუშევარი, რომელიც ადასტურებს ცოდნას, უნარს ან/და კომპეტენციას.</w:t>
            </w:r>
          </w:p>
          <w:p w:rsidR="00F56AE0" w:rsidRPr="00F56AE0" w:rsidRDefault="00F56AE0" w:rsidP="00951A73">
            <w:pPr>
              <w:jc w:val="both"/>
              <w:rPr>
                <w:rFonts w:ascii="Sylfaen" w:eastAsia="Merriweather" w:hAnsi="Sylfaen" w:cs="Merriweather"/>
                <w:b/>
                <w:i/>
                <w:sz w:val="20"/>
                <w:szCs w:val="20"/>
              </w:rPr>
            </w:pPr>
          </w:p>
          <w:p w:rsidR="001109EE" w:rsidRPr="00F56AE0" w:rsidRDefault="001109EE" w:rsidP="00951A73">
            <w:pPr>
              <w:jc w:val="both"/>
              <w:rPr>
                <w:rFonts w:ascii="Sylfaen" w:eastAsia="Merriweather" w:hAnsi="Sylfaen" w:cs="Merriweather"/>
                <w:b/>
                <w:i/>
                <w:sz w:val="20"/>
                <w:szCs w:val="20"/>
              </w:rPr>
            </w:pPr>
          </w:p>
          <w:p w:rsidR="001109EE" w:rsidRPr="00F56AE0" w:rsidRDefault="001109EE" w:rsidP="00951A73">
            <w:pPr>
              <w:jc w:val="both"/>
              <w:rPr>
                <w:rFonts w:ascii="Sylfaen" w:eastAsia="Merriweather" w:hAnsi="Sylfaen" w:cs="Merriweather"/>
                <w:i/>
                <w:sz w:val="20"/>
                <w:szCs w:val="20"/>
              </w:rPr>
            </w:pPr>
          </w:p>
        </w:tc>
      </w:tr>
      <w:tr w:rsidR="001109EE" w:rsidRPr="00F56AE0">
        <w:trPr>
          <w:trHeight w:val="440"/>
        </w:trPr>
        <w:tc>
          <w:tcPr>
            <w:tcW w:w="997" w:type="dxa"/>
          </w:tcPr>
          <w:p w:rsidR="001109EE" w:rsidRPr="00F56AE0" w:rsidRDefault="00504A2B" w:rsidP="00951A73">
            <w:pPr>
              <w:jc w:val="both"/>
              <w:rPr>
                <w:rFonts w:ascii="Sylfaen" w:eastAsia="Merriweather" w:hAnsi="Sylfaen" w:cs="Merriweather"/>
                <w:b/>
                <w:sz w:val="20"/>
                <w:szCs w:val="20"/>
              </w:rPr>
            </w:pPr>
            <w:r w:rsidRPr="00F56AE0">
              <w:rPr>
                <w:rFonts w:ascii="Sylfaen" w:eastAsia="Merriweather" w:hAnsi="Sylfaen" w:cs="Merriweather"/>
                <w:b/>
                <w:sz w:val="20"/>
                <w:szCs w:val="20"/>
              </w:rPr>
              <w:lastRenderedPageBreak/>
              <w:t>2</w:t>
            </w:r>
          </w:p>
        </w:tc>
        <w:tc>
          <w:tcPr>
            <w:tcW w:w="4509" w:type="dxa"/>
            <w:shd w:val="clear" w:color="auto" w:fill="auto"/>
          </w:tcPr>
          <w:p w:rsidR="001109EE" w:rsidRPr="00F56AE0" w:rsidRDefault="00504A2B" w:rsidP="00951A73">
            <w:pPr>
              <w:tabs>
                <w:tab w:val="left" w:pos="567"/>
              </w:tabs>
              <w:ind w:left="567" w:hanging="567"/>
              <w:jc w:val="both"/>
              <w:rPr>
                <w:rFonts w:ascii="Sylfaen" w:eastAsia="Merriweather" w:hAnsi="Sylfaen" w:cs="Merriweather"/>
                <w:sz w:val="20"/>
                <w:szCs w:val="20"/>
              </w:rPr>
            </w:pPr>
            <w:r w:rsidRPr="00F56AE0">
              <w:rPr>
                <w:rFonts w:ascii="Sylfaen" w:eastAsia="Arial Unicode MS" w:hAnsi="Sylfaen" w:cs="Arial Unicode MS"/>
                <w:sz w:val="20"/>
                <w:szCs w:val="20"/>
              </w:rPr>
              <w:t>1. ანტისხეულების კლასიფიკაცია-</w:t>
            </w:r>
          </w:p>
          <w:p w:rsidR="001109EE" w:rsidRPr="00F56AE0" w:rsidRDefault="00504A2B" w:rsidP="00951A73">
            <w:pPr>
              <w:tabs>
                <w:tab w:val="left" w:pos="567"/>
              </w:tabs>
              <w:ind w:left="567" w:hanging="567"/>
              <w:jc w:val="both"/>
              <w:rPr>
                <w:rFonts w:ascii="Sylfaen" w:hAnsi="Sylfaen"/>
                <w:sz w:val="20"/>
                <w:szCs w:val="20"/>
              </w:rPr>
            </w:pPr>
            <w:r w:rsidRPr="00F56AE0">
              <w:rPr>
                <w:rFonts w:ascii="Sylfaen" w:hAnsi="Sylfaen"/>
                <w:sz w:val="20"/>
                <w:szCs w:val="20"/>
              </w:rPr>
              <w:t>1.</w:t>
            </w:r>
            <w:r w:rsidRPr="00F56AE0">
              <w:rPr>
                <w:rFonts w:ascii="Sylfaen" w:hAnsi="Sylfaen"/>
                <w:sz w:val="20"/>
                <w:szCs w:val="20"/>
              </w:rPr>
              <w:tab/>
            </w:r>
            <w:r w:rsidRPr="00F56AE0">
              <w:rPr>
                <w:rFonts w:ascii="Sylfaen" w:eastAsia="Arial Unicode MS" w:hAnsi="Sylfaen" w:cs="Arial Unicode MS"/>
                <w:sz w:val="20"/>
                <w:szCs w:val="20"/>
              </w:rPr>
              <w:t>იმუნოგლობულინი</w:t>
            </w:r>
            <w:r w:rsidRPr="00F56AE0">
              <w:rPr>
                <w:rFonts w:ascii="Sylfaen" w:hAnsi="Sylfaen"/>
                <w:sz w:val="20"/>
                <w:szCs w:val="20"/>
              </w:rPr>
              <w:t xml:space="preserve"> G (IgG)</w:t>
            </w:r>
          </w:p>
          <w:p w:rsidR="001109EE" w:rsidRPr="00F56AE0" w:rsidRDefault="00504A2B" w:rsidP="00951A73">
            <w:pPr>
              <w:tabs>
                <w:tab w:val="left" w:pos="567"/>
              </w:tabs>
              <w:ind w:left="567" w:hanging="567"/>
              <w:jc w:val="both"/>
              <w:rPr>
                <w:rFonts w:ascii="Sylfaen" w:hAnsi="Sylfaen"/>
                <w:sz w:val="20"/>
                <w:szCs w:val="20"/>
              </w:rPr>
            </w:pPr>
            <w:r w:rsidRPr="00F56AE0">
              <w:rPr>
                <w:rFonts w:ascii="Sylfaen" w:hAnsi="Sylfaen"/>
                <w:sz w:val="20"/>
                <w:szCs w:val="20"/>
              </w:rPr>
              <w:t>2.</w:t>
            </w:r>
            <w:r w:rsidRPr="00F56AE0">
              <w:rPr>
                <w:rFonts w:ascii="Sylfaen" w:hAnsi="Sylfaen"/>
                <w:sz w:val="20"/>
                <w:szCs w:val="20"/>
              </w:rPr>
              <w:tab/>
            </w:r>
            <w:r w:rsidRPr="00F56AE0">
              <w:rPr>
                <w:rFonts w:ascii="Sylfaen" w:eastAsia="Arial Unicode MS" w:hAnsi="Sylfaen" w:cs="Arial Unicode MS"/>
                <w:sz w:val="20"/>
                <w:szCs w:val="20"/>
              </w:rPr>
              <w:t>იმუნოგლობულინი</w:t>
            </w:r>
            <w:r w:rsidRPr="00F56AE0">
              <w:rPr>
                <w:rFonts w:ascii="Sylfaen" w:hAnsi="Sylfaen"/>
                <w:sz w:val="20"/>
                <w:szCs w:val="20"/>
              </w:rPr>
              <w:t xml:space="preserve"> A (IgA)</w:t>
            </w:r>
          </w:p>
          <w:p w:rsidR="001109EE" w:rsidRPr="00F56AE0" w:rsidRDefault="00504A2B" w:rsidP="00951A73">
            <w:pPr>
              <w:tabs>
                <w:tab w:val="left" w:pos="567"/>
              </w:tabs>
              <w:ind w:left="567" w:hanging="567"/>
              <w:jc w:val="both"/>
              <w:rPr>
                <w:rFonts w:ascii="Sylfaen" w:hAnsi="Sylfaen"/>
                <w:sz w:val="20"/>
                <w:szCs w:val="20"/>
              </w:rPr>
            </w:pPr>
            <w:r w:rsidRPr="00F56AE0">
              <w:rPr>
                <w:rFonts w:ascii="Sylfaen" w:hAnsi="Sylfaen"/>
                <w:sz w:val="20"/>
                <w:szCs w:val="20"/>
              </w:rPr>
              <w:t>3.</w:t>
            </w:r>
            <w:r w:rsidRPr="00F56AE0">
              <w:rPr>
                <w:rFonts w:ascii="Sylfaen" w:hAnsi="Sylfaen"/>
                <w:sz w:val="20"/>
                <w:szCs w:val="20"/>
              </w:rPr>
              <w:tab/>
            </w:r>
            <w:r w:rsidRPr="00F56AE0">
              <w:rPr>
                <w:rFonts w:ascii="Sylfaen" w:eastAsia="Arial Unicode MS" w:hAnsi="Sylfaen" w:cs="Arial Unicode MS"/>
                <w:sz w:val="20"/>
                <w:szCs w:val="20"/>
              </w:rPr>
              <w:t>იმუნოგლობულინი</w:t>
            </w:r>
            <w:r w:rsidRPr="00F56AE0">
              <w:rPr>
                <w:rFonts w:ascii="Sylfaen" w:hAnsi="Sylfaen"/>
                <w:sz w:val="20"/>
                <w:szCs w:val="20"/>
              </w:rPr>
              <w:t xml:space="preserve"> M (IgM)</w:t>
            </w:r>
          </w:p>
          <w:p w:rsidR="001109EE" w:rsidRPr="00F56AE0" w:rsidRDefault="00504A2B" w:rsidP="00951A73">
            <w:pPr>
              <w:tabs>
                <w:tab w:val="left" w:pos="567"/>
              </w:tabs>
              <w:ind w:left="567" w:hanging="567"/>
              <w:jc w:val="both"/>
              <w:rPr>
                <w:rFonts w:ascii="Sylfaen" w:hAnsi="Sylfaen"/>
                <w:sz w:val="20"/>
                <w:szCs w:val="20"/>
              </w:rPr>
            </w:pPr>
            <w:r w:rsidRPr="00F56AE0">
              <w:rPr>
                <w:rFonts w:ascii="Sylfaen" w:hAnsi="Sylfaen"/>
                <w:sz w:val="20"/>
                <w:szCs w:val="20"/>
              </w:rPr>
              <w:t>4.</w:t>
            </w:r>
            <w:r w:rsidRPr="00F56AE0">
              <w:rPr>
                <w:rFonts w:ascii="Sylfaen" w:hAnsi="Sylfaen"/>
                <w:sz w:val="20"/>
                <w:szCs w:val="20"/>
              </w:rPr>
              <w:tab/>
            </w:r>
            <w:r w:rsidRPr="00F56AE0">
              <w:rPr>
                <w:rFonts w:ascii="Sylfaen" w:eastAsia="Arial Unicode MS" w:hAnsi="Sylfaen" w:cs="Arial Unicode MS"/>
                <w:sz w:val="20"/>
                <w:szCs w:val="20"/>
              </w:rPr>
              <w:t>იმუნოგლობულინი</w:t>
            </w:r>
            <w:r w:rsidRPr="00F56AE0">
              <w:rPr>
                <w:rFonts w:ascii="Sylfaen" w:hAnsi="Sylfaen"/>
                <w:sz w:val="20"/>
                <w:szCs w:val="20"/>
              </w:rPr>
              <w:t xml:space="preserve"> D (IgD)</w:t>
            </w:r>
          </w:p>
          <w:p w:rsidR="001109EE" w:rsidRPr="00F56AE0" w:rsidRDefault="00504A2B" w:rsidP="00951A73">
            <w:pPr>
              <w:tabs>
                <w:tab w:val="left" w:pos="567"/>
              </w:tabs>
              <w:ind w:left="567" w:hanging="567"/>
              <w:jc w:val="both"/>
              <w:rPr>
                <w:rFonts w:ascii="Sylfaen" w:hAnsi="Sylfaen"/>
                <w:sz w:val="20"/>
                <w:szCs w:val="20"/>
              </w:rPr>
            </w:pPr>
            <w:r w:rsidRPr="00F56AE0">
              <w:rPr>
                <w:rFonts w:ascii="Sylfaen" w:hAnsi="Sylfaen"/>
                <w:sz w:val="20"/>
                <w:szCs w:val="20"/>
              </w:rPr>
              <w:t>5.</w:t>
            </w:r>
            <w:r w:rsidRPr="00F56AE0">
              <w:rPr>
                <w:rFonts w:ascii="Sylfaen" w:hAnsi="Sylfaen"/>
                <w:sz w:val="20"/>
                <w:szCs w:val="20"/>
              </w:rPr>
              <w:tab/>
            </w:r>
            <w:r w:rsidRPr="00F56AE0">
              <w:rPr>
                <w:rFonts w:ascii="Sylfaen" w:eastAsia="Arial Unicode MS" w:hAnsi="Sylfaen" w:cs="Arial Unicode MS"/>
                <w:sz w:val="20"/>
                <w:szCs w:val="20"/>
              </w:rPr>
              <w:t>იმუნოგლობულინი</w:t>
            </w:r>
            <w:r w:rsidRPr="00F56AE0">
              <w:rPr>
                <w:rFonts w:ascii="Sylfaen" w:hAnsi="Sylfaen"/>
                <w:sz w:val="20"/>
                <w:szCs w:val="20"/>
              </w:rPr>
              <w:t xml:space="preserve"> E (IgE)</w:t>
            </w:r>
          </w:p>
          <w:p w:rsidR="001109EE" w:rsidRPr="00F56AE0" w:rsidRDefault="00504A2B" w:rsidP="00951A73">
            <w:pPr>
              <w:spacing w:before="240"/>
              <w:jc w:val="both"/>
              <w:rPr>
                <w:rFonts w:ascii="Sylfaen" w:eastAsia="Merriweather" w:hAnsi="Sylfaen" w:cs="Merriweather"/>
                <w:sz w:val="20"/>
                <w:szCs w:val="20"/>
              </w:rPr>
            </w:pPr>
            <w:r w:rsidRPr="00F56AE0">
              <w:rPr>
                <w:rFonts w:ascii="Sylfaen" w:eastAsia="Merriweather" w:hAnsi="Sylfaen" w:cs="Merriweather"/>
                <w:sz w:val="20"/>
                <w:szCs w:val="20"/>
              </w:rPr>
              <w:t>2.</w:t>
            </w:r>
            <w:r w:rsidRPr="00F56AE0">
              <w:rPr>
                <w:rFonts w:ascii="Sylfaen" w:eastAsia="Arial Unicode MS" w:hAnsi="Sylfaen" w:cs="Arial Unicode MS"/>
                <w:sz w:val="20"/>
                <w:szCs w:val="20"/>
              </w:rPr>
              <w:t xml:space="preserve"> იმუნური სისტემის ორგანოები:  ცენტრალური ძვლის ტვინი, თიმუსი)  და პერიფერიული ორგანოები (ლიმფური კვანძები, ელენთა, არაკაფსულარული ლიმფური გროვები)</w:t>
            </w:r>
          </w:p>
          <w:p w:rsidR="001109EE" w:rsidRPr="00F56AE0" w:rsidRDefault="00504A2B" w:rsidP="00951A73">
            <w:pPr>
              <w:spacing w:before="240"/>
              <w:jc w:val="both"/>
              <w:rPr>
                <w:rFonts w:ascii="Sylfaen" w:eastAsia="Merriweather" w:hAnsi="Sylfaen" w:cs="Merriweather"/>
                <w:sz w:val="20"/>
                <w:szCs w:val="20"/>
              </w:rPr>
            </w:pPr>
            <w:r w:rsidRPr="00F56AE0">
              <w:rPr>
                <w:rFonts w:ascii="Sylfaen" w:eastAsia="Merriweather" w:hAnsi="Sylfaen" w:cs="Merriweather"/>
                <w:sz w:val="20"/>
                <w:szCs w:val="20"/>
              </w:rPr>
              <w:t>3.</w:t>
            </w:r>
            <w:r w:rsidRPr="00F56AE0">
              <w:rPr>
                <w:rFonts w:ascii="Sylfaen" w:eastAsia="Arial Unicode MS" w:hAnsi="Sylfaen" w:cs="Arial Unicode MS"/>
                <w:sz w:val="20"/>
                <w:szCs w:val="20"/>
              </w:rPr>
              <w:t xml:space="preserve"> იმუნური სისტემის უჯრედები: ლიმფოიდური, ღეროვანი, დენდრიტული</w:t>
            </w:r>
          </w:p>
          <w:p w:rsidR="001109EE" w:rsidRPr="00F56AE0" w:rsidRDefault="00504A2B" w:rsidP="00951A73">
            <w:pPr>
              <w:spacing w:before="240"/>
              <w:jc w:val="both"/>
              <w:rPr>
                <w:rFonts w:ascii="Sylfaen" w:eastAsia="Merriweather" w:hAnsi="Sylfaen" w:cs="Merriweather"/>
                <w:sz w:val="20"/>
                <w:szCs w:val="20"/>
              </w:rPr>
            </w:pPr>
            <w:r w:rsidRPr="00F56AE0">
              <w:rPr>
                <w:rFonts w:ascii="Sylfaen" w:eastAsia="Arial Unicode MS" w:hAnsi="Sylfaen" w:cs="Arial Unicode MS"/>
                <w:sz w:val="20"/>
                <w:szCs w:val="20"/>
              </w:rPr>
              <w:t>4. იმუნიტეტის ტიპები: შეძენილი ან თანდაყოლილი</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Merriweather" w:hAnsi="Sylfaen" w:cs="Merriweather"/>
                <w:sz w:val="20"/>
                <w:szCs w:val="20"/>
              </w:rPr>
              <w:t>5.</w:t>
            </w:r>
            <w:r w:rsidRPr="00F56AE0">
              <w:rPr>
                <w:rFonts w:ascii="Sylfaen" w:eastAsia="Arial Unicode MS" w:hAnsi="Sylfaen" w:cs="Arial Unicode MS"/>
                <w:sz w:val="20"/>
                <w:szCs w:val="20"/>
              </w:rPr>
              <w:t xml:space="preserve"> აუტოიმუნური დაავადებები:    აუტოიმუნური ჰემოლიზური ანემია;</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Arial Unicode MS" w:hAnsi="Sylfaen" w:cs="Arial Unicode MS"/>
                <w:sz w:val="20"/>
                <w:szCs w:val="20"/>
              </w:rPr>
              <w:t>თირეოტოქსიკოზი (გრეივსის დაავადება);</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Arial Unicode MS" w:hAnsi="Sylfaen" w:cs="Arial Unicode MS"/>
                <w:sz w:val="20"/>
                <w:szCs w:val="20"/>
              </w:rPr>
              <w:t>მიასთენია;</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Arial Unicode MS" w:hAnsi="Sylfaen" w:cs="Arial Unicode MS"/>
                <w:sz w:val="20"/>
                <w:szCs w:val="20"/>
              </w:rPr>
              <w:t>რევმატოიდური ართრიტი.</w:t>
            </w:r>
            <w:r w:rsidRPr="00F56AE0">
              <w:rPr>
                <w:rFonts w:ascii="Sylfaen" w:hAnsi="Sylfaen"/>
                <w:sz w:val="20"/>
                <w:szCs w:val="20"/>
              </w:rPr>
              <w:t xml:space="preserve"> </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Arial Unicode MS" w:hAnsi="Sylfaen" w:cs="Arial Unicode MS"/>
                <w:sz w:val="20"/>
                <w:szCs w:val="20"/>
              </w:rPr>
              <w:t>და დაუყოვნებელი და დაყოვნებული ტიპის ჰიპერმგრძნობელობის სახეები:</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Arial Unicode MS" w:hAnsi="Sylfaen" w:cs="Arial Unicode MS"/>
                <w:sz w:val="20"/>
                <w:szCs w:val="20"/>
              </w:rPr>
              <w:t xml:space="preserve">I ტიპი – ანაფილაქსიური, </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Arial Unicode MS" w:hAnsi="Sylfaen" w:cs="Arial Unicode MS"/>
                <w:sz w:val="20"/>
                <w:szCs w:val="20"/>
              </w:rPr>
              <w:lastRenderedPageBreak/>
              <w:t xml:space="preserve">II ტიპი – ციტოტოქსიური, </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Arial Unicode MS" w:hAnsi="Sylfaen" w:cs="Arial Unicode MS"/>
                <w:sz w:val="20"/>
                <w:szCs w:val="20"/>
              </w:rPr>
              <w:t xml:space="preserve">III ტიპი – იმუნოკომპლექსური, </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Arial Unicode MS" w:hAnsi="Sylfaen" w:cs="Arial Unicode MS"/>
                <w:sz w:val="20"/>
                <w:szCs w:val="20"/>
              </w:rPr>
              <w:t>IV ტიპი დაყოვნებული ტიპის ჰიპერმგრძნობელობა (დატჰ).</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Merriweather" w:hAnsi="Sylfaen" w:cs="Merriweather"/>
                <w:sz w:val="20"/>
                <w:szCs w:val="20"/>
              </w:rPr>
              <w:t>6.</w:t>
            </w:r>
            <w:r w:rsidRPr="00F56AE0">
              <w:rPr>
                <w:rFonts w:ascii="Sylfaen" w:eastAsia="Arial Unicode MS" w:hAnsi="Sylfaen" w:cs="Arial Unicode MS"/>
                <w:sz w:val="20"/>
                <w:szCs w:val="20"/>
              </w:rPr>
              <w:t xml:space="preserve"> იმუნიზაციის  ტიპები: აქტიური და პასიური იმუნიზაცია;</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Arial Unicode MS" w:hAnsi="Sylfaen" w:cs="Arial Unicode MS"/>
                <w:sz w:val="20"/>
                <w:szCs w:val="20"/>
              </w:rPr>
              <w:t>7. ვაქცინების ჯგუფები: ცოცხალი, ინაქტივირებული, ანატოსინები, რეკომბინანტული ვაქცინები,</w:t>
            </w:r>
          </w:p>
          <w:p w:rsidR="001109EE" w:rsidRPr="00F56AE0" w:rsidRDefault="00504A2B" w:rsidP="00951A73">
            <w:pPr>
              <w:numPr>
                <w:ilvl w:val="0"/>
                <w:numId w:val="3"/>
              </w:numPr>
              <w:spacing w:before="240"/>
              <w:jc w:val="both"/>
              <w:rPr>
                <w:rFonts w:ascii="Sylfaen" w:hAnsi="Sylfaen"/>
                <w:sz w:val="20"/>
                <w:szCs w:val="20"/>
              </w:rPr>
            </w:pPr>
            <w:r w:rsidRPr="00F56AE0">
              <w:rPr>
                <w:rFonts w:ascii="Sylfaen" w:eastAsia="Merriweather" w:hAnsi="Sylfaen" w:cs="Merriweather"/>
                <w:sz w:val="20"/>
                <w:szCs w:val="20"/>
              </w:rPr>
              <w:t>8.</w:t>
            </w:r>
            <w:r w:rsidRPr="00F56AE0">
              <w:rPr>
                <w:rFonts w:ascii="Sylfaen" w:hAnsi="Sylfaen"/>
                <w:sz w:val="20"/>
                <w:szCs w:val="20"/>
              </w:rPr>
              <w:t xml:space="preserve"> </w:t>
            </w:r>
            <w:r w:rsidRPr="00F56AE0">
              <w:rPr>
                <w:rFonts w:ascii="Sylfaen" w:eastAsia="Arial Unicode MS" w:hAnsi="Sylfaen" w:cs="Arial Unicode MS"/>
                <w:sz w:val="20"/>
                <w:szCs w:val="20"/>
              </w:rPr>
              <w:t>საქართველოს იმუნიზაციის ეროვნული კალენდარით გათვალისწინებული აცრები:</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დიფთერია</w:t>
            </w:r>
            <w:r w:rsidRPr="00F56AE0">
              <w:rPr>
                <w:rFonts w:ascii="Sylfaen" w:hAnsi="Sylfaen"/>
                <w:sz w:val="20"/>
                <w:szCs w:val="20"/>
              </w:rPr>
              <w:t xml:space="preserve">, </w:t>
            </w:r>
            <w:r w:rsidRPr="00F56AE0">
              <w:rPr>
                <w:rFonts w:ascii="Sylfaen" w:eastAsia="Arial Unicode MS" w:hAnsi="Sylfaen" w:cs="Arial Unicode MS"/>
                <w:sz w:val="20"/>
                <w:szCs w:val="20"/>
              </w:rPr>
              <w:t>ყივანახველა</w:t>
            </w:r>
            <w:r w:rsidRPr="00F56AE0">
              <w:rPr>
                <w:rFonts w:ascii="Sylfaen" w:hAnsi="Sylfaen"/>
                <w:sz w:val="20"/>
                <w:szCs w:val="20"/>
              </w:rPr>
              <w:t> </w:t>
            </w:r>
            <w:r w:rsidRPr="00F56AE0">
              <w:rPr>
                <w:rFonts w:ascii="Sylfaen" w:eastAsia="Arial Unicode MS" w:hAnsi="Sylfaen" w:cs="Arial Unicode MS"/>
                <w:sz w:val="20"/>
                <w:szCs w:val="20"/>
              </w:rPr>
              <w:t>და</w:t>
            </w:r>
            <w:r w:rsidRPr="00F56AE0">
              <w:rPr>
                <w:rFonts w:ascii="Sylfaen" w:hAnsi="Sylfaen"/>
                <w:sz w:val="20"/>
                <w:szCs w:val="20"/>
              </w:rPr>
              <w:t> </w:t>
            </w:r>
            <w:r w:rsidRPr="00F56AE0">
              <w:rPr>
                <w:rFonts w:ascii="Sylfaen" w:eastAsia="Arial Unicode MS" w:hAnsi="Sylfaen" w:cs="Arial Unicode MS"/>
                <w:sz w:val="20"/>
                <w:szCs w:val="20"/>
              </w:rPr>
              <w:t>ტეტანუსი</w:t>
            </w:r>
            <w:r w:rsidRPr="00F56AE0">
              <w:rPr>
                <w:rFonts w:ascii="Sylfaen" w:hAnsi="Sylfaen"/>
                <w:sz w:val="20"/>
                <w:szCs w:val="20"/>
              </w:rPr>
              <w:t xml:space="preserve"> – </w:t>
            </w:r>
            <w:r w:rsidRPr="00F56AE0">
              <w:rPr>
                <w:rFonts w:ascii="Sylfaen" w:eastAsia="Arial Unicode MS" w:hAnsi="Sylfaen" w:cs="Arial Unicode MS"/>
                <w:sz w:val="20"/>
                <w:szCs w:val="20"/>
              </w:rPr>
              <w:t>დყტ</w:t>
            </w:r>
            <w:r w:rsidRPr="00F56AE0">
              <w:rPr>
                <w:rFonts w:ascii="Sylfaen" w:hAnsi="Sylfaen"/>
                <w:sz w:val="20"/>
                <w:szCs w:val="20"/>
              </w:rPr>
              <w:t xml:space="preserve"> (DPT)</w:t>
            </w:r>
            <w:r w:rsidRPr="00F56AE0">
              <w:rPr>
                <w:rFonts w:ascii="Sylfaen" w:eastAsia="Merriweather" w:hAnsi="Sylfaen" w:cs="Merriweather"/>
                <w:sz w:val="20"/>
                <w:szCs w:val="20"/>
              </w:rPr>
              <w:t xml:space="preserve">; </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პოლიომიელიტის ორალური ვაქცინა – ოპვ (OPV);</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ვაქცინა ტუბერკულოზის წინააღმდეგ – ბცჟ (BCG) ;</w:t>
            </w:r>
          </w:p>
          <w:p w:rsidR="001109EE" w:rsidRPr="00F56AE0" w:rsidRDefault="00504A2B" w:rsidP="00951A73">
            <w:pPr>
              <w:jc w:val="both"/>
              <w:rPr>
                <w:rFonts w:ascii="Sylfaen" w:hAnsi="Sylfaen"/>
                <w:sz w:val="20"/>
                <w:szCs w:val="20"/>
              </w:rPr>
            </w:pPr>
            <w:r w:rsidRPr="00F56AE0">
              <w:rPr>
                <w:rFonts w:ascii="Sylfaen" w:eastAsia="Arial Unicode MS" w:hAnsi="Sylfaen" w:cs="Arial Unicode MS"/>
                <w:sz w:val="20"/>
                <w:szCs w:val="20"/>
              </w:rPr>
              <w:t>წითელა</w:t>
            </w:r>
            <w:r w:rsidRPr="00F56AE0">
              <w:rPr>
                <w:rFonts w:ascii="Sylfaen" w:hAnsi="Sylfaen"/>
                <w:sz w:val="20"/>
                <w:szCs w:val="20"/>
              </w:rPr>
              <w:t>/</w:t>
            </w:r>
            <w:r w:rsidRPr="00F56AE0">
              <w:rPr>
                <w:rFonts w:ascii="Sylfaen" w:eastAsia="Arial Unicode MS" w:hAnsi="Sylfaen" w:cs="Arial Unicode MS"/>
                <w:sz w:val="20"/>
                <w:szCs w:val="20"/>
              </w:rPr>
              <w:t>წითურა</w:t>
            </w:r>
            <w:r w:rsidRPr="00F56AE0">
              <w:rPr>
                <w:rFonts w:ascii="Sylfaen" w:hAnsi="Sylfaen"/>
                <w:sz w:val="20"/>
                <w:szCs w:val="20"/>
              </w:rPr>
              <w:t>/</w:t>
            </w:r>
            <w:r w:rsidRPr="00F56AE0">
              <w:rPr>
                <w:rFonts w:ascii="Sylfaen" w:eastAsia="Arial Unicode MS" w:hAnsi="Sylfaen" w:cs="Arial Unicode MS"/>
                <w:sz w:val="20"/>
                <w:szCs w:val="20"/>
              </w:rPr>
              <w:t>ყბაყურა</w:t>
            </w:r>
            <w:r w:rsidRPr="00F56AE0">
              <w:rPr>
                <w:rFonts w:ascii="Sylfaen" w:hAnsi="Sylfaen"/>
                <w:sz w:val="20"/>
                <w:szCs w:val="20"/>
              </w:rPr>
              <w:t xml:space="preserve"> </w:t>
            </w:r>
            <w:r w:rsidRPr="00F56AE0">
              <w:rPr>
                <w:rFonts w:ascii="Sylfaen" w:eastAsia="Arial Unicode MS" w:hAnsi="Sylfaen" w:cs="Arial Unicode MS"/>
                <w:sz w:val="20"/>
                <w:szCs w:val="20"/>
              </w:rPr>
              <w:t>ვაქცინა</w:t>
            </w:r>
            <w:r w:rsidRPr="00F56AE0">
              <w:rPr>
                <w:rFonts w:ascii="Sylfaen" w:hAnsi="Sylfaen"/>
                <w:sz w:val="20"/>
                <w:szCs w:val="20"/>
              </w:rPr>
              <w:t xml:space="preserve"> – </w:t>
            </w:r>
            <w:r w:rsidRPr="00F56AE0">
              <w:rPr>
                <w:rFonts w:ascii="Sylfaen" w:eastAsia="Arial Unicode MS" w:hAnsi="Sylfaen" w:cs="Arial Unicode MS"/>
                <w:sz w:val="20"/>
                <w:szCs w:val="20"/>
              </w:rPr>
              <w:t>წწყ</w:t>
            </w:r>
            <w:r w:rsidRPr="00F56AE0">
              <w:rPr>
                <w:rFonts w:ascii="Sylfaen" w:hAnsi="Sylfaen"/>
                <w:sz w:val="20"/>
                <w:szCs w:val="20"/>
              </w:rPr>
              <w:t xml:space="preserve"> (MMR) </w:t>
            </w:r>
          </w:p>
          <w:p w:rsidR="001109EE" w:rsidRPr="00F56AE0" w:rsidRDefault="00504A2B" w:rsidP="00951A73">
            <w:pPr>
              <w:jc w:val="both"/>
              <w:rPr>
                <w:rFonts w:ascii="Sylfaen" w:eastAsia="Merriweather" w:hAnsi="Sylfaen" w:cs="Merriweather"/>
                <w:sz w:val="20"/>
                <w:szCs w:val="20"/>
              </w:rPr>
            </w:pPr>
            <w:r w:rsidRPr="00F56AE0">
              <w:rPr>
                <w:rFonts w:ascii="Sylfaen" w:eastAsia="Merriweather" w:hAnsi="Sylfaen" w:cs="Merriweather"/>
                <w:sz w:val="20"/>
                <w:szCs w:val="20"/>
              </w:rPr>
              <w:t>9.</w:t>
            </w:r>
            <w:r w:rsidRPr="00F56AE0">
              <w:rPr>
                <w:rFonts w:ascii="Sylfaen" w:eastAsia="Arial Unicode MS" w:hAnsi="Sylfaen" w:cs="Arial Unicode MS"/>
                <w:sz w:val="20"/>
                <w:szCs w:val="20"/>
              </w:rPr>
              <w:t>სეროლოგიური რეაქციები: პრეციპიტაციის რეაქცია; აგლუტინაციის</w:t>
            </w:r>
            <w:r w:rsidRPr="00F56AE0">
              <w:rPr>
                <w:rFonts w:ascii="Sylfaen" w:hAnsi="Sylfaen"/>
                <w:sz w:val="20"/>
                <w:szCs w:val="20"/>
              </w:rPr>
              <w:t xml:space="preserve"> </w:t>
            </w:r>
            <w:r w:rsidRPr="00F56AE0">
              <w:rPr>
                <w:rFonts w:ascii="Sylfaen" w:eastAsia="Arial Unicode MS" w:hAnsi="Sylfaen" w:cs="Arial Unicode MS"/>
                <w:sz w:val="20"/>
                <w:szCs w:val="20"/>
              </w:rPr>
              <w:t>რეაქცია, კომპლემენტის შებოჭვის რეაქცია.</w:t>
            </w:r>
          </w:p>
        </w:tc>
        <w:tc>
          <w:tcPr>
            <w:tcW w:w="2769" w:type="dxa"/>
            <w:vMerge/>
            <w:vAlign w:val="center"/>
          </w:tcPr>
          <w:p w:rsidR="001109EE" w:rsidRPr="00F56AE0" w:rsidRDefault="001109EE" w:rsidP="00951A73">
            <w:pPr>
              <w:widowControl w:val="0"/>
              <w:rPr>
                <w:rFonts w:ascii="Sylfaen" w:eastAsia="Merriweather" w:hAnsi="Sylfaen" w:cs="Merriweather"/>
                <w:sz w:val="20"/>
                <w:szCs w:val="20"/>
              </w:rPr>
            </w:pPr>
          </w:p>
        </w:tc>
        <w:tc>
          <w:tcPr>
            <w:tcW w:w="3600" w:type="dxa"/>
            <w:vMerge/>
          </w:tcPr>
          <w:p w:rsidR="001109EE" w:rsidRPr="00F56AE0" w:rsidRDefault="001109EE" w:rsidP="00951A73">
            <w:pPr>
              <w:widowControl w:val="0"/>
              <w:rPr>
                <w:rFonts w:ascii="Sylfaen" w:eastAsia="Merriweather" w:hAnsi="Sylfaen" w:cs="Merriweather"/>
                <w:sz w:val="20"/>
                <w:szCs w:val="20"/>
              </w:rPr>
            </w:pPr>
          </w:p>
        </w:tc>
        <w:tc>
          <w:tcPr>
            <w:tcW w:w="2793" w:type="dxa"/>
            <w:vMerge/>
          </w:tcPr>
          <w:p w:rsidR="001109EE" w:rsidRPr="00F56AE0" w:rsidRDefault="001109EE" w:rsidP="00951A73">
            <w:pPr>
              <w:spacing w:after="200"/>
              <w:ind w:left="720"/>
              <w:jc w:val="both"/>
              <w:rPr>
                <w:rFonts w:ascii="Sylfaen" w:eastAsia="Merriweather" w:hAnsi="Sylfaen" w:cs="Merriweather"/>
                <w:i/>
                <w:sz w:val="20"/>
                <w:szCs w:val="20"/>
                <w:highlight w:val="yellow"/>
              </w:rPr>
            </w:pPr>
          </w:p>
          <w:p w:rsidR="001109EE" w:rsidRPr="00F56AE0" w:rsidRDefault="001109EE" w:rsidP="00951A73">
            <w:pPr>
              <w:numPr>
                <w:ilvl w:val="0"/>
                <w:numId w:val="2"/>
              </w:numPr>
              <w:contextualSpacing/>
              <w:jc w:val="both"/>
              <w:rPr>
                <w:rFonts w:ascii="Sylfaen" w:hAnsi="Sylfaen"/>
                <w:sz w:val="20"/>
                <w:szCs w:val="20"/>
              </w:rPr>
            </w:pPr>
          </w:p>
          <w:p w:rsidR="001109EE" w:rsidRPr="00F56AE0" w:rsidRDefault="001109EE" w:rsidP="00951A73">
            <w:pPr>
              <w:spacing w:after="200"/>
              <w:ind w:left="720"/>
              <w:jc w:val="both"/>
              <w:rPr>
                <w:rFonts w:ascii="Sylfaen" w:eastAsia="Merriweather" w:hAnsi="Sylfaen" w:cs="Merriweather"/>
                <w:i/>
                <w:sz w:val="20"/>
                <w:szCs w:val="20"/>
                <w:highlight w:val="yellow"/>
              </w:rPr>
            </w:pPr>
          </w:p>
        </w:tc>
      </w:tr>
      <w:tr w:rsidR="001109EE" w:rsidRPr="00F56AE0">
        <w:trPr>
          <w:trHeight w:val="440"/>
        </w:trPr>
        <w:tc>
          <w:tcPr>
            <w:tcW w:w="997" w:type="dxa"/>
          </w:tcPr>
          <w:p w:rsidR="001109EE" w:rsidRPr="00F56AE0" w:rsidRDefault="00504A2B" w:rsidP="00951A73">
            <w:pPr>
              <w:jc w:val="both"/>
              <w:rPr>
                <w:rFonts w:ascii="Sylfaen" w:eastAsia="Merriweather" w:hAnsi="Sylfaen" w:cs="Merriweather"/>
                <w:b/>
                <w:sz w:val="20"/>
                <w:szCs w:val="20"/>
              </w:rPr>
            </w:pPr>
            <w:r w:rsidRPr="00F56AE0">
              <w:rPr>
                <w:rFonts w:ascii="Sylfaen" w:eastAsia="Merriweather" w:hAnsi="Sylfaen" w:cs="Merriweather"/>
                <w:b/>
                <w:sz w:val="20"/>
                <w:szCs w:val="20"/>
              </w:rPr>
              <w:t>3</w:t>
            </w:r>
          </w:p>
          <w:p w:rsidR="001109EE" w:rsidRPr="00F56AE0" w:rsidRDefault="001109EE" w:rsidP="00951A73">
            <w:pPr>
              <w:jc w:val="both"/>
              <w:rPr>
                <w:rFonts w:ascii="Sylfaen" w:eastAsia="Merriweather" w:hAnsi="Sylfaen" w:cs="Merriweather"/>
                <w:sz w:val="20"/>
                <w:szCs w:val="20"/>
              </w:rPr>
            </w:pPr>
          </w:p>
        </w:tc>
        <w:tc>
          <w:tcPr>
            <w:tcW w:w="4509" w:type="dxa"/>
            <w:shd w:val="clear" w:color="auto" w:fill="auto"/>
          </w:tcPr>
          <w:p w:rsidR="001109EE" w:rsidRPr="00F56AE0" w:rsidRDefault="00504A2B" w:rsidP="00951A73">
            <w:pPr>
              <w:tabs>
                <w:tab w:val="left" w:pos="567"/>
              </w:tabs>
              <w:jc w:val="both"/>
              <w:rPr>
                <w:rFonts w:ascii="Sylfaen" w:hAnsi="Sylfaen"/>
                <w:sz w:val="20"/>
                <w:szCs w:val="20"/>
              </w:rPr>
            </w:pPr>
            <w:r w:rsidRPr="00F56AE0">
              <w:rPr>
                <w:rFonts w:ascii="Sylfaen" w:eastAsia="Arial Unicode MS" w:hAnsi="Sylfaen" w:cs="Arial Unicode MS"/>
                <w:sz w:val="20"/>
                <w:szCs w:val="20"/>
              </w:rPr>
              <w:t>ინფექციური დაავადების გადაცემისას მოვლენათა თანმიმდევრობა</w:t>
            </w:r>
          </w:p>
          <w:p w:rsidR="001109EE" w:rsidRPr="00F56AE0" w:rsidRDefault="00504A2B" w:rsidP="00F56AE0">
            <w:pPr>
              <w:numPr>
                <w:ilvl w:val="0"/>
                <w:numId w:val="16"/>
              </w:numPr>
              <w:tabs>
                <w:tab w:val="left" w:pos="567"/>
              </w:tabs>
              <w:contextualSpacing/>
              <w:jc w:val="both"/>
              <w:rPr>
                <w:rFonts w:ascii="Sylfaen" w:hAnsi="Sylfaen"/>
                <w:sz w:val="20"/>
                <w:szCs w:val="20"/>
              </w:rPr>
            </w:pPr>
            <w:r w:rsidRPr="00F56AE0">
              <w:rPr>
                <w:rFonts w:ascii="Sylfaen" w:eastAsia="Arial Unicode MS" w:hAnsi="Sylfaen" w:cs="Arial Unicode MS"/>
                <w:sz w:val="20"/>
                <w:szCs w:val="20"/>
              </w:rPr>
              <w:t>ინფექციური</w:t>
            </w:r>
            <w:r w:rsidRPr="00F56AE0">
              <w:rPr>
                <w:rFonts w:ascii="Sylfaen" w:hAnsi="Sylfaen"/>
                <w:sz w:val="20"/>
                <w:szCs w:val="20"/>
              </w:rPr>
              <w:t xml:space="preserve"> </w:t>
            </w:r>
            <w:r w:rsidRPr="00F56AE0">
              <w:rPr>
                <w:rFonts w:ascii="Sylfaen" w:eastAsia="Arial Unicode MS" w:hAnsi="Sylfaen" w:cs="Arial Unicode MS"/>
                <w:sz w:val="20"/>
                <w:szCs w:val="20"/>
              </w:rPr>
              <w:t>აგენტი</w:t>
            </w:r>
            <w:r w:rsidRPr="00F56AE0">
              <w:rPr>
                <w:rFonts w:ascii="Sylfaen" w:hAnsi="Sylfaen"/>
                <w:sz w:val="20"/>
                <w:szCs w:val="20"/>
              </w:rPr>
              <w:t xml:space="preserve">: </w:t>
            </w:r>
          </w:p>
          <w:p w:rsidR="001109EE" w:rsidRPr="00F56AE0" w:rsidRDefault="00504A2B" w:rsidP="00F56AE0">
            <w:pPr>
              <w:numPr>
                <w:ilvl w:val="0"/>
                <w:numId w:val="16"/>
              </w:numPr>
              <w:tabs>
                <w:tab w:val="left" w:pos="567"/>
              </w:tabs>
              <w:contextualSpacing/>
              <w:jc w:val="both"/>
              <w:rPr>
                <w:rFonts w:ascii="Sylfaen" w:hAnsi="Sylfaen"/>
                <w:sz w:val="20"/>
                <w:szCs w:val="20"/>
              </w:rPr>
            </w:pPr>
            <w:r w:rsidRPr="00F56AE0">
              <w:rPr>
                <w:rFonts w:ascii="Sylfaen" w:eastAsia="Arial Unicode MS" w:hAnsi="Sylfaen" w:cs="Arial Unicode MS"/>
                <w:sz w:val="20"/>
                <w:szCs w:val="20"/>
              </w:rPr>
              <w:t>რეზერვუარი</w:t>
            </w:r>
            <w:r w:rsidRPr="00F56AE0">
              <w:rPr>
                <w:rFonts w:ascii="Sylfaen" w:hAnsi="Sylfaen"/>
                <w:sz w:val="20"/>
                <w:szCs w:val="20"/>
              </w:rPr>
              <w:t xml:space="preserve">: </w:t>
            </w:r>
          </w:p>
          <w:p w:rsidR="001109EE" w:rsidRPr="00F56AE0" w:rsidRDefault="00504A2B" w:rsidP="00F56AE0">
            <w:pPr>
              <w:numPr>
                <w:ilvl w:val="0"/>
                <w:numId w:val="16"/>
              </w:numPr>
              <w:tabs>
                <w:tab w:val="left" w:pos="567"/>
              </w:tabs>
              <w:contextualSpacing/>
              <w:jc w:val="both"/>
              <w:rPr>
                <w:rFonts w:ascii="Sylfaen" w:hAnsi="Sylfaen"/>
                <w:sz w:val="20"/>
                <w:szCs w:val="20"/>
              </w:rPr>
            </w:pPr>
            <w:r w:rsidRPr="00F56AE0">
              <w:rPr>
                <w:rFonts w:ascii="Sylfaen" w:eastAsia="Arial Unicode MS" w:hAnsi="Sylfaen" w:cs="Arial Unicode MS"/>
                <w:sz w:val="20"/>
                <w:szCs w:val="20"/>
              </w:rPr>
              <w:t>მგრძნობიარე</w:t>
            </w:r>
            <w:r w:rsidRPr="00F56AE0">
              <w:rPr>
                <w:rFonts w:ascii="Sylfaen" w:hAnsi="Sylfaen"/>
                <w:sz w:val="20"/>
                <w:szCs w:val="20"/>
              </w:rPr>
              <w:t xml:space="preserve"> </w:t>
            </w:r>
            <w:r w:rsidRPr="00F56AE0">
              <w:rPr>
                <w:rFonts w:ascii="Sylfaen" w:eastAsia="Arial Unicode MS" w:hAnsi="Sylfaen" w:cs="Arial Unicode MS"/>
                <w:sz w:val="20"/>
                <w:szCs w:val="20"/>
              </w:rPr>
              <w:t>მასპინძელი</w:t>
            </w:r>
            <w:r w:rsidRPr="00F56AE0">
              <w:rPr>
                <w:rFonts w:ascii="Sylfaen" w:hAnsi="Sylfaen"/>
                <w:sz w:val="20"/>
                <w:szCs w:val="20"/>
              </w:rPr>
              <w:t>.</w:t>
            </w:r>
          </w:p>
          <w:p w:rsidR="001109EE" w:rsidRPr="00F56AE0" w:rsidRDefault="00504A2B" w:rsidP="00F56AE0">
            <w:pPr>
              <w:numPr>
                <w:ilvl w:val="0"/>
                <w:numId w:val="16"/>
              </w:numPr>
              <w:tabs>
                <w:tab w:val="left" w:pos="567"/>
              </w:tabs>
              <w:contextualSpacing/>
              <w:jc w:val="both"/>
              <w:rPr>
                <w:rFonts w:ascii="Sylfaen" w:hAnsi="Sylfaen"/>
                <w:sz w:val="20"/>
                <w:szCs w:val="20"/>
              </w:rPr>
            </w:pPr>
            <w:r w:rsidRPr="00F56AE0">
              <w:rPr>
                <w:rFonts w:ascii="Sylfaen" w:eastAsia="Arial Unicode MS" w:hAnsi="Sylfaen" w:cs="Arial Unicode MS"/>
                <w:sz w:val="20"/>
                <w:szCs w:val="20"/>
              </w:rPr>
              <w:t>ინფექციური</w:t>
            </w:r>
            <w:r w:rsidRPr="00F56AE0">
              <w:rPr>
                <w:rFonts w:ascii="Sylfaen" w:hAnsi="Sylfaen"/>
                <w:sz w:val="20"/>
                <w:szCs w:val="20"/>
              </w:rPr>
              <w:t xml:space="preserve"> </w:t>
            </w:r>
            <w:r w:rsidRPr="00F56AE0">
              <w:rPr>
                <w:rFonts w:ascii="Sylfaen" w:eastAsia="Arial Unicode MS" w:hAnsi="Sylfaen" w:cs="Arial Unicode MS"/>
                <w:sz w:val="20"/>
                <w:szCs w:val="20"/>
              </w:rPr>
              <w:t>აგენტის</w:t>
            </w:r>
            <w:r w:rsidRPr="00F56AE0">
              <w:rPr>
                <w:rFonts w:ascii="Sylfaen" w:hAnsi="Sylfaen"/>
                <w:sz w:val="20"/>
                <w:szCs w:val="20"/>
              </w:rPr>
              <w:t xml:space="preserve"> </w:t>
            </w:r>
            <w:r w:rsidRPr="00F56AE0">
              <w:rPr>
                <w:rFonts w:ascii="Sylfaen" w:eastAsia="Arial Unicode MS" w:hAnsi="Sylfaen" w:cs="Arial Unicode MS"/>
                <w:sz w:val="20"/>
                <w:szCs w:val="20"/>
              </w:rPr>
              <w:t>შეჭრის</w:t>
            </w:r>
            <w:r w:rsidRPr="00F56AE0">
              <w:rPr>
                <w:rFonts w:ascii="Sylfaen" w:hAnsi="Sylfaen"/>
                <w:sz w:val="20"/>
                <w:szCs w:val="20"/>
              </w:rPr>
              <w:t xml:space="preserve"> </w:t>
            </w:r>
            <w:r w:rsidRPr="00F56AE0">
              <w:rPr>
                <w:rFonts w:ascii="Sylfaen" w:eastAsia="Arial Unicode MS" w:hAnsi="Sylfaen" w:cs="Arial Unicode MS"/>
                <w:sz w:val="20"/>
                <w:szCs w:val="20"/>
              </w:rPr>
              <w:t>ადგილი</w:t>
            </w:r>
            <w:r w:rsidRPr="00F56AE0">
              <w:rPr>
                <w:rFonts w:ascii="Sylfaen" w:hAnsi="Sylfaen"/>
                <w:sz w:val="20"/>
                <w:szCs w:val="20"/>
              </w:rPr>
              <w:t xml:space="preserve">: </w:t>
            </w:r>
          </w:p>
          <w:p w:rsidR="001109EE" w:rsidRPr="00F56AE0" w:rsidRDefault="00504A2B" w:rsidP="00F56AE0">
            <w:pPr>
              <w:numPr>
                <w:ilvl w:val="0"/>
                <w:numId w:val="16"/>
              </w:numPr>
              <w:tabs>
                <w:tab w:val="left" w:pos="567"/>
              </w:tabs>
              <w:contextualSpacing/>
              <w:jc w:val="both"/>
              <w:rPr>
                <w:rFonts w:ascii="Sylfaen" w:hAnsi="Sylfaen"/>
                <w:sz w:val="20"/>
                <w:szCs w:val="20"/>
              </w:rPr>
            </w:pPr>
            <w:r w:rsidRPr="00F56AE0">
              <w:rPr>
                <w:rFonts w:ascii="Sylfaen" w:eastAsia="Arial Unicode MS" w:hAnsi="Sylfaen" w:cs="Arial Unicode MS"/>
                <w:sz w:val="20"/>
                <w:szCs w:val="20"/>
              </w:rPr>
              <w:t>გადაცემის</w:t>
            </w:r>
            <w:r w:rsidRPr="00F56AE0">
              <w:rPr>
                <w:rFonts w:ascii="Sylfaen" w:hAnsi="Sylfaen"/>
                <w:sz w:val="20"/>
                <w:szCs w:val="20"/>
              </w:rPr>
              <w:t xml:space="preserve"> </w:t>
            </w:r>
            <w:r w:rsidRPr="00F56AE0">
              <w:rPr>
                <w:rFonts w:ascii="Sylfaen" w:eastAsia="Arial Unicode MS" w:hAnsi="Sylfaen" w:cs="Arial Unicode MS"/>
                <w:sz w:val="20"/>
                <w:szCs w:val="20"/>
              </w:rPr>
              <w:t>გზა</w:t>
            </w:r>
            <w:r w:rsidRPr="00F56AE0">
              <w:rPr>
                <w:rFonts w:ascii="Sylfaen" w:hAnsi="Sylfaen"/>
                <w:sz w:val="20"/>
                <w:szCs w:val="20"/>
              </w:rPr>
              <w:t xml:space="preserve">: </w:t>
            </w:r>
          </w:p>
          <w:p w:rsidR="001109EE" w:rsidRPr="00F56AE0" w:rsidRDefault="00504A2B" w:rsidP="00F56AE0">
            <w:pPr>
              <w:numPr>
                <w:ilvl w:val="0"/>
                <w:numId w:val="16"/>
              </w:numPr>
              <w:contextualSpacing/>
              <w:jc w:val="both"/>
              <w:rPr>
                <w:rFonts w:ascii="Sylfaen" w:hAnsi="Sylfaen"/>
                <w:sz w:val="20"/>
                <w:szCs w:val="20"/>
              </w:rPr>
            </w:pPr>
            <w:r w:rsidRPr="00F56AE0">
              <w:rPr>
                <w:rFonts w:ascii="Sylfaen" w:eastAsia="Arial Unicode MS" w:hAnsi="Sylfaen" w:cs="Arial Unicode MS"/>
                <w:sz w:val="20"/>
                <w:szCs w:val="20"/>
              </w:rPr>
              <w:t>ინფექციური</w:t>
            </w:r>
            <w:r w:rsidRPr="00F56AE0">
              <w:rPr>
                <w:rFonts w:ascii="Sylfaen" w:hAnsi="Sylfaen"/>
                <w:sz w:val="20"/>
                <w:szCs w:val="20"/>
              </w:rPr>
              <w:t xml:space="preserve"> </w:t>
            </w:r>
            <w:r w:rsidRPr="00F56AE0">
              <w:rPr>
                <w:rFonts w:ascii="Sylfaen" w:eastAsia="Arial Unicode MS" w:hAnsi="Sylfaen" w:cs="Arial Unicode MS"/>
                <w:sz w:val="20"/>
                <w:szCs w:val="20"/>
              </w:rPr>
              <w:t>აგენტის</w:t>
            </w:r>
            <w:r w:rsidRPr="00F56AE0">
              <w:rPr>
                <w:rFonts w:ascii="Sylfaen" w:hAnsi="Sylfaen"/>
                <w:sz w:val="20"/>
                <w:szCs w:val="20"/>
              </w:rPr>
              <w:t xml:space="preserve"> </w:t>
            </w:r>
            <w:r w:rsidRPr="00F56AE0">
              <w:rPr>
                <w:rFonts w:ascii="Sylfaen" w:eastAsia="Arial Unicode MS" w:hAnsi="Sylfaen" w:cs="Arial Unicode MS"/>
                <w:sz w:val="20"/>
                <w:szCs w:val="20"/>
              </w:rPr>
              <w:t>გამოყოფის</w:t>
            </w:r>
            <w:r w:rsidRPr="00F56AE0">
              <w:rPr>
                <w:rFonts w:ascii="Sylfaen" w:hAnsi="Sylfaen"/>
                <w:sz w:val="20"/>
                <w:szCs w:val="20"/>
              </w:rPr>
              <w:t xml:space="preserve"> </w:t>
            </w:r>
            <w:r w:rsidRPr="00F56AE0">
              <w:rPr>
                <w:rFonts w:ascii="Sylfaen" w:eastAsia="Arial Unicode MS" w:hAnsi="Sylfaen" w:cs="Arial Unicode MS"/>
                <w:sz w:val="20"/>
                <w:szCs w:val="20"/>
              </w:rPr>
              <w:t>ადგილი</w:t>
            </w:r>
            <w:r w:rsidRPr="00F56AE0">
              <w:rPr>
                <w:rFonts w:ascii="Sylfaen" w:hAnsi="Sylfaen"/>
                <w:sz w:val="20"/>
                <w:szCs w:val="20"/>
              </w:rPr>
              <w:t xml:space="preserve">: </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2.ქიმიოთერაპიული </w:t>
            </w:r>
            <w:r w:rsidRPr="00F56AE0">
              <w:rPr>
                <w:rFonts w:ascii="Sylfaen" w:eastAsia="Arial Unicode MS" w:hAnsi="Sylfaen" w:cs="Arial Unicode MS"/>
                <w:sz w:val="20"/>
                <w:szCs w:val="20"/>
              </w:rPr>
              <w:lastRenderedPageBreak/>
              <w:t>საშუალებები:ანტიბიოტიკები,ანტივირუსული, ანტიმიკოზური, ანტისიმსივნური</w:t>
            </w:r>
          </w:p>
          <w:p w:rsidR="001109EE" w:rsidRPr="00F56AE0" w:rsidRDefault="001109EE" w:rsidP="00951A73">
            <w:pPr>
              <w:jc w:val="both"/>
              <w:rPr>
                <w:rFonts w:ascii="Sylfaen" w:eastAsia="Merriweather" w:hAnsi="Sylfaen" w:cs="Merriweather"/>
                <w:sz w:val="20"/>
                <w:szCs w:val="20"/>
              </w:rPr>
            </w:pP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3.ბაქტერიები : გრამ დადებითი და გრამ უარყოფითი ბაქტერიები.</w:t>
            </w:r>
          </w:p>
          <w:p w:rsidR="001109EE" w:rsidRPr="00F56AE0" w:rsidRDefault="001109EE" w:rsidP="00951A73">
            <w:pPr>
              <w:jc w:val="both"/>
              <w:rPr>
                <w:rFonts w:ascii="Sylfaen" w:eastAsia="Merriweather" w:hAnsi="Sylfaen" w:cs="Merriweather"/>
                <w:sz w:val="20"/>
                <w:szCs w:val="20"/>
              </w:rPr>
            </w:pP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4.ბაქტერიების მიერ გამოწვეულ დაავადებები : მენინგიტი, სეფსისი, დერმატიტები, ფარინგიტები და დიფ. დიაგნოსტიკა გამომწვევების მიხედვით.</w:t>
            </w:r>
          </w:p>
          <w:p w:rsidR="001109EE" w:rsidRPr="00F56AE0" w:rsidRDefault="001109EE" w:rsidP="00951A73">
            <w:pPr>
              <w:jc w:val="both"/>
              <w:rPr>
                <w:rFonts w:ascii="Sylfaen" w:eastAsia="Merriweather" w:hAnsi="Sylfaen" w:cs="Merriweather"/>
                <w:sz w:val="20"/>
                <w:szCs w:val="20"/>
              </w:rPr>
            </w:pPr>
          </w:p>
          <w:p w:rsidR="001109EE" w:rsidRPr="00F56AE0" w:rsidRDefault="00504A2B" w:rsidP="00951A73">
            <w:pPr>
              <w:jc w:val="both"/>
              <w:rPr>
                <w:rFonts w:ascii="Sylfaen" w:eastAsia="Merriweather" w:hAnsi="Sylfaen" w:cs="Merriweather"/>
                <w:sz w:val="20"/>
                <w:szCs w:val="20"/>
              </w:rPr>
            </w:pPr>
            <w:r w:rsidRPr="00F56AE0">
              <w:rPr>
                <w:rFonts w:ascii="Sylfaen" w:eastAsia="Merriweather" w:hAnsi="Sylfaen" w:cs="Merriweather"/>
                <w:sz w:val="20"/>
                <w:szCs w:val="20"/>
              </w:rPr>
              <w:t>5.Chlamydia</w:t>
            </w:r>
            <w:r w:rsidRPr="00F56AE0">
              <w:rPr>
                <w:rFonts w:ascii="Sylfaen" w:eastAsia="Arial Unicode MS" w:hAnsi="Sylfaen" w:cs="Arial Unicode MS"/>
                <w:sz w:val="20"/>
                <w:szCs w:val="20"/>
              </w:rPr>
              <w:t xml:space="preserve"> გენიტალური  და თვალის ინფექციები;</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რიკეტსიული დაავადებებია:</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1.</w:t>
            </w:r>
            <w:r w:rsidRPr="00F56AE0">
              <w:rPr>
                <w:rFonts w:ascii="Sylfaen" w:eastAsia="Arial Unicode MS" w:hAnsi="Sylfaen" w:cs="Arial Unicode MS"/>
                <w:sz w:val="20"/>
                <w:szCs w:val="20"/>
              </w:rPr>
              <w:tab/>
              <w:t>ტიფი (ლაქოვანი ცხელება);</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2.</w:t>
            </w:r>
            <w:r w:rsidRPr="00F56AE0">
              <w:rPr>
                <w:rFonts w:ascii="Sylfaen" w:eastAsia="Arial Unicode MS" w:hAnsi="Sylfaen" w:cs="Arial Unicode MS"/>
                <w:sz w:val="20"/>
                <w:szCs w:val="20"/>
              </w:rPr>
              <w:tab/>
              <w:t>ორმოს ცხელება;</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3.</w:t>
            </w:r>
            <w:r w:rsidRPr="00F56AE0">
              <w:rPr>
                <w:rFonts w:ascii="Sylfaen" w:eastAsia="Arial Unicode MS" w:hAnsi="Sylfaen" w:cs="Arial Unicode MS"/>
                <w:sz w:val="20"/>
                <w:szCs w:val="20"/>
              </w:rPr>
              <w:tab/>
              <w:t>ქუ ცხელება.</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მიკოპლაზმა-პნევმონია და გენიტალური ინფექციები</w:t>
            </w:r>
          </w:p>
        </w:tc>
        <w:tc>
          <w:tcPr>
            <w:tcW w:w="2769" w:type="dxa"/>
            <w:vMerge/>
            <w:vAlign w:val="center"/>
          </w:tcPr>
          <w:p w:rsidR="001109EE" w:rsidRPr="00F56AE0" w:rsidRDefault="001109EE" w:rsidP="00951A73">
            <w:pPr>
              <w:widowControl w:val="0"/>
              <w:rPr>
                <w:rFonts w:ascii="Sylfaen" w:eastAsia="Merriweather" w:hAnsi="Sylfaen" w:cs="Merriweather"/>
                <w:sz w:val="20"/>
                <w:szCs w:val="20"/>
              </w:rPr>
            </w:pPr>
          </w:p>
        </w:tc>
        <w:tc>
          <w:tcPr>
            <w:tcW w:w="3600" w:type="dxa"/>
            <w:vMerge/>
          </w:tcPr>
          <w:p w:rsidR="001109EE" w:rsidRPr="00F56AE0" w:rsidRDefault="001109EE" w:rsidP="00951A73">
            <w:pPr>
              <w:widowControl w:val="0"/>
              <w:rPr>
                <w:rFonts w:ascii="Sylfaen" w:eastAsia="Merriweather" w:hAnsi="Sylfaen" w:cs="Merriweather"/>
                <w:sz w:val="20"/>
                <w:szCs w:val="20"/>
              </w:rPr>
            </w:pPr>
          </w:p>
        </w:tc>
        <w:tc>
          <w:tcPr>
            <w:tcW w:w="2793" w:type="dxa"/>
            <w:vMerge/>
          </w:tcPr>
          <w:p w:rsidR="001109EE" w:rsidRPr="00F56AE0" w:rsidRDefault="001109EE" w:rsidP="00951A73">
            <w:pPr>
              <w:spacing w:after="200"/>
              <w:ind w:left="720"/>
              <w:jc w:val="both"/>
              <w:rPr>
                <w:rFonts w:ascii="Sylfaen" w:eastAsia="Merriweather" w:hAnsi="Sylfaen" w:cs="Merriweather"/>
                <w:i/>
                <w:sz w:val="20"/>
                <w:szCs w:val="20"/>
                <w:highlight w:val="yellow"/>
              </w:rPr>
            </w:pPr>
          </w:p>
          <w:p w:rsidR="001109EE" w:rsidRPr="00F56AE0" w:rsidRDefault="001109EE" w:rsidP="00951A73">
            <w:pPr>
              <w:numPr>
                <w:ilvl w:val="0"/>
                <w:numId w:val="2"/>
              </w:numPr>
              <w:contextualSpacing/>
              <w:jc w:val="both"/>
              <w:rPr>
                <w:rFonts w:ascii="Sylfaen" w:hAnsi="Sylfaen"/>
                <w:sz w:val="20"/>
                <w:szCs w:val="20"/>
              </w:rPr>
            </w:pPr>
          </w:p>
          <w:p w:rsidR="001109EE" w:rsidRPr="00F56AE0" w:rsidRDefault="001109EE" w:rsidP="00951A73">
            <w:pPr>
              <w:spacing w:after="200"/>
              <w:ind w:left="720"/>
              <w:jc w:val="both"/>
              <w:rPr>
                <w:rFonts w:ascii="Sylfaen" w:eastAsia="Merriweather" w:hAnsi="Sylfaen" w:cs="Merriweather"/>
                <w:i/>
                <w:sz w:val="20"/>
                <w:szCs w:val="20"/>
                <w:highlight w:val="yellow"/>
              </w:rPr>
            </w:pPr>
          </w:p>
        </w:tc>
      </w:tr>
      <w:tr w:rsidR="001109EE" w:rsidRPr="00F56AE0">
        <w:trPr>
          <w:trHeight w:val="440"/>
        </w:trPr>
        <w:tc>
          <w:tcPr>
            <w:tcW w:w="997" w:type="dxa"/>
          </w:tcPr>
          <w:p w:rsidR="001109EE" w:rsidRPr="00F56AE0" w:rsidRDefault="00504A2B" w:rsidP="00951A73">
            <w:pPr>
              <w:jc w:val="both"/>
              <w:rPr>
                <w:rFonts w:ascii="Sylfaen" w:eastAsia="Merriweather" w:hAnsi="Sylfaen" w:cs="Merriweather"/>
                <w:b/>
                <w:sz w:val="20"/>
                <w:szCs w:val="20"/>
              </w:rPr>
            </w:pPr>
            <w:r w:rsidRPr="00F56AE0">
              <w:rPr>
                <w:rFonts w:ascii="Sylfaen" w:eastAsia="Merriweather" w:hAnsi="Sylfaen" w:cs="Merriweather"/>
                <w:b/>
                <w:sz w:val="20"/>
                <w:szCs w:val="20"/>
              </w:rPr>
              <w:t>4</w:t>
            </w:r>
          </w:p>
        </w:tc>
        <w:tc>
          <w:tcPr>
            <w:tcW w:w="4509" w:type="dxa"/>
            <w:shd w:val="clear" w:color="auto" w:fill="auto"/>
          </w:tcPr>
          <w:p w:rsidR="001109EE" w:rsidRPr="00F56AE0" w:rsidRDefault="00504A2B" w:rsidP="00951A73">
            <w:pPr>
              <w:tabs>
                <w:tab w:val="left" w:pos="2768"/>
              </w:tabs>
              <w:jc w:val="both"/>
              <w:rPr>
                <w:rFonts w:ascii="Sylfaen" w:eastAsia="Merriweather" w:hAnsi="Sylfaen" w:cs="Merriweather"/>
                <w:sz w:val="20"/>
                <w:szCs w:val="20"/>
              </w:rPr>
            </w:pPr>
            <w:r w:rsidRPr="00F56AE0">
              <w:rPr>
                <w:rFonts w:ascii="Sylfaen" w:eastAsia="Arial Unicode MS" w:hAnsi="Sylfaen" w:cs="Arial Unicode MS"/>
                <w:sz w:val="20"/>
                <w:szCs w:val="20"/>
              </w:rPr>
              <w:t>1. ვირუსებისთვის დამახასიათებელი თვისებები:</w:t>
            </w:r>
          </w:p>
          <w:p w:rsidR="001109EE" w:rsidRPr="00F56AE0" w:rsidRDefault="00504A2B" w:rsidP="00951A73">
            <w:pPr>
              <w:tabs>
                <w:tab w:val="left" w:pos="2768"/>
              </w:tabs>
              <w:jc w:val="both"/>
              <w:rPr>
                <w:rFonts w:ascii="Sylfaen" w:eastAsia="Merriweather" w:hAnsi="Sylfaen" w:cs="Merriweather"/>
                <w:sz w:val="20"/>
                <w:szCs w:val="20"/>
              </w:rPr>
            </w:pPr>
            <w:r w:rsidRPr="00F56AE0">
              <w:rPr>
                <w:rFonts w:ascii="Sylfaen" w:eastAsia="Arial Unicode MS" w:hAnsi="Sylfaen" w:cs="Arial Unicode MS"/>
                <w:sz w:val="20"/>
                <w:szCs w:val="20"/>
              </w:rPr>
              <w:t>უმცირესი ინფექციური აგენტია;</w:t>
            </w:r>
          </w:p>
          <w:p w:rsidR="001109EE" w:rsidRPr="00F56AE0" w:rsidRDefault="00504A2B" w:rsidP="00951A73">
            <w:pPr>
              <w:numPr>
                <w:ilvl w:val="1"/>
                <w:numId w:val="7"/>
              </w:numPr>
              <w:tabs>
                <w:tab w:val="left" w:pos="2768"/>
              </w:tabs>
              <w:contextualSpacing/>
              <w:jc w:val="both"/>
              <w:rPr>
                <w:rFonts w:ascii="Sylfaen" w:hAnsi="Sylfaen"/>
                <w:sz w:val="20"/>
                <w:szCs w:val="20"/>
              </w:rPr>
            </w:pPr>
            <w:r w:rsidRPr="00F56AE0">
              <w:rPr>
                <w:rFonts w:ascii="Sylfaen" w:eastAsia="Arial Unicode MS" w:hAnsi="Sylfaen" w:cs="Arial Unicode MS"/>
                <w:sz w:val="20"/>
                <w:szCs w:val="20"/>
              </w:rPr>
              <w:t>არ აქვს უჯრედული აგებულება;</w:t>
            </w:r>
          </w:p>
          <w:p w:rsidR="001109EE" w:rsidRPr="00F56AE0" w:rsidRDefault="00504A2B" w:rsidP="00951A73">
            <w:pPr>
              <w:numPr>
                <w:ilvl w:val="0"/>
                <w:numId w:val="7"/>
              </w:numPr>
              <w:tabs>
                <w:tab w:val="left" w:pos="2768"/>
              </w:tabs>
              <w:contextualSpacing/>
              <w:jc w:val="both"/>
              <w:rPr>
                <w:rFonts w:ascii="Sylfaen" w:hAnsi="Sylfaen"/>
                <w:sz w:val="20"/>
                <w:szCs w:val="20"/>
              </w:rPr>
            </w:pPr>
            <w:r w:rsidRPr="00F56AE0">
              <w:rPr>
                <w:rFonts w:ascii="Sylfaen" w:eastAsia="Arial Unicode MS" w:hAnsi="Sylfaen" w:cs="Arial Unicode MS"/>
                <w:sz w:val="20"/>
                <w:szCs w:val="20"/>
              </w:rPr>
              <w:t xml:space="preserve">არა აქვს დამოუკიდებელი გამრავლების უნარი, </w:t>
            </w:r>
          </w:p>
          <w:p w:rsidR="001109EE" w:rsidRPr="00F56AE0" w:rsidRDefault="00504A2B" w:rsidP="00951A73">
            <w:pPr>
              <w:numPr>
                <w:ilvl w:val="0"/>
                <w:numId w:val="7"/>
              </w:numPr>
              <w:tabs>
                <w:tab w:val="left" w:pos="2768"/>
              </w:tabs>
              <w:contextualSpacing/>
              <w:jc w:val="both"/>
              <w:rPr>
                <w:rFonts w:ascii="Sylfaen" w:hAnsi="Sylfaen"/>
                <w:sz w:val="20"/>
                <w:szCs w:val="20"/>
              </w:rPr>
            </w:pPr>
            <w:r w:rsidRPr="00F56AE0">
              <w:rPr>
                <w:rFonts w:ascii="Sylfaen" w:eastAsia="Arial Unicode MS" w:hAnsi="Sylfaen" w:cs="Arial Unicode MS"/>
                <w:sz w:val="20"/>
                <w:szCs w:val="20"/>
              </w:rPr>
              <w:t>არ გააჩნია ცილის მასინთეზირებელი სისტემა, ცხოველქმედებისათვის აუცილებელია ცოცხალ პატრონ უჯრედში არსებობა;</w:t>
            </w:r>
          </w:p>
          <w:p w:rsidR="001109EE" w:rsidRPr="00F56AE0" w:rsidRDefault="00504A2B" w:rsidP="00951A73">
            <w:pPr>
              <w:numPr>
                <w:ilvl w:val="1"/>
                <w:numId w:val="7"/>
              </w:numPr>
              <w:tabs>
                <w:tab w:val="left" w:pos="2768"/>
              </w:tabs>
              <w:contextualSpacing/>
              <w:jc w:val="both"/>
              <w:rPr>
                <w:rFonts w:ascii="Sylfaen" w:hAnsi="Sylfaen"/>
                <w:sz w:val="20"/>
                <w:szCs w:val="20"/>
              </w:rPr>
            </w:pPr>
            <w:r w:rsidRPr="00F56AE0">
              <w:rPr>
                <w:rFonts w:ascii="Sylfaen" w:eastAsia="Arial Unicode MS" w:hAnsi="Sylfaen" w:cs="Arial Unicode MS"/>
                <w:sz w:val="20"/>
                <w:szCs w:val="20"/>
              </w:rPr>
              <w:t xml:space="preserve">ისინი შეიცავს მხოლოდ ერთი ტიპის ნუკლეინის მჟავას – ან რნმ, ან დნმ-ს </w:t>
            </w:r>
          </w:p>
          <w:p w:rsidR="001109EE" w:rsidRPr="00F56AE0" w:rsidRDefault="001109EE" w:rsidP="00951A73">
            <w:pPr>
              <w:tabs>
                <w:tab w:val="left" w:pos="2768"/>
              </w:tabs>
              <w:ind w:left="720"/>
              <w:jc w:val="both"/>
              <w:rPr>
                <w:rFonts w:ascii="Sylfaen" w:eastAsia="Merriweather" w:hAnsi="Sylfaen" w:cs="Merriweather"/>
                <w:sz w:val="20"/>
                <w:szCs w:val="20"/>
              </w:rPr>
            </w:pPr>
          </w:p>
          <w:p w:rsidR="001109EE" w:rsidRPr="00F56AE0" w:rsidRDefault="00504A2B" w:rsidP="00951A73">
            <w:pPr>
              <w:numPr>
                <w:ilvl w:val="1"/>
                <w:numId w:val="7"/>
              </w:numPr>
              <w:tabs>
                <w:tab w:val="left" w:pos="2768"/>
              </w:tabs>
              <w:contextualSpacing/>
              <w:jc w:val="both"/>
              <w:rPr>
                <w:rFonts w:ascii="Sylfaen" w:hAnsi="Sylfaen"/>
                <w:sz w:val="20"/>
                <w:szCs w:val="20"/>
              </w:rPr>
            </w:pPr>
            <w:r w:rsidRPr="00F56AE0">
              <w:rPr>
                <w:rFonts w:ascii="Sylfaen" w:eastAsia="Arial Unicode MS" w:hAnsi="Sylfaen" w:cs="Arial Unicode MS"/>
                <w:sz w:val="20"/>
                <w:szCs w:val="20"/>
              </w:rPr>
              <w:t xml:space="preserve">ნუკლეინის მჟავა შემოსაზღვრულია ცილოვანი </w:t>
            </w:r>
            <w:r w:rsidRPr="00F56AE0">
              <w:rPr>
                <w:rFonts w:ascii="Sylfaen" w:eastAsia="Arial Unicode MS" w:hAnsi="Sylfaen" w:cs="Arial Unicode MS"/>
                <w:sz w:val="20"/>
                <w:szCs w:val="20"/>
              </w:rPr>
              <w:lastRenderedPageBreak/>
              <w:t>გარსით;</w:t>
            </w:r>
          </w:p>
          <w:p w:rsidR="001109EE" w:rsidRPr="00F56AE0" w:rsidRDefault="00504A2B" w:rsidP="00951A73">
            <w:pPr>
              <w:numPr>
                <w:ilvl w:val="1"/>
                <w:numId w:val="7"/>
              </w:numPr>
              <w:tabs>
                <w:tab w:val="left" w:pos="2768"/>
              </w:tabs>
              <w:contextualSpacing/>
              <w:jc w:val="both"/>
              <w:rPr>
                <w:rFonts w:ascii="Sylfaen" w:hAnsi="Sylfaen"/>
                <w:sz w:val="20"/>
                <w:szCs w:val="20"/>
              </w:rPr>
            </w:pPr>
            <w:r w:rsidRPr="00F56AE0">
              <w:rPr>
                <w:rFonts w:ascii="Sylfaen" w:eastAsia="Arial Unicode MS" w:hAnsi="Sylfaen" w:cs="Arial Unicode MS"/>
                <w:sz w:val="20"/>
                <w:szCs w:val="20"/>
              </w:rPr>
              <w:t>აქვს სამიზნე უჯრედების შემოსაზღვრული სპექტრი;</w:t>
            </w:r>
          </w:p>
          <w:p w:rsidR="001109EE" w:rsidRPr="00F56AE0" w:rsidRDefault="00504A2B" w:rsidP="00951A73">
            <w:pPr>
              <w:numPr>
                <w:ilvl w:val="1"/>
                <w:numId w:val="7"/>
              </w:numPr>
              <w:tabs>
                <w:tab w:val="left" w:pos="2768"/>
              </w:tabs>
              <w:contextualSpacing/>
              <w:jc w:val="both"/>
              <w:rPr>
                <w:rFonts w:ascii="Sylfaen" w:hAnsi="Sylfaen"/>
                <w:sz w:val="20"/>
                <w:szCs w:val="20"/>
              </w:rPr>
            </w:pPr>
            <w:r w:rsidRPr="00F56AE0">
              <w:rPr>
                <w:rFonts w:ascii="Sylfaen" w:eastAsia="Arial Unicode MS" w:hAnsi="Sylfaen" w:cs="Arial Unicode MS"/>
                <w:sz w:val="20"/>
                <w:szCs w:val="20"/>
              </w:rPr>
              <w:t>არ არიას მგრძნობიარე ანტიბიოტიკების მიმართ;</w:t>
            </w:r>
          </w:p>
          <w:p w:rsidR="001109EE" w:rsidRPr="00F56AE0" w:rsidRDefault="00504A2B" w:rsidP="00951A73">
            <w:pPr>
              <w:numPr>
                <w:ilvl w:val="0"/>
                <w:numId w:val="7"/>
              </w:numPr>
              <w:tabs>
                <w:tab w:val="left" w:pos="2768"/>
              </w:tabs>
              <w:contextualSpacing/>
              <w:jc w:val="both"/>
              <w:rPr>
                <w:rFonts w:ascii="Sylfaen" w:hAnsi="Sylfaen"/>
                <w:sz w:val="20"/>
                <w:szCs w:val="20"/>
              </w:rPr>
            </w:pPr>
            <w:r w:rsidRPr="00F56AE0">
              <w:rPr>
                <w:rFonts w:ascii="Sylfaen" w:eastAsia="Arial Unicode MS" w:hAnsi="Sylfaen" w:cs="Arial Unicode MS"/>
                <w:sz w:val="20"/>
                <w:szCs w:val="20"/>
              </w:rPr>
              <w:t>მგრძნობიარეა ინტერფერონის მიმართ.</w:t>
            </w:r>
          </w:p>
          <w:p w:rsidR="001109EE" w:rsidRPr="00F56AE0" w:rsidRDefault="001109EE" w:rsidP="00951A73">
            <w:pPr>
              <w:jc w:val="both"/>
              <w:rPr>
                <w:rFonts w:ascii="Sylfaen" w:eastAsia="Merriweather" w:hAnsi="Sylfaen" w:cs="Merriweather"/>
                <w:sz w:val="20"/>
                <w:szCs w:val="20"/>
              </w:rPr>
            </w:pPr>
          </w:p>
          <w:p w:rsidR="001109EE" w:rsidRPr="00F56AE0" w:rsidRDefault="00504A2B" w:rsidP="00951A73">
            <w:pPr>
              <w:jc w:val="both"/>
              <w:rPr>
                <w:rFonts w:ascii="Sylfaen" w:eastAsia="Merriweather" w:hAnsi="Sylfaen" w:cs="Merriweather"/>
                <w:sz w:val="20"/>
                <w:szCs w:val="20"/>
              </w:rPr>
            </w:pPr>
            <w:r w:rsidRPr="00F56AE0">
              <w:rPr>
                <w:rFonts w:ascii="Sylfaen" w:eastAsia="Merriweather" w:hAnsi="Sylfaen" w:cs="Merriweather"/>
                <w:sz w:val="20"/>
                <w:szCs w:val="20"/>
              </w:rPr>
              <w:t xml:space="preserve">2. </w:t>
            </w:r>
            <w:r w:rsidRPr="00F56AE0">
              <w:rPr>
                <w:rFonts w:ascii="Sylfaen" w:eastAsia="Arial Unicode MS" w:hAnsi="Sylfaen" w:cs="Arial Unicode MS"/>
                <w:sz w:val="20"/>
                <w:szCs w:val="20"/>
              </w:rPr>
              <w:t>ვირუსების კლასიფიკაცია:</w:t>
            </w:r>
          </w:p>
          <w:p w:rsidR="001109EE" w:rsidRPr="00F56AE0" w:rsidRDefault="00504A2B" w:rsidP="00951A73">
            <w:pPr>
              <w:jc w:val="both"/>
              <w:rPr>
                <w:rFonts w:ascii="Sylfaen" w:eastAsia="Merriweather" w:hAnsi="Sylfaen" w:cs="Merriweather"/>
                <w:sz w:val="20"/>
                <w:szCs w:val="20"/>
              </w:rPr>
            </w:pPr>
            <w:r w:rsidRPr="00F56AE0">
              <w:rPr>
                <w:rFonts w:ascii="Sylfaen" w:eastAsia="Merriweather" w:hAnsi="Sylfaen" w:cs="Merriweather"/>
                <w:sz w:val="20"/>
                <w:szCs w:val="20"/>
              </w:rPr>
              <w:t xml:space="preserve"> </w:t>
            </w:r>
            <w:r w:rsidRPr="00F56AE0">
              <w:rPr>
                <w:rFonts w:ascii="Sylfaen" w:eastAsia="Arial Unicode MS" w:hAnsi="Sylfaen" w:cs="Arial Unicode MS"/>
                <w:sz w:val="20"/>
                <w:szCs w:val="20"/>
              </w:rPr>
              <w:t xml:space="preserve">დნმ შემცველი,  რნმ შემცველ და ორივეს შემცველ ვირუსებად. </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3.ვირუსების  მორფოლოგია: </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ზომა, ფორმა, გარსი, კაფსიდი, ვირუსული ნუკლეინის მჟავა</w:t>
            </w:r>
          </w:p>
          <w:p w:rsidR="001109EE" w:rsidRPr="00F56AE0" w:rsidRDefault="001109EE" w:rsidP="00951A73">
            <w:pPr>
              <w:jc w:val="both"/>
              <w:rPr>
                <w:rFonts w:ascii="Sylfaen" w:eastAsia="Merriweather" w:hAnsi="Sylfaen" w:cs="Merriweather"/>
                <w:sz w:val="20"/>
                <w:szCs w:val="20"/>
              </w:rPr>
            </w:pP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4. ვირუსების კულტივირება: </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 ა) ცხოველურ ორგანიზმში ინოკულაციით </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ბ)ემბრიონულ კვერცხუჯრედში ინოკულაციით </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გ)ქსოვილოვანი კულტურების გამოყენებით</w:t>
            </w:r>
          </w:p>
          <w:p w:rsidR="001109EE" w:rsidRPr="00F56AE0" w:rsidRDefault="001109EE" w:rsidP="00951A73">
            <w:pPr>
              <w:jc w:val="both"/>
              <w:rPr>
                <w:rFonts w:ascii="Sylfaen" w:eastAsia="Merriweather" w:hAnsi="Sylfaen" w:cs="Merriweather"/>
                <w:sz w:val="20"/>
                <w:szCs w:val="20"/>
              </w:rPr>
            </w:pP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5.ვირუსული  დაავადებების გამომწვევების გადაცემის მექანიზმები: ჰაერ-წვეთოვანი, ორალური, ფეკალურ-ორალური, სქესობრივი.</w:t>
            </w:r>
          </w:p>
          <w:p w:rsidR="001109EE" w:rsidRPr="00F56AE0" w:rsidRDefault="001109EE" w:rsidP="00951A73">
            <w:pPr>
              <w:jc w:val="both"/>
              <w:rPr>
                <w:rFonts w:ascii="Sylfaen" w:eastAsia="Merriweather" w:hAnsi="Sylfaen" w:cs="Merriweather"/>
                <w:sz w:val="20"/>
                <w:szCs w:val="20"/>
              </w:rPr>
            </w:pP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6. ღონისძიებები: ვაქცინაცია, განათლება.</w:t>
            </w:r>
          </w:p>
          <w:p w:rsidR="001109EE" w:rsidRPr="00F56AE0" w:rsidRDefault="001109EE" w:rsidP="00951A73">
            <w:pPr>
              <w:keepNext/>
              <w:keepLines/>
              <w:jc w:val="both"/>
              <w:rPr>
                <w:rFonts w:ascii="Sylfaen" w:eastAsia="Merriweather" w:hAnsi="Sylfaen" w:cs="Merriweather"/>
                <w:sz w:val="20"/>
                <w:szCs w:val="20"/>
              </w:rPr>
            </w:pPr>
          </w:p>
        </w:tc>
        <w:tc>
          <w:tcPr>
            <w:tcW w:w="2769" w:type="dxa"/>
            <w:vMerge/>
            <w:vAlign w:val="center"/>
          </w:tcPr>
          <w:p w:rsidR="001109EE" w:rsidRPr="00F56AE0" w:rsidRDefault="001109EE" w:rsidP="00951A73">
            <w:pPr>
              <w:widowControl w:val="0"/>
              <w:rPr>
                <w:rFonts w:ascii="Sylfaen" w:eastAsia="Merriweather" w:hAnsi="Sylfaen" w:cs="Merriweather"/>
                <w:sz w:val="20"/>
                <w:szCs w:val="20"/>
              </w:rPr>
            </w:pPr>
          </w:p>
        </w:tc>
        <w:tc>
          <w:tcPr>
            <w:tcW w:w="3600" w:type="dxa"/>
            <w:vMerge/>
          </w:tcPr>
          <w:p w:rsidR="001109EE" w:rsidRPr="00F56AE0" w:rsidRDefault="001109EE" w:rsidP="00951A73">
            <w:pPr>
              <w:spacing w:after="200"/>
              <w:ind w:left="720"/>
              <w:jc w:val="both"/>
              <w:rPr>
                <w:rFonts w:ascii="Sylfaen" w:eastAsia="Merriweather" w:hAnsi="Sylfaen" w:cs="Merriweather"/>
                <w:i/>
                <w:sz w:val="20"/>
                <w:szCs w:val="20"/>
                <w:highlight w:val="yellow"/>
              </w:rPr>
            </w:pPr>
          </w:p>
          <w:p w:rsidR="001109EE" w:rsidRPr="00F56AE0" w:rsidRDefault="001109EE" w:rsidP="00951A73">
            <w:pPr>
              <w:numPr>
                <w:ilvl w:val="0"/>
                <w:numId w:val="2"/>
              </w:numPr>
              <w:contextualSpacing/>
              <w:jc w:val="both"/>
              <w:rPr>
                <w:rFonts w:ascii="Sylfaen" w:hAnsi="Sylfaen"/>
                <w:sz w:val="20"/>
                <w:szCs w:val="20"/>
              </w:rPr>
            </w:pPr>
          </w:p>
        </w:tc>
        <w:tc>
          <w:tcPr>
            <w:tcW w:w="2793" w:type="dxa"/>
          </w:tcPr>
          <w:p w:rsidR="001109EE" w:rsidRPr="00F56AE0" w:rsidRDefault="001109EE" w:rsidP="00951A73">
            <w:pPr>
              <w:spacing w:after="200"/>
              <w:ind w:left="720"/>
              <w:jc w:val="both"/>
              <w:rPr>
                <w:rFonts w:ascii="Sylfaen" w:eastAsia="Merriweather" w:hAnsi="Sylfaen" w:cs="Merriweather"/>
                <w:i/>
                <w:sz w:val="20"/>
                <w:szCs w:val="20"/>
                <w:highlight w:val="yellow"/>
              </w:rPr>
            </w:pPr>
          </w:p>
        </w:tc>
      </w:tr>
      <w:tr w:rsidR="001109EE" w:rsidRPr="00F56AE0">
        <w:trPr>
          <w:trHeight w:val="440"/>
        </w:trPr>
        <w:tc>
          <w:tcPr>
            <w:tcW w:w="997" w:type="dxa"/>
          </w:tcPr>
          <w:p w:rsidR="001109EE" w:rsidRPr="00F56AE0" w:rsidRDefault="00504A2B" w:rsidP="00951A73">
            <w:pPr>
              <w:jc w:val="both"/>
              <w:rPr>
                <w:rFonts w:ascii="Sylfaen" w:eastAsia="Merriweather" w:hAnsi="Sylfaen" w:cs="Merriweather"/>
                <w:b/>
                <w:sz w:val="20"/>
                <w:szCs w:val="20"/>
              </w:rPr>
            </w:pPr>
            <w:r w:rsidRPr="00F56AE0">
              <w:rPr>
                <w:rFonts w:ascii="Sylfaen" w:eastAsia="Merriweather" w:hAnsi="Sylfaen" w:cs="Merriweather"/>
                <w:b/>
                <w:sz w:val="20"/>
                <w:szCs w:val="20"/>
              </w:rPr>
              <w:t>5</w:t>
            </w:r>
          </w:p>
        </w:tc>
        <w:tc>
          <w:tcPr>
            <w:tcW w:w="4509" w:type="dxa"/>
            <w:shd w:val="clear" w:color="auto" w:fill="auto"/>
          </w:tcPr>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1.მიკოლოგია: </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სოკოები მიეკუთვნება ეუკარიოტულ, საპროფიტულ, ობლიგატურ ან ფაკულტატურ აერობულ ორგანიზმები</w:t>
            </w:r>
            <w:r w:rsidRPr="00F56AE0">
              <w:rPr>
                <w:rFonts w:ascii="Sylfaen" w:eastAsia="Merriweather" w:hAnsi="Sylfaen" w:cs="Merriweather"/>
                <w:sz w:val="20"/>
                <w:szCs w:val="20"/>
              </w:rPr>
              <w:t xml:space="preserve"> </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2.  ადამიანის სოკოვანი ინფექციების ტიპები: ზედაპირული და ღრმა მიკოზები</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3. ადამიანის პარაზიტული დაავადებების  გამომწვევევბის კლასიფიკაცია: სარკოდინები ანუ ფესვფეხიანები; პარაზიტული შოლტიანები ( ტრიპანოსომა, ლეიშმანია, </w:t>
            </w:r>
            <w:r w:rsidRPr="00F56AE0">
              <w:rPr>
                <w:rFonts w:ascii="Sylfaen" w:eastAsia="Arial Unicode MS" w:hAnsi="Sylfaen" w:cs="Arial Unicode MS"/>
                <w:sz w:val="20"/>
                <w:szCs w:val="20"/>
              </w:rPr>
              <w:lastRenderedPageBreak/>
              <w:t>ნაწლავის ლამბლია, ტრიქომონასი) სპორიანები-მალარიის პლაზმოდიუმი</w:t>
            </w:r>
          </w:p>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კოქციდიები (კოქციდიოზი), სისხლის სპორიანები (მალარია) და ტოქსოპლაზმები.</w:t>
            </w:r>
          </w:p>
          <w:p w:rsidR="001109EE" w:rsidRPr="00F56AE0" w:rsidRDefault="00504A2B" w:rsidP="00951A73">
            <w:pPr>
              <w:shd w:val="clear" w:color="auto" w:fill="FFFFFF"/>
              <w:jc w:val="both"/>
              <w:rPr>
                <w:rFonts w:ascii="Sylfaen" w:eastAsia="Merriweather" w:hAnsi="Sylfaen" w:cs="Merriweather"/>
                <w:sz w:val="20"/>
                <w:szCs w:val="20"/>
              </w:rPr>
            </w:pPr>
            <w:r w:rsidRPr="00F56AE0">
              <w:rPr>
                <w:rFonts w:ascii="Sylfaen" w:eastAsia="Merriweather" w:hAnsi="Sylfaen" w:cs="Merriweather"/>
                <w:sz w:val="20"/>
                <w:szCs w:val="20"/>
              </w:rPr>
              <w:t>4,</w:t>
            </w:r>
            <w:r w:rsidRPr="00F56AE0">
              <w:rPr>
                <w:rFonts w:ascii="Sylfaen" w:eastAsia="Arial Unicode MS" w:hAnsi="Sylfaen" w:cs="Arial Unicode MS"/>
                <w:sz w:val="20"/>
                <w:szCs w:val="20"/>
              </w:rPr>
              <w:t xml:space="preserve"> ჰელმინთების კლასიფიკაცია-ანკილოსტომოზი (ანკილოსტომა</w:t>
            </w:r>
            <w:r w:rsidRPr="00F56AE0">
              <w:rPr>
                <w:rFonts w:ascii="Sylfaen" w:hAnsi="Sylfaen"/>
                <w:sz w:val="20"/>
                <w:szCs w:val="20"/>
              </w:rPr>
              <w:t xml:space="preserve"> </w:t>
            </w:r>
            <w:r w:rsidRPr="00F56AE0">
              <w:rPr>
                <w:rFonts w:ascii="Sylfaen" w:eastAsia="Arial Unicode MS" w:hAnsi="Sylfaen" w:cs="Arial Unicode MS"/>
                <w:sz w:val="20"/>
                <w:szCs w:val="20"/>
              </w:rPr>
              <w:t>და</w:t>
            </w:r>
            <w:r w:rsidRPr="00F56AE0">
              <w:rPr>
                <w:rFonts w:ascii="Sylfaen" w:hAnsi="Sylfaen"/>
                <w:sz w:val="20"/>
                <w:szCs w:val="20"/>
              </w:rPr>
              <w:t xml:space="preserve"> </w:t>
            </w:r>
            <w:r w:rsidRPr="00F56AE0">
              <w:rPr>
                <w:rFonts w:ascii="Sylfaen" w:eastAsia="Arial Unicode MS" w:hAnsi="Sylfaen" w:cs="Arial Unicode MS"/>
                <w:sz w:val="20"/>
                <w:szCs w:val="20"/>
              </w:rPr>
              <w:t>ნეკატორი</w:t>
            </w:r>
            <w:r w:rsidRPr="00F56AE0">
              <w:rPr>
                <w:rFonts w:ascii="Sylfaen" w:hAnsi="Sylfaen"/>
                <w:sz w:val="20"/>
                <w:szCs w:val="20"/>
              </w:rPr>
              <w:t>,</w:t>
            </w:r>
            <w:r w:rsidRPr="00F56AE0">
              <w:rPr>
                <w:rFonts w:ascii="Sylfaen" w:eastAsia="Merriweather" w:hAnsi="Sylfaen" w:cs="Merriweather"/>
                <w:sz w:val="20"/>
                <w:szCs w:val="20"/>
              </w:rPr>
              <w:t xml:space="preserve">), </w:t>
            </w:r>
            <w:r w:rsidRPr="00F56AE0">
              <w:rPr>
                <w:rFonts w:ascii="Sylfaen" w:eastAsia="Arial Unicode MS" w:hAnsi="Sylfaen" w:cs="Arial Unicode MS"/>
                <w:sz w:val="20"/>
                <w:szCs w:val="20"/>
              </w:rPr>
              <w:t>ტენიოზი-ღორის სოლიტერი, ექინოკოკოზი-ექინოკოკი, ფასცილიოზი-ღვიძლის ორპირა, ასკარიდოზი-ასკარიდა, ტრიქინელოზი-სპირალური ტრიქინელა, ენტერობიუსი-მახვილა.</w:t>
            </w:r>
          </w:p>
        </w:tc>
        <w:tc>
          <w:tcPr>
            <w:tcW w:w="2769" w:type="dxa"/>
            <w:vMerge/>
            <w:vAlign w:val="center"/>
          </w:tcPr>
          <w:p w:rsidR="001109EE" w:rsidRPr="00F56AE0" w:rsidRDefault="001109EE" w:rsidP="00951A73">
            <w:pPr>
              <w:widowControl w:val="0"/>
              <w:rPr>
                <w:rFonts w:ascii="Sylfaen" w:eastAsia="Merriweather" w:hAnsi="Sylfaen" w:cs="Merriweather"/>
                <w:sz w:val="20"/>
                <w:szCs w:val="20"/>
              </w:rPr>
            </w:pPr>
          </w:p>
        </w:tc>
        <w:tc>
          <w:tcPr>
            <w:tcW w:w="3600" w:type="dxa"/>
            <w:vMerge/>
          </w:tcPr>
          <w:p w:rsidR="001109EE" w:rsidRPr="00F56AE0" w:rsidRDefault="001109EE" w:rsidP="00951A73">
            <w:pPr>
              <w:spacing w:after="200"/>
              <w:ind w:left="720"/>
              <w:jc w:val="both"/>
              <w:rPr>
                <w:rFonts w:ascii="Sylfaen" w:eastAsia="Merriweather" w:hAnsi="Sylfaen" w:cs="Merriweather"/>
                <w:sz w:val="20"/>
                <w:szCs w:val="20"/>
              </w:rPr>
            </w:pPr>
          </w:p>
          <w:p w:rsidR="001109EE" w:rsidRPr="00F56AE0" w:rsidRDefault="001109EE" w:rsidP="00951A73">
            <w:pPr>
              <w:numPr>
                <w:ilvl w:val="0"/>
                <w:numId w:val="2"/>
              </w:numPr>
              <w:contextualSpacing/>
              <w:jc w:val="both"/>
              <w:rPr>
                <w:rFonts w:ascii="Sylfaen" w:hAnsi="Sylfaen"/>
                <w:sz w:val="20"/>
                <w:szCs w:val="20"/>
              </w:rPr>
            </w:pPr>
          </w:p>
        </w:tc>
        <w:tc>
          <w:tcPr>
            <w:tcW w:w="2793" w:type="dxa"/>
          </w:tcPr>
          <w:p w:rsidR="001109EE" w:rsidRPr="00F56AE0" w:rsidRDefault="001109EE" w:rsidP="00951A73">
            <w:pPr>
              <w:spacing w:after="200"/>
              <w:ind w:left="720"/>
              <w:jc w:val="both"/>
              <w:rPr>
                <w:rFonts w:ascii="Sylfaen" w:eastAsia="Merriweather" w:hAnsi="Sylfaen" w:cs="Merriweather"/>
                <w:i/>
                <w:sz w:val="20"/>
                <w:szCs w:val="20"/>
                <w:highlight w:val="yellow"/>
              </w:rPr>
            </w:pPr>
          </w:p>
        </w:tc>
      </w:tr>
      <w:tr w:rsidR="001109EE" w:rsidRPr="00F56AE0">
        <w:trPr>
          <w:trHeight w:val="660"/>
        </w:trPr>
        <w:tc>
          <w:tcPr>
            <w:tcW w:w="14668" w:type="dxa"/>
            <w:gridSpan w:val="5"/>
          </w:tcPr>
          <w:p w:rsidR="001109EE" w:rsidRPr="00F56AE0" w:rsidRDefault="00504A2B" w:rsidP="00951A73">
            <w:pPr>
              <w:jc w:val="both"/>
              <w:rPr>
                <w:rFonts w:ascii="Sylfaen" w:eastAsia="Merriweather" w:hAnsi="Sylfaen" w:cs="Merriweather"/>
                <w:b/>
                <w:sz w:val="20"/>
                <w:szCs w:val="20"/>
              </w:rPr>
            </w:pPr>
            <w:r w:rsidRPr="00F56AE0">
              <w:rPr>
                <w:rFonts w:ascii="Sylfaen" w:eastAsia="Arial Unicode MS" w:hAnsi="Sylfaen" w:cs="Arial Unicode MS"/>
                <w:b/>
                <w:sz w:val="20"/>
                <w:szCs w:val="20"/>
              </w:rPr>
              <w:t>მოდულის განხორციელებასთან დაკავშირებით დამატებითი რეკომენდაციები</w:t>
            </w:r>
          </w:p>
          <w:p w:rsidR="001109EE" w:rsidRPr="00F56AE0" w:rsidRDefault="00504A2B" w:rsidP="00951A73">
            <w:pPr>
              <w:spacing w:before="120"/>
              <w:jc w:val="both"/>
              <w:rPr>
                <w:rFonts w:ascii="Sylfaen" w:eastAsia="Merriweather" w:hAnsi="Sylfaen" w:cs="Merriweather"/>
                <w:b/>
                <w:sz w:val="20"/>
                <w:szCs w:val="20"/>
              </w:rPr>
            </w:pPr>
            <w:r w:rsidRPr="00F56AE0">
              <w:rPr>
                <w:rFonts w:ascii="Sylfaen" w:eastAsia="Arial Unicode MS" w:hAnsi="Sylfaen" w:cs="Arial Unicode MS"/>
                <w:b/>
                <w:sz w:val="20"/>
                <w:szCs w:val="20"/>
              </w:rPr>
              <w:t>(საჭიროების შემთხვევაში)</w:t>
            </w:r>
          </w:p>
          <w:p w:rsidR="001109EE" w:rsidRPr="00F56AE0" w:rsidRDefault="001109EE" w:rsidP="00951A73">
            <w:pPr>
              <w:spacing w:before="120"/>
              <w:ind w:left="108"/>
              <w:jc w:val="both"/>
              <w:rPr>
                <w:rFonts w:ascii="Sylfaen" w:eastAsia="Merriweather" w:hAnsi="Sylfaen" w:cs="Merriweather"/>
                <w:b/>
                <w:sz w:val="20"/>
                <w:szCs w:val="20"/>
              </w:rPr>
            </w:pPr>
          </w:p>
        </w:tc>
      </w:tr>
    </w:tbl>
    <w:p w:rsidR="001109EE" w:rsidRPr="00F56AE0" w:rsidRDefault="001109EE" w:rsidP="00951A73">
      <w:pPr>
        <w:spacing w:before="120" w:line="240" w:lineRule="auto"/>
        <w:jc w:val="both"/>
        <w:rPr>
          <w:rFonts w:ascii="Sylfaen" w:eastAsia="Merriweather" w:hAnsi="Sylfaen" w:cs="Merriweather"/>
          <w:b/>
          <w:sz w:val="20"/>
          <w:szCs w:val="20"/>
        </w:rPr>
      </w:pPr>
    </w:p>
    <w:p w:rsidR="00F56AE0" w:rsidRPr="00F56AE0" w:rsidRDefault="00F56AE0" w:rsidP="00951A73">
      <w:pPr>
        <w:spacing w:before="120" w:line="240" w:lineRule="auto"/>
        <w:jc w:val="both"/>
        <w:rPr>
          <w:rFonts w:ascii="Sylfaen" w:eastAsia="Merriweather" w:hAnsi="Sylfaen" w:cs="Merriweather"/>
          <w:b/>
          <w:sz w:val="20"/>
          <w:szCs w:val="20"/>
        </w:rPr>
      </w:pPr>
    </w:p>
    <w:p w:rsidR="00F56AE0" w:rsidRPr="00F56AE0" w:rsidRDefault="00F56AE0" w:rsidP="00951A73">
      <w:pPr>
        <w:spacing w:before="120" w:line="240" w:lineRule="auto"/>
        <w:jc w:val="both"/>
        <w:rPr>
          <w:rFonts w:ascii="Sylfaen" w:eastAsia="Merriweather" w:hAnsi="Sylfaen" w:cs="Merriweather"/>
          <w:b/>
          <w:sz w:val="20"/>
          <w:szCs w:val="20"/>
        </w:rPr>
      </w:pPr>
    </w:p>
    <w:p w:rsidR="00F56AE0" w:rsidRPr="00F56AE0" w:rsidRDefault="00F56AE0" w:rsidP="00951A73">
      <w:pPr>
        <w:spacing w:before="120" w:line="240" w:lineRule="auto"/>
        <w:jc w:val="both"/>
        <w:rPr>
          <w:rFonts w:ascii="Sylfaen" w:eastAsia="Merriweather" w:hAnsi="Sylfaen" w:cs="Merriweather"/>
          <w:b/>
          <w:sz w:val="20"/>
          <w:szCs w:val="20"/>
        </w:rPr>
      </w:pPr>
    </w:p>
    <w:p w:rsidR="00F56AE0" w:rsidRPr="00F56AE0" w:rsidRDefault="00F56AE0" w:rsidP="00951A73">
      <w:pPr>
        <w:spacing w:before="120" w:line="240" w:lineRule="auto"/>
        <w:jc w:val="both"/>
        <w:rPr>
          <w:rFonts w:ascii="Sylfaen" w:eastAsia="Merriweather" w:hAnsi="Sylfaen" w:cs="Merriweather"/>
          <w:b/>
          <w:sz w:val="20"/>
          <w:szCs w:val="20"/>
        </w:rPr>
      </w:pPr>
    </w:p>
    <w:p w:rsidR="00F56AE0" w:rsidRPr="00F56AE0" w:rsidRDefault="00F56AE0" w:rsidP="00951A73">
      <w:pPr>
        <w:spacing w:before="120" w:line="240" w:lineRule="auto"/>
        <w:jc w:val="both"/>
        <w:rPr>
          <w:rFonts w:ascii="Sylfaen" w:eastAsia="Merriweather" w:hAnsi="Sylfaen" w:cs="Merriweather"/>
          <w:b/>
          <w:sz w:val="20"/>
          <w:szCs w:val="20"/>
        </w:rPr>
      </w:pPr>
    </w:p>
    <w:p w:rsidR="00F56AE0" w:rsidRPr="00F56AE0" w:rsidRDefault="00F56AE0" w:rsidP="00951A73">
      <w:pPr>
        <w:spacing w:before="120" w:line="240" w:lineRule="auto"/>
        <w:jc w:val="both"/>
        <w:rPr>
          <w:rFonts w:ascii="Sylfaen" w:eastAsia="Merriweather" w:hAnsi="Sylfaen" w:cs="Merriweather"/>
          <w:b/>
          <w:sz w:val="20"/>
          <w:szCs w:val="20"/>
        </w:rPr>
      </w:pPr>
    </w:p>
    <w:p w:rsidR="00F56AE0" w:rsidRPr="00F56AE0" w:rsidRDefault="00F56AE0" w:rsidP="00951A73">
      <w:pPr>
        <w:spacing w:before="120" w:line="240" w:lineRule="auto"/>
        <w:jc w:val="both"/>
        <w:rPr>
          <w:rFonts w:ascii="Sylfaen" w:eastAsia="Merriweather" w:hAnsi="Sylfaen" w:cs="Merriweather"/>
          <w:b/>
          <w:sz w:val="20"/>
          <w:szCs w:val="20"/>
        </w:rPr>
      </w:pPr>
    </w:p>
    <w:p w:rsidR="00F56AE0" w:rsidRPr="00F56AE0" w:rsidRDefault="00F56AE0" w:rsidP="00951A73">
      <w:pPr>
        <w:spacing w:before="120" w:line="240" w:lineRule="auto"/>
        <w:jc w:val="both"/>
        <w:rPr>
          <w:rFonts w:ascii="Sylfaen" w:eastAsia="Merriweather" w:hAnsi="Sylfaen" w:cs="Merriweather"/>
          <w:b/>
          <w:sz w:val="20"/>
          <w:szCs w:val="20"/>
        </w:rPr>
      </w:pPr>
    </w:p>
    <w:p w:rsidR="00F56AE0" w:rsidRPr="00F56AE0" w:rsidRDefault="00F56AE0" w:rsidP="00951A73">
      <w:pPr>
        <w:spacing w:before="120" w:line="240" w:lineRule="auto"/>
        <w:jc w:val="both"/>
        <w:rPr>
          <w:rFonts w:ascii="Sylfaen" w:eastAsia="Merriweather" w:hAnsi="Sylfaen" w:cs="Merriweather"/>
          <w:b/>
          <w:sz w:val="20"/>
          <w:szCs w:val="20"/>
        </w:rPr>
      </w:pPr>
    </w:p>
    <w:p w:rsidR="00F56AE0" w:rsidRPr="00F56AE0" w:rsidRDefault="00F56AE0" w:rsidP="00951A73">
      <w:pPr>
        <w:spacing w:before="120" w:line="240" w:lineRule="auto"/>
        <w:jc w:val="both"/>
        <w:rPr>
          <w:rFonts w:ascii="Sylfaen" w:eastAsia="Merriweather" w:hAnsi="Sylfaen" w:cs="Merriweather"/>
          <w:b/>
          <w:sz w:val="20"/>
          <w:szCs w:val="20"/>
        </w:rPr>
      </w:pPr>
    </w:p>
    <w:p w:rsidR="00F56AE0" w:rsidRPr="00F56AE0" w:rsidRDefault="00F56AE0" w:rsidP="00951A73">
      <w:pPr>
        <w:spacing w:before="120" w:line="240" w:lineRule="auto"/>
        <w:jc w:val="both"/>
        <w:rPr>
          <w:rFonts w:ascii="Sylfaen" w:eastAsia="Merriweather" w:hAnsi="Sylfaen" w:cs="Merriweather"/>
          <w:b/>
          <w:sz w:val="20"/>
          <w:szCs w:val="20"/>
        </w:rPr>
      </w:pPr>
    </w:p>
    <w:p w:rsidR="001109EE" w:rsidRPr="00F56AE0" w:rsidRDefault="00504A2B" w:rsidP="00951A73">
      <w:pPr>
        <w:spacing w:before="120" w:line="240" w:lineRule="auto"/>
        <w:jc w:val="both"/>
        <w:rPr>
          <w:rFonts w:ascii="Sylfaen" w:eastAsia="Merriweather" w:hAnsi="Sylfaen" w:cs="Merriweather"/>
          <w:b/>
          <w:sz w:val="20"/>
          <w:szCs w:val="20"/>
        </w:rPr>
      </w:pPr>
      <w:r w:rsidRPr="00F56AE0">
        <w:rPr>
          <w:rFonts w:ascii="Sylfaen" w:eastAsia="Arial Unicode MS" w:hAnsi="Sylfaen" w:cs="Arial Unicode MS"/>
          <w:b/>
          <w:sz w:val="20"/>
          <w:szCs w:val="20"/>
        </w:rPr>
        <w:lastRenderedPageBreak/>
        <w:t>3.2 საათების განაწილების სარეკომენდაციო სქემა</w:t>
      </w:r>
    </w:p>
    <w:tbl>
      <w:tblPr>
        <w:tblStyle w:val="a2"/>
        <w:tblW w:w="14658" w:type="dxa"/>
        <w:tblLayout w:type="fixed"/>
        <w:tblLook w:val="0400" w:firstRow="0" w:lastRow="0" w:firstColumn="0" w:lastColumn="0" w:noHBand="0" w:noVBand="1"/>
      </w:tblPr>
      <w:tblGrid>
        <w:gridCol w:w="2914"/>
        <w:gridCol w:w="5327"/>
        <w:gridCol w:w="2454"/>
        <w:gridCol w:w="1835"/>
        <w:gridCol w:w="2128"/>
      </w:tblGrid>
      <w:tr w:rsidR="001109EE" w:rsidRPr="00F56AE0">
        <w:tc>
          <w:tcPr>
            <w:tcW w:w="2914" w:type="dxa"/>
            <w:vMerge w:val="restart"/>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before="120" w:line="240" w:lineRule="auto"/>
              <w:jc w:val="both"/>
              <w:rPr>
                <w:rFonts w:ascii="Sylfaen" w:eastAsia="Merriweather" w:hAnsi="Sylfaen" w:cs="Merriweather"/>
                <w:b/>
                <w:sz w:val="20"/>
                <w:szCs w:val="20"/>
              </w:rPr>
            </w:pPr>
            <w:r w:rsidRPr="00F56AE0">
              <w:rPr>
                <w:rFonts w:ascii="Sylfaen" w:eastAsia="Arial Unicode MS" w:hAnsi="Sylfaen" w:cs="Arial Unicode MS"/>
                <w:b/>
                <w:sz w:val="20"/>
                <w:szCs w:val="20"/>
              </w:rPr>
              <w:t>სწავლის შედეგები</w:t>
            </w:r>
          </w:p>
        </w:tc>
        <w:tc>
          <w:tcPr>
            <w:tcW w:w="11744" w:type="dxa"/>
            <w:gridSpan w:val="4"/>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before="120" w:line="240" w:lineRule="auto"/>
              <w:jc w:val="both"/>
              <w:rPr>
                <w:rFonts w:ascii="Sylfaen" w:eastAsia="Merriweather" w:hAnsi="Sylfaen" w:cs="Merriweather"/>
                <w:b/>
                <w:sz w:val="20"/>
                <w:szCs w:val="20"/>
              </w:rPr>
            </w:pPr>
            <w:r w:rsidRPr="00F56AE0">
              <w:rPr>
                <w:rFonts w:ascii="Sylfaen" w:eastAsia="Arial Unicode MS" w:hAnsi="Sylfaen" w:cs="Arial Unicode MS"/>
                <w:b/>
                <w:sz w:val="20"/>
                <w:szCs w:val="20"/>
              </w:rPr>
              <w:t>საათების განაწილება სწავლის შედეგების მიხედვით</w:t>
            </w:r>
          </w:p>
        </w:tc>
      </w:tr>
      <w:tr w:rsidR="001109EE" w:rsidRPr="00F56AE0">
        <w:tc>
          <w:tcPr>
            <w:tcW w:w="2914" w:type="dxa"/>
            <w:vMerge/>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1109EE" w:rsidRPr="00F56AE0" w:rsidRDefault="001109EE" w:rsidP="00951A73">
            <w:pPr>
              <w:spacing w:before="120" w:line="240" w:lineRule="auto"/>
              <w:jc w:val="both"/>
              <w:rPr>
                <w:rFonts w:ascii="Sylfaen" w:eastAsia="Merriweather" w:hAnsi="Sylfaen" w:cs="Merriweather"/>
                <w:b/>
                <w:sz w:val="20"/>
                <w:szCs w:val="20"/>
              </w:rPr>
            </w:pPr>
          </w:p>
        </w:tc>
        <w:tc>
          <w:tcPr>
            <w:tcW w:w="5327" w:type="dxa"/>
            <w:vMerge w:val="restart"/>
            <w:tcBorders>
              <w:top w:val="nil"/>
              <w:left w:val="nil"/>
              <w:right w:val="single" w:sz="8" w:space="0" w:color="000000"/>
            </w:tcBorders>
            <w:tcMar>
              <w:top w:w="0" w:type="dxa"/>
              <w:left w:w="108" w:type="dxa"/>
              <w:bottom w:w="0" w:type="dxa"/>
              <w:right w:w="108" w:type="dxa"/>
            </w:tcMar>
            <w:vAlign w:val="center"/>
          </w:tcPr>
          <w:p w:rsidR="001109EE" w:rsidRPr="00F56AE0" w:rsidRDefault="00504A2B" w:rsidP="00951A73">
            <w:pPr>
              <w:spacing w:before="120" w:line="240" w:lineRule="auto"/>
              <w:jc w:val="both"/>
              <w:rPr>
                <w:rFonts w:ascii="Sylfaen" w:eastAsia="Merriweather" w:hAnsi="Sylfaen" w:cs="Merriweather"/>
                <w:b/>
                <w:sz w:val="20"/>
                <w:szCs w:val="20"/>
              </w:rPr>
            </w:pPr>
            <w:r w:rsidRPr="00F56AE0">
              <w:rPr>
                <w:rFonts w:ascii="Sylfaen" w:eastAsia="Arial Unicode MS" w:hAnsi="Sylfaen" w:cs="Arial Unicode MS"/>
                <w:b/>
                <w:sz w:val="20"/>
                <w:szCs w:val="20"/>
              </w:rPr>
              <w:t>საკონტაქტო</w:t>
            </w:r>
          </w:p>
        </w:tc>
        <w:tc>
          <w:tcPr>
            <w:tcW w:w="2454" w:type="dxa"/>
            <w:tcBorders>
              <w:top w:val="nil"/>
              <w:left w:val="nil"/>
              <w:right w:val="single" w:sz="8" w:space="0" w:color="000000"/>
            </w:tcBorders>
            <w:vAlign w:val="center"/>
          </w:tcPr>
          <w:p w:rsidR="001109EE" w:rsidRPr="00F56AE0" w:rsidRDefault="00504A2B" w:rsidP="00951A73">
            <w:pPr>
              <w:spacing w:before="120" w:line="240" w:lineRule="auto"/>
              <w:jc w:val="both"/>
              <w:rPr>
                <w:rFonts w:ascii="Sylfaen" w:eastAsia="Merriweather" w:hAnsi="Sylfaen" w:cs="Merriweather"/>
                <w:b/>
                <w:sz w:val="20"/>
                <w:szCs w:val="20"/>
              </w:rPr>
            </w:pPr>
            <w:r w:rsidRPr="00F56AE0">
              <w:rPr>
                <w:rFonts w:ascii="Sylfaen" w:eastAsia="Arial Unicode MS" w:hAnsi="Sylfaen" w:cs="Arial Unicode MS"/>
                <w:b/>
                <w:sz w:val="20"/>
                <w:szCs w:val="20"/>
              </w:rPr>
              <w:t>დამოუკიდებელი</w:t>
            </w:r>
          </w:p>
        </w:tc>
        <w:tc>
          <w:tcPr>
            <w:tcW w:w="1835" w:type="dxa"/>
            <w:tcBorders>
              <w:top w:val="nil"/>
              <w:left w:val="nil"/>
              <w:right w:val="single" w:sz="8" w:space="0" w:color="000000"/>
            </w:tcBorders>
            <w:vAlign w:val="center"/>
          </w:tcPr>
          <w:p w:rsidR="001109EE" w:rsidRPr="00F56AE0" w:rsidRDefault="00504A2B" w:rsidP="00951A73">
            <w:pPr>
              <w:spacing w:before="120" w:line="240" w:lineRule="auto"/>
              <w:jc w:val="both"/>
              <w:rPr>
                <w:rFonts w:ascii="Sylfaen" w:eastAsia="Merriweather" w:hAnsi="Sylfaen" w:cs="Merriweather"/>
                <w:b/>
                <w:sz w:val="20"/>
                <w:szCs w:val="20"/>
              </w:rPr>
            </w:pPr>
            <w:r w:rsidRPr="00F56AE0">
              <w:rPr>
                <w:rFonts w:ascii="Sylfaen" w:eastAsia="Arial Unicode MS" w:hAnsi="Sylfaen" w:cs="Arial Unicode MS"/>
                <w:b/>
                <w:sz w:val="20"/>
                <w:szCs w:val="20"/>
              </w:rPr>
              <w:t>შეფასება</w:t>
            </w:r>
          </w:p>
        </w:tc>
        <w:tc>
          <w:tcPr>
            <w:tcW w:w="2128" w:type="dxa"/>
            <w:tcBorders>
              <w:top w:val="nil"/>
              <w:left w:val="nil"/>
              <w:right w:val="single" w:sz="8" w:space="0" w:color="000000"/>
            </w:tcBorders>
            <w:vAlign w:val="center"/>
          </w:tcPr>
          <w:p w:rsidR="001109EE" w:rsidRPr="00F56AE0" w:rsidRDefault="00504A2B" w:rsidP="00951A73">
            <w:pPr>
              <w:spacing w:before="120" w:line="240" w:lineRule="auto"/>
              <w:jc w:val="both"/>
              <w:rPr>
                <w:rFonts w:ascii="Sylfaen" w:eastAsia="Merriweather" w:hAnsi="Sylfaen" w:cs="Merriweather"/>
                <w:b/>
                <w:sz w:val="20"/>
                <w:szCs w:val="20"/>
              </w:rPr>
            </w:pPr>
            <w:r w:rsidRPr="00F56AE0">
              <w:rPr>
                <w:rFonts w:ascii="Sylfaen" w:eastAsia="Arial Unicode MS" w:hAnsi="Sylfaen" w:cs="Arial Unicode MS"/>
                <w:b/>
                <w:sz w:val="20"/>
                <w:szCs w:val="20"/>
              </w:rPr>
              <w:t>სულ</w:t>
            </w:r>
          </w:p>
        </w:tc>
      </w:tr>
      <w:tr w:rsidR="001109EE" w:rsidRPr="00F56AE0">
        <w:tc>
          <w:tcPr>
            <w:tcW w:w="2914" w:type="dxa"/>
            <w:vMerge/>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1109EE" w:rsidRPr="00F56AE0" w:rsidRDefault="001109EE" w:rsidP="00951A73">
            <w:pPr>
              <w:widowControl w:val="0"/>
              <w:spacing w:after="0" w:line="240" w:lineRule="auto"/>
              <w:rPr>
                <w:rFonts w:ascii="Sylfaen" w:eastAsia="Merriweather" w:hAnsi="Sylfaen" w:cs="Merriweather"/>
                <w:b/>
                <w:sz w:val="20"/>
                <w:szCs w:val="20"/>
              </w:rPr>
            </w:pPr>
          </w:p>
        </w:tc>
        <w:tc>
          <w:tcPr>
            <w:tcW w:w="5327" w:type="dxa"/>
            <w:vMerge/>
            <w:tcBorders>
              <w:top w:val="nil"/>
              <w:left w:val="nil"/>
              <w:right w:val="single" w:sz="8" w:space="0" w:color="000000"/>
            </w:tcBorders>
            <w:tcMar>
              <w:top w:w="0" w:type="dxa"/>
              <w:left w:w="108" w:type="dxa"/>
              <w:bottom w:w="0" w:type="dxa"/>
              <w:right w:w="108" w:type="dxa"/>
            </w:tcMar>
            <w:vAlign w:val="center"/>
          </w:tcPr>
          <w:p w:rsidR="001109EE" w:rsidRPr="00F56AE0" w:rsidRDefault="001109EE" w:rsidP="00951A73">
            <w:pPr>
              <w:spacing w:before="120" w:line="240" w:lineRule="auto"/>
              <w:jc w:val="both"/>
              <w:rPr>
                <w:rFonts w:ascii="Sylfaen" w:eastAsia="Merriweather" w:hAnsi="Sylfaen" w:cs="Merriweather"/>
                <w:b/>
                <w:sz w:val="20"/>
                <w:szCs w:val="20"/>
              </w:rPr>
            </w:pPr>
          </w:p>
          <w:p w:rsidR="001109EE" w:rsidRPr="00F56AE0" w:rsidRDefault="001109EE" w:rsidP="00951A73">
            <w:pPr>
              <w:spacing w:before="120" w:line="240" w:lineRule="auto"/>
              <w:jc w:val="both"/>
              <w:rPr>
                <w:rFonts w:ascii="Sylfaen" w:eastAsia="Merriweather" w:hAnsi="Sylfaen" w:cs="Merriweather"/>
                <w:b/>
                <w:sz w:val="20"/>
                <w:szCs w:val="20"/>
              </w:rPr>
            </w:pP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1109EE" w:rsidP="00951A73">
            <w:pPr>
              <w:spacing w:before="120" w:line="240" w:lineRule="auto"/>
              <w:jc w:val="both"/>
              <w:rPr>
                <w:rFonts w:ascii="Sylfaen" w:eastAsia="Merriweather" w:hAnsi="Sylfaen" w:cs="Merriweather"/>
                <w:b/>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1109EE" w:rsidP="00951A73">
            <w:pPr>
              <w:spacing w:before="120" w:line="240" w:lineRule="auto"/>
              <w:jc w:val="both"/>
              <w:rPr>
                <w:rFonts w:ascii="Sylfaen" w:eastAsia="Merriweather" w:hAnsi="Sylfaen" w:cs="Merriweather"/>
                <w:b/>
                <w:sz w:val="20"/>
                <w:szCs w:val="20"/>
              </w:rPr>
            </w:pP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1109EE" w:rsidP="00951A73">
            <w:pPr>
              <w:spacing w:before="120" w:line="240" w:lineRule="auto"/>
              <w:jc w:val="both"/>
              <w:rPr>
                <w:rFonts w:ascii="Sylfaen" w:eastAsia="Merriweather" w:hAnsi="Sylfaen" w:cs="Merriweather"/>
                <w:b/>
                <w:sz w:val="20"/>
                <w:szCs w:val="20"/>
              </w:rPr>
            </w:pPr>
          </w:p>
        </w:tc>
      </w:tr>
      <w:tr w:rsidR="001109EE" w:rsidRPr="00F56AE0" w:rsidTr="00F56AE0">
        <w:trPr>
          <w:trHeight w:val="60"/>
        </w:trPr>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before="120" w:line="240" w:lineRule="auto"/>
              <w:jc w:val="both"/>
              <w:rPr>
                <w:rFonts w:ascii="Sylfaen" w:eastAsia="Merriweather" w:hAnsi="Sylfaen" w:cs="Merriweather"/>
                <w:b/>
                <w:sz w:val="20"/>
                <w:szCs w:val="20"/>
              </w:rPr>
            </w:pPr>
            <w:r w:rsidRPr="00F56AE0">
              <w:rPr>
                <w:rFonts w:ascii="Sylfaen" w:eastAsia="Arial Unicode MS" w:hAnsi="Sylfaen" w:cs="Arial Unicode MS"/>
                <w:b/>
                <w:sz w:val="20"/>
                <w:szCs w:val="20"/>
              </w:rPr>
              <w:t>სწავლის შედეგი 1</w:t>
            </w:r>
          </w:p>
        </w:tc>
        <w:tc>
          <w:tcPr>
            <w:tcW w:w="532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before="12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12</w:t>
            </w:r>
          </w:p>
        </w:tc>
        <w:tc>
          <w:tcPr>
            <w:tcW w:w="2454" w:type="dxa"/>
            <w:tcBorders>
              <w:top w:val="nil"/>
              <w:left w:val="nil"/>
              <w:bottom w:val="single" w:sz="8" w:space="0" w:color="000000"/>
              <w:right w:val="single" w:sz="8" w:space="0" w:color="000000"/>
            </w:tcBorders>
            <w:tcMar>
              <w:top w:w="0" w:type="dxa"/>
              <w:left w:w="108" w:type="dxa"/>
              <w:bottom w:w="0" w:type="dxa"/>
              <w:right w:w="108" w:type="dxa"/>
            </w:tcMar>
          </w:tcPr>
          <w:p w:rsidR="001109EE" w:rsidRPr="00F56AE0" w:rsidRDefault="00504A2B" w:rsidP="00951A73">
            <w:pPr>
              <w:spacing w:after="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2</w:t>
            </w:r>
          </w:p>
        </w:tc>
        <w:tc>
          <w:tcPr>
            <w:tcW w:w="1835" w:type="dxa"/>
            <w:tcBorders>
              <w:top w:val="nil"/>
              <w:left w:val="nil"/>
              <w:bottom w:val="single" w:sz="8" w:space="0" w:color="000000"/>
              <w:right w:val="single" w:sz="8" w:space="0" w:color="000000"/>
            </w:tcBorders>
            <w:tcMar>
              <w:top w:w="0" w:type="dxa"/>
              <w:left w:w="108" w:type="dxa"/>
              <w:bottom w:w="0" w:type="dxa"/>
              <w:right w:w="108" w:type="dxa"/>
            </w:tcMar>
          </w:tcPr>
          <w:p w:rsidR="001109EE" w:rsidRPr="00F56AE0" w:rsidRDefault="00504A2B" w:rsidP="00951A73">
            <w:pPr>
              <w:spacing w:after="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tcPr>
          <w:p w:rsidR="001109EE" w:rsidRPr="00F56AE0" w:rsidRDefault="00504A2B" w:rsidP="00951A73">
            <w:pPr>
              <w:spacing w:after="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16</w:t>
            </w:r>
          </w:p>
        </w:tc>
      </w:tr>
      <w:tr w:rsidR="001109EE" w:rsidRPr="00F56AE0">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before="120" w:line="240" w:lineRule="auto"/>
              <w:jc w:val="both"/>
              <w:rPr>
                <w:rFonts w:ascii="Sylfaen" w:eastAsia="Merriweather" w:hAnsi="Sylfaen" w:cs="Merriweather"/>
                <w:b/>
                <w:sz w:val="20"/>
                <w:szCs w:val="20"/>
              </w:rPr>
            </w:pPr>
            <w:r w:rsidRPr="00F56AE0">
              <w:rPr>
                <w:rFonts w:ascii="Sylfaen" w:eastAsia="Arial Unicode MS" w:hAnsi="Sylfaen" w:cs="Arial Unicode MS"/>
                <w:b/>
                <w:sz w:val="20"/>
                <w:szCs w:val="20"/>
              </w:rPr>
              <w:t>სწავლის შედეგი 2</w:t>
            </w:r>
          </w:p>
        </w:tc>
        <w:tc>
          <w:tcPr>
            <w:tcW w:w="5327" w:type="dxa"/>
            <w:tcBorders>
              <w:top w:val="single" w:sz="8" w:space="0" w:color="000000"/>
              <w:left w:val="nil"/>
              <w:bottom w:val="single" w:sz="4" w:space="0" w:color="000000"/>
              <w:right w:val="single" w:sz="4" w:space="0" w:color="000000"/>
            </w:tcBorders>
            <w:tcMar>
              <w:top w:w="0" w:type="dxa"/>
              <w:left w:w="108" w:type="dxa"/>
              <w:bottom w:w="0" w:type="dxa"/>
              <w:right w:w="108" w:type="dxa"/>
            </w:tcMar>
            <w:vAlign w:val="center"/>
          </w:tcPr>
          <w:p w:rsidR="001109EE" w:rsidRPr="00F56AE0" w:rsidRDefault="00504A2B" w:rsidP="00951A73">
            <w:pPr>
              <w:spacing w:before="12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16</w:t>
            </w:r>
          </w:p>
        </w:tc>
        <w:tc>
          <w:tcPr>
            <w:tcW w:w="2454"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after="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2</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after="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after="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20</w:t>
            </w:r>
          </w:p>
        </w:tc>
      </w:tr>
      <w:tr w:rsidR="001109EE" w:rsidRPr="00F56AE0">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before="120" w:line="240" w:lineRule="auto"/>
              <w:jc w:val="both"/>
              <w:rPr>
                <w:rFonts w:ascii="Sylfaen" w:eastAsia="Merriweather" w:hAnsi="Sylfaen" w:cs="Merriweather"/>
                <w:b/>
                <w:sz w:val="20"/>
                <w:szCs w:val="20"/>
              </w:rPr>
            </w:pPr>
            <w:r w:rsidRPr="00F56AE0">
              <w:rPr>
                <w:rFonts w:ascii="Sylfaen" w:eastAsia="Arial Unicode MS" w:hAnsi="Sylfaen" w:cs="Arial Unicode MS"/>
                <w:b/>
                <w:sz w:val="20"/>
                <w:szCs w:val="20"/>
              </w:rPr>
              <w:t>სწავლის შედეგი 3</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before="12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23</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after="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2</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after="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after="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27</w:t>
            </w:r>
          </w:p>
        </w:tc>
      </w:tr>
      <w:tr w:rsidR="001109EE" w:rsidRPr="00F56AE0">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before="120" w:line="240" w:lineRule="auto"/>
              <w:jc w:val="both"/>
              <w:rPr>
                <w:rFonts w:ascii="Sylfaen" w:eastAsia="Merriweather" w:hAnsi="Sylfaen" w:cs="Merriweather"/>
                <w:b/>
                <w:sz w:val="20"/>
                <w:szCs w:val="20"/>
              </w:rPr>
            </w:pPr>
            <w:r w:rsidRPr="00F56AE0">
              <w:rPr>
                <w:rFonts w:ascii="Sylfaen" w:eastAsia="Arial Unicode MS" w:hAnsi="Sylfaen" w:cs="Arial Unicode MS"/>
                <w:b/>
                <w:sz w:val="20"/>
                <w:szCs w:val="20"/>
              </w:rPr>
              <w:t>სწავლის შედეგი 4</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before="12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19</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after="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2</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after="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after="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23</w:t>
            </w:r>
          </w:p>
        </w:tc>
      </w:tr>
      <w:tr w:rsidR="001109EE" w:rsidRPr="00F56AE0">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before="120" w:line="240" w:lineRule="auto"/>
              <w:jc w:val="both"/>
              <w:rPr>
                <w:rFonts w:ascii="Sylfaen" w:eastAsia="Merriweather" w:hAnsi="Sylfaen" w:cs="Merriweather"/>
                <w:b/>
                <w:sz w:val="20"/>
                <w:szCs w:val="20"/>
              </w:rPr>
            </w:pPr>
            <w:r w:rsidRPr="00F56AE0">
              <w:rPr>
                <w:rFonts w:ascii="Sylfaen" w:eastAsia="Arial Unicode MS" w:hAnsi="Sylfaen" w:cs="Arial Unicode MS"/>
                <w:b/>
                <w:sz w:val="20"/>
                <w:szCs w:val="20"/>
              </w:rPr>
              <w:t>სწავლის შედეგი 5</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before="12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10</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after="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2</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after="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after="0" w:line="240" w:lineRule="auto"/>
              <w:jc w:val="center"/>
              <w:rPr>
                <w:rFonts w:ascii="Sylfaen" w:eastAsia="Merriweather" w:hAnsi="Sylfaen" w:cs="Merriweather"/>
                <w:sz w:val="20"/>
                <w:szCs w:val="20"/>
              </w:rPr>
            </w:pPr>
            <w:r w:rsidRPr="00F56AE0">
              <w:rPr>
                <w:rFonts w:ascii="Sylfaen" w:eastAsia="Merriweather" w:hAnsi="Sylfaen" w:cs="Merriweather"/>
                <w:sz w:val="20"/>
                <w:szCs w:val="20"/>
              </w:rPr>
              <w:t>14</w:t>
            </w:r>
          </w:p>
        </w:tc>
      </w:tr>
      <w:tr w:rsidR="001109EE" w:rsidRPr="00F56AE0">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before="120" w:line="240" w:lineRule="auto"/>
              <w:jc w:val="both"/>
              <w:rPr>
                <w:rFonts w:ascii="Sylfaen" w:eastAsia="Merriweather" w:hAnsi="Sylfaen" w:cs="Merriweather"/>
                <w:b/>
                <w:sz w:val="20"/>
                <w:szCs w:val="20"/>
              </w:rPr>
            </w:pPr>
            <w:r w:rsidRPr="00F56AE0">
              <w:rPr>
                <w:rFonts w:ascii="Sylfaen" w:eastAsia="Arial Unicode MS" w:hAnsi="Sylfaen" w:cs="Arial Unicode MS"/>
                <w:b/>
                <w:sz w:val="20"/>
                <w:szCs w:val="20"/>
              </w:rPr>
              <w:t xml:space="preserve">სულ: </w:t>
            </w:r>
          </w:p>
        </w:tc>
        <w:tc>
          <w:tcPr>
            <w:tcW w:w="532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before="120" w:line="240" w:lineRule="auto"/>
              <w:jc w:val="center"/>
              <w:rPr>
                <w:rFonts w:ascii="Sylfaen" w:eastAsia="Merriweather" w:hAnsi="Sylfaen" w:cs="Merriweather"/>
                <w:b/>
                <w:sz w:val="20"/>
                <w:szCs w:val="20"/>
              </w:rPr>
            </w:pPr>
            <w:r w:rsidRPr="00F56AE0">
              <w:rPr>
                <w:rFonts w:ascii="Sylfaen" w:eastAsia="Merriweather" w:hAnsi="Sylfaen" w:cs="Merriweather"/>
                <w:b/>
                <w:sz w:val="20"/>
                <w:szCs w:val="20"/>
              </w:rPr>
              <w:t>80</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after="0" w:line="240" w:lineRule="auto"/>
              <w:jc w:val="center"/>
              <w:rPr>
                <w:rFonts w:ascii="Sylfaen" w:eastAsia="Merriweather" w:hAnsi="Sylfaen" w:cs="Merriweather"/>
                <w:b/>
                <w:sz w:val="20"/>
                <w:szCs w:val="20"/>
              </w:rPr>
            </w:pPr>
            <w:r w:rsidRPr="00F56AE0">
              <w:rPr>
                <w:rFonts w:ascii="Sylfaen" w:eastAsia="Merriweather" w:hAnsi="Sylfaen" w:cs="Merriweather"/>
                <w:b/>
                <w:sz w:val="20"/>
                <w:szCs w:val="20"/>
              </w:rPr>
              <w:t>10</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after="0" w:line="240" w:lineRule="auto"/>
              <w:jc w:val="center"/>
              <w:rPr>
                <w:rFonts w:ascii="Sylfaen" w:eastAsia="Merriweather" w:hAnsi="Sylfaen" w:cs="Merriweather"/>
                <w:b/>
                <w:sz w:val="20"/>
                <w:szCs w:val="20"/>
              </w:rPr>
            </w:pPr>
            <w:r w:rsidRPr="00F56AE0">
              <w:rPr>
                <w:rFonts w:ascii="Sylfaen" w:eastAsia="Merriweather" w:hAnsi="Sylfaen" w:cs="Merriweather"/>
                <w:b/>
                <w:sz w:val="20"/>
                <w:szCs w:val="20"/>
              </w:rPr>
              <w:t>10</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109EE" w:rsidRPr="00F56AE0" w:rsidRDefault="00504A2B" w:rsidP="00951A73">
            <w:pPr>
              <w:spacing w:after="0" w:line="240" w:lineRule="auto"/>
              <w:jc w:val="center"/>
              <w:rPr>
                <w:rFonts w:ascii="Sylfaen" w:eastAsia="Merriweather" w:hAnsi="Sylfaen" w:cs="Merriweather"/>
                <w:b/>
                <w:sz w:val="20"/>
                <w:szCs w:val="20"/>
              </w:rPr>
            </w:pPr>
            <w:r w:rsidRPr="00F56AE0">
              <w:rPr>
                <w:rFonts w:ascii="Sylfaen" w:eastAsia="Merriweather" w:hAnsi="Sylfaen" w:cs="Merriweather"/>
                <w:b/>
                <w:sz w:val="20"/>
                <w:szCs w:val="20"/>
              </w:rPr>
              <w:t>100</w:t>
            </w:r>
          </w:p>
        </w:tc>
      </w:tr>
    </w:tbl>
    <w:p w:rsidR="001109EE" w:rsidRPr="00F56AE0" w:rsidRDefault="00504A2B" w:rsidP="00951A73">
      <w:pPr>
        <w:spacing w:before="120" w:line="240" w:lineRule="auto"/>
        <w:jc w:val="both"/>
        <w:rPr>
          <w:rFonts w:ascii="Sylfaen" w:eastAsia="Merriweather" w:hAnsi="Sylfaen" w:cs="Merriweather"/>
          <w:b/>
          <w:sz w:val="20"/>
          <w:szCs w:val="20"/>
        </w:rPr>
      </w:pPr>
      <w:r w:rsidRPr="00F56AE0">
        <w:rPr>
          <w:rFonts w:ascii="Sylfaen" w:eastAsia="Arial Unicode MS" w:hAnsi="Sylfaen" w:cs="Arial Unicode MS"/>
          <w:b/>
          <w:sz w:val="20"/>
          <w:szCs w:val="20"/>
        </w:rPr>
        <w:t>3.3. სასწავლო რესურსი</w:t>
      </w:r>
    </w:p>
    <w:p w:rsidR="001109EE" w:rsidRPr="00F56AE0" w:rsidRDefault="00504A2B" w:rsidP="00951A73">
      <w:pPr>
        <w:numPr>
          <w:ilvl w:val="0"/>
          <w:numId w:val="12"/>
        </w:numPr>
        <w:spacing w:after="0" w:line="240" w:lineRule="auto"/>
        <w:jc w:val="both"/>
        <w:rPr>
          <w:rFonts w:ascii="Sylfaen" w:eastAsia="Merriweather" w:hAnsi="Sylfaen" w:cs="Merriweather"/>
          <w:sz w:val="20"/>
          <w:szCs w:val="20"/>
        </w:rPr>
      </w:pPr>
      <w:r w:rsidRPr="00F56AE0">
        <w:rPr>
          <w:rFonts w:ascii="Sylfaen" w:eastAsia="Arial Unicode MS" w:hAnsi="Sylfaen" w:cs="Arial Unicode MS"/>
          <w:sz w:val="20"/>
          <w:szCs w:val="20"/>
        </w:rPr>
        <w:t>მიკრობიოლოგია ექთნებისათვის</w:t>
      </w:r>
    </w:p>
    <w:p w:rsidR="001109EE" w:rsidRPr="00F56AE0" w:rsidRDefault="00504A2B" w:rsidP="00951A73">
      <w:pPr>
        <w:numPr>
          <w:ilvl w:val="0"/>
          <w:numId w:val="12"/>
        </w:numPr>
        <w:spacing w:after="0" w:line="240" w:lineRule="auto"/>
        <w:jc w:val="both"/>
        <w:rPr>
          <w:rFonts w:ascii="Sylfaen" w:eastAsia="Merriweather" w:hAnsi="Sylfaen" w:cs="Merriweather"/>
          <w:sz w:val="20"/>
          <w:szCs w:val="20"/>
        </w:rPr>
      </w:pPr>
      <w:r w:rsidRPr="00F56AE0">
        <w:rPr>
          <w:rFonts w:ascii="Sylfaen" w:eastAsia="Arial Unicode MS" w:hAnsi="Sylfaen" w:cs="Arial Unicode MS"/>
          <w:sz w:val="20"/>
          <w:szCs w:val="20"/>
        </w:rPr>
        <w:t>მიკრობიოლოგია . მარინე კალანდარიშვილი. 2011 წ.</w:t>
      </w:r>
    </w:p>
    <w:p w:rsidR="001109EE" w:rsidRPr="00F56AE0" w:rsidRDefault="00504A2B" w:rsidP="00951A73">
      <w:pPr>
        <w:numPr>
          <w:ilvl w:val="0"/>
          <w:numId w:val="12"/>
        </w:numPr>
        <w:spacing w:after="0" w:line="240" w:lineRule="auto"/>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ბრძანება Nსს 128 ნ , სამედიცინო ეთიკის კომისიის დებულების დამტკიცების შესახებ  2000 წლის 2 ოქტომბერი  </w:t>
      </w:r>
    </w:p>
    <w:p w:rsidR="001109EE" w:rsidRPr="00F56AE0" w:rsidRDefault="00504A2B" w:rsidP="00951A73">
      <w:pPr>
        <w:numPr>
          <w:ilvl w:val="0"/>
          <w:numId w:val="12"/>
        </w:numPr>
        <w:spacing w:after="0" w:line="240" w:lineRule="auto"/>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ზოგიერთი სამედიცინო ჩარევის ჩატარებამდე  პაციენტისაგან წერილობითი ინფორმირებული თანხმობის მიღების შესახებ  N 238/ნ   2000  წლის 5 დეკემბერი</w:t>
      </w:r>
    </w:p>
    <w:p w:rsidR="001109EE" w:rsidRPr="00F56AE0" w:rsidRDefault="00504A2B" w:rsidP="00951A73">
      <w:pPr>
        <w:numPr>
          <w:ilvl w:val="0"/>
          <w:numId w:val="12"/>
        </w:numPr>
        <w:spacing w:after="0" w:line="240" w:lineRule="auto"/>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სამედიცინო დაწესებულებიდან შინაგან საქმეთა სამინისტროს სტუქტურისათვის ოპერატიული ინფორმირმაციის მიწოდების შესახებ   N 239/ ნ     200 წლის 5 დეკემბერი </w:t>
      </w:r>
    </w:p>
    <w:p w:rsidR="001109EE" w:rsidRPr="00F56AE0" w:rsidRDefault="00504A2B" w:rsidP="00951A73">
      <w:pPr>
        <w:numPr>
          <w:ilvl w:val="0"/>
          <w:numId w:val="12"/>
        </w:numPr>
        <w:spacing w:after="0" w:line="240" w:lineRule="auto"/>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საქართველოს კანონიჯანმრთელობის დაცვის შესახებ       1997 წლის 10 დეკემბერი.</w:t>
      </w:r>
    </w:p>
    <w:p w:rsidR="001109EE" w:rsidRPr="00F56AE0" w:rsidRDefault="00504A2B" w:rsidP="00951A73">
      <w:pPr>
        <w:numPr>
          <w:ilvl w:val="0"/>
          <w:numId w:val="12"/>
        </w:numPr>
        <w:spacing w:after="0" w:line="240" w:lineRule="auto"/>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ადამიანის უფლებები და ჯანდაცვა(გზამკვლევი) -  მ. კვაჭაძე, ი. მანჯავიძე, ნ.კვანტალიანი, ნ. მირზიკაშვილი, ნ. გვენეტაძე, გ. აზაურაშვილი</w:t>
      </w:r>
    </w:p>
    <w:p w:rsidR="001109EE" w:rsidRPr="00F56AE0" w:rsidRDefault="00504A2B" w:rsidP="00951A73">
      <w:pPr>
        <w:numPr>
          <w:ilvl w:val="0"/>
          <w:numId w:val="6"/>
        </w:numPr>
        <w:spacing w:after="0" w:line="240" w:lineRule="auto"/>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t>ინფექციური კონტროლი  სამედიცინო   დაწესებულებებში -  პ. იმნაძე ,დ. წერეთელი,ე.ცერცვაძე,ი. ბურჯანაძე,   მ დადუა,  ნ გოგაძე,      მ. გელენიძე,ქ. კინწურაშვილი,  გ. გეგელაშვილის რედაქციით. 2008 წელი</w:t>
      </w:r>
    </w:p>
    <w:p w:rsidR="001109EE" w:rsidRPr="00F56AE0" w:rsidRDefault="00504A2B" w:rsidP="00951A73">
      <w:pPr>
        <w:numPr>
          <w:ilvl w:val="0"/>
          <w:numId w:val="6"/>
        </w:numPr>
        <w:spacing w:after="0" w:line="240" w:lineRule="auto"/>
        <w:contextualSpacing/>
        <w:jc w:val="both"/>
        <w:rPr>
          <w:rFonts w:ascii="Sylfaen" w:eastAsia="Merriweather" w:hAnsi="Sylfaen" w:cs="Merriweather"/>
          <w:sz w:val="20"/>
          <w:szCs w:val="20"/>
        </w:rPr>
      </w:pPr>
      <w:r w:rsidRPr="00F56AE0">
        <w:rPr>
          <w:rFonts w:ascii="Sylfaen" w:eastAsia="Arial Unicode MS" w:hAnsi="Sylfaen" w:cs="Arial Unicode MS"/>
          <w:sz w:val="20"/>
          <w:szCs w:val="20"/>
        </w:rPr>
        <w:lastRenderedPageBreak/>
        <w:t>ინფექციური კონტროლი სამედიცინო დაწესებულებებში  (გაიდლაინები) და დაავადებათა მართვის სახელმწიფო სტანდარტები (პროტოკოლები) შემუშავებული  შეფასების და დანერგვის ეროვნული საბჭოს 2008 წლის 5 ნოემბრის #1 სხდომაზე და დამტკიცებული    საქართველოს შრომის, ჯანმრთელობისა და სოციალური დაცვის მინისტრის 2009 წლის 14  აპრილის # 148/ო ბრძანებით.</w:t>
      </w:r>
    </w:p>
    <w:p w:rsidR="001109EE" w:rsidRPr="00F56AE0" w:rsidRDefault="001109EE" w:rsidP="00951A73">
      <w:pPr>
        <w:spacing w:after="0" w:line="240" w:lineRule="auto"/>
        <w:ind w:left="928"/>
        <w:jc w:val="both"/>
        <w:rPr>
          <w:rFonts w:ascii="Sylfaen" w:eastAsia="Merriweather" w:hAnsi="Sylfaen" w:cs="Merriweather"/>
          <w:sz w:val="20"/>
          <w:szCs w:val="20"/>
        </w:rPr>
      </w:pPr>
    </w:p>
    <w:p w:rsidR="001109EE" w:rsidRPr="00F56AE0" w:rsidRDefault="00504A2B" w:rsidP="00951A73">
      <w:pPr>
        <w:spacing w:after="0" w:line="240" w:lineRule="auto"/>
        <w:ind w:left="360"/>
        <w:jc w:val="both"/>
        <w:rPr>
          <w:rFonts w:ascii="Sylfaen" w:eastAsia="Merriweather" w:hAnsi="Sylfaen" w:cs="Merriweather"/>
          <w:b/>
          <w:sz w:val="20"/>
          <w:szCs w:val="20"/>
        </w:rPr>
      </w:pPr>
      <w:r w:rsidRPr="00F56AE0">
        <w:rPr>
          <w:rFonts w:ascii="Sylfaen" w:eastAsia="Arial Unicode MS" w:hAnsi="Sylfaen" w:cs="Arial Unicode MS"/>
          <w:b/>
          <w:sz w:val="20"/>
          <w:szCs w:val="20"/>
        </w:rPr>
        <w:t>ინტერნეტ–რესურსები</w:t>
      </w:r>
    </w:p>
    <w:p w:rsidR="001109EE" w:rsidRPr="00F56AE0" w:rsidRDefault="00755899" w:rsidP="00951A73">
      <w:pPr>
        <w:numPr>
          <w:ilvl w:val="0"/>
          <w:numId w:val="11"/>
        </w:numPr>
        <w:spacing w:after="0" w:line="240" w:lineRule="auto"/>
        <w:ind w:left="567" w:hanging="283"/>
        <w:contextualSpacing/>
        <w:jc w:val="both"/>
        <w:rPr>
          <w:rFonts w:ascii="Sylfaen" w:eastAsia="Merriweather" w:hAnsi="Sylfaen" w:cs="Merriweather"/>
          <w:sz w:val="20"/>
          <w:szCs w:val="20"/>
        </w:rPr>
      </w:pPr>
      <w:hyperlink r:id="rId7">
        <w:r w:rsidR="00504A2B" w:rsidRPr="00F56AE0">
          <w:rPr>
            <w:rFonts w:ascii="Sylfaen" w:eastAsia="Merriweather" w:hAnsi="Sylfaen" w:cs="Merriweather"/>
            <w:color w:val="0000FF"/>
            <w:sz w:val="20"/>
            <w:szCs w:val="20"/>
            <w:u w:val="single"/>
            <w:shd w:val="clear" w:color="auto" w:fill="F7F7F7"/>
          </w:rPr>
          <w:t>http://www.q-centrix.com/solutions/infection-control?qcid=ic-by&amp;utm_source=bing&amp;utm_medium=cpc&amp;utm_campaign=Infection%20Control%2FActive%20Surveillance&amp;utm_term=infection%20control%20guidelines</w:t>
        </w:r>
      </w:hyperlink>
    </w:p>
    <w:p w:rsidR="001109EE" w:rsidRPr="00F56AE0" w:rsidRDefault="00504A2B" w:rsidP="00951A73">
      <w:pPr>
        <w:numPr>
          <w:ilvl w:val="0"/>
          <w:numId w:val="11"/>
        </w:numPr>
        <w:spacing w:after="0" w:line="240" w:lineRule="auto"/>
        <w:ind w:left="567" w:hanging="283"/>
        <w:contextualSpacing/>
        <w:jc w:val="both"/>
        <w:rPr>
          <w:rFonts w:ascii="Sylfaen" w:eastAsia="Merriweather" w:hAnsi="Sylfaen" w:cs="Merriweather"/>
          <w:sz w:val="20"/>
          <w:szCs w:val="20"/>
        </w:rPr>
      </w:pPr>
      <w:r w:rsidRPr="00F56AE0">
        <w:rPr>
          <w:rFonts w:ascii="Sylfaen" w:eastAsia="Merriweather" w:hAnsi="Sylfaen" w:cs="Merriweather"/>
          <w:sz w:val="20"/>
          <w:szCs w:val="20"/>
        </w:rPr>
        <w:t>nursing.com/</w:t>
      </w:r>
    </w:p>
    <w:p w:rsidR="001109EE" w:rsidRPr="00F56AE0" w:rsidRDefault="00755899" w:rsidP="00951A73">
      <w:pPr>
        <w:numPr>
          <w:ilvl w:val="0"/>
          <w:numId w:val="11"/>
        </w:numPr>
        <w:spacing w:after="0" w:line="240" w:lineRule="auto"/>
        <w:ind w:left="567" w:hanging="283"/>
        <w:contextualSpacing/>
        <w:jc w:val="both"/>
        <w:rPr>
          <w:rFonts w:ascii="Sylfaen" w:eastAsia="Merriweather" w:hAnsi="Sylfaen" w:cs="Merriweather"/>
          <w:sz w:val="20"/>
          <w:szCs w:val="20"/>
        </w:rPr>
      </w:pPr>
      <w:hyperlink r:id="rId8">
        <w:r w:rsidR="00504A2B" w:rsidRPr="00F56AE0">
          <w:rPr>
            <w:rFonts w:ascii="Sylfaen" w:eastAsia="Merriweather" w:hAnsi="Sylfaen" w:cs="Merriweather"/>
            <w:color w:val="0000FF"/>
            <w:sz w:val="20"/>
            <w:szCs w:val="20"/>
            <w:u w:val="single"/>
          </w:rPr>
          <w:t>http://nursingworld.org/</w:t>
        </w:r>
      </w:hyperlink>
    </w:p>
    <w:p w:rsidR="001109EE" w:rsidRPr="00F56AE0" w:rsidRDefault="00755899" w:rsidP="00951A73">
      <w:pPr>
        <w:numPr>
          <w:ilvl w:val="0"/>
          <w:numId w:val="11"/>
        </w:numPr>
        <w:shd w:val="clear" w:color="auto" w:fill="F7F7F7"/>
        <w:spacing w:after="0" w:line="240" w:lineRule="auto"/>
        <w:ind w:left="567" w:hanging="283"/>
        <w:contextualSpacing/>
        <w:jc w:val="both"/>
        <w:rPr>
          <w:rFonts w:ascii="Sylfaen" w:eastAsia="Merriweather" w:hAnsi="Sylfaen" w:cs="Merriweather"/>
          <w:sz w:val="20"/>
          <w:szCs w:val="20"/>
        </w:rPr>
      </w:pPr>
      <w:hyperlink r:id="rId9">
        <w:r w:rsidR="00504A2B" w:rsidRPr="00F56AE0">
          <w:rPr>
            <w:rFonts w:ascii="Sylfaen" w:eastAsia="Merriweather" w:hAnsi="Sylfaen" w:cs="Merriweather"/>
            <w:color w:val="0000FF"/>
            <w:sz w:val="20"/>
            <w:szCs w:val="20"/>
            <w:u w:val="single"/>
          </w:rPr>
          <w:t>Infection Control: Basic Infection Prevention Techniques</w:t>
        </w:r>
      </w:hyperlink>
      <w:r w:rsidR="00504A2B" w:rsidRPr="00F56AE0">
        <w:rPr>
          <w:rFonts w:ascii="Sylfaen" w:eastAsia="Merriweather" w:hAnsi="Sylfaen" w:cs="Merriweather"/>
          <w:sz w:val="20"/>
          <w:szCs w:val="20"/>
        </w:rPr>
        <w:t>www.youtube.com</w:t>
      </w:r>
    </w:p>
    <w:p w:rsidR="001109EE" w:rsidRPr="00F56AE0" w:rsidRDefault="001109EE" w:rsidP="00951A73">
      <w:pPr>
        <w:spacing w:before="120" w:line="240" w:lineRule="auto"/>
        <w:jc w:val="both"/>
        <w:rPr>
          <w:rFonts w:ascii="Sylfaen" w:eastAsia="Merriweather" w:hAnsi="Sylfaen" w:cs="Merriweather"/>
          <w:b/>
          <w:sz w:val="20"/>
          <w:szCs w:val="20"/>
        </w:rPr>
      </w:pPr>
    </w:p>
    <w:p w:rsidR="001109EE" w:rsidRPr="00F56AE0" w:rsidRDefault="00504A2B" w:rsidP="00951A73">
      <w:pPr>
        <w:spacing w:before="120" w:line="240" w:lineRule="auto"/>
        <w:jc w:val="both"/>
        <w:rPr>
          <w:rFonts w:ascii="Sylfaen" w:eastAsia="Merriweather" w:hAnsi="Sylfaen" w:cs="Merriweather"/>
          <w:b/>
          <w:sz w:val="20"/>
          <w:szCs w:val="20"/>
        </w:rPr>
      </w:pPr>
      <w:r w:rsidRPr="00F56AE0">
        <w:rPr>
          <w:rFonts w:ascii="Sylfaen" w:eastAsia="Arial Unicode MS" w:hAnsi="Sylfaen" w:cs="Arial Unicode MS"/>
          <w:b/>
          <w:sz w:val="20"/>
          <w:szCs w:val="20"/>
        </w:rPr>
        <w:t>3.4. რეკომენდაციები სპეციალური საგანმანათლებლო საჭიროების   (სსსმ)  და შეზღუდული შესაძლებლობების მქონე  (შშმ) პროფესიული სტუდენტების სწავლებისათვის</w:t>
      </w:r>
    </w:p>
    <w:p w:rsidR="001109EE" w:rsidRPr="00F56AE0" w:rsidRDefault="00504A2B" w:rsidP="00951A73">
      <w:pPr>
        <w:spacing w:after="0" w:line="240" w:lineRule="auto"/>
        <w:jc w:val="both"/>
        <w:rPr>
          <w:rFonts w:ascii="Sylfaen" w:eastAsia="Merriweather" w:hAnsi="Sylfaen" w:cs="Merriweather"/>
          <w:sz w:val="20"/>
          <w:szCs w:val="20"/>
        </w:rPr>
      </w:pPr>
      <w:r w:rsidRPr="00F56AE0">
        <w:rPr>
          <w:rFonts w:ascii="Sylfaen" w:eastAsia="Arial Unicode MS" w:hAnsi="Sylfaen" w:cs="Arial Unicode MS"/>
          <w:sz w:val="20"/>
          <w:szCs w:val="20"/>
        </w:rPr>
        <w:t xml:space="preserve">საჭიროების შემთხვევაში, სპეციალური საგანმანათლებლო საჭიროების მქონე პროფესიული სტუდენტისთვის  საგანმანათლებლო დაწესებულების მიერ მუშავდება ინდივიდუალური სასწავლო გეგმა, რომელიც ეფუძნება პროფესიულ საგანმანათლებლო პროგრამას/მოდულს და წარმოადგენს მის მოდიფიკაციას (მისაღწევი სწავლის შედეგების თვისობრივ ან რაოდენობრივ ცვლილებას) და/ან აკომოდაციას (სწავლებისა და შეფასების მიდგომებში ცვლილებას მისაღწევი სწავლის შედეგების ცვლილების გარეშე) და, შესაბამისად, აზუსტებს  სპეციალური საგანმანათლებლო საჭიროების მქონე პროფესიული სტუდენტისთვის საჭირო  დამატებით საგანმანათლებლო მომსახურებას. </w:t>
      </w:r>
    </w:p>
    <w:p w:rsidR="001109EE" w:rsidRPr="00F56AE0" w:rsidRDefault="001109EE" w:rsidP="00951A73">
      <w:pPr>
        <w:spacing w:after="0" w:line="240" w:lineRule="auto"/>
        <w:jc w:val="both"/>
        <w:rPr>
          <w:rFonts w:ascii="Sylfaen" w:eastAsia="Merriweather" w:hAnsi="Sylfaen" w:cs="Merriweather"/>
          <w:sz w:val="20"/>
          <w:szCs w:val="20"/>
        </w:rPr>
      </w:pPr>
    </w:p>
    <w:p w:rsidR="001109EE" w:rsidRPr="00F56AE0" w:rsidRDefault="00504A2B" w:rsidP="00951A73">
      <w:pPr>
        <w:spacing w:after="0" w:line="240" w:lineRule="auto"/>
        <w:jc w:val="both"/>
        <w:rPr>
          <w:rFonts w:ascii="Sylfaen" w:eastAsia="Merriweather" w:hAnsi="Sylfaen" w:cs="Merriweather"/>
          <w:sz w:val="20"/>
          <w:szCs w:val="20"/>
        </w:rPr>
      </w:pPr>
      <w:r w:rsidRPr="00F56AE0">
        <w:rPr>
          <w:rFonts w:ascii="Sylfaen" w:eastAsia="Arial Unicode MS" w:hAnsi="Sylfaen" w:cs="Arial Unicode MS"/>
          <w:sz w:val="20"/>
          <w:szCs w:val="20"/>
        </w:rPr>
        <w:t>ინდივიდუალური სასწავლო გეგმა გამოიყენება, როგორც სახელმძღვანელო სპეციალური საგანმანათლებლო საჭიროების მქონე პროფესიული სტუდენტის საგანმანათლებლო პროცესის განხორციელებისთვის. ინდივიდუალური სასწავლო გეგმის ფარგლებში სპეციალური საგანმანათლებლო საჭიროების მქონე პროფესიული სტუდენტის მიმდინარე შეფასება ხორციელდება ინდივიდუალურად, განსაზღვრულ მისაღწევ სწავლის შედეგებთან, ხოლო საბოლოო შეფასება და კრედიტების მინიჭება -საგანმანათლებლო პროგრამის/მოდულის მოთხოვნებთან მიმართებით.</w:t>
      </w:r>
    </w:p>
    <w:p w:rsidR="001109EE" w:rsidRPr="00F56AE0" w:rsidRDefault="001109EE" w:rsidP="00951A73">
      <w:pPr>
        <w:spacing w:before="120" w:line="240" w:lineRule="auto"/>
        <w:jc w:val="both"/>
        <w:rPr>
          <w:rFonts w:ascii="Sylfaen" w:eastAsia="Merriweather" w:hAnsi="Sylfaen" w:cs="Merriweather"/>
          <w:b/>
          <w:sz w:val="20"/>
          <w:szCs w:val="20"/>
        </w:rPr>
      </w:pPr>
    </w:p>
    <w:p w:rsidR="001109EE" w:rsidRPr="00F56AE0" w:rsidRDefault="00504A2B" w:rsidP="00951A73">
      <w:pPr>
        <w:spacing w:before="120" w:line="240" w:lineRule="auto"/>
        <w:jc w:val="both"/>
        <w:rPr>
          <w:rFonts w:ascii="Sylfaen" w:eastAsia="Merriweather" w:hAnsi="Sylfaen" w:cs="Merriweather"/>
          <w:b/>
          <w:sz w:val="20"/>
          <w:szCs w:val="20"/>
          <w:highlight w:val="yellow"/>
        </w:rPr>
      </w:pPr>
      <w:bookmarkStart w:id="1" w:name="_gjdgxs" w:colFirst="0" w:colLast="0"/>
      <w:bookmarkEnd w:id="1"/>
      <w:r w:rsidRPr="00F56AE0">
        <w:rPr>
          <w:rFonts w:ascii="Sylfaen" w:eastAsia="Arial Unicode MS" w:hAnsi="Sylfaen" w:cs="Arial Unicode MS"/>
          <w:b/>
          <w:sz w:val="20"/>
          <w:szCs w:val="20"/>
        </w:rPr>
        <w:t>მოდულის შემუშავებაში მონაწილე პირი/პირები</w:t>
      </w:r>
    </w:p>
    <w:tbl>
      <w:tblPr>
        <w:tblStyle w:val="a3"/>
        <w:tblW w:w="1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
        <w:gridCol w:w="5034"/>
        <w:gridCol w:w="8830"/>
      </w:tblGrid>
      <w:tr w:rsidR="001109EE" w:rsidRPr="00F56AE0">
        <w:tc>
          <w:tcPr>
            <w:tcW w:w="804" w:type="dxa"/>
          </w:tcPr>
          <w:p w:rsidR="001109EE" w:rsidRPr="00F56AE0" w:rsidRDefault="00504A2B" w:rsidP="00951A73">
            <w:pPr>
              <w:spacing w:before="60" w:after="60"/>
              <w:jc w:val="both"/>
              <w:rPr>
                <w:rFonts w:ascii="Sylfaen" w:eastAsia="Merriweather" w:hAnsi="Sylfaen" w:cs="Merriweather"/>
                <w:b/>
                <w:sz w:val="20"/>
                <w:szCs w:val="20"/>
              </w:rPr>
            </w:pPr>
            <w:r w:rsidRPr="00F56AE0">
              <w:rPr>
                <w:rFonts w:ascii="Sylfaen" w:eastAsia="Nova Mono" w:hAnsi="Sylfaen" w:cs="Nova Mono"/>
                <w:b/>
                <w:sz w:val="20"/>
                <w:szCs w:val="20"/>
              </w:rPr>
              <w:t>№</w:t>
            </w:r>
          </w:p>
        </w:tc>
        <w:tc>
          <w:tcPr>
            <w:tcW w:w="5034" w:type="dxa"/>
          </w:tcPr>
          <w:p w:rsidR="001109EE" w:rsidRPr="00F56AE0" w:rsidRDefault="00504A2B" w:rsidP="00951A73">
            <w:pPr>
              <w:spacing w:before="60" w:after="60"/>
              <w:jc w:val="both"/>
              <w:rPr>
                <w:rFonts w:ascii="Sylfaen" w:eastAsia="Merriweather" w:hAnsi="Sylfaen" w:cs="Merriweather"/>
                <w:sz w:val="20"/>
                <w:szCs w:val="20"/>
              </w:rPr>
            </w:pPr>
            <w:r w:rsidRPr="00F56AE0">
              <w:rPr>
                <w:rFonts w:ascii="Sylfaen" w:eastAsia="Arial Unicode MS" w:hAnsi="Sylfaen" w:cs="Arial Unicode MS"/>
                <w:b/>
                <w:sz w:val="20"/>
                <w:szCs w:val="20"/>
              </w:rPr>
              <w:t>სახელი და გვარი</w:t>
            </w:r>
          </w:p>
        </w:tc>
        <w:tc>
          <w:tcPr>
            <w:tcW w:w="8830" w:type="dxa"/>
          </w:tcPr>
          <w:p w:rsidR="001109EE" w:rsidRPr="00F56AE0" w:rsidRDefault="00504A2B" w:rsidP="00951A73">
            <w:pPr>
              <w:spacing w:before="60" w:after="60"/>
              <w:jc w:val="center"/>
              <w:rPr>
                <w:rFonts w:ascii="Sylfaen" w:eastAsia="Merriweather" w:hAnsi="Sylfaen" w:cs="Merriweather"/>
                <w:sz w:val="20"/>
                <w:szCs w:val="20"/>
              </w:rPr>
            </w:pPr>
            <w:r w:rsidRPr="00F56AE0">
              <w:rPr>
                <w:rFonts w:ascii="Sylfaen" w:eastAsia="Arial Unicode MS" w:hAnsi="Sylfaen" w:cs="Arial Unicode MS"/>
                <w:b/>
                <w:sz w:val="20"/>
                <w:szCs w:val="20"/>
              </w:rPr>
              <w:t>ორგანიზაცია</w:t>
            </w:r>
          </w:p>
        </w:tc>
      </w:tr>
      <w:tr w:rsidR="001109EE" w:rsidRPr="00F56AE0">
        <w:tc>
          <w:tcPr>
            <w:tcW w:w="804" w:type="dxa"/>
          </w:tcPr>
          <w:p w:rsidR="001109EE" w:rsidRPr="00F56AE0" w:rsidRDefault="00504A2B" w:rsidP="00F56AE0">
            <w:pPr>
              <w:spacing w:before="60" w:after="60"/>
              <w:jc w:val="center"/>
              <w:rPr>
                <w:rFonts w:ascii="Sylfaen" w:eastAsia="Merriweather" w:hAnsi="Sylfaen" w:cs="Merriweather"/>
                <w:sz w:val="20"/>
                <w:szCs w:val="20"/>
              </w:rPr>
            </w:pPr>
            <w:r w:rsidRPr="00F56AE0">
              <w:rPr>
                <w:rFonts w:ascii="Sylfaen" w:eastAsia="Merriweather" w:hAnsi="Sylfaen" w:cs="Merriweather"/>
                <w:sz w:val="20"/>
                <w:szCs w:val="20"/>
              </w:rPr>
              <w:t>1</w:t>
            </w:r>
          </w:p>
        </w:tc>
        <w:tc>
          <w:tcPr>
            <w:tcW w:w="5034" w:type="dxa"/>
          </w:tcPr>
          <w:p w:rsidR="001109EE" w:rsidRPr="00F56AE0" w:rsidRDefault="00504A2B" w:rsidP="00951A73">
            <w:pPr>
              <w:spacing w:before="60" w:after="60"/>
              <w:jc w:val="both"/>
              <w:rPr>
                <w:rFonts w:ascii="Sylfaen" w:eastAsia="Merriweather" w:hAnsi="Sylfaen" w:cs="Merriweather"/>
                <w:sz w:val="20"/>
                <w:szCs w:val="20"/>
              </w:rPr>
            </w:pPr>
            <w:r w:rsidRPr="00F56AE0">
              <w:rPr>
                <w:rFonts w:ascii="Sylfaen" w:eastAsia="Arial Unicode MS" w:hAnsi="Sylfaen" w:cs="Arial Unicode MS"/>
                <w:sz w:val="20"/>
                <w:szCs w:val="20"/>
              </w:rPr>
              <w:t>ლელა  წაქაძე</w:t>
            </w:r>
          </w:p>
        </w:tc>
        <w:tc>
          <w:tcPr>
            <w:tcW w:w="8830" w:type="dxa"/>
          </w:tcPr>
          <w:p w:rsidR="001109EE" w:rsidRPr="00F56AE0" w:rsidRDefault="00F56AE0" w:rsidP="00951A73">
            <w:pPr>
              <w:spacing w:before="120"/>
              <w:jc w:val="both"/>
              <w:rPr>
                <w:rFonts w:ascii="Sylfaen" w:eastAsia="Merriweather" w:hAnsi="Sylfaen" w:cs="Merriweather"/>
                <w:sz w:val="20"/>
                <w:szCs w:val="20"/>
              </w:rPr>
            </w:pPr>
            <w:r w:rsidRPr="00F56AE0">
              <w:rPr>
                <w:rFonts w:ascii="Sylfaen" w:hAnsi="Sylfaen" w:cs="Sylfaen"/>
                <w:sz w:val="20"/>
                <w:szCs w:val="20"/>
                <w:shd w:val="clear" w:color="auto" w:fill="FFFFFF"/>
              </w:rPr>
              <w:t>სს</w:t>
            </w:r>
            <w:r w:rsidRPr="00F56AE0">
              <w:rPr>
                <w:rFonts w:ascii="Sylfaen" w:hAnsi="Sylfaen"/>
                <w:sz w:val="20"/>
                <w:szCs w:val="20"/>
                <w:shd w:val="clear" w:color="auto" w:fill="FFFFFF"/>
              </w:rPr>
              <w:t xml:space="preserve"> -  “</w:t>
            </w:r>
            <w:r w:rsidRPr="00F56AE0">
              <w:rPr>
                <w:rFonts w:ascii="Sylfaen" w:hAnsi="Sylfaen" w:cs="Sylfaen"/>
                <w:sz w:val="20"/>
                <w:szCs w:val="20"/>
                <w:shd w:val="clear" w:color="auto" w:fill="FFFFFF"/>
              </w:rPr>
              <w:t>სამედიცინო</w:t>
            </w:r>
            <w:r w:rsidRPr="00F56AE0">
              <w:rPr>
                <w:rFonts w:ascii="Sylfaen" w:hAnsi="Sylfaen"/>
                <w:sz w:val="20"/>
                <w:szCs w:val="20"/>
                <w:shd w:val="clear" w:color="auto" w:fill="FFFFFF"/>
              </w:rPr>
              <w:t xml:space="preserve"> </w:t>
            </w:r>
            <w:r w:rsidRPr="00F56AE0">
              <w:rPr>
                <w:rFonts w:ascii="Sylfaen" w:hAnsi="Sylfaen" w:cs="Sylfaen"/>
                <w:sz w:val="20"/>
                <w:szCs w:val="20"/>
                <w:shd w:val="clear" w:color="auto" w:fill="FFFFFF"/>
              </w:rPr>
              <w:t>კორპორაცია</w:t>
            </w:r>
            <w:r w:rsidRPr="00F56AE0">
              <w:rPr>
                <w:rFonts w:ascii="Sylfaen" w:hAnsi="Sylfaen"/>
                <w:sz w:val="20"/>
                <w:szCs w:val="20"/>
                <w:shd w:val="clear" w:color="auto" w:fill="FFFFFF"/>
              </w:rPr>
              <w:t xml:space="preserve"> </w:t>
            </w:r>
            <w:r w:rsidRPr="00F56AE0">
              <w:rPr>
                <w:rFonts w:ascii="Sylfaen" w:hAnsi="Sylfaen" w:cs="Sylfaen"/>
                <w:sz w:val="20"/>
                <w:szCs w:val="20"/>
                <w:shd w:val="clear" w:color="auto" w:fill="FFFFFF"/>
              </w:rPr>
              <w:t>ევექსი</w:t>
            </w:r>
            <w:r w:rsidRPr="00F56AE0">
              <w:rPr>
                <w:rFonts w:ascii="Sylfaen" w:hAnsi="Sylfaen"/>
                <w:sz w:val="20"/>
                <w:szCs w:val="20"/>
                <w:shd w:val="clear" w:color="auto" w:fill="FFFFFF"/>
              </w:rPr>
              <w:t>”</w:t>
            </w:r>
          </w:p>
        </w:tc>
      </w:tr>
      <w:tr w:rsidR="001109EE" w:rsidRPr="00F56AE0">
        <w:trPr>
          <w:trHeight w:val="360"/>
        </w:trPr>
        <w:tc>
          <w:tcPr>
            <w:tcW w:w="804" w:type="dxa"/>
          </w:tcPr>
          <w:p w:rsidR="001109EE" w:rsidRPr="00F56AE0" w:rsidRDefault="00504A2B" w:rsidP="00F56AE0">
            <w:pPr>
              <w:jc w:val="center"/>
              <w:rPr>
                <w:rFonts w:ascii="Sylfaen" w:eastAsia="Merriweather" w:hAnsi="Sylfaen" w:cs="Merriweather"/>
                <w:sz w:val="20"/>
                <w:szCs w:val="20"/>
              </w:rPr>
            </w:pPr>
            <w:r w:rsidRPr="00F56AE0">
              <w:rPr>
                <w:rFonts w:ascii="Sylfaen" w:eastAsia="Merriweather" w:hAnsi="Sylfaen" w:cs="Merriweather"/>
                <w:sz w:val="20"/>
                <w:szCs w:val="20"/>
              </w:rPr>
              <w:t>2</w:t>
            </w:r>
          </w:p>
        </w:tc>
        <w:tc>
          <w:tcPr>
            <w:tcW w:w="5034" w:type="dxa"/>
            <w:shd w:val="clear" w:color="auto" w:fill="auto"/>
          </w:tcPr>
          <w:p w:rsidR="001109EE" w:rsidRPr="00F56AE0" w:rsidRDefault="00504A2B" w:rsidP="00951A73">
            <w:pPr>
              <w:jc w:val="both"/>
              <w:rPr>
                <w:rFonts w:ascii="Sylfaen" w:eastAsia="Merriweather" w:hAnsi="Sylfaen" w:cs="Merriweather"/>
                <w:sz w:val="20"/>
                <w:szCs w:val="20"/>
              </w:rPr>
            </w:pPr>
            <w:r w:rsidRPr="00F56AE0">
              <w:rPr>
                <w:rFonts w:ascii="Sylfaen" w:eastAsia="Arial Unicode MS" w:hAnsi="Sylfaen" w:cs="Arial Unicode MS"/>
                <w:sz w:val="20"/>
                <w:szCs w:val="20"/>
              </w:rPr>
              <w:t>ეკა გუმბერიძე</w:t>
            </w:r>
          </w:p>
        </w:tc>
        <w:tc>
          <w:tcPr>
            <w:tcW w:w="8830" w:type="dxa"/>
            <w:shd w:val="clear" w:color="auto" w:fill="auto"/>
          </w:tcPr>
          <w:p w:rsidR="001109EE" w:rsidRPr="00F56AE0" w:rsidRDefault="00F56AE0" w:rsidP="00951A73">
            <w:pPr>
              <w:jc w:val="both"/>
              <w:rPr>
                <w:rFonts w:ascii="Sylfaen" w:eastAsia="Merriweather" w:hAnsi="Sylfaen" w:cs="Merriweather"/>
                <w:sz w:val="20"/>
                <w:szCs w:val="20"/>
              </w:rPr>
            </w:pPr>
            <w:r w:rsidRPr="00F56AE0">
              <w:rPr>
                <w:rFonts w:ascii="Sylfaen" w:hAnsi="Sylfaen" w:cs="Sylfaen"/>
                <w:sz w:val="20"/>
                <w:szCs w:val="20"/>
                <w:shd w:val="clear" w:color="auto" w:fill="FFFFFF"/>
              </w:rPr>
              <w:t>სს</w:t>
            </w:r>
            <w:r w:rsidRPr="00F56AE0">
              <w:rPr>
                <w:rFonts w:ascii="Sylfaen" w:hAnsi="Sylfaen"/>
                <w:sz w:val="20"/>
                <w:szCs w:val="20"/>
                <w:shd w:val="clear" w:color="auto" w:fill="FFFFFF"/>
              </w:rPr>
              <w:t xml:space="preserve"> -  “</w:t>
            </w:r>
            <w:r w:rsidRPr="00F56AE0">
              <w:rPr>
                <w:rFonts w:ascii="Sylfaen" w:hAnsi="Sylfaen" w:cs="Sylfaen"/>
                <w:sz w:val="20"/>
                <w:szCs w:val="20"/>
                <w:shd w:val="clear" w:color="auto" w:fill="FFFFFF"/>
              </w:rPr>
              <w:t>სამედიცინო</w:t>
            </w:r>
            <w:r w:rsidRPr="00F56AE0">
              <w:rPr>
                <w:rFonts w:ascii="Sylfaen" w:hAnsi="Sylfaen"/>
                <w:sz w:val="20"/>
                <w:szCs w:val="20"/>
                <w:shd w:val="clear" w:color="auto" w:fill="FFFFFF"/>
              </w:rPr>
              <w:t xml:space="preserve"> </w:t>
            </w:r>
            <w:r w:rsidRPr="00F56AE0">
              <w:rPr>
                <w:rFonts w:ascii="Sylfaen" w:hAnsi="Sylfaen" w:cs="Sylfaen"/>
                <w:sz w:val="20"/>
                <w:szCs w:val="20"/>
                <w:shd w:val="clear" w:color="auto" w:fill="FFFFFF"/>
              </w:rPr>
              <w:t>კორპორაცია</w:t>
            </w:r>
            <w:r w:rsidRPr="00F56AE0">
              <w:rPr>
                <w:rFonts w:ascii="Sylfaen" w:hAnsi="Sylfaen"/>
                <w:sz w:val="20"/>
                <w:szCs w:val="20"/>
                <w:shd w:val="clear" w:color="auto" w:fill="FFFFFF"/>
              </w:rPr>
              <w:t xml:space="preserve"> </w:t>
            </w:r>
            <w:r w:rsidRPr="00F56AE0">
              <w:rPr>
                <w:rFonts w:ascii="Sylfaen" w:hAnsi="Sylfaen" w:cs="Sylfaen"/>
                <w:sz w:val="20"/>
                <w:szCs w:val="20"/>
                <w:shd w:val="clear" w:color="auto" w:fill="FFFFFF"/>
              </w:rPr>
              <w:t>ევექსი</w:t>
            </w:r>
            <w:r w:rsidRPr="00F56AE0">
              <w:rPr>
                <w:rFonts w:ascii="Sylfaen" w:hAnsi="Sylfaen"/>
                <w:sz w:val="20"/>
                <w:szCs w:val="20"/>
                <w:shd w:val="clear" w:color="auto" w:fill="FFFFFF"/>
              </w:rPr>
              <w:t>”</w:t>
            </w:r>
          </w:p>
        </w:tc>
      </w:tr>
      <w:tr w:rsidR="00F56AE0" w:rsidRPr="00F56AE0">
        <w:trPr>
          <w:trHeight w:val="360"/>
        </w:trPr>
        <w:tc>
          <w:tcPr>
            <w:tcW w:w="804" w:type="dxa"/>
          </w:tcPr>
          <w:p w:rsidR="00F56AE0" w:rsidRPr="00F56AE0" w:rsidRDefault="00F56AE0" w:rsidP="00F56AE0">
            <w:pPr>
              <w:jc w:val="center"/>
              <w:rPr>
                <w:rFonts w:ascii="Sylfaen" w:eastAsia="Merriweather" w:hAnsi="Sylfaen" w:cs="Merriweather"/>
                <w:sz w:val="20"/>
                <w:szCs w:val="20"/>
              </w:rPr>
            </w:pPr>
            <w:r w:rsidRPr="00F56AE0">
              <w:rPr>
                <w:rFonts w:ascii="Sylfaen" w:eastAsia="Merriweather" w:hAnsi="Sylfaen" w:cs="Merriweather"/>
                <w:sz w:val="20"/>
                <w:szCs w:val="20"/>
              </w:rPr>
              <w:t>3</w:t>
            </w:r>
          </w:p>
        </w:tc>
        <w:tc>
          <w:tcPr>
            <w:tcW w:w="5034" w:type="dxa"/>
            <w:shd w:val="clear" w:color="auto" w:fill="auto"/>
          </w:tcPr>
          <w:p w:rsidR="00F56AE0" w:rsidRPr="00F56AE0" w:rsidRDefault="00F56AE0" w:rsidP="00951A73">
            <w:pPr>
              <w:jc w:val="both"/>
              <w:rPr>
                <w:rFonts w:ascii="Sylfaen" w:eastAsia="Arial Unicode MS" w:hAnsi="Sylfaen" w:cs="Arial Unicode MS"/>
                <w:sz w:val="20"/>
                <w:szCs w:val="20"/>
              </w:rPr>
            </w:pPr>
            <w:r w:rsidRPr="00F56AE0">
              <w:rPr>
                <w:rFonts w:ascii="Sylfaen" w:eastAsia="Arial Unicode MS" w:hAnsi="Sylfaen" w:cs="Arial Unicode MS"/>
                <w:sz w:val="20"/>
                <w:szCs w:val="20"/>
              </w:rPr>
              <w:t>ნინო ფანცულაია</w:t>
            </w:r>
          </w:p>
        </w:tc>
        <w:tc>
          <w:tcPr>
            <w:tcW w:w="8830" w:type="dxa"/>
            <w:shd w:val="clear" w:color="auto" w:fill="auto"/>
          </w:tcPr>
          <w:p w:rsidR="00F56AE0" w:rsidRPr="00F56AE0" w:rsidRDefault="00F56AE0" w:rsidP="00951A73">
            <w:pPr>
              <w:jc w:val="both"/>
              <w:rPr>
                <w:rFonts w:ascii="Sylfaen" w:hAnsi="Sylfaen" w:cs="Sylfaen"/>
                <w:sz w:val="20"/>
                <w:szCs w:val="20"/>
                <w:shd w:val="clear" w:color="auto" w:fill="FFFFFF"/>
              </w:rPr>
            </w:pPr>
            <w:r w:rsidRPr="00F56AE0">
              <w:rPr>
                <w:rFonts w:ascii="Sylfaen" w:hAnsi="Sylfaen" w:cs="Sylfaen"/>
                <w:sz w:val="20"/>
                <w:szCs w:val="20"/>
                <w:shd w:val="clear" w:color="auto" w:fill="FFFFFF"/>
              </w:rPr>
              <w:t>შპს</w:t>
            </w:r>
            <w:r w:rsidRPr="00F56AE0">
              <w:rPr>
                <w:rFonts w:ascii="Sylfaen" w:hAnsi="Sylfaen"/>
                <w:sz w:val="20"/>
                <w:szCs w:val="20"/>
                <w:shd w:val="clear" w:color="auto" w:fill="FFFFFF"/>
              </w:rPr>
              <w:t xml:space="preserve"> -  “</w:t>
            </w:r>
            <w:r w:rsidRPr="00F56AE0">
              <w:rPr>
                <w:rFonts w:ascii="Sylfaen" w:hAnsi="Sylfaen" w:cs="Sylfaen"/>
                <w:sz w:val="20"/>
                <w:szCs w:val="20"/>
                <w:shd w:val="clear" w:color="auto" w:fill="FFFFFF"/>
              </w:rPr>
              <w:t>დავით</w:t>
            </w:r>
            <w:r w:rsidRPr="00F56AE0">
              <w:rPr>
                <w:rFonts w:ascii="Sylfaen" w:hAnsi="Sylfaen"/>
                <w:sz w:val="20"/>
                <w:szCs w:val="20"/>
                <w:shd w:val="clear" w:color="auto" w:fill="FFFFFF"/>
              </w:rPr>
              <w:t xml:space="preserve"> </w:t>
            </w:r>
            <w:r w:rsidRPr="00F56AE0">
              <w:rPr>
                <w:rFonts w:ascii="Sylfaen" w:hAnsi="Sylfaen" w:cs="Sylfaen"/>
                <w:sz w:val="20"/>
                <w:szCs w:val="20"/>
                <w:shd w:val="clear" w:color="auto" w:fill="FFFFFF"/>
              </w:rPr>
              <w:t>ტვილდიანის</w:t>
            </w:r>
            <w:r w:rsidRPr="00F56AE0">
              <w:rPr>
                <w:rFonts w:ascii="Sylfaen" w:hAnsi="Sylfaen"/>
                <w:sz w:val="20"/>
                <w:szCs w:val="20"/>
                <w:shd w:val="clear" w:color="auto" w:fill="FFFFFF"/>
              </w:rPr>
              <w:t xml:space="preserve"> </w:t>
            </w:r>
            <w:r w:rsidRPr="00F56AE0">
              <w:rPr>
                <w:rFonts w:ascii="Sylfaen" w:hAnsi="Sylfaen" w:cs="Sylfaen"/>
                <w:sz w:val="20"/>
                <w:szCs w:val="20"/>
                <w:shd w:val="clear" w:color="auto" w:fill="FFFFFF"/>
              </w:rPr>
              <w:t>სახელობის</w:t>
            </w:r>
            <w:r w:rsidRPr="00F56AE0">
              <w:rPr>
                <w:rFonts w:ascii="Sylfaen" w:hAnsi="Sylfaen"/>
                <w:sz w:val="20"/>
                <w:szCs w:val="20"/>
                <w:shd w:val="clear" w:color="auto" w:fill="FFFFFF"/>
              </w:rPr>
              <w:t xml:space="preserve"> </w:t>
            </w:r>
            <w:r w:rsidRPr="00F56AE0">
              <w:rPr>
                <w:rFonts w:ascii="Sylfaen" w:hAnsi="Sylfaen" w:cs="Sylfaen"/>
                <w:sz w:val="20"/>
                <w:szCs w:val="20"/>
                <w:shd w:val="clear" w:color="auto" w:fill="FFFFFF"/>
              </w:rPr>
              <w:t>სამედიცინო</w:t>
            </w:r>
            <w:r w:rsidRPr="00F56AE0">
              <w:rPr>
                <w:rFonts w:ascii="Sylfaen" w:hAnsi="Sylfaen"/>
                <w:sz w:val="20"/>
                <w:szCs w:val="20"/>
                <w:shd w:val="clear" w:color="auto" w:fill="FFFFFF"/>
              </w:rPr>
              <w:t xml:space="preserve"> </w:t>
            </w:r>
            <w:r w:rsidRPr="00F56AE0">
              <w:rPr>
                <w:rFonts w:ascii="Sylfaen" w:hAnsi="Sylfaen" w:cs="Sylfaen"/>
                <w:sz w:val="20"/>
                <w:szCs w:val="20"/>
                <w:shd w:val="clear" w:color="auto" w:fill="FFFFFF"/>
              </w:rPr>
              <w:t>უნივერსიტეტის</w:t>
            </w:r>
            <w:r w:rsidRPr="00F56AE0">
              <w:rPr>
                <w:rFonts w:ascii="Sylfaen" w:hAnsi="Sylfaen"/>
                <w:sz w:val="20"/>
                <w:szCs w:val="20"/>
                <w:shd w:val="clear" w:color="auto" w:fill="FFFFFF"/>
              </w:rPr>
              <w:t xml:space="preserve"> </w:t>
            </w:r>
            <w:r w:rsidRPr="00F56AE0">
              <w:rPr>
                <w:rFonts w:ascii="Sylfaen" w:hAnsi="Sylfaen" w:cs="Sylfaen"/>
                <w:sz w:val="20"/>
                <w:szCs w:val="20"/>
                <w:shd w:val="clear" w:color="auto" w:fill="FFFFFF"/>
              </w:rPr>
              <w:t>საზოგადოებრივი</w:t>
            </w:r>
            <w:r w:rsidRPr="00F56AE0">
              <w:rPr>
                <w:rFonts w:ascii="Sylfaen" w:hAnsi="Sylfaen"/>
                <w:sz w:val="20"/>
                <w:szCs w:val="20"/>
                <w:shd w:val="clear" w:color="auto" w:fill="FFFFFF"/>
              </w:rPr>
              <w:t xml:space="preserve"> </w:t>
            </w:r>
            <w:r w:rsidRPr="00F56AE0">
              <w:rPr>
                <w:rFonts w:ascii="Sylfaen" w:hAnsi="Sylfaen" w:cs="Sylfaen"/>
                <w:sz w:val="20"/>
                <w:szCs w:val="20"/>
                <w:shd w:val="clear" w:color="auto" w:fill="FFFFFF"/>
              </w:rPr>
              <w:t>საექთნო</w:t>
            </w:r>
            <w:r w:rsidRPr="00F56AE0">
              <w:rPr>
                <w:rFonts w:ascii="Sylfaen" w:hAnsi="Sylfaen"/>
                <w:sz w:val="20"/>
                <w:szCs w:val="20"/>
                <w:shd w:val="clear" w:color="auto" w:fill="FFFFFF"/>
              </w:rPr>
              <w:t xml:space="preserve"> </w:t>
            </w:r>
            <w:r w:rsidRPr="00F56AE0">
              <w:rPr>
                <w:rFonts w:ascii="Sylfaen" w:hAnsi="Sylfaen" w:cs="Sylfaen"/>
                <w:sz w:val="20"/>
                <w:szCs w:val="20"/>
                <w:shd w:val="clear" w:color="auto" w:fill="FFFFFF"/>
              </w:rPr>
              <w:t>კოლეჯი</w:t>
            </w:r>
            <w:r w:rsidRPr="00F56AE0">
              <w:rPr>
                <w:rFonts w:ascii="Sylfaen" w:hAnsi="Sylfaen"/>
                <w:sz w:val="20"/>
                <w:szCs w:val="20"/>
                <w:shd w:val="clear" w:color="auto" w:fill="FFFFFF"/>
              </w:rPr>
              <w:t>”</w:t>
            </w:r>
          </w:p>
        </w:tc>
      </w:tr>
    </w:tbl>
    <w:p w:rsidR="001109EE" w:rsidRPr="00F56AE0" w:rsidRDefault="001109EE" w:rsidP="00951A73">
      <w:pPr>
        <w:spacing w:before="120" w:line="240" w:lineRule="auto"/>
        <w:jc w:val="both"/>
        <w:rPr>
          <w:rFonts w:ascii="Sylfaen" w:eastAsia="Merriweather" w:hAnsi="Sylfaen" w:cs="Merriweather"/>
          <w:b/>
          <w:sz w:val="20"/>
          <w:szCs w:val="20"/>
        </w:rPr>
      </w:pPr>
    </w:p>
    <w:p w:rsidR="001109EE" w:rsidRPr="00F56AE0" w:rsidRDefault="001109EE" w:rsidP="00951A73">
      <w:pPr>
        <w:spacing w:line="240" w:lineRule="auto"/>
        <w:jc w:val="both"/>
        <w:rPr>
          <w:rFonts w:ascii="Sylfaen" w:hAnsi="Sylfaen"/>
          <w:sz w:val="20"/>
          <w:szCs w:val="20"/>
        </w:rPr>
      </w:pPr>
    </w:p>
    <w:sectPr w:rsidR="001109EE" w:rsidRPr="00F56AE0">
      <w:headerReference w:type="default" r:id="rId10"/>
      <w:footerReference w:type="default" r:id="rId11"/>
      <w:pgSz w:w="16838" w:h="11906"/>
      <w:pgMar w:top="720" w:right="720" w:bottom="72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899" w:rsidRDefault="00755899">
      <w:pPr>
        <w:spacing w:after="0" w:line="240" w:lineRule="auto"/>
      </w:pPr>
      <w:r>
        <w:separator/>
      </w:r>
    </w:p>
  </w:endnote>
  <w:endnote w:type="continuationSeparator" w:id="0">
    <w:p w:rsidR="00755899" w:rsidRDefault="0075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409020205090404"/>
    <w:charset w:val="00"/>
    <w:family w:val="roman"/>
    <w:pitch w:val="fixed"/>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Nova Mono">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EE" w:rsidRDefault="00504A2B">
    <w:pPr>
      <w:tabs>
        <w:tab w:val="center" w:pos="4680"/>
        <w:tab w:val="right" w:pos="9360"/>
      </w:tabs>
      <w:spacing w:after="0" w:line="240" w:lineRule="auto"/>
      <w:jc w:val="right"/>
    </w:pPr>
    <w:r>
      <w:fldChar w:fldCharType="begin"/>
    </w:r>
    <w:r>
      <w:instrText>PAGE</w:instrText>
    </w:r>
    <w:r>
      <w:fldChar w:fldCharType="separate"/>
    </w:r>
    <w:r w:rsidR="00F56AE0">
      <w:rPr>
        <w:noProof/>
      </w:rPr>
      <w:t>9</w:t>
    </w:r>
    <w:r>
      <w:fldChar w:fldCharType="end"/>
    </w:r>
  </w:p>
  <w:p w:rsidR="001109EE" w:rsidRDefault="001109EE">
    <w:pPr>
      <w:tabs>
        <w:tab w:val="center" w:pos="4680"/>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899" w:rsidRDefault="00755899">
      <w:pPr>
        <w:spacing w:after="0" w:line="240" w:lineRule="auto"/>
      </w:pPr>
      <w:r>
        <w:separator/>
      </w:r>
    </w:p>
  </w:footnote>
  <w:footnote w:type="continuationSeparator" w:id="0">
    <w:p w:rsidR="00755899" w:rsidRDefault="00755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EE" w:rsidRDefault="001109EE">
    <w:pPr>
      <w:tabs>
        <w:tab w:val="center" w:pos="4680"/>
        <w:tab w:val="right" w:pos="9360"/>
      </w:tabs>
      <w:spacing w:after="0" w:line="240" w:lineRule="auto"/>
      <w:jc w:val="right"/>
      <w:rPr>
        <w:rFonts w:ascii="Merriweather" w:eastAsia="Merriweather" w:hAnsi="Merriweather" w:cs="Merriweathe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17794"/>
    <w:multiLevelType w:val="multilevel"/>
    <w:tmpl w:val="4FEEB8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2E4EBA"/>
    <w:multiLevelType w:val="multilevel"/>
    <w:tmpl w:val="D30E70F8"/>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FC0BDA"/>
    <w:multiLevelType w:val="multilevel"/>
    <w:tmpl w:val="B198A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357A1D"/>
    <w:multiLevelType w:val="multilevel"/>
    <w:tmpl w:val="E19A8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C72C52"/>
    <w:multiLevelType w:val="multilevel"/>
    <w:tmpl w:val="E3F85BA2"/>
    <w:lvl w:ilvl="0">
      <w:start w:val="1"/>
      <w:numFmt w:val="decimal"/>
      <w:lvlText w:val="%1."/>
      <w:lvlJc w:val="left"/>
      <w:pPr>
        <w:ind w:left="578" w:hanging="360"/>
      </w:pPr>
      <w:rPr>
        <w:b w:val="0"/>
      </w:r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5" w15:restartNumberingAfterBreak="0">
    <w:nsid w:val="392E6156"/>
    <w:multiLevelType w:val="multilevel"/>
    <w:tmpl w:val="F16A2D2E"/>
    <w:lvl w:ilvl="0">
      <w:start w:val="1"/>
      <w:numFmt w:val="decimal"/>
      <w:lvlText w:val="%1."/>
      <w:lvlJc w:val="left"/>
      <w:pPr>
        <w:ind w:left="578" w:hanging="360"/>
      </w:pPr>
      <w:rPr>
        <w:b w:val="0"/>
      </w:r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6" w15:restartNumberingAfterBreak="0">
    <w:nsid w:val="39F537FE"/>
    <w:multiLevelType w:val="multilevel"/>
    <w:tmpl w:val="6EBEEE1E"/>
    <w:lvl w:ilvl="0">
      <w:start w:val="1"/>
      <w:numFmt w:val="decimal"/>
      <w:lvlText w:val="%1."/>
      <w:lvlJc w:val="left"/>
      <w:pPr>
        <w:ind w:left="754" w:hanging="359"/>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7" w15:restartNumberingAfterBreak="0">
    <w:nsid w:val="44936F37"/>
    <w:multiLevelType w:val="multilevel"/>
    <w:tmpl w:val="E092D3C8"/>
    <w:lvl w:ilvl="0">
      <w:start w:val="1"/>
      <w:numFmt w:val="bullet"/>
      <w:lvlText w:val="●"/>
      <w:lvlJc w:val="left"/>
      <w:pPr>
        <w:ind w:left="1080" w:hanging="360"/>
      </w:pPr>
      <w:rPr>
        <w:rFonts w:ascii="Noto Sans Symbols" w:eastAsia="Noto Sans Symbols" w:hAnsi="Noto Sans Symbols" w:cs="Noto Sans Symbols"/>
        <w:b/>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6F02014"/>
    <w:multiLevelType w:val="multilevel"/>
    <w:tmpl w:val="AEEE56E4"/>
    <w:lvl w:ilvl="0">
      <w:start w:val="1"/>
      <w:numFmt w:val="decimal"/>
      <w:lvlText w:val="%1."/>
      <w:lvlJc w:val="left"/>
      <w:pPr>
        <w:ind w:left="648" w:hanging="360"/>
      </w:pPr>
    </w:lvl>
    <w:lvl w:ilvl="1">
      <w:start w:val="1"/>
      <w:numFmt w:val="lowerLetter"/>
      <w:lvlText w:val="%2."/>
      <w:lvlJc w:val="left"/>
      <w:pPr>
        <w:ind w:left="1368" w:hanging="359"/>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4C326486"/>
    <w:multiLevelType w:val="multilevel"/>
    <w:tmpl w:val="446C5990"/>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57924151"/>
    <w:multiLevelType w:val="multilevel"/>
    <w:tmpl w:val="1D826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C00190"/>
    <w:multiLevelType w:val="multilevel"/>
    <w:tmpl w:val="5450D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39A6635"/>
    <w:multiLevelType w:val="hybridMultilevel"/>
    <w:tmpl w:val="16203278"/>
    <w:lvl w:ilvl="0" w:tplc="BC7EC256">
      <w:start w:val="4"/>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F62F59"/>
    <w:multiLevelType w:val="multilevel"/>
    <w:tmpl w:val="335468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BF438F9"/>
    <w:multiLevelType w:val="multilevel"/>
    <w:tmpl w:val="CC5EE1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005A4E"/>
    <w:multiLevelType w:val="multilevel"/>
    <w:tmpl w:val="37B6D1C0"/>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16" w15:restartNumberingAfterBreak="0">
    <w:nsid w:val="774D26FD"/>
    <w:multiLevelType w:val="multilevel"/>
    <w:tmpl w:val="DD222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
  </w:num>
  <w:num w:numId="3">
    <w:abstractNumId w:val="15"/>
  </w:num>
  <w:num w:numId="4">
    <w:abstractNumId w:val="6"/>
  </w:num>
  <w:num w:numId="5">
    <w:abstractNumId w:val="7"/>
  </w:num>
  <w:num w:numId="6">
    <w:abstractNumId w:val="4"/>
  </w:num>
  <w:num w:numId="7">
    <w:abstractNumId w:val="14"/>
  </w:num>
  <w:num w:numId="8">
    <w:abstractNumId w:val="13"/>
  </w:num>
  <w:num w:numId="9">
    <w:abstractNumId w:val="0"/>
  </w:num>
  <w:num w:numId="10">
    <w:abstractNumId w:val="10"/>
  </w:num>
  <w:num w:numId="11">
    <w:abstractNumId w:val="1"/>
  </w:num>
  <w:num w:numId="12">
    <w:abstractNumId w:val="5"/>
  </w:num>
  <w:num w:numId="13">
    <w:abstractNumId w:val="8"/>
  </w:num>
  <w:num w:numId="14">
    <w:abstractNumId w:val="16"/>
  </w:num>
  <w:num w:numId="15">
    <w:abstractNumId w:val="3"/>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109EE"/>
    <w:rsid w:val="001109EE"/>
    <w:rsid w:val="00504A2B"/>
    <w:rsid w:val="00755899"/>
    <w:rsid w:val="00951A73"/>
    <w:rsid w:val="00F5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DA3083-61A3-4697-B100-1A1478FF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ka-GE"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before="200" w:after="0" w:line="360" w:lineRule="auto"/>
      <w:outlineLvl w:val="4"/>
    </w:pPr>
    <w:rPr>
      <w:rFonts w:ascii="Arial" w:eastAsia="Arial" w:hAnsi="Arial" w:cs="Arial"/>
      <w:i/>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56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ursingworl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q-centrix.com/solutions/infection-control?qcid=ic-by&amp;utm_source=bing&amp;utm_medium=cpc&amp;utm_campaign=Infection%20Control%2FActive%20Surveillance&amp;utm_term=infection%20control%20guideli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QgqTW0FjN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2697</Words>
  <Characters>15377</Characters>
  <Application>Microsoft Office Word</Application>
  <DocSecurity>0</DocSecurity>
  <Lines>128</Lines>
  <Paragraphs>36</Paragraphs>
  <ScaleCrop>false</ScaleCrop>
  <Company/>
  <LinksUpToDate>false</LinksUpToDate>
  <CharactersWithSpaces>18038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DEAN</cp:lastModifiedBy>
  <cp:revision>4</cp:revision>
  <dcterms:created xsi:type="dcterms:W3CDTF">2017-12-04T07:10:00Z</dcterms:created>
  <dcterms:modified xsi:type="dcterms:W3CDTF">2017-12-04T07:18:00Z</dcterms:modified>
</cp:coreProperties>
</file>