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A6" w:rsidRDefault="004E23A6" w:rsidP="004E23A6">
      <w:pPr>
        <w:rPr>
          <w:sz w:val="18"/>
          <w:szCs w:val="18"/>
        </w:rPr>
      </w:pP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საქართველოს ოკუპირებული ტერიტორიებიდან დევნილთა, </w:t>
      </w:r>
    </w:p>
    <w:p w:rsidR="004E23A6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sz w:val="16"/>
          <w:szCs w:val="16"/>
          <w:lang w:val="ka-GE"/>
        </w:rPr>
        <w:t>მინისტრი</w:t>
      </w: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ბატონ  დავით სერგეენკოს</w:t>
      </w: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ანალიტიკის, ადამიანური რესურსების მართვისა და </w:t>
      </w:r>
    </w:p>
    <w:p w:rsidR="00C046B1" w:rsidRDefault="00C046B1" w:rsidP="00C046B1">
      <w:pPr>
        <w:spacing w:after="0"/>
        <w:jc w:val="right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საერთაშორისო ურთიერთობების დეპარტამენტის უფროსის,</w:t>
      </w:r>
    </w:p>
    <w:p w:rsidR="00C046B1" w:rsidRPr="004E23A6" w:rsidRDefault="00C046B1" w:rsidP="00C046B1">
      <w:pPr>
        <w:spacing w:after="0"/>
        <w:jc w:val="right"/>
        <w:rPr>
          <w:sz w:val="18"/>
          <w:szCs w:val="18"/>
        </w:rPr>
      </w:pPr>
      <w:r>
        <w:rPr>
          <w:rFonts w:ascii="Sylfaen" w:hAnsi="Sylfaen"/>
          <w:sz w:val="16"/>
          <w:szCs w:val="16"/>
          <w:lang w:val="ka-GE"/>
        </w:rPr>
        <w:t>პირველადი სტრუქტურული ერთეულის ხელმძღვანელის სოფიკო ბელქანიას</w:t>
      </w:r>
    </w:p>
    <w:p w:rsidR="004E23A6" w:rsidRPr="004E23A6" w:rsidRDefault="004E23A6" w:rsidP="004E23A6">
      <w:pPr>
        <w:jc w:val="both"/>
        <w:rPr>
          <w:sz w:val="16"/>
          <w:szCs w:val="16"/>
        </w:rPr>
      </w:pPr>
    </w:p>
    <w:p w:rsidR="00C046B1" w:rsidRDefault="00C046B1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C046B1">
      <w:pPr>
        <w:tabs>
          <w:tab w:val="left" w:pos="3722"/>
        </w:tabs>
        <w:spacing w:after="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  <w:t>მოხსენებითი ბარათი</w:t>
      </w:r>
      <w:bookmarkStart w:id="0" w:name="_GoBack"/>
      <w:bookmarkEnd w:id="0"/>
    </w:p>
    <w:p w:rsidR="00C046B1" w:rsidRDefault="00C046B1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</w:p>
    <w:p w:rsidR="00C046B1" w:rsidRDefault="00C046B1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</w:p>
    <w:p w:rsidR="00AC456C" w:rsidRDefault="004E23A6" w:rsidP="000F1B9F">
      <w:pPr>
        <w:spacing w:after="0"/>
        <w:jc w:val="both"/>
        <w:rPr>
          <w:rFonts w:ascii="Sylfaen" w:hAnsi="Sylfaen"/>
          <w:sz w:val="16"/>
          <w:szCs w:val="16"/>
        </w:rPr>
      </w:pPr>
      <w:r w:rsidRPr="004E23A6">
        <w:rPr>
          <w:rFonts w:ascii="Sylfaen" w:hAnsi="Sylfaen"/>
          <w:sz w:val="16"/>
          <w:szCs w:val="16"/>
          <w:lang w:val="ka-GE"/>
        </w:rPr>
        <w:t>ბატონო დავით,</w:t>
      </w:r>
    </w:p>
    <w:p w:rsidR="000F1B9F" w:rsidRPr="000F1B9F" w:rsidRDefault="000F1B9F" w:rsidP="000F1B9F">
      <w:pPr>
        <w:spacing w:after="0"/>
        <w:jc w:val="both"/>
        <w:rPr>
          <w:rFonts w:ascii="Sylfaen" w:hAnsi="Sylfaen"/>
          <w:sz w:val="16"/>
          <w:szCs w:val="16"/>
        </w:rPr>
      </w:pPr>
    </w:p>
    <w:p w:rsidR="004E23A6" w:rsidRDefault="004E23A6" w:rsidP="000F1B9F">
      <w:pPr>
        <w:spacing w:after="0"/>
        <w:jc w:val="both"/>
        <w:rPr>
          <w:rFonts w:ascii="Sylfaen" w:hAnsi="Sylfaen"/>
          <w:sz w:val="16"/>
          <w:szCs w:val="16"/>
        </w:rPr>
      </w:pPr>
      <w:r w:rsidRPr="004E23A6">
        <w:rPr>
          <w:rFonts w:ascii="Sylfaen" w:hAnsi="Sylfaen"/>
          <w:sz w:val="16"/>
          <w:szCs w:val="16"/>
          <w:lang w:val="ka-GE"/>
        </w:rPr>
        <w:t>მოგახსენებთ, რომ ჯანმრთელობის მსოფლიო ორგანიზაციის ევროპის რეგიონული ოფისის მიერ მიმდინარე წლის 25-26 ოქტომბერს ყაზახეთის რესპუბლიკაში, ქ.ასტანაში ტარდება „პირველადი ჯანდაცვის გლობალური კონფერენცია“.</w:t>
      </w:r>
    </w:p>
    <w:p w:rsidR="000F1B9F" w:rsidRPr="000F1B9F" w:rsidRDefault="004E23A6" w:rsidP="000F1B9F">
      <w:pPr>
        <w:spacing w:after="0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  <w:lang w:val="ka-GE"/>
        </w:rPr>
        <w:t xml:space="preserve">აღნიშნულ ღონისძიებაში მონაწილეობის მიღების მიზნით მიწვეულია საქართველოს ოკუპირებული ტერიტორიებიდან დევნილთა, შრომის, ჯანმრთელობისა და სოციალური </w:t>
      </w:r>
      <w:r w:rsidR="000F1B9F">
        <w:rPr>
          <w:rFonts w:ascii="Sylfaen" w:hAnsi="Sylfaen"/>
          <w:sz w:val="16"/>
          <w:szCs w:val="16"/>
          <w:lang w:val="ka-GE"/>
        </w:rPr>
        <w:t>და</w:t>
      </w:r>
      <w:r>
        <w:rPr>
          <w:rFonts w:ascii="Sylfaen" w:hAnsi="Sylfaen"/>
          <w:sz w:val="16"/>
          <w:szCs w:val="16"/>
          <w:lang w:val="ka-GE"/>
        </w:rPr>
        <w:t>ცვის მინისტრის პირველი მოადგილე ბატონი ზაზა ბოხუა.</w:t>
      </w:r>
    </w:p>
    <w:p w:rsidR="004E23A6" w:rsidRDefault="004E23A6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ვიზიტებთან დაკავშირებულ  </w:t>
      </w:r>
      <w:r w:rsidR="000F1B9F">
        <w:rPr>
          <w:rFonts w:ascii="Sylfaen" w:hAnsi="Sylfaen"/>
          <w:sz w:val="16"/>
          <w:szCs w:val="16"/>
          <w:lang w:val="ka-GE"/>
        </w:rPr>
        <w:t xml:space="preserve">ხარჯებს </w:t>
      </w:r>
      <w:r>
        <w:rPr>
          <w:rFonts w:ascii="Sylfaen" w:hAnsi="Sylfaen"/>
          <w:sz w:val="16"/>
          <w:szCs w:val="16"/>
          <w:lang w:val="ka-GE"/>
        </w:rPr>
        <w:t>(სასტუმრო</w:t>
      </w:r>
      <w:r w:rsidR="000F1B9F">
        <w:rPr>
          <w:rFonts w:ascii="Sylfaen" w:hAnsi="Sylfaen"/>
          <w:sz w:val="16"/>
          <w:szCs w:val="16"/>
        </w:rPr>
        <w:t xml:space="preserve">, </w:t>
      </w:r>
      <w:r>
        <w:rPr>
          <w:rFonts w:ascii="Sylfaen" w:hAnsi="Sylfaen"/>
          <w:sz w:val="16"/>
          <w:szCs w:val="16"/>
          <w:lang w:val="ka-GE"/>
        </w:rPr>
        <w:t>მგზავრობა და დღიური ნორმა</w:t>
      </w:r>
      <w:r w:rsidR="000F1B9F">
        <w:rPr>
          <w:rFonts w:ascii="Sylfaen" w:hAnsi="Sylfaen"/>
          <w:sz w:val="16"/>
          <w:szCs w:val="16"/>
          <w:lang w:val="ka-GE"/>
        </w:rPr>
        <w:t>)</w:t>
      </w:r>
      <w:r>
        <w:rPr>
          <w:rFonts w:ascii="Sylfaen" w:hAnsi="Sylfaen"/>
          <w:sz w:val="16"/>
          <w:szCs w:val="16"/>
          <w:lang w:val="ka-GE"/>
        </w:rPr>
        <w:t xml:space="preserve"> ანაზღაურებს მიმწვევი მხარე.</w:t>
      </w:r>
    </w:p>
    <w:p w:rsidR="004E23A6" w:rsidRPr="004E23A6" w:rsidRDefault="004E23A6" w:rsidP="000F1B9F">
      <w:pPr>
        <w:spacing w:after="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თქვენი თანხმობის შემთხვევაში, უზრუნველვყოფთ შესაბამისი მივლინების ბრძანების გაფორმებას ბატონი ზაზა ბოხუასთვის მიმდინარე წლის </w:t>
      </w:r>
      <w:r w:rsidR="00955E48">
        <w:rPr>
          <w:rFonts w:ascii="Sylfaen" w:hAnsi="Sylfaen"/>
          <w:sz w:val="16"/>
          <w:szCs w:val="16"/>
          <w:lang w:val="ka-GE"/>
        </w:rPr>
        <w:t>25 ოქტომბრიდან 26 ოქტომბრის ჩათვლით და დღიურ ნორმაზე დანამატის ანაზღაურებას მოქმედი კანონმდებლობის თანახმად.</w:t>
      </w:r>
    </w:p>
    <w:sectPr w:rsidR="004E23A6" w:rsidRPr="004E23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A6"/>
    <w:rsid w:val="000F1B9F"/>
    <w:rsid w:val="004E23A6"/>
    <w:rsid w:val="00955E48"/>
    <w:rsid w:val="00AC456C"/>
    <w:rsid w:val="00C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3</cp:revision>
  <dcterms:created xsi:type="dcterms:W3CDTF">2018-10-17T12:26:00Z</dcterms:created>
  <dcterms:modified xsi:type="dcterms:W3CDTF">2018-10-17T12:47:00Z</dcterms:modified>
</cp:coreProperties>
</file>