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7AF" w:rsidRPr="0096678E" w:rsidRDefault="008A17AF">
      <w:pPr>
        <w:rPr>
          <w:rFonts w:ascii="Sylfaen" w:hAnsi="Sylfaen" w:cs="Arial"/>
          <w:sz w:val="24"/>
          <w:szCs w:val="24"/>
        </w:rPr>
      </w:pPr>
      <w:bookmarkStart w:id="0" w:name="_GoBack"/>
      <w:r w:rsidRPr="0096678E">
        <w:rPr>
          <w:rFonts w:ascii="Sylfaen" w:hAnsi="Sylfaen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33AB2D" wp14:editId="2C3AE15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68780" cy="1835785"/>
            <wp:effectExtent l="0" t="0" r="7620" b="0"/>
            <wp:wrapSquare wrapText="bothSides"/>
            <wp:docPr id="1" name="Picture 1" descr="M. Didier Gamerdinger - Mr Didier Gamerdinger, Minister of Health and Social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. Didier Gamerdinger - Mr Didier Gamerdinger, Minister of Health and Social Affair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48"/>
                    <a:stretch/>
                  </pic:blipFill>
                  <pic:spPr bwMode="auto">
                    <a:xfrm>
                      <a:off x="0" y="0"/>
                      <a:ext cx="1670050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8A17AF" w:rsidRPr="0096678E" w:rsidRDefault="008A17AF" w:rsidP="008A17AF">
      <w:pPr>
        <w:rPr>
          <w:rFonts w:ascii="Sylfaen" w:hAnsi="Sylfaen" w:cs="Arial"/>
          <w:sz w:val="24"/>
          <w:szCs w:val="24"/>
        </w:rPr>
      </w:pPr>
    </w:p>
    <w:p w:rsidR="008A17AF" w:rsidRPr="0096678E" w:rsidRDefault="008A17AF" w:rsidP="008A17AF">
      <w:pPr>
        <w:rPr>
          <w:rFonts w:ascii="Sylfaen" w:hAnsi="Sylfaen" w:cs="Arial"/>
          <w:sz w:val="24"/>
          <w:szCs w:val="24"/>
        </w:rPr>
      </w:pPr>
    </w:p>
    <w:p w:rsidR="008A17AF" w:rsidRPr="0096678E" w:rsidRDefault="008A17AF">
      <w:pPr>
        <w:rPr>
          <w:rFonts w:ascii="Sylfaen" w:hAnsi="Sylfaen" w:cs="Arial"/>
          <w:sz w:val="24"/>
          <w:szCs w:val="24"/>
        </w:rPr>
      </w:pPr>
    </w:p>
    <w:p w:rsidR="008A17AF" w:rsidRPr="0096678E" w:rsidRDefault="008A17AF" w:rsidP="0096678E">
      <w:pPr>
        <w:pStyle w:val="Heading2"/>
        <w:spacing w:before="0" w:beforeAutospacing="0" w:after="165" w:afterAutospacing="0"/>
        <w:textAlignment w:val="baseline"/>
        <w:rPr>
          <w:rFonts w:ascii="Sylfaen" w:hAnsi="Sylfaen" w:cs="Arial"/>
          <w:sz w:val="24"/>
          <w:szCs w:val="24"/>
          <w:lang w:val="ka-GE"/>
        </w:rPr>
      </w:pPr>
      <w:r w:rsidRPr="0096678E">
        <w:rPr>
          <w:rFonts w:ascii="Sylfaen" w:hAnsi="Sylfaen" w:cs="Arial"/>
          <w:sz w:val="24"/>
          <w:szCs w:val="24"/>
        </w:rPr>
        <w:tab/>
      </w:r>
    </w:p>
    <w:p w:rsidR="0096678E" w:rsidRPr="0096678E" w:rsidRDefault="0096678E" w:rsidP="0096678E">
      <w:pPr>
        <w:pStyle w:val="Heading2"/>
        <w:spacing w:before="0" w:beforeAutospacing="0" w:after="165" w:afterAutospacing="0"/>
        <w:textAlignment w:val="baseline"/>
        <w:rPr>
          <w:rFonts w:ascii="Sylfaen" w:hAnsi="Sylfaen" w:cs="Arial"/>
          <w:color w:val="333333"/>
          <w:sz w:val="24"/>
          <w:szCs w:val="24"/>
          <w:bdr w:val="none" w:sz="0" w:space="0" w:color="auto" w:frame="1"/>
          <w:shd w:val="clear" w:color="auto" w:fill="FFFFFF"/>
          <w:lang w:val="ka-GE"/>
        </w:rPr>
      </w:pPr>
    </w:p>
    <w:p w:rsidR="00E732AA" w:rsidRDefault="0096678E" w:rsidP="0096678E">
      <w:pPr>
        <w:pStyle w:val="Heading2"/>
        <w:spacing w:before="0" w:beforeAutospacing="0" w:after="165" w:afterAutospacing="0"/>
        <w:textAlignment w:val="baseline"/>
        <w:rPr>
          <w:rFonts w:ascii="Sylfaen" w:hAnsi="Sylfaen" w:cs="Arial"/>
          <w:color w:val="333333"/>
          <w:sz w:val="28"/>
          <w:szCs w:val="28"/>
          <w:shd w:val="clear" w:color="auto" w:fill="FFFFFF"/>
        </w:rPr>
      </w:pPr>
      <w:r w:rsidRPr="0096678E">
        <w:rPr>
          <w:rFonts w:ascii="Sylfaen" w:hAnsi="Sylfaen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Mr.</w:t>
      </w:r>
      <w:r w:rsidRPr="0096678E">
        <w:rPr>
          <w:rFonts w:ascii="Sylfaen" w:hAnsi="Sylfaen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Didier </w:t>
      </w:r>
      <w:proofErr w:type="spellStart"/>
      <w:r w:rsidRPr="0096678E">
        <w:rPr>
          <w:rFonts w:ascii="Sylfaen" w:hAnsi="Sylfaen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Gamerdinger</w:t>
      </w:r>
      <w:proofErr w:type="spellEnd"/>
      <w:r w:rsidRPr="0096678E">
        <w:rPr>
          <w:rFonts w:ascii="Sylfaen" w:hAnsi="Sylfaen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-</w:t>
      </w:r>
      <w:r w:rsidRPr="0096678E">
        <w:rPr>
          <w:rFonts w:ascii="Sylfaen" w:hAnsi="Sylfaen" w:cs="Arial"/>
          <w:color w:val="333333"/>
          <w:sz w:val="28"/>
          <w:szCs w:val="28"/>
          <w:shd w:val="clear" w:color="auto" w:fill="FFFFFF"/>
        </w:rPr>
        <w:t> Minister of Health and Social Affairs</w:t>
      </w:r>
      <w:r w:rsidRPr="0096678E">
        <w:rPr>
          <w:rFonts w:ascii="Sylfaen" w:hAnsi="Sylfaen" w:cs="Arial"/>
          <w:color w:val="333333"/>
          <w:sz w:val="28"/>
          <w:szCs w:val="28"/>
          <w:shd w:val="clear" w:color="auto" w:fill="FFFFFF"/>
        </w:rPr>
        <w:t xml:space="preserve"> of Monaco</w:t>
      </w:r>
    </w:p>
    <w:p w:rsidR="0096678E" w:rsidRPr="0096678E" w:rsidRDefault="0096678E" w:rsidP="00E14AAE">
      <w:pPr>
        <w:pStyle w:val="Heading2"/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>Born on 21 October 1959</w:t>
      </w:r>
    </w:p>
    <w:p w:rsidR="0096678E" w:rsidRPr="0096678E" w:rsidRDefault="0096678E" w:rsidP="00E14AAE">
      <w:pPr>
        <w:pStyle w:val="Heading2"/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>Married with 2 children</w:t>
      </w:r>
    </w:p>
    <w:p w:rsidR="00E14AAE" w:rsidRDefault="00E14AAE" w:rsidP="00E14AAE">
      <w:pPr>
        <w:pStyle w:val="Heading2"/>
        <w:spacing w:before="0" w:beforeAutospacing="0" w:after="0" w:afterAutospacing="0" w:line="276" w:lineRule="auto"/>
        <w:textAlignment w:val="baseline"/>
        <w:rPr>
          <w:rFonts w:ascii="Sylfaen" w:hAnsi="Sylfaen" w:cs="Arial"/>
          <w:sz w:val="24"/>
          <w:szCs w:val="24"/>
        </w:rPr>
      </w:pPr>
    </w:p>
    <w:p w:rsidR="0096678E" w:rsidRPr="0096678E" w:rsidRDefault="0096678E" w:rsidP="00E14AAE">
      <w:pPr>
        <w:pStyle w:val="Heading2"/>
        <w:spacing w:before="0" w:beforeAutospacing="0" w:after="0" w:afterAutospacing="0" w:line="276" w:lineRule="auto"/>
        <w:textAlignment w:val="baseline"/>
        <w:rPr>
          <w:rFonts w:ascii="Sylfaen" w:hAnsi="Sylfaen" w:cs="Arial"/>
          <w:sz w:val="24"/>
          <w:szCs w:val="24"/>
        </w:rPr>
      </w:pPr>
      <w:r w:rsidRPr="0096678E">
        <w:rPr>
          <w:rFonts w:ascii="Sylfaen" w:hAnsi="Sylfaen" w:cs="Arial"/>
          <w:sz w:val="24"/>
          <w:szCs w:val="24"/>
        </w:rPr>
        <w:t>Education:</w:t>
      </w:r>
    </w:p>
    <w:p w:rsidR="0096678E" w:rsidRPr="0096678E" w:rsidRDefault="0096678E" w:rsidP="00E14AAE">
      <w:pPr>
        <w:pStyle w:val="Heading2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 xml:space="preserve">Bachelor’s degree in Public Law                                              </w:t>
      </w:r>
    </w:p>
    <w:p w:rsidR="0096678E" w:rsidRPr="0096678E" w:rsidRDefault="0096678E" w:rsidP="00E14AAE">
      <w:pPr>
        <w:pStyle w:val="Heading2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 xml:space="preserve">Master’s degree in Public Law                                             </w:t>
      </w:r>
    </w:p>
    <w:p w:rsidR="0096678E" w:rsidRPr="0096678E" w:rsidRDefault="0096678E" w:rsidP="00E14AAE">
      <w:pPr>
        <w:pStyle w:val="Heading2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 xml:space="preserve">DEA (similar to MPhil) in International Public and Private Law         </w:t>
      </w:r>
    </w:p>
    <w:p w:rsidR="0096678E" w:rsidRPr="0096678E" w:rsidRDefault="0096678E" w:rsidP="00E14AAE">
      <w:pPr>
        <w:pStyle w:val="Heading2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>PhD in International Economic L</w:t>
      </w:r>
      <w:r>
        <w:rPr>
          <w:rFonts w:ascii="Sylfaen" w:hAnsi="Sylfaen" w:cs="Arial"/>
          <w:b w:val="0"/>
          <w:sz w:val="24"/>
          <w:szCs w:val="24"/>
        </w:rPr>
        <w:t xml:space="preserve">aw </w:t>
      </w:r>
    </w:p>
    <w:p w:rsidR="0096678E" w:rsidRPr="0096678E" w:rsidRDefault="0096678E" w:rsidP="00E14AAE">
      <w:pPr>
        <w:pStyle w:val="Heading2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 xml:space="preserve">Graduate of the sixth regional training session of the French Ministry of the Interior’s </w:t>
      </w:r>
      <w:proofErr w:type="spellStart"/>
      <w:r w:rsidRPr="0096678E">
        <w:rPr>
          <w:rFonts w:ascii="Sylfaen" w:hAnsi="Sylfaen" w:cs="Arial"/>
          <w:b w:val="0"/>
          <w:sz w:val="24"/>
          <w:szCs w:val="24"/>
        </w:rPr>
        <w:t>Institut</w:t>
      </w:r>
      <w:proofErr w:type="spellEnd"/>
      <w:r w:rsidRPr="0096678E">
        <w:rPr>
          <w:rFonts w:ascii="Sylfaen" w:hAnsi="Sylfaen" w:cs="Arial"/>
          <w:b w:val="0"/>
          <w:sz w:val="24"/>
          <w:szCs w:val="24"/>
        </w:rPr>
        <w:t xml:space="preserve"> des </w:t>
      </w:r>
      <w:proofErr w:type="spellStart"/>
      <w:r w:rsidRPr="0096678E">
        <w:rPr>
          <w:rFonts w:ascii="Sylfaen" w:hAnsi="Sylfaen" w:cs="Arial"/>
          <w:b w:val="0"/>
          <w:sz w:val="24"/>
          <w:szCs w:val="24"/>
        </w:rPr>
        <w:t>Hautes</w:t>
      </w:r>
      <w:proofErr w:type="spellEnd"/>
      <w:r w:rsidRPr="0096678E">
        <w:rPr>
          <w:rFonts w:ascii="Sylfaen" w:hAnsi="Sylfaen" w:cs="Arial"/>
          <w:b w:val="0"/>
          <w:sz w:val="24"/>
          <w:szCs w:val="24"/>
        </w:rPr>
        <w:t xml:space="preserve"> Etudes de la </w:t>
      </w:r>
      <w:proofErr w:type="spellStart"/>
      <w:r w:rsidRPr="0096678E">
        <w:rPr>
          <w:rFonts w:ascii="Sylfaen" w:hAnsi="Sylfaen" w:cs="Arial"/>
          <w:b w:val="0"/>
          <w:sz w:val="24"/>
          <w:szCs w:val="24"/>
        </w:rPr>
        <w:t>Sécurité</w:t>
      </w:r>
      <w:proofErr w:type="spellEnd"/>
      <w:r w:rsidRPr="0096678E">
        <w:rPr>
          <w:rFonts w:ascii="Sylfaen" w:hAnsi="Sylfaen" w:cs="Arial"/>
          <w:b w:val="0"/>
          <w:sz w:val="24"/>
          <w:szCs w:val="24"/>
        </w:rPr>
        <w:t xml:space="preserve"> </w:t>
      </w:r>
      <w:proofErr w:type="spellStart"/>
      <w:r w:rsidRPr="0096678E">
        <w:rPr>
          <w:rFonts w:ascii="Sylfaen" w:hAnsi="Sylfaen" w:cs="Arial"/>
          <w:b w:val="0"/>
          <w:sz w:val="24"/>
          <w:szCs w:val="24"/>
        </w:rPr>
        <w:t>Intérieure</w:t>
      </w:r>
      <w:proofErr w:type="spellEnd"/>
      <w:r w:rsidRPr="0096678E">
        <w:rPr>
          <w:rFonts w:ascii="Sylfaen" w:hAnsi="Sylfaen" w:cs="Arial"/>
          <w:b w:val="0"/>
          <w:sz w:val="24"/>
          <w:szCs w:val="24"/>
        </w:rPr>
        <w:t xml:space="preserve"> (Institute for Advanced Internal Security Studie</w:t>
      </w:r>
      <w:r>
        <w:rPr>
          <w:rFonts w:ascii="Sylfaen" w:hAnsi="Sylfaen" w:cs="Arial"/>
          <w:b w:val="0"/>
          <w:sz w:val="24"/>
          <w:szCs w:val="24"/>
        </w:rPr>
        <w:t xml:space="preserve">s), September 1998 – June 1999 </w:t>
      </w:r>
    </w:p>
    <w:p w:rsidR="00E14AAE" w:rsidRDefault="00E14AAE" w:rsidP="00E14AAE">
      <w:pPr>
        <w:pStyle w:val="Heading2"/>
        <w:spacing w:before="0" w:beforeAutospacing="0" w:after="0" w:afterAutospacing="0" w:line="276" w:lineRule="auto"/>
        <w:textAlignment w:val="baseline"/>
        <w:rPr>
          <w:rFonts w:ascii="Sylfaen" w:hAnsi="Sylfaen" w:cs="Arial"/>
          <w:sz w:val="24"/>
          <w:szCs w:val="24"/>
        </w:rPr>
      </w:pPr>
    </w:p>
    <w:p w:rsidR="0096678E" w:rsidRPr="0096678E" w:rsidRDefault="0096678E" w:rsidP="00E14AAE">
      <w:pPr>
        <w:pStyle w:val="Heading2"/>
        <w:spacing w:before="0" w:beforeAutospacing="0" w:after="0" w:afterAutospacing="0" w:line="276" w:lineRule="auto"/>
        <w:textAlignment w:val="baseline"/>
        <w:rPr>
          <w:rFonts w:ascii="Sylfaen" w:hAnsi="Sylfaen" w:cs="Arial"/>
          <w:sz w:val="24"/>
          <w:szCs w:val="24"/>
        </w:rPr>
      </w:pPr>
      <w:r w:rsidRPr="0096678E">
        <w:rPr>
          <w:rFonts w:ascii="Sylfaen" w:hAnsi="Sylfaen" w:cs="Arial"/>
          <w:sz w:val="24"/>
          <w:szCs w:val="24"/>
        </w:rPr>
        <w:t>Professional experience</w:t>
      </w:r>
      <w:r>
        <w:rPr>
          <w:rFonts w:ascii="Sylfaen" w:hAnsi="Sylfaen" w:cs="Arial"/>
          <w:sz w:val="24"/>
          <w:szCs w:val="24"/>
        </w:rPr>
        <w:t>:</w:t>
      </w:r>
    </w:p>
    <w:p w:rsidR="0096678E" w:rsidRPr="0096678E" w:rsidRDefault="0096678E" w:rsidP="00E14AAE">
      <w:pPr>
        <w:pStyle w:val="Heading2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>Since 1st June 2017: Minister of Health and Social Affairs</w:t>
      </w:r>
    </w:p>
    <w:p w:rsidR="0096678E" w:rsidRPr="0096678E" w:rsidRDefault="0096678E" w:rsidP="00E14AAE">
      <w:pPr>
        <w:pStyle w:val="Heading2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>November 2009: Advisor in H.S.H.</w:t>
      </w:r>
      <w:r>
        <w:rPr>
          <w:rFonts w:ascii="Sylfaen" w:hAnsi="Sylfaen" w:cs="Arial"/>
          <w:b w:val="0"/>
          <w:sz w:val="24"/>
          <w:szCs w:val="24"/>
        </w:rPr>
        <w:t xml:space="preserve"> the Sovereign Prince’s Cabinet</w:t>
      </w:r>
    </w:p>
    <w:p w:rsidR="0096678E" w:rsidRPr="0096678E" w:rsidRDefault="0096678E" w:rsidP="00E14AAE">
      <w:pPr>
        <w:pStyle w:val="Heading2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 xml:space="preserve">In January 1989: Recruited to the Monegasque Ministry of the Interior, subsequently taking up, in turn, the following posts </w:t>
      </w:r>
      <w:r>
        <w:rPr>
          <w:rFonts w:ascii="Sylfaen" w:hAnsi="Sylfaen" w:cs="Arial"/>
          <w:b w:val="0"/>
          <w:sz w:val="24"/>
          <w:szCs w:val="24"/>
        </w:rPr>
        <w:t>within the Ministry:</w:t>
      </w:r>
    </w:p>
    <w:p w:rsidR="0096678E" w:rsidRPr="0096678E" w:rsidRDefault="0096678E" w:rsidP="00E14AAE">
      <w:pPr>
        <w:pStyle w:val="Heading2"/>
        <w:numPr>
          <w:ilvl w:val="0"/>
          <w:numId w:val="8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>Chief Secretary (3/12/1991)</w:t>
      </w:r>
    </w:p>
    <w:p w:rsidR="0096678E" w:rsidRPr="0096678E" w:rsidRDefault="0096678E" w:rsidP="00E14AAE">
      <w:pPr>
        <w:pStyle w:val="Heading2"/>
        <w:numPr>
          <w:ilvl w:val="0"/>
          <w:numId w:val="8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>Project Manager (1/6/1993)</w:t>
      </w:r>
    </w:p>
    <w:p w:rsidR="0096678E" w:rsidRPr="0096678E" w:rsidRDefault="0096678E" w:rsidP="00E14AAE">
      <w:pPr>
        <w:pStyle w:val="Heading2"/>
        <w:numPr>
          <w:ilvl w:val="0"/>
          <w:numId w:val="8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>Secretary General (22/9/1993)</w:t>
      </w:r>
    </w:p>
    <w:p w:rsidR="0096678E" w:rsidRPr="0096678E" w:rsidRDefault="0096678E" w:rsidP="00E14AAE">
      <w:pPr>
        <w:pStyle w:val="Heading2"/>
        <w:numPr>
          <w:ilvl w:val="0"/>
          <w:numId w:val="8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>Director General (from 6/2/1995 to 1/11/2009)</w:t>
      </w:r>
    </w:p>
    <w:p w:rsidR="0096678E" w:rsidRPr="0096678E" w:rsidRDefault="0096678E" w:rsidP="00E14AAE">
      <w:pPr>
        <w:pStyle w:val="Heading2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 xml:space="preserve">March 1988 - January 1989: Clerk at </w:t>
      </w:r>
      <w:r>
        <w:rPr>
          <w:rFonts w:ascii="Sylfaen" w:hAnsi="Sylfaen" w:cs="Arial"/>
          <w:b w:val="0"/>
          <w:sz w:val="24"/>
          <w:szCs w:val="24"/>
        </w:rPr>
        <w:t xml:space="preserve">the </w:t>
      </w:r>
      <w:proofErr w:type="spellStart"/>
      <w:r>
        <w:rPr>
          <w:rFonts w:ascii="Sylfaen" w:hAnsi="Sylfaen" w:cs="Arial"/>
          <w:b w:val="0"/>
          <w:sz w:val="24"/>
          <w:szCs w:val="24"/>
        </w:rPr>
        <w:t>Palais</w:t>
      </w:r>
      <w:proofErr w:type="spellEnd"/>
      <w:r>
        <w:rPr>
          <w:rFonts w:ascii="Sylfaen" w:hAnsi="Sylfaen" w:cs="Arial"/>
          <w:b w:val="0"/>
          <w:sz w:val="24"/>
          <w:szCs w:val="24"/>
        </w:rPr>
        <w:t xml:space="preserve"> de Justice in Monaco</w:t>
      </w:r>
    </w:p>
    <w:p w:rsidR="0096678E" w:rsidRPr="0096678E" w:rsidRDefault="0096678E" w:rsidP="00E14AAE">
      <w:pPr>
        <w:pStyle w:val="Heading2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>September 1986 - March 1988: Teach</w:t>
      </w:r>
      <w:r>
        <w:rPr>
          <w:rFonts w:ascii="Sylfaen" w:hAnsi="Sylfaen" w:cs="Arial"/>
          <w:b w:val="0"/>
          <w:sz w:val="24"/>
          <w:szCs w:val="24"/>
        </w:rPr>
        <w:t xml:space="preserve">er of law at schools in Monaco </w:t>
      </w:r>
    </w:p>
    <w:p w:rsidR="00E14AAE" w:rsidRDefault="00E14AAE" w:rsidP="00E14AAE">
      <w:pPr>
        <w:pStyle w:val="Heading2"/>
        <w:spacing w:before="0" w:beforeAutospacing="0" w:after="0" w:afterAutospacing="0" w:line="276" w:lineRule="auto"/>
        <w:textAlignment w:val="baseline"/>
        <w:rPr>
          <w:rFonts w:ascii="Sylfaen" w:hAnsi="Sylfaen" w:cs="Arial"/>
          <w:sz w:val="24"/>
          <w:szCs w:val="24"/>
        </w:rPr>
      </w:pPr>
    </w:p>
    <w:p w:rsidR="0096678E" w:rsidRPr="0096678E" w:rsidRDefault="0096678E" w:rsidP="00E14AAE">
      <w:pPr>
        <w:pStyle w:val="Heading2"/>
        <w:spacing w:before="0" w:beforeAutospacing="0" w:after="0" w:afterAutospacing="0" w:line="276" w:lineRule="auto"/>
        <w:textAlignment w:val="baseline"/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sz w:val="24"/>
          <w:szCs w:val="24"/>
        </w:rPr>
        <w:t>Additional Information:</w:t>
      </w:r>
    </w:p>
    <w:p w:rsidR="0096678E" w:rsidRPr="0096678E" w:rsidRDefault="0096678E" w:rsidP="00E14AAE">
      <w:pPr>
        <w:pStyle w:val="Heading2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>Officer of Order of St-Charles (Monaco)</w:t>
      </w:r>
    </w:p>
    <w:p w:rsidR="0096678E" w:rsidRPr="0096678E" w:rsidRDefault="0096678E" w:rsidP="00E14AAE">
      <w:pPr>
        <w:pStyle w:val="Heading2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>Officer of the National Order of Merit (France)</w:t>
      </w:r>
    </w:p>
    <w:p w:rsidR="0096678E" w:rsidRPr="0096678E" w:rsidRDefault="0096678E" w:rsidP="00E14AAE">
      <w:pPr>
        <w:pStyle w:val="Heading2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lastRenderedPageBreak/>
        <w:t>Gilded silver Medal for Sports</w:t>
      </w:r>
    </w:p>
    <w:p w:rsidR="0096678E" w:rsidRPr="0096678E" w:rsidRDefault="0096678E" w:rsidP="00E14AAE">
      <w:pPr>
        <w:pStyle w:val="Heading2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>Knight-Grand Cross of the Equestrian Order of Saint Agatha (San Marino)</w:t>
      </w:r>
    </w:p>
    <w:p w:rsidR="0096678E" w:rsidRPr="0096678E" w:rsidRDefault="0096678E" w:rsidP="00E14AAE">
      <w:pPr>
        <w:pStyle w:val="Heading2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>Board Member of the Monaco Scientific Centre in 1992 and 1993</w:t>
      </w:r>
    </w:p>
    <w:p w:rsidR="0096678E" w:rsidRPr="0096678E" w:rsidRDefault="0096678E" w:rsidP="00E14AAE">
      <w:pPr>
        <w:pStyle w:val="Heading2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>Board Member of the Princess Grace Hospital from 1996 to 2005</w:t>
      </w:r>
    </w:p>
    <w:p w:rsidR="0096678E" w:rsidRPr="0096678E" w:rsidRDefault="0096678E" w:rsidP="00E14AAE">
      <w:pPr>
        <w:pStyle w:val="Heading2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>President of the Princess Grace Hospital Joint Commissions from 1999 to 2005</w:t>
      </w:r>
    </w:p>
    <w:p w:rsidR="0096678E" w:rsidRPr="0096678E" w:rsidRDefault="0096678E" w:rsidP="00E14AAE">
      <w:pPr>
        <w:pStyle w:val="Heading2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>Acting Director of Princess Grace Hospital from 26 February 1999 to 7 June 1999</w:t>
      </w:r>
    </w:p>
    <w:p w:rsidR="0096678E" w:rsidRPr="0096678E" w:rsidRDefault="0096678E" w:rsidP="00E14AAE">
      <w:pPr>
        <w:pStyle w:val="Heading2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>Board Member of the Monaco Cardio-Thoracic Center from 1996 to 2009</w:t>
      </w:r>
    </w:p>
    <w:p w:rsidR="0096678E" w:rsidRPr="0096678E" w:rsidRDefault="0096678E" w:rsidP="00E14AAE">
      <w:pPr>
        <w:pStyle w:val="Heading2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 xml:space="preserve">Supervisor of Monaco’s hosting of the Tour de France Grand </w:t>
      </w:r>
      <w:proofErr w:type="spellStart"/>
      <w:r w:rsidRPr="0096678E">
        <w:rPr>
          <w:rFonts w:ascii="Sylfaen" w:hAnsi="Sylfaen" w:cs="Arial"/>
          <w:b w:val="0"/>
          <w:sz w:val="24"/>
          <w:szCs w:val="24"/>
        </w:rPr>
        <w:t>Départ</w:t>
      </w:r>
      <w:proofErr w:type="spellEnd"/>
      <w:r w:rsidRPr="0096678E">
        <w:rPr>
          <w:rFonts w:ascii="Sylfaen" w:hAnsi="Sylfaen" w:cs="Arial"/>
          <w:b w:val="0"/>
          <w:sz w:val="24"/>
          <w:szCs w:val="24"/>
        </w:rPr>
        <w:t xml:space="preserve"> - 2009</w:t>
      </w:r>
    </w:p>
    <w:p w:rsidR="0096678E" w:rsidRPr="0096678E" w:rsidRDefault="0096678E" w:rsidP="00E14AAE">
      <w:pPr>
        <w:pStyle w:val="Heading2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Fonts w:ascii="Sylfaen" w:hAnsi="Sylfaen" w:cs="Arial"/>
          <w:b w:val="0"/>
          <w:sz w:val="24"/>
          <w:szCs w:val="24"/>
        </w:rPr>
      </w:pPr>
      <w:r w:rsidRPr="0096678E">
        <w:rPr>
          <w:rFonts w:ascii="Sylfaen" w:hAnsi="Sylfaen" w:cs="Arial"/>
          <w:b w:val="0"/>
          <w:sz w:val="24"/>
          <w:szCs w:val="24"/>
        </w:rPr>
        <w:t>At the Palace, H.S.H. the Sovereign Prince’s Advisor with responsibility for the Ministry of the Interior and the Ministry of Health and Social Affairs</w:t>
      </w:r>
    </w:p>
    <w:sectPr w:rsidR="0096678E" w:rsidRPr="0096678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B84"/>
    <w:multiLevelType w:val="hybridMultilevel"/>
    <w:tmpl w:val="DD30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77793"/>
    <w:multiLevelType w:val="multilevel"/>
    <w:tmpl w:val="10BA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2E7CFF"/>
    <w:multiLevelType w:val="hybridMultilevel"/>
    <w:tmpl w:val="1BB0B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20F65"/>
    <w:multiLevelType w:val="multilevel"/>
    <w:tmpl w:val="AD26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734D3A"/>
    <w:multiLevelType w:val="multilevel"/>
    <w:tmpl w:val="F58E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9B00EB8"/>
    <w:multiLevelType w:val="hybridMultilevel"/>
    <w:tmpl w:val="D162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F6356E"/>
    <w:multiLevelType w:val="hybridMultilevel"/>
    <w:tmpl w:val="0CCA2648"/>
    <w:lvl w:ilvl="0" w:tplc="362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91C16"/>
    <w:multiLevelType w:val="hybridMultilevel"/>
    <w:tmpl w:val="FDFA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D2976"/>
    <w:multiLevelType w:val="hybridMultilevel"/>
    <w:tmpl w:val="9F1A4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D35948"/>
    <w:multiLevelType w:val="hybridMultilevel"/>
    <w:tmpl w:val="C2549DD2"/>
    <w:lvl w:ilvl="0" w:tplc="362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E4"/>
    <w:rsid w:val="003E6B9E"/>
    <w:rsid w:val="008A17AF"/>
    <w:rsid w:val="0090327E"/>
    <w:rsid w:val="0096678E"/>
    <w:rsid w:val="00D55DE4"/>
    <w:rsid w:val="00E14AAE"/>
    <w:rsid w:val="00E7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7A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A17A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A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7A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A17A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A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Vardzelashvili</dc:creator>
  <cp:keywords/>
  <dc:description/>
  <cp:lastModifiedBy>Teona Vardzelashvili</cp:lastModifiedBy>
  <cp:revision>5</cp:revision>
  <dcterms:created xsi:type="dcterms:W3CDTF">2019-05-17T13:10:00Z</dcterms:created>
  <dcterms:modified xsi:type="dcterms:W3CDTF">2019-05-17T13:22:00Z</dcterms:modified>
</cp:coreProperties>
</file>