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84F4E" w14:textId="104EC98E" w:rsidR="00341DBF" w:rsidRPr="00341DBF" w:rsidRDefault="007817AF" w:rsidP="00341DBF">
      <w:pPr>
        <w:rPr>
          <w:b/>
          <w:sz w:val="28"/>
          <w:szCs w:val="28"/>
        </w:rPr>
      </w:pPr>
      <w:r>
        <w:rPr>
          <w:noProof/>
        </w:rPr>
        <w:drawing>
          <wp:inline distT="0" distB="0" distL="0" distR="0" wp14:anchorId="68B91909" wp14:editId="32908CB4">
            <wp:extent cx="1528231" cy="1966146"/>
            <wp:effectExtent l="0" t="0" r="0" b="0"/>
            <wp:docPr id="1" name="Picture 1" descr="Minister of Health and Labour Riina Sikk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 of Health and Labour Riina Sikku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9568" cy="1980732"/>
                    </a:xfrm>
                    <a:prstGeom prst="rect">
                      <a:avLst/>
                    </a:prstGeom>
                    <a:noFill/>
                    <a:ln>
                      <a:noFill/>
                    </a:ln>
                  </pic:spPr>
                </pic:pic>
              </a:graphicData>
            </a:graphic>
          </wp:inline>
        </w:drawing>
      </w:r>
      <w:r w:rsidR="00341DBF" w:rsidRPr="00341DBF">
        <w:rPr>
          <w:rFonts w:ascii="Arial" w:eastAsia="Times New Roman" w:hAnsi="Arial" w:cs="Arial"/>
          <w:color w:val="00668C"/>
          <w:kern w:val="36"/>
          <w:sz w:val="48"/>
          <w:szCs w:val="48"/>
        </w:rPr>
        <w:t xml:space="preserve"> </w:t>
      </w:r>
      <w:bookmarkStart w:id="0" w:name="_GoBack"/>
      <w:bookmarkEnd w:id="0"/>
    </w:p>
    <w:p w14:paraId="7CC7286B" w14:textId="333F7787" w:rsidR="007817AF" w:rsidRPr="009E3B8F" w:rsidRDefault="00341DBF" w:rsidP="009E3B8F">
      <w:pPr>
        <w:spacing w:before="75" w:after="375"/>
        <w:textAlignment w:val="baseline"/>
        <w:outlineLvl w:val="0"/>
        <w:rPr>
          <w:rFonts w:ascii="Sylfaen" w:eastAsia="Times New Roman" w:hAnsi="Sylfaen" w:cs="Arial"/>
          <w:b/>
          <w:color w:val="00668C"/>
          <w:kern w:val="36"/>
          <w:sz w:val="28"/>
          <w:szCs w:val="28"/>
        </w:rPr>
      </w:pPr>
      <w:r w:rsidRPr="009E3B8F">
        <w:rPr>
          <w:rFonts w:ascii="Sylfaen" w:hAnsi="Sylfaen"/>
          <w:b/>
          <w:sz w:val="28"/>
          <w:szCs w:val="28"/>
        </w:rPr>
        <w:t xml:space="preserve">Ms. Riina </w:t>
      </w:r>
      <w:proofErr w:type="spellStart"/>
      <w:proofErr w:type="gramStart"/>
      <w:r w:rsidRPr="009E3B8F">
        <w:rPr>
          <w:rFonts w:ascii="Sylfaen" w:hAnsi="Sylfaen"/>
          <w:b/>
          <w:sz w:val="28"/>
          <w:szCs w:val="28"/>
        </w:rPr>
        <w:t>Sikkut</w:t>
      </w:r>
      <w:proofErr w:type="spellEnd"/>
      <w:r w:rsidR="009E3B8F" w:rsidRPr="009E3B8F">
        <w:rPr>
          <w:rFonts w:ascii="Sylfaen" w:hAnsi="Sylfaen"/>
          <w:b/>
          <w:sz w:val="28"/>
          <w:szCs w:val="28"/>
        </w:rPr>
        <w:t xml:space="preserve">  -</w:t>
      </w:r>
      <w:proofErr w:type="gramEnd"/>
      <w:r w:rsidR="009E3B8F" w:rsidRPr="009E3B8F">
        <w:rPr>
          <w:rFonts w:ascii="Sylfaen" w:hAnsi="Sylfaen"/>
          <w:b/>
          <w:sz w:val="28"/>
          <w:szCs w:val="28"/>
        </w:rPr>
        <w:t xml:space="preserve"> Minister of Health and Labour of the Republic of Estonia</w:t>
      </w:r>
    </w:p>
    <w:p w14:paraId="7F667CD7" w14:textId="77777777" w:rsidR="007817AF" w:rsidRPr="009E3B8F" w:rsidRDefault="007817AF" w:rsidP="009E3B8F">
      <w:pPr>
        <w:shd w:val="clear" w:color="auto" w:fill="FFFFFF"/>
        <w:spacing w:after="0"/>
        <w:textAlignment w:val="baseline"/>
        <w:outlineLvl w:val="3"/>
        <w:rPr>
          <w:rFonts w:ascii="Sylfaen" w:hAnsi="Sylfaen"/>
          <w:color w:val="000000" w:themeColor="text1"/>
          <w:sz w:val="24"/>
          <w:szCs w:val="24"/>
        </w:rPr>
      </w:pPr>
      <w:r w:rsidRPr="009E3B8F">
        <w:rPr>
          <w:rFonts w:ascii="Sylfaen" w:hAnsi="Sylfaen"/>
          <w:color w:val="000000" w:themeColor="text1"/>
          <w:sz w:val="24"/>
          <w:szCs w:val="24"/>
        </w:rPr>
        <w:t xml:space="preserve">Riina </w:t>
      </w:r>
      <w:proofErr w:type="spellStart"/>
      <w:r w:rsidRPr="009E3B8F">
        <w:rPr>
          <w:rFonts w:ascii="Sylfaen" w:hAnsi="Sylfaen"/>
          <w:color w:val="000000" w:themeColor="text1"/>
          <w:sz w:val="24"/>
          <w:szCs w:val="24"/>
        </w:rPr>
        <w:t>Sikkut</w:t>
      </w:r>
      <w:proofErr w:type="spellEnd"/>
      <w:r w:rsidRPr="009E3B8F">
        <w:rPr>
          <w:rFonts w:ascii="Sylfaen" w:hAnsi="Sylfaen"/>
          <w:color w:val="000000" w:themeColor="text1"/>
          <w:sz w:val="24"/>
          <w:szCs w:val="24"/>
        </w:rPr>
        <w:t xml:space="preserve"> is the Minister of Health and Labour of the Republic of Estonia from 2 May 2018.</w:t>
      </w:r>
    </w:p>
    <w:p w14:paraId="19D03A92" w14:textId="77777777" w:rsidR="007817AF" w:rsidRPr="009E3B8F" w:rsidRDefault="007817AF" w:rsidP="009E3B8F">
      <w:pPr>
        <w:shd w:val="clear" w:color="auto" w:fill="FFFFFF"/>
        <w:spacing w:after="0"/>
        <w:textAlignment w:val="baseline"/>
        <w:rPr>
          <w:rFonts w:ascii="Sylfaen" w:eastAsia="Times New Roman" w:hAnsi="Sylfaen" w:cs="Tahoma"/>
          <w:color w:val="333333"/>
          <w:sz w:val="24"/>
          <w:szCs w:val="24"/>
        </w:rPr>
      </w:pPr>
      <w:r w:rsidRPr="009E3B8F">
        <w:rPr>
          <w:rFonts w:ascii="Sylfaen" w:eastAsia="Times New Roman" w:hAnsi="Sylfaen" w:cs="Tahoma"/>
          <w:color w:val="333333"/>
          <w:sz w:val="24"/>
          <w:szCs w:val="24"/>
        </w:rPr>
        <w:t> </w:t>
      </w:r>
    </w:p>
    <w:p w14:paraId="6463AD42" w14:textId="77777777" w:rsidR="007817AF" w:rsidRPr="009E3B8F" w:rsidRDefault="007817AF" w:rsidP="009E3B8F">
      <w:pPr>
        <w:shd w:val="clear" w:color="auto" w:fill="FFFFFF"/>
        <w:spacing w:after="0"/>
        <w:textAlignment w:val="baseline"/>
        <w:rPr>
          <w:rFonts w:ascii="Sylfaen" w:eastAsia="Times New Roman" w:hAnsi="Sylfaen" w:cs="Tahoma"/>
          <w:color w:val="333333"/>
          <w:sz w:val="24"/>
          <w:szCs w:val="24"/>
        </w:rPr>
      </w:pPr>
      <w:r w:rsidRPr="009E3B8F">
        <w:rPr>
          <w:rFonts w:ascii="Sylfaen" w:eastAsia="Times New Roman" w:hAnsi="Sylfaen" w:cs="Tahoma"/>
          <w:b/>
          <w:bCs/>
          <w:color w:val="333333"/>
          <w:sz w:val="24"/>
          <w:szCs w:val="24"/>
          <w:bdr w:val="none" w:sz="0" w:space="0" w:color="auto" w:frame="1"/>
        </w:rPr>
        <w:t>From early 2017</w:t>
      </w:r>
      <w:r w:rsidRPr="009E3B8F">
        <w:rPr>
          <w:rFonts w:ascii="Sylfaen" w:eastAsia="Times New Roman" w:hAnsi="Sylfaen" w:cs="Tahoma"/>
          <w:color w:val="333333"/>
          <w:sz w:val="24"/>
          <w:szCs w:val="24"/>
        </w:rPr>
        <w:t xml:space="preserve">, Riina </w:t>
      </w:r>
      <w:proofErr w:type="spellStart"/>
      <w:r w:rsidRPr="009E3B8F">
        <w:rPr>
          <w:rFonts w:ascii="Sylfaen" w:eastAsia="Times New Roman" w:hAnsi="Sylfaen" w:cs="Tahoma"/>
          <w:color w:val="333333"/>
          <w:sz w:val="24"/>
          <w:szCs w:val="24"/>
        </w:rPr>
        <w:t>Sikkut</w:t>
      </w:r>
      <w:proofErr w:type="spellEnd"/>
      <w:r w:rsidRPr="009E3B8F">
        <w:rPr>
          <w:rFonts w:ascii="Sylfaen" w:eastAsia="Times New Roman" w:hAnsi="Sylfaen" w:cs="Tahoma"/>
          <w:color w:val="333333"/>
          <w:sz w:val="24"/>
          <w:szCs w:val="24"/>
        </w:rPr>
        <w:t xml:space="preserve"> worked as the adviser of social and health policy in the Strategy Unit of the Government Office.</w:t>
      </w:r>
    </w:p>
    <w:p w14:paraId="5EFA9BFC" w14:textId="77777777" w:rsidR="007817AF" w:rsidRPr="009E3B8F" w:rsidRDefault="007817AF" w:rsidP="009E3B8F">
      <w:pPr>
        <w:shd w:val="clear" w:color="auto" w:fill="FFFFFF"/>
        <w:spacing w:after="0"/>
        <w:textAlignment w:val="baseline"/>
        <w:rPr>
          <w:rFonts w:ascii="Sylfaen" w:eastAsia="Times New Roman" w:hAnsi="Sylfaen" w:cs="Tahoma"/>
          <w:color w:val="333333"/>
          <w:sz w:val="24"/>
          <w:szCs w:val="24"/>
        </w:rPr>
      </w:pPr>
      <w:r w:rsidRPr="009E3B8F">
        <w:rPr>
          <w:rFonts w:ascii="Sylfaen" w:eastAsia="Times New Roman" w:hAnsi="Sylfaen" w:cs="Tahoma"/>
          <w:b/>
          <w:bCs/>
          <w:color w:val="333333"/>
          <w:sz w:val="24"/>
          <w:szCs w:val="24"/>
          <w:bdr w:val="none" w:sz="0" w:space="0" w:color="auto" w:frame="1"/>
        </w:rPr>
        <w:t>In 2011–2017</w:t>
      </w:r>
      <w:r w:rsidRPr="009E3B8F">
        <w:rPr>
          <w:rFonts w:ascii="Sylfaen" w:eastAsia="Times New Roman" w:hAnsi="Sylfaen" w:cs="Tahoma"/>
          <w:color w:val="333333"/>
          <w:sz w:val="24"/>
          <w:szCs w:val="24"/>
        </w:rPr>
        <w:t xml:space="preserve">, </w:t>
      </w:r>
      <w:proofErr w:type="spellStart"/>
      <w:r w:rsidRPr="009E3B8F">
        <w:rPr>
          <w:rFonts w:ascii="Sylfaen" w:eastAsia="Times New Roman" w:hAnsi="Sylfaen" w:cs="Tahoma"/>
          <w:color w:val="333333"/>
          <w:sz w:val="24"/>
          <w:szCs w:val="24"/>
        </w:rPr>
        <w:t>Sikkut</w:t>
      </w:r>
      <w:proofErr w:type="spellEnd"/>
      <w:r w:rsidRPr="009E3B8F">
        <w:rPr>
          <w:rFonts w:ascii="Sylfaen" w:eastAsia="Times New Roman" w:hAnsi="Sylfaen" w:cs="Tahoma"/>
          <w:color w:val="333333"/>
          <w:sz w:val="24"/>
          <w:szCs w:val="24"/>
        </w:rPr>
        <w:t xml:space="preserve"> was the health policy </w:t>
      </w:r>
      <w:proofErr w:type="spellStart"/>
      <w:r w:rsidRPr="009E3B8F">
        <w:rPr>
          <w:rFonts w:ascii="Sylfaen" w:eastAsia="Times New Roman" w:hAnsi="Sylfaen" w:cs="Tahoma"/>
          <w:color w:val="333333"/>
          <w:sz w:val="24"/>
          <w:szCs w:val="24"/>
        </w:rPr>
        <w:t>programme</w:t>
      </w:r>
      <w:proofErr w:type="spellEnd"/>
      <w:r w:rsidRPr="009E3B8F">
        <w:rPr>
          <w:rFonts w:ascii="Sylfaen" w:eastAsia="Times New Roman" w:hAnsi="Sylfaen" w:cs="Tahoma"/>
          <w:color w:val="333333"/>
          <w:sz w:val="24"/>
          <w:szCs w:val="24"/>
        </w:rPr>
        <w:t xml:space="preserve"> analyst at the socio-economic research </w:t>
      </w:r>
      <w:proofErr w:type="spellStart"/>
      <w:r w:rsidRPr="009E3B8F">
        <w:rPr>
          <w:rFonts w:ascii="Sylfaen" w:eastAsia="Times New Roman" w:hAnsi="Sylfaen" w:cs="Tahoma"/>
          <w:color w:val="333333"/>
          <w:sz w:val="24"/>
          <w:szCs w:val="24"/>
        </w:rPr>
        <w:t>centre</w:t>
      </w:r>
      <w:proofErr w:type="spellEnd"/>
      <w:r w:rsidRPr="009E3B8F">
        <w:rPr>
          <w:rFonts w:ascii="Sylfaen" w:eastAsia="Times New Roman" w:hAnsi="Sylfaen" w:cs="Tahoma"/>
          <w:color w:val="333333"/>
          <w:sz w:val="24"/>
          <w:szCs w:val="24"/>
        </w:rPr>
        <w:t xml:space="preserve"> Praxis and a </w:t>
      </w:r>
      <w:proofErr w:type="spellStart"/>
      <w:r w:rsidRPr="009E3B8F">
        <w:rPr>
          <w:rFonts w:ascii="Sylfaen" w:eastAsia="Times New Roman" w:hAnsi="Sylfaen" w:cs="Tahoma"/>
          <w:color w:val="333333"/>
          <w:sz w:val="24"/>
          <w:szCs w:val="24"/>
        </w:rPr>
        <w:t>programme</w:t>
      </w:r>
      <w:proofErr w:type="spellEnd"/>
      <w:r w:rsidRPr="009E3B8F">
        <w:rPr>
          <w:rFonts w:ascii="Sylfaen" w:eastAsia="Times New Roman" w:hAnsi="Sylfaen" w:cs="Tahoma"/>
          <w:color w:val="333333"/>
          <w:sz w:val="24"/>
          <w:szCs w:val="24"/>
        </w:rPr>
        <w:t xml:space="preserve"> manager in 2012–2013. </w:t>
      </w:r>
      <w:proofErr w:type="spellStart"/>
      <w:r w:rsidRPr="009E3B8F">
        <w:rPr>
          <w:rFonts w:ascii="Sylfaen" w:eastAsia="Times New Roman" w:hAnsi="Sylfaen" w:cs="Tahoma"/>
          <w:color w:val="333333"/>
          <w:sz w:val="24"/>
          <w:szCs w:val="24"/>
        </w:rPr>
        <w:t>Sikkut</w:t>
      </w:r>
      <w:proofErr w:type="spellEnd"/>
      <w:r w:rsidRPr="009E3B8F">
        <w:rPr>
          <w:rFonts w:ascii="Sylfaen" w:eastAsia="Times New Roman" w:hAnsi="Sylfaen" w:cs="Tahoma"/>
          <w:color w:val="333333"/>
          <w:sz w:val="24"/>
          <w:szCs w:val="24"/>
        </w:rPr>
        <w:t xml:space="preserve"> also worked at Praxis earlier: as a research assistant in 2003–2004 and 2005.</w:t>
      </w:r>
    </w:p>
    <w:p w14:paraId="4F3EF8AC" w14:textId="77777777" w:rsidR="007817AF" w:rsidRPr="009E3B8F" w:rsidRDefault="007817AF" w:rsidP="009E3B8F">
      <w:pPr>
        <w:shd w:val="clear" w:color="auto" w:fill="FFFFFF"/>
        <w:spacing w:after="0"/>
        <w:textAlignment w:val="baseline"/>
        <w:rPr>
          <w:rFonts w:ascii="Sylfaen" w:eastAsia="Times New Roman" w:hAnsi="Sylfaen" w:cs="Tahoma"/>
          <w:color w:val="333333"/>
          <w:sz w:val="24"/>
          <w:szCs w:val="24"/>
        </w:rPr>
      </w:pPr>
      <w:r w:rsidRPr="009E3B8F">
        <w:rPr>
          <w:rFonts w:ascii="Sylfaen" w:eastAsia="Times New Roman" w:hAnsi="Sylfaen" w:cs="Tahoma"/>
          <w:b/>
          <w:bCs/>
          <w:color w:val="333333"/>
          <w:sz w:val="24"/>
          <w:szCs w:val="24"/>
          <w:bdr w:val="none" w:sz="0" w:space="0" w:color="auto" w:frame="1"/>
        </w:rPr>
        <w:t>In 2008–2009</w:t>
      </w:r>
      <w:r w:rsidRPr="009E3B8F">
        <w:rPr>
          <w:rFonts w:ascii="Sylfaen" w:eastAsia="Times New Roman" w:hAnsi="Sylfaen" w:cs="Tahoma"/>
          <w:color w:val="333333"/>
          <w:sz w:val="24"/>
          <w:szCs w:val="24"/>
        </w:rPr>
        <w:t xml:space="preserve">, </w:t>
      </w:r>
      <w:proofErr w:type="spellStart"/>
      <w:r w:rsidRPr="009E3B8F">
        <w:rPr>
          <w:rFonts w:ascii="Sylfaen" w:eastAsia="Times New Roman" w:hAnsi="Sylfaen" w:cs="Tahoma"/>
          <w:color w:val="333333"/>
          <w:sz w:val="24"/>
          <w:szCs w:val="24"/>
        </w:rPr>
        <w:t>Sikkut</w:t>
      </w:r>
      <w:proofErr w:type="spellEnd"/>
      <w:r w:rsidRPr="009E3B8F">
        <w:rPr>
          <w:rFonts w:ascii="Sylfaen" w:eastAsia="Times New Roman" w:hAnsi="Sylfaen" w:cs="Tahoma"/>
          <w:color w:val="333333"/>
          <w:sz w:val="24"/>
          <w:szCs w:val="24"/>
        </w:rPr>
        <w:t xml:space="preserve"> worked at </w:t>
      </w:r>
      <w:proofErr w:type="spellStart"/>
      <w:r w:rsidRPr="009E3B8F">
        <w:rPr>
          <w:rFonts w:ascii="Sylfaen" w:eastAsia="Times New Roman" w:hAnsi="Sylfaen" w:cs="Tahoma"/>
          <w:color w:val="333333"/>
          <w:sz w:val="24"/>
          <w:szCs w:val="24"/>
        </w:rPr>
        <w:t>Swedbank</w:t>
      </w:r>
      <w:proofErr w:type="spellEnd"/>
      <w:r w:rsidRPr="009E3B8F">
        <w:rPr>
          <w:rFonts w:ascii="Sylfaen" w:eastAsia="Times New Roman" w:hAnsi="Sylfaen" w:cs="Tahoma"/>
          <w:color w:val="333333"/>
          <w:sz w:val="24"/>
          <w:szCs w:val="24"/>
        </w:rPr>
        <w:t>.</w:t>
      </w:r>
    </w:p>
    <w:p w14:paraId="3DD6CE6D" w14:textId="77777777" w:rsidR="007817AF" w:rsidRPr="009E3B8F" w:rsidRDefault="007817AF" w:rsidP="009E3B8F">
      <w:pPr>
        <w:shd w:val="clear" w:color="auto" w:fill="FFFFFF"/>
        <w:spacing w:after="0"/>
        <w:textAlignment w:val="baseline"/>
        <w:rPr>
          <w:rFonts w:ascii="Sylfaen" w:eastAsia="Times New Roman" w:hAnsi="Sylfaen" w:cs="Tahoma"/>
          <w:color w:val="333333"/>
          <w:sz w:val="24"/>
          <w:szCs w:val="24"/>
        </w:rPr>
      </w:pPr>
      <w:r w:rsidRPr="009E3B8F">
        <w:rPr>
          <w:rFonts w:ascii="Sylfaen" w:eastAsia="Times New Roman" w:hAnsi="Sylfaen" w:cs="Tahoma"/>
          <w:b/>
          <w:bCs/>
          <w:color w:val="333333"/>
          <w:sz w:val="24"/>
          <w:szCs w:val="24"/>
          <w:bdr w:val="none" w:sz="0" w:space="0" w:color="auto" w:frame="1"/>
        </w:rPr>
        <w:t>In 2005–2008</w:t>
      </w:r>
      <w:r w:rsidRPr="009E3B8F">
        <w:rPr>
          <w:rFonts w:ascii="Sylfaen" w:eastAsia="Times New Roman" w:hAnsi="Sylfaen" w:cs="Tahoma"/>
          <w:color w:val="333333"/>
          <w:sz w:val="24"/>
          <w:szCs w:val="24"/>
        </w:rPr>
        <w:t xml:space="preserve">, Riina </w:t>
      </w:r>
      <w:proofErr w:type="spellStart"/>
      <w:r w:rsidRPr="009E3B8F">
        <w:rPr>
          <w:rFonts w:ascii="Sylfaen" w:eastAsia="Times New Roman" w:hAnsi="Sylfaen" w:cs="Tahoma"/>
          <w:color w:val="333333"/>
          <w:sz w:val="24"/>
          <w:szCs w:val="24"/>
        </w:rPr>
        <w:t>Sikkut</w:t>
      </w:r>
      <w:proofErr w:type="spellEnd"/>
      <w:r w:rsidRPr="009E3B8F">
        <w:rPr>
          <w:rFonts w:ascii="Sylfaen" w:eastAsia="Times New Roman" w:hAnsi="Sylfaen" w:cs="Tahoma"/>
          <w:color w:val="333333"/>
          <w:sz w:val="24"/>
          <w:szCs w:val="24"/>
        </w:rPr>
        <w:t xml:space="preserve"> worked at the Ministry of Finance.</w:t>
      </w:r>
    </w:p>
    <w:p w14:paraId="74BA13AC" w14:textId="77777777" w:rsidR="007817AF" w:rsidRPr="009E3B8F" w:rsidRDefault="007817AF" w:rsidP="009E3B8F">
      <w:pPr>
        <w:shd w:val="clear" w:color="auto" w:fill="FFFFFF"/>
        <w:textAlignment w:val="baseline"/>
        <w:rPr>
          <w:rFonts w:ascii="Sylfaen" w:eastAsia="Times New Roman" w:hAnsi="Sylfaen" w:cs="Tahoma"/>
          <w:color w:val="333333"/>
          <w:sz w:val="24"/>
          <w:szCs w:val="24"/>
        </w:rPr>
      </w:pPr>
      <w:proofErr w:type="spellStart"/>
      <w:r w:rsidRPr="009E3B8F">
        <w:rPr>
          <w:rFonts w:ascii="Sylfaen" w:eastAsia="Times New Roman" w:hAnsi="Sylfaen" w:cs="Tahoma"/>
          <w:color w:val="333333"/>
          <w:sz w:val="24"/>
          <w:szCs w:val="24"/>
        </w:rPr>
        <w:t>Sikkut</w:t>
      </w:r>
      <w:proofErr w:type="spellEnd"/>
      <w:r w:rsidRPr="009E3B8F">
        <w:rPr>
          <w:rFonts w:ascii="Sylfaen" w:eastAsia="Times New Roman" w:hAnsi="Sylfaen" w:cs="Tahoma"/>
          <w:color w:val="333333"/>
          <w:sz w:val="24"/>
          <w:szCs w:val="24"/>
        </w:rPr>
        <w:t>,</w:t>
      </w:r>
      <w:r w:rsidRPr="009E3B8F">
        <w:rPr>
          <w:rFonts w:ascii="Sylfaen" w:eastAsia="Times New Roman" w:hAnsi="Sylfaen" w:cs="Tahoma"/>
          <w:b/>
          <w:bCs/>
          <w:color w:val="333333"/>
          <w:sz w:val="24"/>
          <w:szCs w:val="24"/>
          <w:bdr w:val="none" w:sz="0" w:space="0" w:color="auto" w:frame="1"/>
        </w:rPr>
        <w:t> born on 12 January 1983</w:t>
      </w:r>
      <w:r w:rsidRPr="009E3B8F">
        <w:rPr>
          <w:rFonts w:ascii="Sylfaen" w:eastAsia="Times New Roman" w:hAnsi="Sylfaen" w:cs="Tahoma"/>
          <w:color w:val="333333"/>
          <w:sz w:val="24"/>
          <w:szCs w:val="24"/>
        </w:rPr>
        <w:t xml:space="preserve">, has graduated from the </w:t>
      </w:r>
      <w:proofErr w:type="spellStart"/>
      <w:r w:rsidRPr="009E3B8F">
        <w:rPr>
          <w:rFonts w:ascii="Sylfaen" w:eastAsia="Times New Roman" w:hAnsi="Sylfaen" w:cs="Tahoma"/>
          <w:color w:val="333333"/>
          <w:sz w:val="24"/>
          <w:szCs w:val="24"/>
        </w:rPr>
        <w:t>Vinni-Pajusti</w:t>
      </w:r>
      <w:proofErr w:type="spellEnd"/>
      <w:r w:rsidRPr="009E3B8F">
        <w:rPr>
          <w:rFonts w:ascii="Sylfaen" w:eastAsia="Times New Roman" w:hAnsi="Sylfaen" w:cs="Tahoma"/>
          <w:color w:val="333333"/>
          <w:sz w:val="24"/>
          <w:szCs w:val="24"/>
        </w:rPr>
        <w:t xml:space="preserve"> High School. She obtained her Bachelor’s degree in economy from the University of Tartu. In 2010, she became Master of Science in health policy upon graduating from the University of London in the United Kingdom.</w:t>
      </w:r>
    </w:p>
    <w:p w14:paraId="219192CA" w14:textId="77777777" w:rsidR="007817AF" w:rsidRPr="009E3B8F" w:rsidRDefault="007817AF" w:rsidP="009E3B8F">
      <w:pPr>
        <w:rPr>
          <w:rFonts w:ascii="Sylfaen" w:hAnsi="Sylfaen"/>
          <w:sz w:val="24"/>
          <w:szCs w:val="24"/>
        </w:rPr>
      </w:pPr>
      <w:r w:rsidRPr="009E3B8F">
        <w:rPr>
          <w:rFonts w:ascii="Sylfaen" w:eastAsia="Times New Roman" w:hAnsi="Sylfaen" w:cs="Tahoma"/>
          <w:color w:val="333333"/>
          <w:sz w:val="24"/>
          <w:szCs w:val="24"/>
          <w:bdr w:val="none" w:sz="0" w:space="0" w:color="auto" w:frame="1"/>
          <w:shd w:val="clear" w:color="auto" w:fill="F9F8F5"/>
        </w:rPr>
        <w:br/>
      </w:r>
    </w:p>
    <w:sectPr w:rsidR="007817AF" w:rsidRPr="009E3B8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AC74B3"/>
    <w:multiLevelType w:val="multilevel"/>
    <w:tmpl w:val="7E54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AF"/>
    <w:rsid w:val="001100C7"/>
    <w:rsid w:val="001410DB"/>
    <w:rsid w:val="00341DBF"/>
    <w:rsid w:val="0061726C"/>
    <w:rsid w:val="007817AF"/>
    <w:rsid w:val="009E3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6E5EA"/>
  <w15:docId w15:val="{1C6E2473-5D7F-B04A-969A-34853DD0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17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817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7AF"/>
    <w:rPr>
      <w:rFonts w:ascii="Tahoma" w:hAnsi="Tahoma" w:cs="Tahoma"/>
      <w:sz w:val="16"/>
      <w:szCs w:val="16"/>
    </w:rPr>
  </w:style>
  <w:style w:type="character" w:customStyle="1" w:styleId="Heading1Char">
    <w:name w:val="Heading 1 Char"/>
    <w:basedOn w:val="DefaultParagraphFont"/>
    <w:link w:val="Heading1"/>
    <w:uiPriority w:val="9"/>
    <w:rsid w:val="007817AF"/>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817AF"/>
    <w:rPr>
      <w:rFonts w:ascii="Times New Roman" w:eastAsia="Times New Roman" w:hAnsi="Times New Roman" w:cs="Times New Roman"/>
      <w:b/>
      <w:bCs/>
      <w:sz w:val="24"/>
      <w:szCs w:val="24"/>
    </w:rPr>
  </w:style>
  <w:style w:type="character" w:styleId="Strong">
    <w:name w:val="Strong"/>
    <w:basedOn w:val="DefaultParagraphFont"/>
    <w:uiPriority w:val="22"/>
    <w:qFormat/>
    <w:rsid w:val="007817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441037">
      <w:bodyDiv w:val="1"/>
      <w:marLeft w:val="0"/>
      <w:marRight w:val="0"/>
      <w:marTop w:val="0"/>
      <w:marBottom w:val="0"/>
      <w:divBdr>
        <w:top w:val="none" w:sz="0" w:space="0" w:color="auto"/>
        <w:left w:val="none" w:sz="0" w:space="0" w:color="auto"/>
        <w:bottom w:val="none" w:sz="0" w:space="0" w:color="auto"/>
        <w:right w:val="none" w:sz="0" w:space="0" w:color="auto"/>
      </w:divBdr>
      <w:divsChild>
        <w:div w:id="1276449836">
          <w:marLeft w:val="0"/>
          <w:marRight w:val="0"/>
          <w:marTop w:val="0"/>
          <w:marBottom w:val="0"/>
          <w:divBdr>
            <w:top w:val="none" w:sz="0" w:space="0" w:color="auto"/>
            <w:left w:val="none" w:sz="0" w:space="0" w:color="auto"/>
            <w:bottom w:val="none" w:sz="0" w:space="0" w:color="auto"/>
            <w:right w:val="none" w:sz="0" w:space="0" w:color="auto"/>
          </w:divBdr>
          <w:divsChild>
            <w:div w:id="853500229">
              <w:marLeft w:val="0"/>
              <w:marRight w:val="0"/>
              <w:marTop w:val="0"/>
              <w:marBottom w:val="0"/>
              <w:divBdr>
                <w:top w:val="none" w:sz="0" w:space="0" w:color="auto"/>
                <w:left w:val="none" w:sz="0" w:space="0" w:color="auto"/>
                <w:bottom w:val="none" w:sz="0" w:space="0" w:color="auto"/>
                <w:right w:val="none" w:sz="0" w:space="0" w:color="auto"/>
              </w:divBdr>
              <w:divsChild>
                <w:div w:id="153210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19638">
          <w:marLeft w:val="0"/>
          <w:marRight w:val="0"/>
          <w:marTop w:val="0"/>
          <w:marBottom w:val="0"/>
          <w:divBdr>
            <w:top w:val="none" w:sz="0" w:space="0" w:color="auto"/>
            <w:left w:val="none" w:sz="0" w:space="0" w:color="auto"/>
            <w:bottom w:val="none" w:sz="0" w:space="0" w:color="auto"/>
            <w:right w:val="none" w:sz="0" w:space="0" w:color="auto"/>
          </w:divBdr>
          <w:divsChild>
            <w:div w:id="413361867">
              <w:marLeft w:val="0"/>
              <w:marRight w:val="0"/>
              <w:marTop w:val="0"/>
              <w:marBottom w:val="0"/>
              <w:divBdr>
                <w:top w:val="none" w:sz="0" w:space="0" w:color="auto"/>
                <w:left w:val="none" w:sz="0" w:space="0" w:color="auto"/>
                <w:bottom w:val="none" w:sz="0" w:space="0" w:color="auto"/>
                <w:right w:val="none" w:sz="0" w:space="0" w:color="auto"/>
              </w:divBdr>
              <w:divsChild>
                <w:div w:id="1530531845">
                  <w:marLeft w:val="0"/>
                  <w:marRight w:val="0"/>
                  <w:marTop w:val="0"/>
                  <w:marBottom w:val="0"/>
                  <w:divBdr>
                    <w:top w:val="none" w:sz="0" w:space="0" w:color="auto"/>
                    <w:left w:val="none" w:sz="0" w:space="0" w:color="auto"/>
                    <w:bottom w:val="none" w:sz="0" w:space="0" w:color="auto"/>
                    <w:right w:val="none" w:sz="0" w:space="0" w:color="auto"/>
                  </w:divBdr>
                  <w:divsChild>
                    <w:div w:id="1525436988">
                      <w:marLeft w:val="0"/>
                      <w:marRight w:val="0"/>
                      <w:marTop w:val="0"/>
                      <w:marBottom w:val="0"/>
                      <w:divBdr>
                        <w:top w:val="none" w:sz="0" w:space="0" w:color="auto"/>
                        <w:left w:val="none" w:sz="0" w:space="0" w:color="auto"/>
                        <w:bottom w:val="none" w:sz="0" w:space="0" w:color="auto"/>
                        <w:right w:val="none" w:sz="0" w:space="0" w:color="auto"/>
                      </w:divBdr>
                      <w:divsChild>
                        <w:div w:id="261453354">
                          <w:marLeft w:val="0"/>
                          <w:marRight w:val="0"/>
                          <w:marTop w:val="0"/>
                          <w:marBottom w:val="0"/>
                          <w:divBdr>
                            <w:top w:val="none" w:sz="0" w:space="0" w:color="auto"/>
                            <w:left w:val="none" w:sz="0" w:space="0" w:color="auto"/>
                            <w:bottom w:val="none" w:sz="0" w:space="0" w:color="auto"/>
                            <w:right w:val="none" w:sz="0" w:space="0" w:color="auto"/>
                          </w:divBdr>
                          <w:divsChild>
                            <w:div w:id="1785073485">
                              <w:marLeft w:val="0"/>
                              <w:marRight w:val="0"/>
                              <w:marTop w:val="0"/>
                              <w:marBottom w:val="0"/>
                              <w:divBdr>
                                <w:top w:val="none" w:sz="0" w:space="0" w:color="auto"/>
                                <w:left w:val="none" w:sz="0" w:space="0" w:color="auto"/>
                                <w:bottom w:val="none" w:sz="0" w:space="0" w:color="auto"/>
                                <w:right w:val="none" w:sz="0" w:space="0" w:color="auto"/>
                              </w:divBdr>
                              <w:divsChild>
                                <w:div w:id="1231696015">
                                  <w:marLeft w:val="0"/>
                                  <w:marRight w:val="0"/>
                                  <w:marTop w:val="0"/>
                                  <w:marBottom w:val="0"/>
                                  <w:divBdr>
                                    <w:top w:val="none" w:sz="0" w:space="0" w:color="auto"/>
                                    <w:left w:val="none" w:sz="0" w:space="0" w:color="auto"/>
                                    <w:bottom w:val="none" w:sz="0" w:space="0" w:color="auto"/>
                                    <w:right w:val="none" w:sz="0" w:space="0" w:color="auto"/>
                                  </w:divBdr>
                                  <w:divsChild>
                                    <w:div w:id="1794248880">
                                      <w:marLeft w:val="0"/>
                                      <w:marRight w:val="0"/>
                                      <w:marTop w:val="0"/>
                                      <w:marBottom w:val="300"/>
                                      <w:divBdr>
                                        <w:top w:val="none" w:sz="0" w:space="0" w:color="auto"/>
                                        <w:left w:val="none" w:sz="0" w:space="0" w:color="auto"/>
                                        <w:bottom w:val="none" w:sz="0" w:space="0" w:color="auto"/>
                                        <w:right w:val="none" w:sz="0" w:space="0" w:color="auto"/>
                                      </w:divBdr>
                                      <w:divsChild>
                                        <w:div w:id="616839410">
                                          <w:marLeft w:val="0"/>
                                          <w:marRight w:val="0"/>
                                          <w:marTop w:val="0"/>
                                          <w:marBottom w:val="0"/>
                                          <w:divBdr>
                                            <w:top w:val="none" w:sz="0" w:space="0" w:color="auto"/>
                                            <w:left w:val="none" w:sz="0" w:space="0" w:color="auto"/>
                                            <w:bottom w:val="none" w:sz="0" w:space="0" w:color="auto"/>
                                            <w:right w:val="none" w:sz="0" w:space="0" w:color="auto"/>
                                          </w:divBdr>
                                          <w:divsChild>
                                            <w:div w:id="19879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Tsomaia</dc:creator>
  <cp:lastModifiedBy>Maia Nikoleishvili</cp:lastModifiedBy>
  <cp:revision>6</cp:revision>
  <cp:lastPrinted>2019-05-17T12:23:00Z</cp:lastPrinted>
  <dcterms:created xsi:type="dcterms:W3CDTF">2019-05-15T07:26:00Z</dcterms:created>
  <dcterms:modified xsi:type="dcterms:W3CDTF">2019-05-17T12:23:00Z</dcterms:modified>
</cp:coreProperties>
</file>