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FA" w:rsidRPr="00060ADC" w:rsidRDefault="00BB55DF" w:rsidP="00615BEF">
      <w:pPr>
        <w:spacing w:before="240"/>
        <w:jc w:val="center"/>
        <w:rPr>
          <w:rFonts w:ascii="Sylfaen" w:hAnsi="Sylfaen"/>
          <w:color w:val="5F497A"/>
          <w:sz w:val="28"/>
          <w:szCs w:val="28"/>
          <w:lang w:val="ka-GE"/>
        </w:rPr>
      </w:pPr>
      <w:bookmarkStart w:id="0" w:name="_GoBack"/>
      <w:bookmarkEnd w:id="0"/>
      <w:r w:rsidRPr="00060ADC">
        <w:rPr>
          <w:rFonts w:ascii="Sylfaen" w:hAnsi="Sylfaen"/>
          <w:b/>
          <w:bCs/>
          <w:iCs/>
          <w:noProof/>
          <w:color w:val="5F497A"/>
          <w:sz w:val="28"/>
          <w:szCs w:val="28"/>
        </w:rPr>
        <w:drawing>
          <wp:inline distT="0" distB="0" distL="0" distR="0" wp14:anchorId="4166B0AA" wp14:editId="1B943537">
            <wp:extent cx="3503981" cy="563271"/>
            <wp:effectExtent l="0" t="0" r="1270" b="8255"/>
            <wp:docPr id="1" name="Picture 1" descr="Description: Description: cid:image002.jpg@01CDA899.8F2C4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2.jpg@01CDA899.8F2C4C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98" cy="56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F" w:rsidRPr="00060ADC" w:rsidRDefault="00BB55DF" w:rsidP="00BB55DF">
      <w:pPr>
        <w:shd w:val="clear" w:color="auto" w:fill="FFFFFF" w:themeFill="background1"/>
        <w:spacing w:after="0"/>
        <w:ind w:left="-900"/>
        <w:jc w:val="center"/>
        <w:rPr>
          <w:rFonts w:ascii="Sylfaen" w:hAnsi="Sylfaen" w:cs="Sylfaen"/>
          <w:b/>
          <w:color w:val="5F497A"/>
          <w:sz w:val="28"/>
          <w:szCs w:val="28"/>
          <w:lang w:val="ka-GE"/>
        </w:rPr>
      </w:pP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სახელმწიფო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ქონების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განკარგვის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მიზნით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დადებულ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ხელშეკრულებებთან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დაკავშირებული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საკითხების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შემსწავლელი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კომისიის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სხდომა</w:t>
      </w:r>
    </w:p>
    <w:p w:rsidR="00BB55DF" w:rsidRPr="00060ADC" w:rsidRDefault="00A96CCF" w:rsidP="00BB55DF">
      <w:pPr>
        <w:shd w:val="clear" w:color="auto" w:fill="FFFFFF" w:themeFill="background1"/>
        <w:spacing w:after="0"/>
        <w:ind w:left="-900"/>
        <w:jc w:val="center"/>
        <w:rPr>
          <w:rFonts w:ascii="Sylfaen" w:hAnsi="Sylfaen" w:cs="Times New Roman"/>
          <w:b/>
          <w:color w:val="5F497A"/>
          <w:sz w:val="28"/>
          <w:szCs w:val="28"/>
          <w:lang w:val="ka-GE"/>
        </w:rPr>
      </w:pP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>№</w:t>
      </w:r>
      <w:r w:rsidR="008420BE"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>5</w:t>
      </w:r>
      <w:r w:rsidR="00C973EC"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>1</w:t>
      </w:r>
    </w:p>
    <w:p w:rsidR="00EF09A9" w:rsidRPr="00060ADC" w:rsidRDefault="00EF09A9" w:rsidP="00BB55DF">
      <w:pPr>
        <w:shd w:val="clear" w:color="auto" w:fill="FFFFFF" w:themeFill="background1"/>
        <w:spacing w:after="0"/>
        <w:ind w:left="-900"/>
        <w:jc w:val="center"/>
        <w:rPr>
          <w:rFonts w:ascii="Sylfaen" w:hAnsi="Sylfaen" w:cs="Times New Roman"/>
          <w:b/>
          <w:color w:val="5F497A"/>
          <w:sz w:val="28"/>
          <w:szCs w:val="28"/>
          <w:lang w:val="ka-GE"/>
        </w:rPr>
      </w:pP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856"/>
        <w:gridCol w:w="10201"/>
      </w:tblGrid>
      <w:tr w:rsidR="0075714F" w:rsidRPr="00060ADC" w:rsidTr="00B320D6">
        <w:trPr>
          <w:trHeight w:val="724"/>
        </w:trPr>
        <w:tc>
          <w:tcPr>
            <w:tcW w:w="856" w:type="dxa"/>
            <w:vAlign w:val="center"/>
          </w:tcPr>
          <w:p w:rsidR="0075714F" w:rsidRPr="00060ADC" w:rsidRDefault="0075714F" w:rsidP="00DA1557">
            <w:pPr>
              <w:shd w:val="clear" w:color="auto" w:fill="FFFFFF" w:themeFill="background1"/>
              <w:spacing w:line="276" w:lineRule="auto"/>
              <w:jc w:val="center"/>
              <w:rPr>
                <w:rFonts w:ascii="Sylfaen" w:hAnsi="Sylfaen" w:cs="Sylfaen"/>
                <w:b/>
                <w:color w:val="5F497A"/>
                <w:sz w:val="28"/>
                <w:szCs w:val="28"/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75714F" w:rsidRPr="00060ADC" w:rsidRDefault="0075714F" w:rsidP="00DA1557">
            <w:pPr>
              <w:shd w:val="clear" w:color="auto" w:fill="FFFFFF" w:themeFill="background1"/>
              <w:spacing w:line="276" w:lineRule="auto"/>
              <w:jc w:val="center"/>
              <w:rPr>
                <w:rFonts w:ascii="Sylfaen" w:hAnsi="Sylfaen" w:cs="Sylfaen"/>
                <w:b/>
                <w:color w:val="5F497A"/>
                <w:sz w:val="28"/>
                <w:szCs w:val="28"/>
                <w:lang w:val="ka-GE"/>
              </w:rPr>
            </w:pPr>
            <w:r w:rsidRPr="00060ADC">
              <w:rPr>
                <w:rFonts w:ascii="Sylfaen" w:hAnsi="Sylfaen" w:cs="Sylfaen"/>
                <w:b/>
                <w:color w:val="5F497A"/>
                <w:sz w:val="28"/>
                <w:szCs w:val="28"/>
                <w:lang w:val="ka-GE"/>
              </w:rPr>
              <w:t>განსახილველი საკითხი</w:t>
            </w:r>
          </w:p>
        </w:tc>
      </w:tr>
      <w:tr w:rsidR="00F93CEF" w:rsidRPr="00060ADC" w:rsidTr="00B320D6">
        <w:trPr>
          <w:trHeight w:val="786"/>
        </w:trPr>
        <w:tc>
          <w:tcPr>
            <w:tcW w:w="856" w:type="dxa"/>
            <w:vAlign w:val="center"/>
          </w:tcPr>
          <w:p w:rsidR="00F93CEF" w:rsidRPr="00060ADC" w:rsidRDefault="00F93CEF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F93CEF" w:rsidRPr="00060ADC" w:rsidRDefault="00F93CEF" w:rsidP="00B320D6">
            <w:pPr>
              <w:jc w:val="both"/>
              <w:rPr>
                <w:color w:val="403152" w:themeColor="accent4" w:themeShade="80"/>
                <w:sz w:val="28"/>
                <w:szCs w:val="28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მერფი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ყაზბეგს</w:t>
            </w:r>
            <w:r w:rsidRPr="00060ADC">
              <w:rPr>
                <w:b/>
                <w:lang w:val="ka-GE"/>
              </w:rPr>
              <w:t>“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400152106)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2016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29 </w:t>
            </w:r>
            <w:r w:rsidRPr="00060ADC">
              <w:rPr>
                <w:rFonts w:ascii="Sylfaen" w:hAnsi="Sylfaen" w:cs="Sylfaen"/>
                <w:lang w:val="ka-GE"/>
              </w:rPr>
              <w:t>ივნისს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უსასყიდლო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აღნაგობის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lang w:val="ka-GE"/>
              </w:rPr>
              <w:t>ხელშეკრუ</w:t>
            </w:r>
            <w:r w:rsidRPr="00060ADC">
              <w:rPr>
                <w:rFonts w:ascii="Sylfaen" w:hAnsi="Sylfaen" w:cs="Sylfaen"/>
                <w:lang w:val="ka-GE"/>
              </w:rPr>
              <w:t>ლ</w:t>
            </w:r>
            <w:r w:rsidR="00A56CE3" w:rsidRPr="00060ADC">
              <w:rPr>
                <w:rFonts w:ascii="Sylfaen" w:hAnsi="Sylfaen" w:cs="Sylfaen"/>
                <w:lang w:val="ka-GE"/>
              </w:rPr>
              <w:t>ე</w:t>
            </w:r>
            <w:r w:rsidRPr="00060ADC">
              <w:rPr>
                <w:rFonts w:ascii="Sylfaen" w:hAnsi="Sylfaen" w:cs="Sylfaen"/>
                <w:lang w:val="ka-GE"/>
              </w:rPr>
              <w:t>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A56CE3" w:rsidRPr="00060ADC">
              <w:rPr>
                <w:lang w:val="ka-GE"/>
              </w:rPr>
              <w:t>.</w:t>
            </w:r>
          </w:p>
        </w:tc>
      </w:tr>
      <w:tr w:rsidR="00CD3225" w:rsidRPr="00060ADC" w:rsidTr="00B320D6">
        <w:trPr>
          <w:trHeight w:val="786"/>
        </w:trPr>
        <w:tc>
          <w:tcPr>
            <w:tcW w:w="856" w:type="dxa"/>
            <w:vAlign w:val="center"/>
          </w:tcPr>
          <w:p w:rsidR="00CD3225" w:rsidRPr="00060ADC" w:rsidRDefault="00CD322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CD3225" w:rsidRPr="00060ADC" w:rsidRDefault="00CD3225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საქართველოს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ეკონომიკისა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მდგრადი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განვითარების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სამინისტროსა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="00A56CE3" w:rsidRPr="00060ADC">
              <w:rPr>
                <w:lang w:val="ka-GE"/>
              </w:rPr>
              <w:t xml:space="preserve">: </w:t>
            </w: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 -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</w:t>
            </w:r>
            <w:r w:rsidRPr="00060ADC">
              <w:rPr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შპს</w:t>
            </w:r>
            <w:r w:rsidRPr="00060ADC">
              <w:rPr>
                <w:lang w:val="ka-GE"/>
              </w:rPr>
              <w:t xml:space="preserve"> „</w:t>
            </w:r>
            <w:r w:rsidR="00A56CE3" w:rsidRPr="00060ADC">
              <w:rPr>
                <w:rFonts w:ascii="Sylfaen" w:hAnsi="Sylfaen" w:cs="Sylfaen"/>
                <w:lang w:val="ka-GE"/>
              </w:rPr>
              <w:t>გრანდ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“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="004F30C6" w:rsidRPr="00060ADC">
              <w:rPr>
                <w:lang w:val="ka-GE"/>
              </w:rPr>
              <w:t>: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გია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ჭკუასელის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კლინიკა</w:t>
            </w:r>
            <w:r w:rsidRPr="00060ADC">
              <w:rPr>
                <w:lang w:val="ka-GE"/>
              </w:rPr>
              <w:t xml:space="preserve">“, 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401945507)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lang w:val="ka-GE"/>
              </w:rPr>
              <w:t xml:space="preserve">2008 </w:t>
            </w:r>
            <w:r w:rsidR="00A56CE3" w:rsidRPr="00060ADC">
              <w:rPr>
                <w:rFonts w:ascii="Sylfaen" w:hAnsi="Sylfaen" w:cs="Sylfaen"/>
                <w:lang w:val="ka-GE"/>
              </w:rPr>
              <w:t>წლის</w:t>
            </w:r>
            <w:r w:rsidR="00A56CE3" w:rsidRPr="00060ADC">
              <w:rPr>
                <w:lang w:val="ka-GE"/>
              </w:rPr>
              <w:t xml:space="preserve"> 26 </w:t>
            </w:r>
            <w:r w:rsidR="00A56CE3" w:rsidRPr="00060ADC">
              <w:rPr>
                <w:rFonts w:ascii="Sylfaen" w:hAnsi="Sylfaen" w:cs="Sylfaen"/>
                <w:lang w:val="ka-GE"/>
              </w:rPr>
              <w:t>ივნისს</w:t>
            </w:r>
            <w:r w:rsidR="00A56CE3"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A56CE3" w:rsidRPr="00060ADC">
              <w:rPr>
                <w:lang w:val="ka-GE"/>
              </w:rPr>
              <w:t>.</w:t>
            </w:r>
          </w:p>
        </w:tc>
      </w:tr>
      <w:tr w:rsidR="00501F8E" w:rsidRPr="00060ADC" w:rsidTr="00B320D6">
        <w:trPr>
          <w:trHeight w:val="786"/>
        </w:trPr>
        <w:tc>
          <w:tcPr>
            <w:tcW w:w="856" w:type="dxa"/>
            <w:vAlign w:val="center"/>
          </w:tcPr>
          <w:p w:rsidR="00501F8E" w:rsidRPr="00060ADC" w:rsidRDefault="00501F8E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501F8E" w:rsidRPr="00060ADC" w:rsidRDefault="00501F8E" w:rsidP="00B320D6">
            <w:pPr>
              <w:jc w:val="both"/>
              <w:rPr>
                <w:sz w:val="24"/>
                <w:szCs w:val="24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ქართულ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სამშენებლო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მასალების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კომპანიას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060ADC">
              <w:rPr>
                <w:sz w:val="24"/>
                <w:szCs w:val="24"/>
                <w:lang w:val="ka-GE"/>
              </w:rPr>
              <w:t xml:space="preserve"> 405112701)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060ADC">
              <w:rPr>
                <w:sz w:val="24"/>
                <w:szCs w:val="24"/>
                <w:lang w:val="ka-GE"/>
              </w:rPr>
              <w:t xml:space="preserve"> 26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ოქტომბერს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ნასყიდობის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საკითხი</w:t>
            </w:r>
            <w:r w:rsidR="00A56CE3" w:rsidRPr="00060ADC">
              <w:rPr>
                <w:sz w:val="24"/>
                <w:szCs w:val="24"/>
                <w:lang w:val="ka-GE"/>
              </w:rPr>
              <w:t>.</w:t>
            </w:r>
          </w:p>
        </w:tc>
      </w:tr>
      <w:tr w:rsidR="00AE5293" w:rsidRPr="00060ADC" w:rsidTr="00B320D6">
        <w:trPr>
          <w:trHeight w:val="1056"/>
        </w:trPr>
        <w:tc>
          <w:tcPr>
            <w:tcW w:w="856" w:type="dxa"/>
            <w:vAlign w:val="center"/>
          </w:tcPr>
          <w:p w:rsidR="00AE5293" w:rsidRPr="00060ADC" w:rsidRDefault="00AE5293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AE5293" w:rsidRPr="00060ADC" w:rsidRDefault="00AE5293" w:rsidP="00B320D6">
            <w:pPr>
              <w:jc w:val="both"/>
              <w:rPr>
                <w:sz w:val="24"/>
                <w:szCs w:val="24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კამარა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ექსპრესს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060ADC">
              <w:rPr>
                <w:sz w:val="24"/>
                <w:szCs w:val="24"/>
                <w:lang w:val="ka-GE"/>
              </w:rPr>
              <w:t xml:space="preserve"> 204577671)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2015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 23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დეკემბერს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ნასყიდობის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საკითხი</w:t>
            </w:r>
            <w:r w:rsidR="000B34DF" w:rsidRPr="00060ADC">
              <w:rPr>
                <w:sz w:val="24"/>
                <w:szCs w:val="24"/>
                <w:lang w:val="ka-GE"/>
              </w:rPr>
              <w:t xml:space="preserve"> </w:t>
            </w:r>
          </w:p>
        </w:tc>
      </w:tr>
      <w:tr w:rsidR="00357525" w:rsidRPr="00060ADC" w:rsidTr="00B320D6">
        <w:trPr>
          <w:trHeight w:val="786"/>
        </w:trPr>
        <w:tc>
          <w:tcPr>
            <w:tcW w:w="856" w:type="dxa"/>
            <w:vAlign w:val="center"/>
          </w:tcPr>
          <w:p w:rsidR="00357525" w:rsidRPr="00060ADC" w:rsidRDefault="0035752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357525" w:rsidRPr="00060ADC" w:rsidRDefault="00357525" w:rsidP="00B320D6">
            <w:pPr>
              <w:jc w:val="both"/>
              <w:rPr>
                <w:color w:val="403152" w:themeColor="accent4" w:themeShade="80"/>
                <w:sz w:val="16"/>
                <w:szCs w:val="16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ლონდონს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sz w:val="24"/>
                <w:szCs w:val="24"/>
                <w:lang w:val="ka-GE"/>
              </w:rPr>
              <w:t xml:space="preserve">406155547)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2016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060ADC">
              <w:rPr>
                <w:sz w:val="24"/>
                <w:szCs w:val="24"/>
                <w:lang w:val="ka-GE"/>
              </w:rPr>
              <w:t xml:space="preserve"> 31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მარტს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სასყიდლიანი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აღნაგობის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თხი</w:t>
            </w:r>
            <w:r w:rsidR="00A56CE3" w:rsidRPr="00060ADC">
              <w:rPr>
                <w:sz w:val="24"/>
                <w:szCs w:val="24"/>
                <w:lang w:val="ka-GE"/>
              </w:rPr>
              <w:t>.</w:t>
            </w:r>
          </w:p>
        </w:tc>
      </w:tr>
      <w:tr w:rsidR="00357525" w:rsidRPr="00060ADC" w:rsidTr="00B320D6">
        <w:trPr>
          <w:trHeight w:val="786"/>
        </w:trPr>
        <w:tc>
          <w:tcPr>
            <w:tcW w:w="856" w:type="dxa"/>
            <w:vAlign w:val="center"/>
          </w:tcPr>
          <w:p w:rsidR="00357525" w:rsidRPr="00060ADC" w:rsidRDefault="0035752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357525" w:rsidRPr="00060ADC" w:rsidRDefault="00357525" w:rsidP="00B320D6">
            <w:pPr>
              <w:jc w:val="both"/>
              <w:rPr>
                <w:sz w:val="24"/>
                <w:szCs w:val="24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ეკონომიკური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სამინისტროსა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უფლებამონაცვლე</w:t>
            </w:r>
            <w:r w:rsidR="00A56CE3" w:rsidRPr="00060ADC">
              <w:rPr>
                <w:sz w:val="24"/>
                <w:szCs w:val="24"/>
                <w:lang w:val="ka-GE"/>
              </w:rPr>
              <w:t>: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</w:t>
            </w:r>
            <w:r w:rsidRPr="00060ADC">
              <w:rPr>
                <w:sz w:val="24"/>
                <w:szCs w:val="24"/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ფროფერთი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დეველოპმენტ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ჰოლდინგს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060ADC">
              <w:rPr>
                <w:sz w:val="24"/>
                <w:szCs w:val="24"/>
                <w:lang w:val="ka-GE"/>
              </w:rPr>
              <w:t xml:space="preserve"> 205244190)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2008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060ADC">
              <w:rPr>
                <w:sz w:val="24"/>
                <w:szCs w:val="24"/>
                <w:lang w:val="ka-GE"/>
              </w:rPr>
              <w:t xml:space="preserve"> 19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მარტს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ნასყიდობის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</w:t>
            </w:r>
            <w:r w:rsidR="00060ADC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თხი</w:t>
            </w:r>
            <w:r w:rsidRPr="00060ADC">
              <w:rPr>
                <w:sz w:val="24"/>
                <w:szCs w:val="24"/>
                <w:lang w:val="ka-GE"/>
              </w:rPr>
              <w:t>.</w:t>
            </w:r>
          </w:p>
        </w:tc>
      </w:tr>
      <w:tr w:rsidR="000653B6" w:rsidRPr="00060ADC" w:rsidTr="00B320D6">
        <w:tc>
          <w:tcPr>
            <w:tcW w:w="856" w:type="dxa"/>
          </w:tcPr>
          <w:p w:rsidR="000653B6" w:rsidRPr="00060ADC" w:rsidRDefault="000653B6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0653B6" w:rsidRPr="00060ADC" w:rsidRDefault="000653B6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lang w:val="ka-GE"/>
              </w:rPr>
              <w:t>სსიპ</w:t>
            </w:r>
            <w:r w:rsidRPr="00060ADC">
              <w:rPr>
                <w:sz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სახელმწიფო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ქონების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ეროვნულ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სააგენტოსა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და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შპს</w:t>
            </w:r>
            <w:r w:rsidRPr="00060ADC">
              <w:rPr>
                <w:b/>
                <w:sz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ეკო</w:t>
            </w:r>
            <w:r w:rsidRPr="00060ADC">
              <w:rPr>
                <w:b/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ფიშ</w:t>
            </w:r>
            <w:r w:rsidRPr="00060ADC">
              <w:rPr>
                <w:b/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ჯორჯიას</w:t>
            </w:r>
            <w:r w:rsidRPr="00060ADC">
              <w:rPr>
                <w:b/>
                <w:sz w:val="24"/>
                <w:lang w:val="ka-GE"/>
              </w:rPr>
              <w:t>“</w:t>
            </w:r>
            <w:r w:rsidRPr="00060ADC">
              <w:rPr>
                <w:sz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</w:t>
            </w:r>
            <w:r w:rsidRPr="00060ADC">
              <w:rPr>
                <w:sz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lang w:val="ka-GE"/>
              </w:rPr>
              <w:t>ნ</w:t>
            </w:r>
            <w:r w:rsidRPr="00060ADC">
              <w:rPr>
                <w:sz w:val="24"/>
                <w:lang w:val="ka-GE"/>
              </w:rPr>
              <w:t xml:space="preserve"> 445441406)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შორის</w:t>
            </w:r>
            <w:r w:rsidRPr="00060ADC">
              <w:rPr>
                <w:sz w:val="24"/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წლის</w:t>
            </w:r>
            <w:r w:rsidRPr="00060ADC">
              <w:rPr>
                <w:sz w:val="24"/>
                <w:lang w:val="ka-GE"/>
              </w:rPr>
              <w:t xml:space="preserve"> 30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მარტს</w:t>
            </w:r>
            <w:r w:rsidRPr="00060ADC">
              <w:rPr>
                <w:sz w:val="24"/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sz w:val="24"/>
                <w:lang w:val="ka-GE"/>
              </w:rPr>
              <w:t>დადებულ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ნასყიდობის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დაკავშირებული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საკითხი</w:t>
            </w:r>
            <w:r w:rsidRPr="00060ADC">
              <w:rPr>
                <w:sz w:val="24"/>
                <w:lang w:val="ka-GE"/>
              </w:rPr>
              <w:t>.</w:t>
            </w:r>
          </w:p>
        </w:tc>
      </w:tr>
      <w:tr w:rsidR="000B34DF" w:rsidRPr="00060ADC" w:rsidTr="00B320D6">
        <w:tc>
          <w:tcPr>
            <w:tcW w:w="856" w:type="dxa"/>
          </w:tcPr>
          <w:p w:rsidR="000B34DF" w:rsidRPr="00060ADC" w:rsidRDefault="000B34DF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0B34DF" w:rsidRPr="00060ADC" w:rsidRDefault="000B34DF" w:rsidP="00B320D6">
            <w:pPr>
              <w:jc w:val="both"/>
              <w:rPr>
                <w:sz w:val="24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საქართველოს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ეკონომიკისა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მდგრადი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განვითარების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სამინისტროს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="00A56CE3" w:rsidRPr="00060ADC">
              <w:rPr>
                <w:lang w:val="ka-GE"/>
              </w:rPr>
              <w:t>: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</w:t>
            </w:r>
            <w:r w:rsidRPr="00060ADC">
              <w:rPr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საქართველოს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საავიაციო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უნივერსიტეტს</w:t>
            </w:r>
            <w:r w:rsidRPr="00060ADC">
              <w:rPr>
                <w:b/>
                <w:lang w:val="ka-GE"/>
              </w:rPr>
              <w:t xml:space="preserve">“ </w:t>
            </w:r>
            <w:r w:rsidR="00A56CE3" w:rsidRPr="00060ADC">
              <w:rPr>
                <w:lang w:val="ka-GE"/>
              </w:rPr>
              <w:t>(</w:t>
            </w:r>
            <w:r w:rsidR="00A56CE3" w:rsidRPr="00060ADC">
              <w:rPr>
                <w:rFonts w:ascii="Sylfaen" w:hAnsi="Sylfaen" w:cs="Sylfaen"/>
                <w:lang w:val="ka-GE"/>
              </w:rPr>
              <w:t>ს</w:t>
            </w:r>
            <w:r w:rsidR="00A56CE3" w:rsidRPr="00060ADC">
              <w:rPr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lang w:val="ka-GE"/>
              </w:rPr>
              <w:t>ნ</w:t>
            </w:r>
            <w:r w:rsidR="00A56CE3" w:rsidRPr="00060ADC">
              <w:rPr>
                <w:lang w:val="ka-GE"/>
              </w:rPr>
              <w:t xml:space="preserve"> 20615532)</w:t>
            </w:r>
            <w:r w:rsidR="00A56CE3"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2011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25 </w:t>
            </w:r>
            <w:r w:rsidRPr="00060ADC">
              <w:rPr>
                <w:rFonts w:ascii="Sylfaen" w:hAnsi="Sylfaen" w:cs="Sylfaen"/>
                <w:lang w:val="ka-GE"/>
              </w:rPr>
              <w:t>ნოემბერს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Pr="00060ADC">
              <w:rPr>
                <w:lang w:val="ka-GE"/>
              </w:rPr>
              <w:t>.</w:t>
            </w:r>
          </w:p>
        </w:tc>
      </w:tr>
      <w:tr w:rsidR="0057474B" w:rsidRPr="00060ADC" w:rsidTr="00B320D6">
        <w:trPr>
          <w:trHeight w:val="585"/>
        </w:trPr>
        <w:tc>
          <w:tcPr>
            <w:tcW w:w="856" w:type="dxa"/>
          </w:tcPr>
          <w:p w:rsidR="0057474B" w:rsidRPr="00060ADC" w:rsidRDefault="0057474B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57474B" w:rsidRPr="00060ADC" w:rsidRDefault="0057474B" w:rsidP="00B320D6">
            <w:pPr>
              <w:jc w:val="both"/>
              <w:rPr>
                <w:color w:val="FF0000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სამედიცინო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ინოვაციების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ცენტრს</w:t>
            </w:r>
            <w:r w:rsidRPr="00060ADC">
              <w:rPr>
                <w:b/>
                <w:lang w:val="ka-GE"/>
              </w:rPr>
              <w:t xml:space="preserve">“ </w:t>
            </w:r>
            <w:r w:rsidRPr="00060ADC">
              <w:rPr>
                <w:lang w:val="ka-GE"/>
              </w:rPr>
              <w:t>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405062523)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26 </w:t>
            </w:r>
            <w:r w:rsidRPr="00060ADC">
              <w:rPr>
                <w:rFonts w:ascii="Sylfaen" w:hAnsi="Sylfaen" w:cs="Sylfaen"/>
                <w:lang w:val="ka-GE"/>
              </w:rPr>
              <w:t>მარტს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="00BA7731" w:rsidRPr="00060ADC">
              <w:rPr>
                <w:lang w:val="ka-GE"/>
              </w:rPr>
              <w:t xml:space="preserve"> </w:t>
            </w:r>
            <w:r w:rsidR="00BA7731"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="00BA7731" w:rsidRPr="00060ADC">
              <w:rPr>
                <w:lang w:val="ka-GE"/>
              </w:rPr>
              <w:t xml:space="preserve"> </w:t>
            </w:r>
            <w:r w:rsidR="00BA7731"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="00BA7731" w:rsidRPr="00060ADC">
              <w:rPr>
                <w:lang w:val="ka-GE"/>
              </w:rPr>
              <w:t xml:space="preserve"> </w:t>
            </w:r>
            <w:r w:rsidR="00BA7731"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BA7731" w:rsidRPr="00060ADC">
              <w:rPr>
                <w:lang w:val="ka-GE"/>
              </w:rPr>
              <w:t>.</w:t>
            </w:r>
          </w:p>
        </w:tc>
      </w:tr>
      <w:tr w:rsidR="00F921B2" w:rsidRPr="00060ADC" w:rsidTr="00B320D6">
        <w:trPr>
          <w:trHeight w:val="300"/>
        </w:trPr>
        <w:tc>
          <w:tcPr>
            <w:tcW w:w="856" w:type="dxa"/>
          </w:tcPr>
          <w:p w:rsidR="00F921B2" w:rsidRPr="00060ADC" w:rsidRDefault="00F921B2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F921B2" w:rsidRPr="00060ADC" w:rsidRDefault="00BA7731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ი</w:t>
            </w:r>
            <w:r w:rsidRPr="00060ADC">
              <w:rPr>
                <w:b/>
                <w:lang w:val="ka-GE"/>
              </w:rPr>
              <w:t>/</w:t>
            </w:r>
            <w:r w:rsidRPr="00060ADC">
              <w:rPr>
                <w:rFonts w:ascii="Sylfaen" w:hAnsi="Sylfaen" w:cs="Sylfaen"/>
                <w:b/>
                <w:lang w:val="ka-GE"/>
              </w:rPr>
              <w:t>მ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ეკატერინე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აბრამიას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Pr="00060ADC">
              <w:rPr>
                <w:lang w:val="ka-GE"/>
              </w:rPr>
              <w:t xml:space="preserve">: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გრინპაკი</w:t>
            </w:r>
            <w:r w:rsidRPr="00060ADC">
              <w:rPr>
                <w:b/>
                <w:lang w:val="ka-GE"/>
              </w:rPr>
              <w:t>“,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1266DA" w:rsidRPr="00060ADC">
              <w:rPr>
                <w:rFonts w:ascii="Sylfaen" w:hAnsi="Sylfaen" w:cs="Sylfaen"/>
                <w:lang w:val="ka-GE"/>
              </w:rPr>
              <w:t>ნ</w:t>
            </w:r>
            <w:r w:rsidR="001266DA" w:rsidRPr="00060ADC">
              <w:rPr>
                <w:lang w:val="ka-GE"/>
              </w:rPr>
              <w:t xml:space="preserve"> </w:t>
            </w:r>
            <w:r w:rsidRPr="00060ADC">
              <w:rPr>
                <w:lang w:val="ka-GE"/>
              </w:rPr>
              <w:t xml:space="preserve">405059573)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2014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15 </w:t>
            </w:r>
            <w:r w:rsidRPr="00060ADC">
              <w:rPr>
                <w:rFonts w:ascii="Sylfaen" w:hAnsi="Sylfaen" w:cs="Sylfaen"/>
                <w:lang w:val="ka-GE"/>
              </w:rPr>
              <w:t>ივლისს</w:t>
            </w:r>
            <w:r w:rsidRPr="00060ADC">
              <w:rPr>
                <w:lang w:val="ka-GE"/>
              </w:rPr>
              <w:t xml:space="preserve"> </w:t>
            </w:r>
            <w:r w:rsidR="001266DA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="00F921B2" w:rsidRPr="00060ADC">
              <w:rPr>
                <w:lang w:val="ka-GE"/>
              </w:rPr>
              <w:t xml:space="preserve"> </w:t>
            </w:r>
            <w:r w:rsidR="00F921B2"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="00F921B2" w:rsidRPr="00060ADC">
              <w:rPr>
                <w:lang w:val="ka-GE"/>
              </w:rPr>
              <w:t xml:space="preserve"> </w:t>
            </w:r>
            <w:r w:rsidR="00F921B2"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="00F921B2" w:rsidRPr="00060ADC">
              <w:rPr>
                <w:lang w:val="ka-GE"/>
              </w:rPr>
              <w:t xml:space="preserve"> </w:t>
            </w:r>
            <w:r w:rsidR="00F921B2"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F921B2" w:rsidRPr="00060ADC">
              <w:rPr>
                <w:lang w:val="ka-GE"/>
              </w:rPr>
              <w:t>.</w:t>
            </w:r>
          </w:p>
        </w:tc>
      </w:tr>
      <w:tr w:rsidR="00707A4A" w:rsidRPr="00060ADC" w:rsidTr="00B320D6">
        <w:trPr>
          <w:trHeight w:val="300"/>
        </w:trPr>
        <w:tc>
          <w:tcPr>
            <w:tcW w:w="856" w:type="dxa"/>
          </w:tcPr>
          <w:p w:rsidR="00707A4A" w:rsidRPr="00060ADC" w:rsidRDefault="00707A4A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707A4A" w:rsidRPr="00060ADC" w:rsidRDefault="00707A4A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კატევე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ხობს</w:t>
            </w:r>
            <w:r w:rsidRPr="00060ADC">
              <w:rPr>
                <w:b/>
                <w:lang w:val="ka-GE"/>
              </w:rPr>
              <w:t>“</w:t>
            </w:r>
            <w:r w:rsidR="00A56CE3" w:rsidRPr="00060ADC">
              <w:rPr>
                <w:lang w:val="ka-GE"/>
              </w:rPr>
              <w:t xml:space="preserve"> (</w:t>
            </w:r>
            <w:r w:rsidR="00A56CE3" w:rsidRPr="00060ADC">
              <w:rPr>
                <w:rFonts w:ascii="Sylfaen" w:hAnsi="Sylfaen" w:cs="Sylfaen"/>
                <w:lang w:val="ka-GE"/>
              </w:rPr>
              <w:t>ს</w:t>
            </w:r>
            <w:r w:rsidR="00A56CE3" w:rsidRPr="00060ADC">
              <w:rPr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lang w:val="ka-GE"/>
              </w:rPr>
              <w:t>ნ</w:t>
            </w:r>
            <w:r w:rsidR="00A56CE3" w:rsidRPr="00060ADC">
              <w:rPr>
                <w:lang w:val="ka-GE"/>
              </w:rPr>
              <w:t xml:space="preserve"> 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lang w:val="ka-GE"/>
              </w:rPr>
              <w:t xml:space="preserve">405062612)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7 </w:t>
            </w:r>
            <w:r w:rsidRPr="00060ADC">
              <w:rPr>
                <w:rFonts w:ascii="Sylfaen" w:hAnsi="Sylfaen" w:cs="Sylfaen"/>
                <w:lang w:val="ka-GE"/>
              </w:rPr>
              <w:t>აპრილს</w:t>
            </w:r>
            <w:r w:rsidRPr="00060ADC">
              <w:rPr>
                <w:lang w:val="ka-GE"/>
              </w:rPr>
              <w:t xml:space="preserve"> </w:t>
            </w:r>
            <w:r w:rsidR="009C6EE8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="00750372"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Pr="00060ADC">
              <w:rPr>
                <w:lang w:val="ka-GE"/>
              </w:rPr>
              <w:t>.</w:t>
            </w:r>
          </w:p>
        </w:tc>
      </w:tr>
      <w:tr w:rsidR="00EC4EB3" w:rsidRPr="00060ADC" w:rsidTr="00B320D6">
        <w:trPr>
          <w:trHeight w:val="300"/>
        </w:trPr>
        <w:tc>
          <w:tcPr>
            <w:tcW w:w="856" w:type="dxa"/>
          </w:tcPr>
          <w:p w:rsidR="00EC4EB3" w:rsidRPr="00060ADC" w:rsidRDefault="00EC4EB3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EC4EB3" w:rsidRPr="00060ADC" w:rsidRDefault="00EC4EB3" w:rsidP="00B320D6">
            <w:pPr>
              <w:jc w:val="both"/>
              <w:rPr>
                <w:rFonts w:cs="AcadNusx"/>
                <w:color w:val="403152" w:themeColor="accent4" w:themeShade="80"/>
                <w:u w:color="FF0000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საქართველოს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ეკონომიკური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განვითარების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სამინისტროსა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</w:t>
            </w:r>
            <w:r w:rsidRPr="00060ADC">
              <w:rPr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შპს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ზოგადსაგანმანათლებლო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სკოლა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ინტელექტს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“ </w:t>
            </w:r>
            <w:r w:rsidRPr="00060ADC">
              <w:rPr>
                <w:rFonts w:cs="AcadNusx"/>
                <w:u w:color="FF0000"/>
                <w:lang w:val="ka-GE"/>
              </w:rPr>
              <w:t>(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ს</w:t>
            </w:r>
            <w:r w:rsidRPr="00060ADC">
              <w:rPr>
                <w:rFonts w:cs="AcadNusx"/>
                <w:u w:color="FF0000"/>
                <w:lang w:val="ka-GE"/>
              </w:rPr>
              <w:t>/</w:t>
            </w:r>
            <w:r w:rsidR="009C6EE8" w:rsidRPr="00060ADC">
              <w:rPr>
                <w:rFonts w:ascii="Sylfaen" w:hAnsi="Sylfaen" w:cs="Sylfaen"/>
                <w:u w:color="FF0000"/>
                <w:lang w:val="ka-GE"/>
              </w:rPr>
              <w:t>ნ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cs="AcadNusx"/>
                <w:u w:color="FF0000"/>
                <w:lang w:val="ka-GE"/>
              </w:rPr>
              <w:lastRenderedPageBreak/>
              <w:t xml:space="preserve">432385778)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შორის</w:t>
            </w:r>
            <w:r w:rsidRPr="00060ADC">
              <w:rPr>
                <w:rFonts w:cs="AcadNusx"/>
                <w:u w:color="FF0000"/>
                <w:lang w:val="ka-GE"/>
              </w:rPr>
              <w:t xml:space="preserve"> 2007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წლის</w:t>
            </w:r>
            <w:r w:rsidRPr="00060ADC">
              <w:rPr>
                <w:rFonts w:cs="AcadNusx"/>
                <w:u w:color="FF0000"/>
                <w:lang w:val="ka-GE"/>
              </w:rPr>
              <w:t xml:space="preserve"> 08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ივნისს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დადებულ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ნასყიდობის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ხელშეკრულებასთან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დაკავშირებული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საკითხი</w:t>
            </w:r>
            <w:r w:rsidR="009C6EE8" w:rsidRPr="00060ADC">
              <w:rPr>
                <w:rFonts w:cs="AcadNusx"/>
                <w:u w:color="FF0000"/>
                <w:lang w:val="ka-GE"/>
              </w:rPr>
              <w:t>.</w:t>
            </w:r>
          </w:p>
        </w:tc>
      </w:tr>
      <w:tr w:rsidR="00AD328E" w:rsidRPr="00060ADC" w:rsidTr="00B320D6">
        <w:trPr>
          <w:trHeight w:val="300"/>
        </w:trPr>
        <w:tc>
          <w:tcPr>
            <w:tcW w:w="856" w:type="dxa"/>
          </w:tcPr>
          <w:p w:rsidR="00AD328E" w:rsidRPr="00060ADC" w:rsidRDefault="00AD328E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AD328E" w:rsidRPr="00060ADC" w:rsidRDefault="00AD328E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გურია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რესურს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ჯგუფს</w:t>
            </w:r>
            <w:r w:rsidRPr="00060ADC">
              <w:rPr>
                <w:b/>
                <w:lang w:val="ka-GE"/>
              </w:rPr>
              <w:t>“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9C6EE8"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437062223, </w:t>
            </w:r>
            <w:r w:rsidRPr="00060ADC">
              <w:rPr>
                <w:rFonts w:ascii="Sylfaen" w:hAnsi="Sylfaen" w:cs="Sylfaen"/>
                <w:lang w:val="ka-GE"/>
              </w:rPr>
              <w:t>ყოფილი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შპს</w:t>
            </w:r>
            <w:r w:rsidRPr="00060ADC">
              <w:rPr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lang w:val="ka-GE"/>
              </w:rPr>
              <w:t>კოკო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კომპანია</w:t>
            </w:r>
            <w:r w:rsidRPr="00060ADC">
              <w:rPr>
                <w:lang w:val="ka-GE"/>
              </w:rPr>
              <w:t xml:space="preserve">“)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13 </w:t>
            </w:r>
            <w:r w:rsidRPr="00060ADC">
              <w:rPr>
                <w:rFonts w:ascii="Sylfaen" w:hAnsi="Sylfaen" w:cs="Sylfaen"/>
                <w:lang w:val="ka-GE"/>
              </w:rPr>
              <w:t>თებერვალს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9C6EE8" w:rsidRPr="00060ADC">
              <w:rPr>
                <w:lang w:val="ka-GE"/>
              </w:rPr>
              <w:t>.</w:t>
            </w:r>
          </w:p>
        </w:tc>
      </w:tr>
      <w:tr w:rsidR="00970545" w:rsidRPr="00060ADC" w:rsidTr="00B320D6">
        <w:tc>
          <w:tcPr>
            <w:tcW w:w="856" w:type="dxa"/>
          </w:tcPr>
          <w:p w:rsidR="00970545" w:rsidRPr="00060ADC" w:rsidRDefault="0097054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970545" w:rsidRPr="00060ADC" w:rsidRDefault="00970545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ფოთის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ამიაკის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ტერმინალს</w:t>
            </w:r>
            <w:r w:rsidRPr="00060ADC">
              <w:rPr>
                <w:b/>
                <w:lang w:val="ka-GE"/>
              </w:rPr>
              <w:t xml:space="preserve">“ </w:t>
            </w:r>
            <w:r w:rsidRPr="00060ADC">
              <w:rPr>
                <w:lang w:val="ka-GE"/>
              </w:rPr>
              <w:t>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9C6EE8" w:rsidRPr="00060ADC">
              <w:rPr>
                <w:rFonts w:ascii="Sylfaen" w:hAnsi="Sylfaen" w:cs="Sylfaen"/>
                <w:lang w:val="ka-GE"/>
              </w:rPr>
              <w:t>ნ</w:t>
            </w:r>
            <w:r w:rsidR="009C6EE8" w:rsidRPr="00060ADC">
              <w:rPr>
                <w:lang w:val="ka-GE"/>
              </w:rPr>
              <w:t xml:space="preserve"> </w:t>
            </w:r>
            <w:r w:rsidRPr="00060ADC">
              <w:rPr>
                <w:lang w:val="ka-GE"/>
              </w:rPr>
              <w:t xml:space="preserve">401991555)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1 </w:t>
            </w:r>
            <w:r w:rsidRPr="00060ADC">
              <w:rPr>
                <w:rFonts w:ascii="Sylfaen" w:hAnsi="Sylfaen" w:cs="Sylfaen"/>
                <w:lang w:val="ka-GE"/>
              </w:rPr>
              <w:t>დეკემბერს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უსასყიდლო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აღნაგობის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Pr="00060ADC">
              <w:rPr>
                <w:lang w:val="ka-GE"/>
              </w:rPr>
              <w:t>.</w:t>
            </w:r>
          </w:p>
        </w:tc>
      </w:tr>
    </w:tbl>
    <w:p w:rsidR="00923B88" w:rsidRPr="00060ADC" w:rsidRDefault="00923B88" w:rsidP="00923B88">
      <w:pPr>
        <w:rPr>
          <w:rFonts w:ascii="Sylfaen" w:hAnsi="Sylfaen" w:cs="Sylfaen"/>
          <w:b/>
          <w:color w:val="5F497A"/>
          <w:sz w:val="28"/>
          <w:szCs w:val="28"/>
          <w:lang w:val="ka-GE"/>
        </w:rPr>
      </w:pPr>
    </w:p>
    <w:p w:rsidR="002077A1" w:rsidRPr="00060ADC" w:rsidRDefault="002077A1" w:rsidP="00A20966">
      <w:pPr>
        <w:rPr>
          <w:rFonts w:ascii="Sylfaen" w:hAnsi="Sylfaen" w:cs="Sylfaen"/>
          <w:b/>
          <w:color w:val="5F497A"/>
          <w:sz w:val="28"/>
          <w:szCs w:val="28"/>
          <w:lang w:val="ka-GE"/>
        </w:rPr>
      </w:pPr>
    </w:p>
    <w:sectPr w:rsidR="002077A1" w:rsidRPr="00060ADC" w:rsidSect="00DA1557">
      <w:pgSz w:w="12240" w:h="15840"/>
      <w:pgMar w:top="270" w:right="63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D5" w:rsidRDefault="00455CD5" w:rsidP="00BB55DF">
      <w:pPr>
        <w:spacing w:after="0" w:line="240" w:lineRule="auto"/>
      </w:pPr>
      <w:r>
        <w:separator/>
      </w:r>
    </w:p>
  </w:endnote>
  <w:endnote w:type="continuationSeparator" w:id="0">
    <w:p w:rsidR="00455CD5" w:rsidRDefault="00455CD5" w:rsidP="00BB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D5" w:rsidRDefault="00455CD5" w:rsidP="00BB55DF">
      <w:pPr>
        <w:spacing w:after="0" w:line="240" w:lineRule="auto"/>
      </w:pPr>
      <w:r>
        <w:separator/>
      </w:r>
    </w:p>
  </w:footnote>
  <w:footnote w:type="continuationSeparator" w:id="0">
    <w:p w:rsidR="00455CD5" w:rsidRDefault="00455CD5" w:rsidP="00BB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12A"/>
    <w:multiLevelType w:val="hybridMultilevel"/>
    <w:tmpl w:val="4B765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224DE"/>
    <w:multiLevelType w:val="hybridMultilevel"/>
    <w:tmpl w:val="0CD2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4DA"/>
    <w:multiLevelType w:val="hybridMultilevel"/>
    <w:tmpl w:val="0EECB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267C"/>
    <w:multiLevelType w:val="hybridMultilevel"/>
    <w:tmpl w:val="C67AF09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5174"/>
    <w:multiLevelType w:val="hybridMultilevel"/>
    <w:tmpl w:val="97FA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A482B"/>
    <w:multiLevelType w:val="hybridMultilevel"/>
    <w:tmpl w:val="A0F6A1E6"/>
    <w:lvl w:ilvl="0" w:tplc="0437000F">
      <w:start w:val="1"/>
      <w:numFmt w:val="decimal"/>
      <w:lvlText w:val="%1."/>
      <w:lvlJc w:val="left"/>
      <w:pPr>
        <w:ind w:left="501" w:hanging="360"/>
      </w:pPr>
    </w:lvl>
    <w:lvl w:ilvl="1" w:tplc="04370019">
      <w:start w:val="1"/>
      <w:numFmt w:val="lowerLetter"/>
      <w:lvlText w:val="%2."/>
      <w:lvlJc w:val="left"/>
      <w:pPr>
        <w:ind w:left="1221" w:hanging="360"/>
      </w:pPr>
    </w:lvl>
    <w:lvl w:ilvl="2" w:tplc="0437001B" w:tentative="1">
      <w:start w:val="1"/>
      <w:numFmt w:val="lowerRoman"/>
      <w:lvlText w:val="%3."/>
      <w:lvlJc w:val="right"/>
      <w:pPr>
        <w:ind w:left="1941" w:hanging="180"/>
      </w:pPr>
    </w:lvl>
    <w:lvl w:ilvl="3" w:tplc="0437000F" w:tentative="1">
      <w:start w:val="1"/>
      <w:numFmt w:val="decimal"/>
      <w:lvlText w:val="%4."/>
      <w:lvlJc w:val="left"/>
      <w:pPr>
        <w:ind w:left="2661" w:hanging="360"/>
      </w:pPr>
    </w:lvl>
    <w:lvl w:ilvl="4" w:tplc="04370019" w:tentative="1">
      <w:start w:val="1"/>
      <w:numFmt w:val="lowerLetter"/>
      <w:lvlText w:val="%5."/>
      <w:lvlJc w:val="left"/>
      <w:pPr>
        <w:ind w:left="3381" w:hanging="360"/>
      </w:pPr>
    </w:lvl>
    <w:lvl w:ilvl="5" w:tplc="0437001B" w:tentative="1">
      <w:start w:val="1"/>
      <w:numFmt w:val="lowerRoman"/>
      <w:lvlText w:val="%6."/>
      <w:lvlJc w:val="right"/>
      <w:pPr>
        <w:ind w:left="4101" w:hanging="180"/>
      </w:pPr>
    </w:lvl>
    <w:lvl w:ilvl="6" w:tplc="0437000F" w:tentative="1">
      <w:start w:val="1"/>
      <w:numFmt w:val="decimal"/>
      <w:lvlText w:val="%7."/>
      <w:lvlJc w:val="left"/>
      <w:pPr>
        <w:ind w:left="4821" w:hanging="360"/>
      </w:pPr>
    </w:lvl>
    <w:lvl w:ilvl="7" w:tplc="04370019" w:tentative="1">
      <w:start w:val="1"/>
      <w:numFmt w:val="lowerLetter"/>
      <w:lvlText w:val="%8."/>
      <w:lvlJc w:val="left"/>
      <w:pPr>
        <w:ind w:left="5541" w:hanging="360"/>
      </w:pPr>
    </w:lvl>
    <w:lvl w:ilvl="8" w:tplc="043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2A437C22"/>
    <w:multiLevelType w:val="hybridMultilevel"/>
    <w:tmpl w:val="1E864750"/>
    <w:lvl w:ilvl="0" w:tplc="0437000F">
      <w:start w:val="1"/>
      <w:numFmt w:val="decimal"/>
      <w:lvlText w:val="%1."/>
      <w:lvlJc w:val="left"/>
      <w:pPr>
        <w:ind w:left="502" w:hanging="360"/>
      </w:p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BC5ABB"/>
    <w:multiLevelType w:val="hybridMultilevel"/>
    <w:tmpl w:val="78ACC918"/>
    <w:lvl w:ilvl="0" w:tplc="6D2C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2A3186"/>
    <w:multiLevelType w:val="hybridMultilevel"/>
    <w:tmpl w:val="B630EE78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6D563A"/>
    <w:multiLevelType w:val="hybridMultilevel"/>
    <w:tmpl w:val="5A448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B1EF7"/>
    <w:multiLevelType w:val="hybridMultilevel"/>
    <w:tmpl w:val="CF5CB396"/>
    <w:lvl w:ilvl="0" w:tplc="01B26F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0442B8"/>
    <w:multiLevelType w:val="hybridMultilevel"/>
    <w:tmpl w:val="1E864750"/>
    <w:lvl w:ilvl="0" w:tplc="0437000F">
      <w:start w:val="1"/>
      <w:numFmt w:val="decimal"/>
      <w:lvlText w:val="%1."/>
      <w:lvlJc w:val="left"/>
      <w:pPr>
        <w:ind w:left="644" w:hanging="360"/>
      </w:p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A234D0"/>
    <w:multiLevelType w:val="hybridMultilevel"/>
    <w:tmpl w:val="71DC74BE"/>
    <w:lvl w:ilvl="0" w:tplc="6D2C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25936"/>
    <w:multiLevelType w:val="hybridMultilevel"/>
    <w:tmpl w:val="71DC74BE"/>
    <w:lvl w:ilvl="0" w:tplc="6D2C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D6DA2"/>
    <w:multiLevelType w:val="hybridMultilevel"/>
    <w:tmpl w:val="B630EE78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3806FAF"/>
    <w:multiLevelType w:val="hybridMultilevel"/>
    <w:tmpl w:val="C67AF09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F246B"/>
    <w:multiLevelType w:val="hybridMultilevel"/>
    <w:tmpl w:val="937E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15"/>
  </w:num>
  <w:num w:numId="6">
    <w:abstractNumId w:val="3"/>
  </w:num>
  <w:num w:numId="7">
    <w:abstractNumId w:val="6"/>
  </w:num>
  <w:num w:numId="8">
    <w:abstractNumId w:val="14"/>
  </w:num>
  <w:num w:numId="9">
    <w:abstractNumId w:val="1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13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BB"/>
    <w:rsid w:val="00006ECF"/>
    <w:rsid w:val="000245CE"/>
    <w:rsid w:val="00036450"/>
    <w:rsid w:val="000425CB"/>
    <w:rsid w:val="00052601"/>
    <w:rsid w:val="00060ADC"/>
    <w:rsid w:val="000619E8"/>
    <w:rsid w:val="000653B6"/>
    <w:rsid w:val="00087EBC"/>
    <w:rsid w:val="000B34DF"/>
    <w:rsid w:val="000B78B4"/>
    <w:rsid w:val="000C56E7"/>
    <w:rsid w:val="000D154E"/>
    <w:rsid w:val="000E194E"/>
    <w:rsid w:val="00106BFB"/>
    <w:rsid w:val="001213CB"/>
    <w:rsid w:val="00124E04"/>
    <w:rsid w:val="001253A6"/>
    <w:rsid w:val="001255C7"/>
    <w:rsid w:val="001266DA"/>
    <w:rsid w:val="0013276B"/>
    <w:rsid w:val="00140A01"/>
    <w:rsid w:val="00140B05"/>
    <w:rsid w:val="00151D4C"/>
    <w:rsid w:val="00152125"/>
    <w:rsid w:val="00156A7B"/>
    <w:rsid w:val="00160ABA"/>
    <w:rsid w:val="00191688"/>
    <w:rsid w:val="00196421"/>
    <w:rsid w:val="001F36F9"/>
    <w:rsid w:val="00207514"/>
    <w:rsid w:val="002077A1"/>
    <w:rsid w:val="00213D7A"/>
    <w:rsid w:val="00215E19"/>
    <w:rsid w:val="0023157B"/>
    <w:rsid w:val="00246661"/>
    <w:rsid w:val="002552CC"/>
    <w:rsid w:val="002602CF"/>
    <w:rsid w:val="002668CE"/>
    <w:rsid w:val="002740DF"/>
    <w:rsid w:val="00297D2F"/>
    <w:rsid w:val="002C36A8"/>
    <w:rsid w:val="002C3D65"/>
    <w:rsid w:val="002C4F01"/>
    <w:rsid w:val="002D57EA"/>
    <w:rsid w:val="003117C8"/>
    <w:rsid w:val="003153A0"/>
    <w:rsid w:val="003210FA"/>
    <w:rsid w:val="00323325"/>
    <w:rsid w:val="0032417D"/>
    <w:rsid w:val="00326626"/>
    <w:rsid w:val="0035293B"/>
    <w:rsid w:val="00357525"/>
    <w:rsid w:val="003831D4"/>
    <w:rsid w:val="003840E0"/>
    <w:rsid w:val="00384D29"/>
    <w:rsid w:val="00392536"/>
    <w:rsid w:val="003A073A"/>
    <w:rsid w:val="003A6F90"/>
    <w:rsid w:val="003C5F41"/>
    <w:rsid w:val="0040208E"/>
    <w:rsid w:val="0040475A"/>
    <w:rsid w:val="00434B28"/>
    <w:rsid w:val="00435B1F"/>
    <w:rsid w:val="00437A9A"/>
    <w:rsid w:val="004442C0"/>
    <w:rsid w:val="00446FA6"/>
    <w:rsid w:val="00450521"/>
    <w:rsid w:val="00452651"/>
    <w:rsid w:val="00454845"/>
    <w:rsid w:val="00455CD5"/>
    <w:rsid w:val="00466DBB"/>
    <w:rsid w:val="00471C94"/>
    <w:rsid w:val="00473CC8"/>
    <w:rsid w:val="004771F8"/>
    <w:rsid w:val="00494C02"/>
    <w:rsid w:val="00497D4F"/>
    <w:rsid w:val="004A493F"/>
    <w:rsid w:val="004B6B6F"/>
    <w:rsid w:val="004C6031"/>
    <w:rsid w:val="004C7A3D"/>
    <w:rsid w:val="004E53B2"/>
    <w:rsid w:val="004F0F96"/>
    <w:rsid w:val="004F30C6"/>
    <w:rsid w:val="004F36F4"/>
    <w:rsid w:val="004F3C16"/>
    <w:rsid w:val="00501F8E"/>
    <w:rsid w:val="00521538"/>
    <w:rsid w:val="00522734"/>
    <w:rsid w:val="00522BAA"/>
    <w:rsid w:val="0056150C"/>
    <w:rsid w:val="0057474B"/>
    <w:rsid w:val="00576EFB"/>
    <w:rsid w:val="00585DF9"/>
    <w:rsid w:val="005A188B"/>
    <w:rsid w:val="005B187A"/>
    <w:rsid w:val="005D1B80"/>
    <w:rsid w:val="005D6860"/>
    <w:rsid w:val="005E3547"/>
    <w:rsid w:val="00600D46"/>
    <w:rsid w:val="00615BEF"/>
    <w:rsid w:val="00622AFA"/>
    <w:rsid w:val="006309A9"/>
    <w:rsid w:val="00693EB1"/>
    <w:rsid w:val="006A19AC"/>
    <w:rsid w:val="006B117F"/>
    <w:rsid w:val="006B29E0"/>
    <w:rsid w:val="006D6EE1"/>
    <w:rsid w:val="006E13CD"/>
    <w:rsid w:val="006E439F"/>
    <w:rsid w:val="006F2127"/>
    <w:rsid w:val="00707A4A"/>
    <w:rsid w:val="00721871"/>
    <w:rsid w:val="0075027B"/>
    <w:rsid w:val="00750372"/>
    <w:rsid w:val="0075357E"/>
    <w:rsid w:val="0075714F"/>
    <w:rsid w:val="0076461A"/>
    <w:rsid w:val="007B26B6"/>
    <w:rsid w:val="007B56B0"/>
    <w:rsid w:val="007B7112"/>
    <w:rsid w:val="007C2F61"/>
    <w:rsid w:val="007C47C5"/>
    <w:rsid w:val="007D3902"/>
    <w:rsid w:val="00802E7F"/>
    <w:rsid w:val="00806526"/>
    <w:rsid w:val="00815154"/>
    <w:rsid w:val="00815879"/>
    <w:rsid w:val="00837947"/>
    <w:rsid w:val="008420BE"/>
    <w:rsid w:val="0084700A"/>
    <w:rsid w:val="00850E3D"/>
    <w:rsid w:val="00852E09"/>
    <w:rsid w:val="008806D2"/>
    <w:rsid w:val="00886B1A"/>
    <w:rsid w:val="008A4C90"/>
    <w:rsid w:val="008B00D3"/>
    <w:rsid w:val="008B727F"/>
    <w:rsid w:val="008C3981"/>
    <w:rsid w:val="008E0F26"/>
    <w:rsid w:val="008E47B7"/>
    <w:rsid w:val="008F6BBF"/>
    <w:rsid w:val="008F7F33"/>
    <w:rsid w:val="00920F4B"/>
    <w:rsid w:val="00923B88"/>
    <w:rsid w:val="0095373E"/>
    <w:rsid w:val="00970545"/>
    <w:rsid w:val="00973DC5"/>
    <w:rsid w:val="009912B8"/>
    <w:rsid w:val="009979D6"/>
    <w:rsid w:val="009A0CE2"/>
    <w:rsid w:val="009C5330"/>
    <w:rsid w:val="009C6EE8"/>
    <w:rsid w:val="009E1FDF"/>
    <w:rsid w:val="009F1860"/>
    <w:rsid w:val="009F6B25"/>
    <w:rsid w:val="00A07523"/>
    <w:rsid w:val="00A11A1E"/>
    <w:rsid w:val="00A20966"/>
    <w:rsid w:val="00A22456"/>
    <w:rsid w:val="00A531FF"/>
    <w:rsid w:val="00A56CE3"/>
    <w:rsid w:val="00A677BA"/>
    <w:rsid w:val="00A90BFC"/>
    <w:rsid w:val="00A96CCF"/>
    <w:rsid w:val="00AA05F8"/>
    <w:rsid w:val="00AA1F89"/>
    <w:rsid w:val="00AB0439"/>
    <w:rsid w:val="00AC583D"/>
    <w:rsid w:val="00AD0903"/>
    <w:rsid w:val="00AD328E"/>
    <w:rsid w:val="00AE5293"/>
    <w:rsid w:val="00AE5C87"/>
    <w:rsid w:val="00B077A3"/>
    <w:rsid w:val="00B12F88"/>
    <w:rsid w:val="00B16861"/>
    <w:rsid w:val="00B255AE"/>
    <w:rsid w:val="00B274EE"/>
    <w:rsid w:val="00B320D6"/>
    <w:rsid w:val="00B46931"/>
    <w:rsid w:val="00B854D4"/>
    <w:rsid w:val="00B9211F"/>
    <w:rsid w:val="00B9645B"/>
    <w:rsid w:val="00BA7731"/>
    <w:rsid w:val="00BB55DF"/>
    <w:rsid w:val="00BB6B58"/>
    <w:rsid w:val="00BC0C51"/>
    <w:rsid w:val="00BC5B65"/>
    <w:rsid w:val="00BC73F2"/>
    <w:rsid w:val="00C01A20"/>
    <w:rsid w:val="00C0404F"/>
    <w:rsid w:val="00C12CD0"/>
    <w:rsid w:val="00C17D53"/>
    <w:rsid w:val="00C40A5C"/>
    <w:rsid w:val="00C43AC0"/>
    <w:rsid w:val="00C5141F"/>
    <w:rsid w:val="00C66DBD"/>
    <w:rsid w:val="00C6756E"/>
    <w:rsid w:val="00C70A16"/>
    <w:rsid w:val="00C73B02"/>
    <w:rsid w:val="00C73FDB"/>
    <w:rsid w:val="00C8351D"/>
    <w:rsid w:val="00C86BA5"/>
    <w:rsid w:val="00C973EC"/>
    <w:rsid w:val="00CC3829"/>
    <w:rsid w:val="00CC5FB4"/>
    <w:rsid w:val="00CC63A7"/>
    <w:rsid w:val="00CC6995"/>
    <w:rsid w:val="00CD3225"/>
    <w:rsid w:val="00CE6C14"/>
    <w:rsid w:val="00CF3378"/>
    <w:rsid w:val="00CF5BF9"/>
    <w:rsid w:val="00D04C04"/>
    <w:rsid w:val="00D06FAD"/>
    <w:rsid w:val="00D16C58"/>
    <w:rsid w:val="00D20BAD"/>
    <w:rsid w:val="00D275BF"/>
    <w:rsid w:val="00D34980"/>
    <w:rsid w:val="00D409FC"/>
    <w:rsid w:val="00D66EA2"/>
    <w:rsid w:val="00D67B7E"/>
    <w:rsid w:val="00D74521"/>
    <w:rsid w:val="00D83FFA"/>
    <w:rsid w:val="00D93B5F"/>
    <w:rsid w:val="00DA1557"/>
    <w:rsid w:val="00DA25E3"/>
    <w:rsid w:val="00DB0FEC"/>
    <w:rsid w:val="00DC2EC2"/>
    <w:rsid w:val="00DD18FB"/>
    <w:rsid w:val="00DD4C98"/>
    <w:rsid w:val="00DF312D"/>
    <w:rsid w:val="00DF5A46"/>
    <w:rsid w:val="00DF6127"/>
    <w:rsid w:val="00E02B71"/>
    <w:rsid w:val="00E11BD5"/>
    <w:rsid w:val="00E3458D"/>
    <w:rsid w:val="00E50AB9"/>
    <w:rsid w:val="00E538E9"/>
    <w:rsid w:val="00E75A59"/>
    <w:rsid w:val="00EB5946"/>
    <w:rsid w:val="00EC4EB3"/>
    <w:rsid w:val="00EC5933"/>
    <w:rsid w:val="00EE67AF"/>
    <w:rsid w:val="00EF09A9"/>
    <w:rsid w:val="00EF3041"/>
    <w:rsid w:val="00F0384D"/>
    <w:rsid w:val="00F054A1"/>
    <w:rsid w:val="00F1484F"/>
    <w:rsid w:val="00F15E8F"/>
    <w:rsid w:val="00F34711"/>
    <w:rsid w:val="00F44085"/>
    <w:rsid w:val="00F814BB"/>
    <w:rsid w:val="00F921B2"/>
    <w:rsid w:val="00F93CEF"/>
    <w:rsid w:val="00FC0A55"/>
    <w:rsid w:val="00FC23F0"/>
    <w:rsid w:val="00FE0A26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DF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DF"/>
  </w:style>
  <w:style w:type="paragraph" w:styleId="Footer">
    <w:name w:val="footer"/>
    <w:basedOn w:val="Normal"/>
    <w:link w:val="Foot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DF"/>
  </w:style>
  <w:style w:type="character" w:styleId="Emphasis">
    <w:name w:val="Emphasis"/>
    <w:basedOn w:val="DefaultParagraphFont"/>
    <w:uiPriority w:val="20"/>
    <w:qFormat/>
    <w:rsid w:val="004F3C16"/>
    <w:rPr>
      <w:i/>
      <w:iCs/>
    </w:rPr>
  </w:style>
  <w:style w:type="character" w:customStyle="1" w:styleId="first">
    <w:name w:val="first"/>
    <w:basedOn w:val="DefaultParagraphFont"/>
    <w:rsid w:val="00D3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DF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DF"/>
  </w:style>
  <w:style w:type="paragraph" w:styleId="Footer">
    <w:name w:val="footer"/>
    <w:basedOn w:val="Normal"/>
    <w:link w:val="Foot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DF"/>
  </w:style>
  <w:style w:type="character" w:styleId="Emphasis">
    <w:name w:val="Emphasis"/>
    <w:basedOn w:val="DefaultParagraphFont"/>
    <w:uiPriority w:val="20"/>
    <w:qFormat/>
    <w:rsid w:val="004F3C16"/>
    <w:rPr>
      <w:i/>
      <w:iCs/>
    </w:rPr>
  </w:style>
  <w:style w:type="character" w:customStyle="1" w:styleId="first">
    <w:name w:val="first"/>
    <w:basedOn w:val="DefaultParagraphFont"/>
    <w:rsid w:val="00D3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jpg@01CFD8FB.8972D9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AFD2-78EA-4D0A-ABFB-5DC5A598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Sophio Ugrekhelidze</dc:creator>
  <cp:lastModifiedBy>Tamar Beridze</cp:lastModifiedBy>
  <cp:revision>2</cp:revision>
  <cp:lastPrinted>2018-04-16T14:29:00Z</cp:lastPrinted>
  <dcterms:created xsi:type="dcterms:W3CDTF">2018-04-17T11:01:00Z</dcterms:created>
  <dcterms:modified xsi:type="dcterms:W3CDTF">2018-04-17T11:01:00Z</dcterms:modified>
</cp:coreProperties>
</file>