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EB" w:rsidRDefault="001F10EB" w:rsidP="0076681D">
      <w:pPr>
        <w:jc w:val="center"/>
        <w:rPr>
          <w:rFonts w:ascii="Sylfaen" w:hAnsi="Sylfaen"/>
          <w:b/>
          <w:u w:val="single"/>
        </w:rPr>
      </w:pPr>
      <w:r w:rsidRPr="001F10EB">
        <w:rPr>
          <w:rFonts w:ascii="Sylfaen" w:hAnsi="Sylfaen"/>
          <w:b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</w:t>
      </w:r>
      <w:r w:rsidR="0076681D" w:rsidRPr="001F10EB">
        <w:rPr>
          <w:rFonts w:ascii="Sylfaen" w:hAnsi="Sylfaen"/>
          <w:b/>
          <w:lang w:val="ka-GE"/>
        </w:rPr>
        <w:t xml:space="preserve">თავშესაფრით და მის ბაზაზე არსებული მომსახურებებით მოსარგებლე ბენეფიციართა </w:t>
      </w:r>
      <w:r w:rsidR="0076681D" w:rsidRPr="001F10EB">
        <w:rPr>
          <w:rFonts w:ascii="Sylfaen" w:hAnsi="Sylfaen"/>
          <w:b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707EB4" w:rsidRPr="001F10EB" w:rsidRDefault="0076681D" w:rsidP="0076681D">
      <w:pPr>
        <w:jc w:val="center"/>
        <w:rPr>
          <w:rFonts w:ascii="Sylfaen" w:hAnsi="Sylfaen"/>
          <w:b/>
          <w:lang w:val="ka-GE"/>
        </w:rPr>
      </w:pPr>
      <w:r w:rsidRPr="001F10EB">
        <w:rPr>
          <w:rFonts w:ascii="Sylfaen" w:hAnsi="Sylfaen"/>
          <w:b/>
          <w:lang w:val="ka-GE"/>
        </w:rPr>
        <w:t>2010 წლის სტატისტიკური მონაცემები</w:t>
      </w:r>
    </w:p>
    <w:p w:rsidR="0076681D" w:rsidRDefault="0076681D" w:rsidP="0076681D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3608" w:type="dxa"/>
        <w:tblLook w:val="04A0"/>
      </w:tblPr>
      <w:tblGrid>
        <w:gridCol w:w="2778"/>
        <w:gridCol w:w="2613"/>
        <w:gridCol w:w="2661"/>
        <w:gridCol w:w="1569"/>
        <w:gridCol w:w="2102"/>
        <w:gridCol w:w="1885"/>
      </w:tblGrid>
      <w:tr w:rsidR="00AA4267" w:rsidRPr="00AA4267" w:rsidTr="002032F4">
        <w:trPr>
          <w:trHeight w:val="70"/>
        </w:trPr>
        <w:tc>
          <w:tcPr>
            <w:tcW w:w="3294" w:type="dxa"/>
          </w:tcPr>
          <w:p w:rsidR="002032F4" w:rsidRPr="00AA4267" w:rsidRDefault="002032F4" w:rsidP="00AA42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ფსიქოლოგიური დახმარება</w:t>
            </w:r>
          </w:p>
        </w:tc>
        <w:tc>
          <w:tcPr>
            <w:tcW w:w="3294" w:type="dxa"/>
          </w:tcPr>
          <w:p w:rsidR="002032F4" w:rsidRPr="00AA4267" w:rsidRDefault="002032F4" w:rsidP="00AA42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სამედიცინო დახმარება</w:t>
            </w:r>
          </w:p>
        </w:tc>
        <w:tc>
          <w:tcPr>
            <w:tcW w:w="3294" w:type="dxa"/>
          </w:tcPr>
          <w:p w:rsidR="002032F4" w:rsidRPr="00AA4267" w:rsidRDefault="002032F4" w:rsidP="00AA42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იურიდიული დახმარება</w:t>
            </w:r>
          </w:p>
        </w:tc>
        <w:tc>
          <w:tcPr>
            <w:tcW w:w="3726" w:type="dxa"/>
            <w:gridSpan w:val="3"/>
          </w:tcPr>
          <w:p w:rsidR="002032F4" w:rsidRPr="00AA4267" w:rsidRDefault="002032F4" w:rsidP="00AA42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საცხოვრისი (24 საათიანი ზრუნვა)</w:t>
            </w:r>
          </w:p>
        </w:tc>
      </w:tr>
      <w:tr w:rsidR="00AA4267" w:rsidRPr="00AA4267" w:rsidTr="00AA4267">
        <w:trPr>
          <w:trHeight w:val="872"/>
        </w:trPr>
        <w:tc>
          <w:tcPr>
            <w:tcW w:w="3294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3294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3294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80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ზრდასრული მსხვერპლი</w:t>
            </w:r>
          </w:p>
        </w:tc>
        <w:tc>
          <w:tcPr>
            <w:tcW w:w="1500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არასრულწლოვანი მსხვერპლი</w:t>
            </w:r>
          </w:p>
        </w:tc>
        <w:tc>
          <w:tcPr>
            <w:tcW w:w="1146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დამოკიდებული პირი</w:t>
            </w:r>
          </w:p>
        </w:tc>
      </w:tr>
      <w:tr w:rsidR="00AA4267" w:rsidRPr="00AA4267" w:rsidTr="00AA4267">
        <w:trPr>
          <w:trHeight w:val="917"/>
        </w:trPr>
        <w:tc>
          <w:tcPr>
            <w:tcW w:w="3294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3294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3294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80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500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146" w:type="dxa"/>
          </w:tcPr>
          <w:p w:rsidR="00AA4267" w:rsidRPr="00AA4267" w:rsidRDefault="00AA4267" w:rsidP="00AA4267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20</w:t>
            </w:r>
          </w:p>
        </w:tc>
      </w:tr>
    </w:tbl>
    <w:p w:rsidR="0076681D" w:rsidRDefault="0076681D" w:rsidP="00AA4267">
      <w:pPr>
        <w:jc w:val="center"/>
        <w:rPr>
          <w:rFonts w:ascii="Sylfaen" w:hAnsi="Sylfaen"/>
          <w:u w:val="single"/>
          <w:lang w:val="ka-GE"/>
        </w:rPr>
      </w:pPr>
    </w:p>
    <w:p w:rsidR="00F0526D" w:rsidRPr="001F10EB" w:rsidRDefault="00F0526D" w:rsidP="00AA4267">
      <w:pPr>
        <w:jc w:val="center"/>
        <w:rPr>
          <w:rFonts w:ascii="Sylfaen" w:hAnsi="Sylfaen"/>
          <w:b/>
          <w:u w:val="single"/>
          <w:lang w:val="ka-GE"/>
        </w:rPr>
      </w:pPr>
    </w:p>
    <w:p w:rsidR="001F10EB" w:rsidRDefault="001F10EB" w:rsidP="00F0526D">
      <w:pPr>
        <w:jc w:val="center"/>
        <w:rPr>
          <w:rFonts w:ascii="Sylfaen" w:hAnsi="Sylfaen"/>
          <w:b/>
          <w:u w:val="single"/>
        </w:rPr>
      </w:pPr>
      <w:r w:rsidRPr="001F10EB">
        <w:rPr>
          <w:rFonts w:ascii="Sylfaen" w:hAnsi="Sylfaen"/>
          <w:b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</w:t>
      </w:r>
      <w:r w:rsidR="00F0526D" w:rsidRPr="001F10EB">
        <w:rPr>
          <w:rFonts w:ascii="Sylfaen" w:hAnsi="Sylfaen"/>
          <w:b/>
          <w:lang w:val="ka-GE"/>
        </w:rPr>
        <w:t xml:space="preserve">თავშესაფრით და მის ბაზაზე არსებული მომსახურებებით მოსარგებლე ბენეფიციართა </w:t>
      </w:r>
      <w:r w:rsidR="00F0526D" w:rsidRPr="001F10EB">
        <w:rPr>
          <w:rFonts w:ascii="Sylfaen" w:hAnsi="Sylfaen"/>
          <w:b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F0526D" w:rsidRPr="001F10EB" w:rsidRDefault="00F0526D" w:rsidP="00F0526D">
      <w:pPr>
        <w:jc w:val="center"/>
        <w:rPr>
          <w:rFonts w:ascii="Sylfaen" w:hAnsi="Sylfaen"/>
          <w:b/>
          <w:lang w:val="ka-GE"/>
        </w:rPr>
      </w:pPr>
      <w:r w:rsidRPr="001F10EB">
        <w:rPr>
          <w:rFonts w:ascii="Sylfaen" w:hAnsi="Sylfaen"/>
          <w:b/>
          <w:lang w:val="ka-GE"/>
        </w:rPr>
        <w:t>2011 წლის სტატისტიკური მონაცემები</w:t>
      </w:r>
    </w:p>
    <w:p w:rsidR="00F0526D" w:rsidRPr="001F10EB" w:rsidRDefault="00F0526D" w:rsidP="00F0526D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3608" w:type="dxa"/>
        <w:tblLook w:val="04A0"/>
      </w:tblPr>
      <w:tblGrid>
        <w:gridCol w:w="2778"/>
        <w:gridCol w:w="2613"/>
        <w:gridCol w:w="2661"/>
        <w:gridCol w:w="1569"/>
        <w:gridCol w:w="2102"/>
        <w:gridCol w:w="1885"/>
      </w:tblGrid>
      <w:tr w:rsidR="00F0526D" w:rsidRPr="00AA4267" w:rsidTr="001B3338">
        <w:trPr>
          <w:trHeight w:val="70"/>
        </w:trPr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ფსიქოლოგიური დახმარება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სამედიცინო დახმარება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იურიდიული დახმარება</w:t>
            </w:r>
          </w:p>
        </w:tc>
        <w:tc>
          <w:tcPr>
            <w:tcW w:w="3726" w:type="dxa"/>
            <w:gridSpan w:val="3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საცხოვრისი (24 საათიანი ზრუნვა)</w:t>
            </w:r>
          </w:p>
        </w:tc>
      </w:tr>
      <w:tr w:rsidR="00F0526D" w:rsidRPr="00AA4267" w:rsidTr="001B3338">
        <w:trPr>
          <w:trHeight w:val="872"/>
        </w:trPr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08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ზრდასრული მსხვერპლი</w:t>
            </w:r>
          </w:p>
        </w:tc>
        <w:tc>
          <w:tcPr>
            <w:tcW w:w="150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არასრულწლოვანი მსხვერპლი</w:t>
            </w:r>
          </w:p>
        </w:tc>
        <w:tc>
          <w:tcPr>
            <w:tcW w:w="1146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დამოკიდებული პირი</w:t>
            </w:r>
          </w:p>
        </w:tc>
      </w:tr>
      <w:tr w:rsidR="00F0526D" w:rsidRPr="00AA4267" w:rsidTr="001B3338">
        <w:trPr>
          <w:trHeight w:val="917"/>
        </w:trPr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65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08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50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46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</w:tr>
    </w:tbl>
    <w:p w:rsidR="00F0526D" w:rsidRPr="00AA4267" w:rsidRDefault="00F0526D" w:rsidP="00F0526D">
      <w:pPr>
        <w:jc w:val="center"/>
        <w:rPr>
          <w:rFonts w:ascii="Sylfaen" w:hAnsi="Sylfaen"/>
          <w:u w:val="single"/>
          <w:lang w:val="ka-GE"/>
        </w:rPr>
      </w:pPr>
    </w:p>
    <w:p w:rsidR="001F10EB" w:rsidRDefault="001F10EB" w:rsidP="00F0526D">
      <w:pPr>
        <w:jc w:val="center"/>
        <w:rPr>
          <w:rFonts w:ascii="Sylfaen" w:hAnsi="Sylfaen"/>
          <w:b/>
          <w:u w:val="single"/>
        </w:rPr>
      </w:pPr>
      <w:r w:rsidRPr="001F10EB">
        <w:rPr>
          <w:rFonts w:ascii="Sylfaen" w:hAnsi="Sylfaen"/>
          <w:b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</w:t>
      </w:r>
      <w:r w:rsidR="00F0526D" w:rsidRPr="001F10EB">
        <w:rPr>
          <w:rFonts w:ascii="Sylfaen" w:hAnsi="Sylfaen"/>
          <w:b/>
          <w:lang w:val="ka-GE"/>
        </w:rPr>
        <w:t xml:space="preserve">თავშესაფრით და მის ბაზაზე არსებული მომსახურებებით მოსარგებლე ბენეფიციართა </w:t>
      </w:r>
      <w:r w:rsidR="00F0526D" w:rsidRPr="001F10EB">
        <w:rPr>
          <w:rFonts w:ascii="Sylfaen" w:hAnsi="Sylfaen"/>
          <w:b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F0526D" w:rsidRPr="001F10EB" w:rsidRDefault="00F0526D" w:rsidP="00F0526D">
      <w:pPr>
        <w:jc w:val="center"/>
        <w:rPr>
          <w:rFonts w:ascii="Sylfaen" w:hAnsi="Sylfaen"/>
          <w:b/>
          <w:lang w:val="ka-GE"/>
        </w:rPr>
      </w:pPr>
      <w:r w:rsidRPr="001F10EB">
        <w:rPr>
          <w:rFonts w:ascii="Sylfaen" w:hAnsi="Sylfaen"/>
          <w:b/>
          <w:lang w:val="ka-GE"/>
        </w:rPr>
        <w:t>2012 წლის სტატისტიკური მონაცემები</w:t>
      </w:r>
    </w:p>
    <w:p w:rsidR="00F0526D" w:rsidRPr="001F10EB" w:rsidRDefault="00F0526D" w:rsidP="00F0526D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3608" w:type="dxa"/>
        <w:tblLook w:val="04A0"/>
      </w:tblPr>
      <w:tblGrid>
        <w:gridCol w:w="2778"/>
        <w:gridCol w:w="2613"/>
        <w:gridCol w:w="2661"/>
        <w:gridCol w:w="1569"/>
        <w:gridCol w:w="2102"/>
        <w:gridCol w:w="1885"/>
      </w:tblGrid>
      <w:tr w:rsidR="00F0526D" w:rsidRPr="00AA4267" w:rsidTr="001B3338">
        <w:trPr>
          <w:trHeight w:val="70"/>
        </w:trPr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ფსიქოლოგიური დახმარება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სამედიცინო დახმარება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იურიდიული დახმარება</w:t>
            </w:r>
          </w:p>
        </w:tc>
        <w:tc>
          <w:tcPr>
            <w:tcW w:w="3726" w:type="dxa"/>
            <w:gridSpan w:val="3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A4267">
              <w:rPr>
                <w:rFonts w:ascii="Sylfaen" w:hAnsi="Sylfaen"/>
                <w:b/>
                <w:lang w:val="ka-GE"/>
              </w:rPr>
              <w:t>საცხოვრისი (24 საათიანი ზრუნვა)</w:t>
            </w:r>
          </w:p>
        </w:tc>
      </w:tr>
      <w:tr w:rsidR="00F0526D" w:rsidRPr="00AA4267" w:rsidTr="001B3338">
        <w:trPr>
          <w:trHeight w:val="872"/>
        </w:trPr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08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ზრდასრული მსხვერპლი</w:t>
            </w:r>
          </w:p>
        </w:tc>
        <w:tc>
          <w:tcPr>
            <w:tcW w:w="150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არასრულწლოვანი მსხვერპლი</w:t>
            </w:r>
          </w:p>
        </w:tc>
        <w:tc>
          <w:tcPr>
            <w:tcW w:w="1146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 w:rsidRPr="00AA4267">
              <w:rPr>
                <w:rFonts w:ascii="Sylfaen" w:hAnsi="Sylfaen"/>
                <w:lang w:val="ka-GE"/>
              </w:rPr>
              <w:t>დამოკიდებული პირი</w:t>
            </w:r>
          </w:p>
        </w:tc>
      </w:tr>
      <w:tr w:rsidR="00F0526D" w:rsidRPr="00AA4267" w:rsidTr="001B3338">
        <w:trPr>
          <w:trHeight w:val="917"/>
        </w:trPr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3294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08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1500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146" w:type="dxa"/>
          </w:tcPr>
          <w:p w:rsidR="00F0526D" w:rsidRPr="00AA4267" w:rsidRDefault="00F0526D" w:rsidP="001B333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</w:tr>
    </w:tbl>
    <w:p w:rsidR="00F0526D" w:rsidRPr="00AA4267" w:rsidRDefault="00F0526D" w:rsidP="00F0526D">
      <w:pPr>
        <w:jc w:val="center"/>
        <w:rPr>
          <w:rFonts w:ascii="Sylfaen" w:hAnsi="Sylfaen"/>
          <w:u w:val="single"/>
          <w:lang w:val="ka-GE"/>
        </w:rPr>
      </w:pPr>
    </w:p>
    <w:p w:rsidR="00F0526D" w:rsidRPr="00AA4267" w:rsidRDefault="00F0526D" w:rsidP="00AA4267">
      <w:pPr>
        <w:jc w:val="center"/>
        <w:rPr>
          <w:rFonts w:ascii="Sylfaen" w:hAnsi="Sylfaen"/>
          <w:u w:val="single"/>
          <w:lang w:val="ka-GE"/>
        </w:rPr>
      </w:pPr>
    </w:p>
    <w:sectPr w:rsidR="00F0526D" w:rsidRPr="00AA4267" w:rsidSect="007668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50D46"/>
    <w:rsid w:val="001F10EB"/>
    <w:rsid w:val="002032F4"/>
    <w:rsid w:val="00707EB4"/>
    <w:rsid w:val="0076681D"/>
    <w:rsid w:val="00A21072"/>
    <w:rsid w:val="00AA4267"/>
    <w:rsid w:val="00C50D46"/>
    <w:rsid w:val="00F0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1108</Characters>
  <Application>Microsoft Office Word</Application>
  <DocSecurity>0</DocSecurity>
  <Lines>9</Lines>
  <Paragraphs>2</Paragraphs>
  <ScaleCrop>false</ScaleCrop>
  <Company>Deftones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Tpareishvili</dc:creator>
  <cp:lastModifiedBy>Tpareishvili</cp:lastModifiedBy>
  <cp:revision>7</cp:revision>
  <dcterms:created xsi:type="dcterms:W3CDTF">2017-08-24T12:05:00Z</dcterms:created>
  <dcterms:modified xsi:type="dcterms:W3CDTF">2017-08-24T12:19:00Z</dcterms:modified>
</cp:coreProperties>
</file>