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112" w:rsidRDefault="00AB3112" w:rsidP="00AB3112">
      <w:pPr>
        <w:jc w:val="center"/>
        <w:rPr>
          <w:rFonts w:ascii="Sylfaen" w:hAnsi="Sylfaen"/>
          <w:b/>
          <w:lang w:val="ka-GE"/>
        </w:rPr>
      </w:pPr>
      <w:r w:rsidRPr="00AB3112">
        <w:rPr>
          <w:rFonts w:ascii="Sylfaen" w:hAnsi="Sylfaen"/>
          <w:b/>
          <w:lang w:val="ka-GE"/>
        </w:rPr>
        <w:t>ინფორმაცია (ანგარიში) „თავისუფლება, სწრაფი განვითარება,  კეთილდღეობა“ საქართველოს სამთავრობო პროგრამის შესრულების მიმდინარეობის შესახებ (2017 წლის აგვისტოს მდგომარეობით</w:t>
      </w:r>
      <w:r>
        <w:rPr>
          <w:rFonts w:ascii="Sylfaen" w:hAnsi="Sylfaen"/>
          <w:b/>
          <w:lang w:val="ka-GE"/>
        </w:rPr>
        <w:t>)</w:t>
      </w:r>
    </w:p>
    <w:p w:rsidR="008E41F1" w:rsidRPr="00AB3112" w:rsidRDefault="008E41F1" w:rsidP="00AB3112">
      <w:pPr>
        <w:jc w:val="center"/>
        <w:rPr>
          <w:rFonts w:ascii="Sylfaen" w:hAnsi="Sylfaen"/>
          <w:b/>
        </w:rPr>
      </w:pPr>
    </w:p>
    <w:p w:rsidR="008E41F1" w:rsidRPr="008E41F1" w:rsidRDefault="008E41F1" w:rsidP="008E41F1">
      <w:pPr>
        <w:pStyle w:val="ListParagraph"/>
        <w:numPr>
          <w:ilvl w:val="0"/>
          <w:numId w:val="2"/>
        </w:numPr>
        <w:jc w:val="both"/>
        <w:rPr>
          <w:rFonts w:ascii="Sylfaen" w:hAnsi="Sylfaen"/>
          <w:b/>
          <w:bCs/>
          <w:lang w:val="ka-GE"/>
        </w:rPr>
      </w:pPr>
      <w:r w:rsidRPr="008E41F1">
        <w:rPr>
          <w:rFonts w:ascii="Sylfaen" w:hAnsi="Sylfaen"/>
        </w:rPr>
        <w:t>“</w:t>
      </w:r>
      <w:proofErr w:type="gramStart"/>
      <w:r w:rsidRPr="008E41F1">
        <w:rPr>
          <w:rFonts w:ascii="Sylfaen" w:hAnsi="Sylfaen"/>
          <w:lang w:val="ka-GE"/>
        </w:rPr>
        <w:t>დედათა</w:t>
      </w:r>
      <w:proofErr w:type="gramEnd"/>
      <w:r w:rsidRPr="008E41F1">
        <w:rPr>
          <w:rFonts w:ascii="Sylfaen" w:hAnsi="Sylfaen"/>
          <w:lang w:val="ka-GE"/>
        </w:rPr>
        <w:t xml:space="preserve"> და ბავშვთა ჯანმრთელობის“ სახელმწიფო პროგრამა უზრუნველყოფს ახალშობილთა სმენის დარღვევების გამოვლენას სმენის პირველადი და მეორეული სკრინინგული გამოკვლევის გზით. ამასთან, სახელმწიფო პროგრამა ახალშობილთა სმენის პირველადი სკრინინგული კვლევებით ფარავს მხოლოდ ქ. თბილისში დაბადებულ ახალშობილებს, ხოლო აჭარის ჯანმრთელობის და სოციალური დაცვის სამინისტროს, მუნიციპალური და დონორული პროგრამებით მოცულია, აჭარის, იმერეთის, გურიის და სამეგრელოს რეგიონები. პირველადი სკრინინგული კვლევებით ახალშობილთა მოცვის არეალის გაზრდის მიზნით,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ძალისხმევით, მიმდინარე წელს, საერთაშორისო და სახელმწიფო-კერძო-საქველმოქმედო ორგანიზაციების მჭიდრო თანამშრომლობით, ცენტრს გადმოეცა 10 ერთეული ახალშობილთა სმენის სკრინინგის აპარატი და 5 სკრინინგის აპარატისთვის საჭირო სახარჯი მასალა</w:t>
      </w:r>
      <w:r w:rsidRPr="008E41F1">
        <w:rPr>
          <w:rFonts w:ascii="Sylfaen" w:hAnsi="Sylfaen"/>
        </w:rPr>
        <w:t xml:space="preserve"> </w:t>
      </w:r>
      <w:r w:rsidRPr="008E41F1">
        <w:rPr>
          <w:rFonts w:ascii="Sylfaen" w:hAnsi="Sylfaen"/>
          <w:lang w:val="ka-GE"/>
        </w:rPr>
        <w:t xml:space="preserve">და შემთხვევათა რეგისტრაციის/მიდევნების სისტემა/მოდემი, ხოლო დანარჩენი 5 აპარატისთვის საჭირო აღჭურვილობის (სახარჯი მასალა, მოდემები) შესყიდვა დაგეგმილია სახელმწიფო დაფინანსებით. აღნიშნული აპარატები განთავსდება გეოგრაფიული ხელმისაწვდომობის და პერინატალური სამსახურების რეგიონალიზაციის დონეების კრიტერიუმებით შერჩეულ 10 სამეანო საქმიანობის განმახორციელებელ სამედიცინო დაწესებულებაში, რაც ახალშობილთა სმენის პირველადი სკრინინგით მოცვის არეალს გაზრდის დაახლოებით 6%-ით (ამჟამად, ახალშობილთა სმენის პირველადი სკრინინგული კვლევების მაჩვენებელი შეადგენს სულ ქვეყანაში დაბადებულ ახალშობილთა 57%-ს). </w:t>
      </w:r>
    </w:p>
    <w:p w:rsidR="008E41F1" w:rsidRPr="008E41F1" w:rsidRDefault="008E41F1" w:rsidP="008E41F1">
      <w:pPr>
        <w:pStyle w:val="ListParagraph"/>
        <w:jc w:val="both"/>
        <w:rPr>
          <w:rFonts w:ascii="Sylfaen" w:hAnsi="Sylfaen"/>
          <w:b/>
          <w:bCs/>
          <w:lang w:val="ka-GE"/>
        </w:rPr>
      </w:pPr>
    </w:p>
    <w:p w:rsidR="008E41F1" w:rsidRPr="008E41F1" w:rsidRDefault="008E41F1" w:rsidP="008E41F1">
      <w:pPr>
        <w:pStyle w:val="ListParagraph"/>
        <w:numPr>
          <w:ilvl w:val="0"/>
          <w:numId w:val="2"/>
        </w:numPr>
        <w:jc w:val="both"/>
        <w:rPr>
          <w:rFonts w:ascii="Sylfaen" w:hAnsi="Sylfaen"/>
          <w:b/>
          <w:bCs/>
          <w:lang w:val="ka-GE"/>
        </w:rPr>
      </w:pPr>
      <w:r w:rsidRPr="00545FC7">
        <w:rPr>
          <w:rFonts w:ascii="Sylfaen" w:hAnsi="Sylfaen"/>
          <w:highlight w:val="yellow"/>
          <w:lang w:val="ka-GE"/>
        </w:rPr>
        <w:t>„დედათა და ბავშვთა ჯანმრთელობის“</w:t>
      </w:r>
      <w:bookmarkStart w:id="0" w:name="_GoBack"/>
      <w:bookmarkEnd w:id="0"/>
      <w:r w:rsidRPr="008E41F1">
        <w:rPr>
          <w:rFonts w:ascii="Sylfaen" w:hAnsi="Sylfaen"/>
          <w:lang w:val="ka-GE"/>
        </w:rPr>
        <w:t xml:space="preserve"> სახელმწიფო პროგრამა, ასევე, ითვალისწინებს ორსულებში В და С ჰეპატიტების, აივ-ინფექცია/შიდსის და სიფილისის განსაზღვრას და დედიდან შვილზე В ჰეპატიტის გადაცემის პრევენციას. აღნიშნული პროგრამის ფარგლებში, სიფილისის დედიდან შვილზე გადაცემის ელიმინაციის მიზნით, 2017 წელს „დედათა და ბავშვთა ჯანმრთელობის“ სახელმწიფო პროგრამის ანტენატალური მეთვალყურეობის მესამე ვიზიტს (ორსულობის 30-ე-32-ე კვირები) დაემატა სიფილისის განმეორებითი დიაგნოსტიკა სწრაფი/მარტივი მეთოდით და დიაგნოზის დადასტურების შემთხვევაში, სიფილისით დაავადებული ორსულების სპეციფიკური მკურნალობით უზრუნველყოფა. </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b/>
          <w:bCs/>
          <w:lang w:val="ka-GE"/>
        </w:rPr>
      </w:pPr>
      <w:r w:rsidRPr="008E41F1">
        <w:rPr>
          <w:rFonts w:ascii="Sylfaen" w:hAnsi="Sylfaen"/>
          <w:lang w:val="ka-GE"/>
        </w:rPr>
        <w:t xml:space="preserve">2015 წლიდან მიმდინარეობს </w:t>
      </w:r>
      <w:r w:rsidRPr="00545FC7">
        <w:rPr>
          <w:rFonts w:ascii="Sylfaen" w:hAnsi="Sylfaen"/>
          <w:highlight w:val="yellow"/>
          <w:lang w:val="ka-GE"/>
        </w:rPr>
        <w:t>C ჰეპატიტის</w:t>
      </w:r>
      <w:r w:rsidRPr="008E41F1">
        <w:rPr>
          <w:rFonts w:ascii="Sylfaen" w:hAnsi="Sylfaen"/>
          <w:lang w:val="ka-GE"/>
        </w:rPr>
        <w:t xml:space="preserve"> სკრინინგული კვლევები. 2016 წელს „C ჰეპატიტის მართვის“ სახელმწიფო პროგრამას“ დაემატა სკრინინგული კვლევის კომპონენტი, რომლის ფარგლებში გამოკვლევები უტარდებათ  ჰოსპიტალიზებულ და </w:t>
      </w:r>
      <w:r w:rsidRPr="008E41F1">
        <w:rPr>
          <w:rFonts w:ascii="Sylfaen" w:hAnsi="Sylfaen"/>
          <w:lang w:val="ka-GE"/>
        </w:rPr>
        <w:lastRenderedPageBreak/>
        <w:t xml:space="preserve">ამბულატორიული პაციენტებს, ორსულებს, სისხლის დონორებს, წვევამდელებს, სასჯელაღსრულების დაწესებულებებში მყოფ პირებს, ნარკოტიკების ინექციურ მომხმარებლებს, აივ ინფიცირებულ პაციენტებს, ზოგად პოპულაციას. აღნიშნულის გარდა, სახელმწიფო პროგრამის ფარგლებში დაინერგა „C ჰეპატიტის სკრინინგის ელექტრონული მოდული“, რაც საშუალებას იძლევა სრულყოფილად მოხდეს ბენეფიციართა რეგისტრაცია, აღრიცხვა და ანგარიშგება. </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b/>
          <w:bCs/>
          <w:lang w:val="ka-GE"/>
        </w:rPr>
      </w:pPr>
      <w:r w:rsidRPr="008E41F1">
        <w:rPr>
          <w:rFonts w:ascii="Sylfaen" w:hAnsi="Sylfaen"/>
          <w:lang w:val="ka-GE"/>
        </w:rPr>
        <w:t xml:space="preserve">„უსაფრთხო სისხლის“ სახელმწიფო პროგრამის ფარგლებში უზრუნველყოფილია სისხლის დონაციების კვლევა B და C ჰეპატიტებზე, აივ ინფექციასა და სიფილისზე. აღნიშნული პროგრამის ფარგლებში განახლდა „სისხლის დონორთა ერთიანი ელექტრონული ბაზა“, რომელიც შესაძლებელს ხდის სისხლის დონაციების მიდევნებას ვენიდან-ვენამდე პრინციპით (სისხლის დონაციიდან ტრანსფუზიამდე, სისხლის დონორიდან სისხლის რეციპიენტამდე, სისხლის ბანკიდან სისხლის ტრანსფუზიის განმახორციელებელ სამედიცინო დაწესებულებამდე), რაც ხელს შეუწყობს ტრანსფუზიის გზით გადამდები ინფექციების გავრცელების პრევენციას. ამასთან ერთად, „სამედიცინო სტატისტიკური ინფორმაციის წარმოების და მიწოდების წესში“ (საქართველოს შრომის, ჯანმრთელობისა და სოციალური დაცვის მინისტრის 18.01.2016წ. №01-2/ნ ბრძანება) შევიდა ცვლილება, რომლის საფუძველზე საწარმოო ტრანსფუზიოლოგიის საქმიანობის ლიცენზიის მფლობელ ყველა დაწესებულებას (სისხლის ბანკს) გაუჩნა „სისხლის დონორთა ერთიან ელექტრონულ ბაზაში“ </w:t>
      </w:r>
      <w:r>
        <w:rPr>
          <w:rFonts w:ascii="Sylfaen" w:hAnsi="Sylfaen"/>
          <w:lang w:val="ka-GE"/>
        </w:rPr>
        <w:t>მონაწ</w:t>
      </w:r>
      <w:r w:rsidRPr="008E41F1">
        <w:rPr>
          <w:rFonts w:ascii="Sylfaen" w:hAnsi="Sylfaen"/>
          <w:lang w:val="ka-GE"/>
        </w:rPr>
        <w:t>ილეობის ვალდებულება, მიუხედავად იმისა მონაწილეობენ თუ არა „უსაფრთხო სისხლის“ სახელმწიფო პროგრამაში. ზემოაღნიშნულის გარდა, უანგარო დონაციების სტიმულირების მიზნით, სახელმწიფო პროგრამაში დაინერგა დაფინანსების ახალი მექანიზმი, რომელიც ემყარება შედეგებზე დაფუძნებული ანაზღაურების პრინციპს. ასევე, საქართველოს შრომის, ჯანმრთელობისა და სოციალური დაცვის მინისტრის 07.07.2017წ. №01-127/ო ბრძანებით შეიქმნა სამუშაო ჯგუფი, რომელიც მიზნად ისახავს საქართველო ევროკავშირის ასოცირების შეთანხმების ფარგლებში განსახორციელებელი ღონისძიებების უზრუნველყოფას, კერძოდ კი სისხლის წარმოების და კლინიკური გამოყენების/ტრანსფუზიის სფეროს მარეგულირებელი მოქმედი კანონმდებლობის გადახედვას და ევროდირექტივებთან ჰარმონიზაციას.</w:t>
      </w:r>
    </w:p>
    <w:p w:rsidR="008E41F1" w:rsidRPr="008E41F1" w:rsidRDefault="008E41F1" w:rsidP="008E41F1">
      <w:pPr>
        <w:pStyle w:val="ListParagraph"/>
        <w:jc w:val="both"/>
        <w:rPr>
          <w:rFonts w:ascii="Sylfaen" w:hAnsi="Sylfaen"/>
          <w:b/>
          <w:bCs/>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t>„იმუნიზაციის“ სახელმწიფო პროგრამას წელს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t>სახელმწიფომ გლობალური ფონდიდან გადმოიბარა ტუბერკულოზის და შიდსის სამკურნალო პირველი რიგის მედიკამენტების (100%-ის) და მეორე რიგის მედიკამენტების (25%-ის) შესყიდვის ვალდებულება.</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lastRenderedPageBreak/>
        <w:t>ქვეყნის მასშტაბით სრულად დაინერგა ნახველის/საკვლევი მასალის ტრანსპორტირების ახალი სქემა შპს „საქართველოს ფოსტის“ მეშვეობით.</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t>სახელმწიფომ გადმოიბარა საყრდენი ბაზებით გრიპზე ზედამხედველობის ვალდებულება და გააფართოვა გრიპის ვაქცინაციით მოცვა.</w:t>
      </w:r>
    </w:p>
    <w:p w:rsidR="008E41F1" w:rsidRPr="008E41F1" w:rsidRDefault="008E41F1" w:rsidP="008E41F1">
      <w:pPr>
        <w:pStyle w:val="ListParagraph"/>
        <w:jc w:val="both"/>
        <w:rPr>
          <w:rFonts w:ascii="Sylfaen" w:hAnsi="Sylfaen"/>
          <w:lang w:val="ka-GE"/>
        </w:rPr>
      </w:pPr>
    </w:p>
    <w:p w:rsidR="008E41F1" w:rsidRDefault="008E41F1" w:rsidP="008E41F1">
      <w:pPr>
        <w:pStyle w:val="ListParagraph"/>
        <w:numPr>
          <w:ilvl w:val="0"/>
          <w:numId w:val="2"/>
        </w:numPr>
        <w:jc w:val="both"/>
        <w:rPr>
          <w:rFonts w:ascii="Sylfaen" w:hAnsi="Sylfaen"/>
          <w:lang w:val="ka-GE"/>
        </w:rPr>
      </w:pPr>
      <w:proofErr w:type="spellStart"/>
      <w:proofErr w:type="gramStart"/>
      <w:r w:rsidRPr="008E41F1">
        <w:rPr>
          <w:rFonts w:ascii="Sylfaen" w:hAnsi="Sylfaen"/>
        </w:rPr>
        <w:t>რუტინულად</w:t>
      </w:r>
      <w:proofErr w:type="spellEnd"/>
      <w:proofErr w:type="gramEnd"/>
      <w:r w:rsidRPr="008E41F1">
        <w:rPr>
          <w:rFonts w:ascii="Sylfaen" w:hAnsi="Sylfaen"/>
        </w:rPr>
        <w:t xml:space="preserve"> </w:t>
      </w:r>
      <w:r w:rsidRPr="008E41F1">
        <w:rPr>
          <w:rFonts w:ascii="Sylfaen" w:hAnsi="Sylfaen"/>
          <w:lang w:val="ka-GE"/>
        </w:rPr>
        <w:t>დაიწყო საქართველოს შავიზღვისპირა საკურორტო ზონაში (აჭარის, გურიისა და სამეგრელოს რეგიონები) ტრანსმისიური დაავადებების გადამტანების საწინააღმდეგო პროფილაქტიკური ღონისძიებები.</w:t>
      </w:r>
    </w:p>
    <w:p w:rsidR="008E41F1" w:rsidRPr="008E41F1" w:rsidRDefault="008E41F1" w:rsidP="008E41F1">
      <w:pPr>
        <w:pStyle w:val="ListParagraph"/>
        <w:rPr>
          <w:rFonts w:ascii="Sylfaen" w:hAnsi="Sylfaen"/>
          <w:lang w:val="ka-GE"/>
        </w:rPr>
      </w:pPr>
    </w:p>
    <w:p w:rsidR="008E41F1" w:rsidRDefault="008E41F1" w:rsidP="008E41F1">
      <w:pPr>
        <w:pStyle w:val="ListParagraph"/>
        <w:numPr>
          <w:ilvl w:val="0"/>
          <w:numId w:val="2"/>
        </w:numPr>
        <w:jc w:val="both"/>
        <w:rPr>
          <w:rFonts w:ascii="Sylfaen" w:hAnsi="Sylfaen"/>
          <w:lang w:val="ka-GE"/>
        </w:rPr>
      </w:pPr>
      <w:r w:rsidRPr="008E41F1">
        <w:rPr>
          <w:rFonts w:ascii="Sylfaen" w:hAnsi="Sylfaen"/>
          <w:lang w:val="ka-GE"/>
        </w:rPr>
        <w:t>C ჰეპატიტის ელიმინაციის პროგრამაში ჩართვის შესაძლებლობის გაზრდის მიზნით გაფართოვდა სკრინინგით დაფარვის არეალი, შეიქმნა და დამტკიცდა სკრინინგის პროტოკოლი.</w:t>
      </w:r>
    </w:p>
    <w:p w:rsidR="008E41F1" w:rsidRPr="008E41F1" w:rsidRDefault="008E41F1" w:rsidP="008E41F1">
      <w:pPr>
        <w:pStyle w:val="ListParagraph"/>
        <w:rPr>
          <w:rFonts w:ascii="Sylfaen" w:hAnsi="Sylfaen" w:cs="Sylfaen"/>
          <w:lang w:val="ka-GE"/>
        </w:rPr>
      </w:pPr>
    </w:p>
    <w:p w:rsidR="00632CD3" w:rsidRPr="008E41F1" w:rsidRDefault="00632CD3" w:rsidP="008E41F1">
      <w:pPr>
        <w:pStyle w:val="ListParagraph"/>
        <w:numPr>
          <w:ilvl w:val="0"/>
          <w:numId w:val="2"/>
        </w:numPr>
        <w:jc w:val="both"/>
        <w:rPr>
          <w:rFonts w:ascii="Sylfaen" w:hAnsi="Sylfaen"/>
          <w:lang w:val="ka-GE"/>
        </w:rPr>
      </w:pPr>
      <w:r w:rsidRPr="008E41F1">
        <w:rPr>
          <w:rFonts w:ascii="Sylfaen" w:hAnsi="Sylfaen" w:cs="Sylfaen"/>
          <w:lang w:val="ka-GE"/>
        </w:rPr>
        <w:t>ქვეყნის</w:t>
      </w:r>
      <w:r w:rsidRPr="008E41F1">
        <w:rPr>
          <w:rFonts w:ascii="Sylfaen" w:hAnsi="Sylfaen"/>
          <w:lang w:val="ka-GE"/>
        </w:rPr>
        <w:t xml:space="preserve"> მასშტაბით დაინერგა მოსახლეობის ჯანმრთელობაზე ზედამხედველობის ახალი ტექნოლოგიები:  კიბოს პოპულაციური რეგისტრი, რომლის მეშვეობით გამოვლინდა ქვეყანაში კიბოს გავრცელების რეალური სურათი</w:t>
      </w:r>
      <w:r w:rsidR="008E41F1">
        <w:rPr>
          <w:rFonts w:ascii="Sylfaen" w:hAnsi="Sylfaen"/>
          <w:lang w:val="ka-GE"/>
        </w:rPr>
        <w:t>,</w:t>
      </w:r>
      <w:r w:rsidRPr="008E41F1">
        <w:rPr>
          <w:rFonts w:ascii="Sylfaen" w:hAnsi="Sylfaen"/>
          <w:lang w:val="ka-GE"/>
        </w:rPr>
        <w:t xml:space="preserve"> ორსულთა და ახალშობილთა ჯანმრთელობის მეთვალყურეობის ელექტრონული რეგისტრი, რომლის მეშვეობით შესაძლებელი გახდა ორსულის ჯანმრთელობაზე უწყვეტი ზედამხედველობა პირველი ანტენატალური ვიზიტიდან მშობიარობის ჩათვლით.</w:t>
      </w:r>
    </w:p>
    <w:p w:rsidR="00632CD3" w:rsidRDefault="00632CD3" w:rsidP="008E41F1">
      <w:pPr>
        <w:pStyle w:val="ListParagraph"/>
        <w:jc w:val="both"/>
        <w:rPr>
          <w:rFonts w:ascii="Sylfaen" w:hAnsi="Sylfaen"/>
          <w:lang w:val="ka-GE"/>
        </w:rPr>
      </w:pPr>
    </w:p>
    <w:p w:rsidR="00632CD3" w:rsidRPr="00632CD3" w:rsidRDefault="00632CD3" w:rsidP="008E41F1">
      <w:pPr>
        <w:numPr>
          <w:ilvl w:val="0"/>
          <w:numId w:val="2"/>
        </w:numPr>
        <w:jc w:val="both"/>
        <w:rPr>
          <w:lang w:val="ka-GE"/>
        </w:rPr>
      </w:pPr>
      <w:r w:rsidRPr="00632CD3">
        <w:rPr>
          <w:rFonts w:ascii="Sylfaen" w:hAnsi="Sylfaen"/>
          <w:lang w:val="ka-GE"/>
        </w:rPr>
        <w:t>ქვეყნის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მდგრადი</w:t>
      </w:r>
      <w:r w:rsidRPr="00632CD3">
        <w:rPr>
          <w:lang w:val="ka-GE"/>
        </w:rPr>
        <w:t xml:space="preserve"> </w:t>
      </w:r>
      <w:r w:rsidRPr="00632CD3">
        <w:rPr>
          <w:rFonts w:ascii="Sylfaen" w:hAnsi="Sylfaen"/>
          <w:lang w:val="ka-GE"/>
        </w:rPr>
        <w:t>განვითარების</w:t>
      </w:r>
      <w:r w:rsidRPr="00632CD3">
        <w:rPr>
          <w:lang w:val="ka-GE"/>
        </w:rPr>
        <w:t xml:space="preserve"> </w:t>
      </w:r>
      <w:r w:rsidRPr="00632CD3">
        <w:rPr>
          <w:rFonts w:ascii="Sylfaen" w:hAnsi="Sylfaen"/>
          <w:lang w:val="ka-GE"/>
        </w:rPr>
        <w:t>მიზნების</w:t>
      </w:r>
      <w:r w:rsidRPr="00632CD3">
        <w:rPr>
          <w:lang w:val="ka-GE"/>
        </w:rPr>
        <w:t xml:space="preserve"> </w:t>
      </w:r>
      <w:r w:rsidRPr="00632CD3">
        <w:rPr>
          <w:rFonts w:ascii="Sylfaen" w:hAnsi="Sylfaen"/>
          <w:lang w:val="ka-GE"/>
        </w:rPr>
        <w:t>მიღწევის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შრომის</w:t>
      </w:r>
      <w:r w:rsidRPr="00632CD3">
        <w:rPr>
          <w:lang w:val="ka-GE"/>
        </w:rPr>
        <w:t xml:space="preserve">, </w:t>
      </w:r>
      <w:r w:rsidRPr="00632CD3">
        <w:rPr>
          <w:rFonts w:ascii="Sylfaen" w:hAnsi="Sylfaen"/>
          <w:lang w:val="ka-GE"/>
        </w:rPr>
        <w:t>ჯანმრთელობისა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სოციალური</w:t>
      </w:r>
      <w:r w:rsidRPr="00632CD3">
        <w:rPr>
          <w:lang w:val="ka-GE"/>
        </w:rPr>
        <w:t xml:space="preserve"> </w:t>
      </w:r>
      <w:r w:rsidRPr="00632CD3">
        <w:rPr>
          <w:rFonts w:ascii="Sylfaen" w:hAnsi="Sylfaen"/>
          <w:lang w:val="ka-GE"/>
        </w:rPr>
        <w:t>დაცვის</w:t>
      </w:r>
      <w:r w:rsidRPr="00632CD3">
        <w:rPr>
          <w:lang w:val="ka-GE"/>
        </w:rPr>
        <w:t xml:space="preserve"> </w:t>
      </w:r>
      <w:r w:rsidRPr="00632CD3">
        <w:rPr>
          <w:rFonts w:ascii="Sylfaen" w:hAnsi="Sylfaen"/>
          <w:lang w:val="ka-GE"/>
        </w:rPr>
        <w:t>მინისტრის</w:t>
      </w:r>
      <w:r w:rsidRPr="00632CD3">
        <w:rPr>
          <w:lang w:val="ka-GE"/>
        </w:rPr>
        <w:t xml:space="preserve"> 2015 </w:t>
      </w:r>
      <w:r w:rsidRPr="00632CD3">
        <w:rPr>
          <w:rFonts w:ascii="Sylfaen" w:hAnsi="Sylfaen"/>
          <w:lang w:val="ka-GE"/>
        </w:rPr>
        <w:t>წლის</w:t>
      </w:r>
      <w:r w:rsidRPr="00632CD3">
        <w:rPr>
          <w:lang w:val="ka-GE"/>
        </w:rPr>
        <w:t xml:space="preserve"> 8 </w:t>
      </w:r>
      <w:r w:rsidRPr="00632CD3">
        <w:rPr>
          <w:rFonts w:ascii="Sylfaen" w:hAnsi="Sylfaen"/>
          <w:lang w:val="ka-GE"/>
        </w:rPr>
        <w:t>დეკემბრის</w:t>
      </w:r>
      <w:r w:rsidRPr="00632CD3">
        <w:rPr>
          <w:lang w:val="ka-GE"/>
        </w:rPr>
        <w:t xml:space="preserve"> № 01-341/</w:t>
      </w:r>
      <w:r w:rsidRPr="00632CD3">
        <w:rPr>
          <w:rFonts w:ascii="Sylfaen" w:hAnsi="Sylfaen"/>
          <w:lang w:val="ka-GE"/>
        </w:rPr>
        <w:t>ო</w:t>
      </w:r>
      <w:r w:rsidRPr="00632CD3">
        <w:rPr>
          <w:lang w:val="ka-GE"/>
        </w:rPr>
        <w:t xml:space="preserve"> </w:t>
      </w:r>
      <w:r w:rsidRPr="00632CD3">
        <w:rPr>
          <w:rFonts w:ascii="Sylfaen" w:hAnsi="Sylfaen"/>
          <w:lang w:val="ka-GE"/>
        </w:rPr>
        <w:t>ბრძანებით</w:t>
      </w:r>
      <w:r w:rsidRPr="00632CD3">
        <w:rPr>
          <w:lang w:val="ka-GE"/>
        </w:rPr>
        <w:t xml:space="preserve"> </w:t>
      </w:r>
      <w:r w:rsidRPr="00632CD3">
        <w:rPr>
          <w:rFonts w:ascii="Sylfaen" w:hAnsi="Sylfaen"/>
          <w:lang w:val="ka-GE"/>
        </w:rPr>
        <w:t>შეიქმნა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ქვეყნის</w:t>
      </w:r>
      <w:r w:rsidRPr="00632CD3">
        <w:rPr>
          <w:lang w:val="ka-GE"/>
        </w:rPr>
        <w:t xml:space="preserve"> </w:t>
      </w:r>
      <w:r w:rsidRPr="00632CD3">
        <w:rPr>
          <w:rFonts w:ascii="Sylfaen" w:hAnsi="Sylfaen"/>
          <w:lang w:val="ka-GE"/>
        </w:rPr>
        <w:t>ინტერსექტორალური</w:t>
      </w:r>
      <w:r w:rsidRPr="00632CD3">
        <w:rPr>
          <w:lang w:val="ka-GE"/>
        </w:rPr>
        <w:t xml:space="preserve"> </w:t>
      </w:r>
      <w:r w:rsidRPr="00632CD3">
        <w:rPr>
          <w:rFonts w:ascii="Sylfaen" w:hAnsi="Sylfaen"/>
          <w:lang w:val="ka-GE"/>
        </w:rPr>
        <w:t>საკოორდინაციო</w:t>
      </w:r>
      <w:r w:rsidRPr="00632CD3">
        <w:rPr>
          <w:lang w:val="ka-GE"/>
        </w:rPr>
        <w:t xml:space="preserve"> </w:t>
      </w:r>
      <w:r w:rsidRPr="00632CD3">
        <w:rPr>
          <w:rFonts w:ascii="Sylfaen" w:hAnsi="Sylfaen"/>
          <w:lang w:val="ka-GE"/>
        </w:rPr>
        <w:t>საბჭო</w:t>
      </w:r>
      <w:r w:rsidRPr="00632CD3">
        <w:rPr>
          <w:lang w:val="ka-GE"/>
        </w:rPr>
        <w:t xml:space="preserve">. </w:t>
      </w:r>
      <w:r w:rsidRPr="00632CD3">
        <w:rPr>
          <w:rFonts w:ascii="Sylfaen" w:hAnsi="Sylfaen"/>
          <w:lang w:val="ka-GE"/>
        </w:rPr>
        <w:t>ხოლო</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მთავრობის</w:t>
      </w:r>
      <w:r w:rsidRPr="00632CD3">
        <w:rPr>
          <w:lang w:val="ka-GE"/>
        </w:rPr>
        <w:t xml:space="preserve"> 2017 </w:t>
      </w:r>
      <w:r w:rsidRPr="00632CD3">
        <w:rPr>
          <w:rFonts w:ascii="Sylfaen" w:hAnsi="Sylfaen"/>
          <w:lang w:val="ka-GE"/>
        </w:rPr>
        <w:t>წლის</w:t>
      </w:r>
      <w:r w:rsidRPr="00632CD3">
        <w:rPr>
          <w:lang w:val="ka-GE"/>
        </w:rPr>
        <w:t xml:space="preserve"> 11 </w:t>
      </w:r>
      <w:r w:rsidRPr="00632CD3">
        <w:rPr>
          <w:rFonts w:ascii="Sylfaen" w:hAnsi="Sylfaen"/>
          <w:lang w:val="ka-GE"/>
        </w:rPr>
        <w:t>იანვრის</w:t>
      </w:r>
      <w:r w:rsidRPr="00632CD3">
        <w:rPr>
          <w:lang w:val="ka-GE"/>
        </w:rPr>
        <w:t xml:space="preserve"> N2 </w:t>
      </w:r>
      <w:r w:rsidRPr="00632CD3">
        <w:rPr>
          <w:rFonts w:ascii="Sylfaen" w:hAnsi="Sylfaen"/>
          <w:lang w:val="ka-GE"/>
        </w:rPr>
        <w:t>დადგენილებით</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ეროვნული</w:t>
      </w:r>
      <w:r w:rsidRPr="00632CD3">
        <w:rPr>
          <w:lang w:val="ka-GE"/>
        </w:rPr>
        <w:t xml:space="preserve"> </w:t>
      </w:r>
      <w:r w:rsidRPr="00632CD3">
        <w:rPr>
          <w:rFonts w:ascii="Sylfaen" w:hAnsi="Sylfaen"/>
          <w:lang w:val="ka-GE"/>
        </w:rPr>
        <w:t>სტრატეგია</w:t>
      </w:r>
      <w:r w:rsidRPr="00632CD3">
        <w:rPr>
          <w:lang w:val="ka-GE"/>
        </w:rPr>
        <w:t xml:space="preserve"> </w:t>
      </w:r>
      <w:r w:rsidRPr="00632CD3">
        <w:rPr>
          <w:rFonts w:ascii="Sylfaen" w:hAnsi="Sylfaen"/>
          <w:lang w:val="ka-GE"/>
        </w:rPr>
        <w:t>და</w:t>
      </w:r>
      <w:r w:rsidRPr="00632CD3">
        <w:rPr>
          <w:lang w:val="ka-GE"/>
        </w:rPr>
        <w:t xml:space="preserve"> 2017-2020 </w:t>
      </w:r>
      <w:r w:rsidRPr="00632CD3">
        <w:rPr>
          <w:rFonts w:ascii="Sylfaen" w:hAnsi="Sylfaen"/>
          <w:lang w:val="ka-GE"/>
        </w:rPr>
        <w:t>წლების</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გეგმა</w:t>
      </w:r>
      <w:r w:rsidRPr="00632CD3">
        <w:rPr>
          <w:lang w:val="ka-GE"/>
        </w:rPr>
        <w:t xml:space="preserve">, </w:t>
      </w:r>
      <w:r w:rsidRPr="00632CD3">
        <w:rPr>
          <w:rFonts w:ascii="Sylfaen" w:hAnsi="Sylfaen"/>
          <w:lang w:val="ka-GE"/>
        </w:rPr>
        <w:t>რომლის</w:t>
      </w:r>
      <w:r w:rsidRPr="00632CD3">
        <w:rPr>
          <w:lang w:val="ka-GE"/>
        </w:rPr>
        <w:t xml:space="preserve"> </w:t>
      </w:r>
      <w:r w:rsidRPr="00632CD3">
        <w:rPr>
          <w:rFonts w:ascii="Sylfaen" w:hAnsi="Sylfaen"/>
          <w:lang w:val="ka-GE"/>
        </w:rPr>
        <w:t>ერთერთი</w:t>
      </w:r>
      <w:r w:rsidRPr="00632CD3">
        <w:rPr>
          <w:lang w:val="ka-GE"/>
        </w:rPr>
        <w:t xml:space="preserve"> </w:t>
      </w:r>
      <w:r w:rsidRPr="00632CD3">
        <w:rPr>
          <w:rFonts w:ascii="Sylfaen" w:hAnsi="Sylfaen"/>
          <w:lang w:val="ka-GE"/>
        </w:rPr>
        <w:t>მნიშვნელოვანი</w:t>
      </w:r>
      <w:r w:rsidRPr="00632CD3">
        <w:rPr>
          <w:lang w:val="ka-GE"/>
        </w:rPr>
        <w:t xml:space="preserve"> </w:t>
      </w:r>
      <w:r w:rsidRPr="00632CD3">
        <w:rPr>
          <w:rFonts w:ascii="Sylfaen" w:hAnsi="Sylfaen"/>
          <w:lang w:val="ka-GE"/>
        </w:rPr>
        <w:t>მიმართულებას</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ფაქტორთა</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წარმოადგენს</w:t>
      </w:r>
      <w:r w:rsidRPr="00632CD3">
        <w:rPr>
          <w:lang w:val="ka-GE"/>
        </w:rPr>
        <w:t xml:space="preserve">. </w:t>
      </w:r>
    </w:p>
    <w:p w:rsidR="00632CD3" w:rsidRPr="00632CD3" w:rsidRDefault="00632CD3" w:rsidP="008E41F1">
      <w:pPr>
        <w:numPr>
          <w:ilvl w:val="0"/>
          <w:numId w:val="2"/>
        </w:numPr>
        <w:jc w:val="both"/>
        <w:rPr>
          <w:lang w:val="ka-GE"/>
        </w:rPr>
      </w:pPr>
      <w:r w:rsidRPr="00632CD3">
        <w:rPr>
          <w:lang w:val="ka-GE"/>
        </w:rPr>
        <w:t>WHO-</w:t>
      </w:r>
      <w:r w:rsidRPr="00632CD3">
        <w:rPr>
          <w:rFonts w:ascii="Sylfaen" w:hAnsi="Sylfaen"/>
          <w:lang w:val="ka-GE"/>
        </w:rPr>
        <w:t>ს</w:t>
      </w:r>
      <w:r w:rsidRPr="00632CD3">
        <w:rPr>
          <w:lang w:val="ka-GE"/>
        </w:rPr>
        <w:t xml:space="preserve"> </w:t>
      </w:r>
      <w:r w:rsidRPr="00632CD3">
        <w:rPr>
          <w:rFonts w:ascii="Sylfaen" w:hAnsi="Sylfaen"/>
          <w:lang w:val="ka-GE"/>
        </w:rPr>
        <w:t>ტექნიკური</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ფინანსური</w:t>
      </w:r>
      <w:r w:rsidRPr="00632CD3">
        <w:rPr>
          <w:lang w:val="ka-GE"/>
        </w:rPr>
        <w:t xml:space="preserve"> </w:t>
      </w:r>
      <w:r w:rsidRPr="00632CD3">
        <w:rPr>
          <w:rFonts w:ascii="Sylfaen" w:hAnsi="Sylfaen"/>
          <w:lang w:val="ka-GE"/>
        </w:rPr>
        <w:t>დახმარებით</w:t>
      </w:r>
      <w:r w:rsidRPr="00632CD3">
        <w:rPr>
          <w:lang w:val="ka-GE"/>
        </w:rPr>
        <w:t xml:space="preserve"> </w:t>
      </w:r>
      <w:r w:rsidRPr="00632CD3">
        <w:rPr>
          <w:rFonts w:ascii="Sylfaen" w:hAnsi="Sylfaen"/>
          <w:lang w:val="ka-GE"/>
        </w:rPr>
        <w:t>განმეორებით</w:t>
      </w:r>
      <w:r w:rsidRPr="00632CD3">
        <w:rPr>
          <w:lang w:val="ka-GE"/>
        </w:rPr>
        <w:t xml:space="preserve"> </w:t>
      </w:r>
      <w:r w:rsidRPr="00632CD3">
        <w:rPr>
          <w:rFonts w:ascii="Sylfaen" w:hAnsi="Sylfaen"/>
          <w:lang w:val="ka-GE"/>
        </w:rPr>
        <w:t>ჩატარდა</w:t>
      </w:r>
      <w:r w:rsidRPr="00632CD3">
        <w:rPr>
          <w:lang w:val="ka-GE"/>
        </w:rPr>
        <w:t xml:space="preserve"> STEPs </w:t>
      </w:r>
      <w:r w:rsidRPr="00632CD3">
        <w:rPr>
          <w:rFonts w:ascii="Sylfaen" w:hAnsi="Sylfaen"/>
          <w:lang w:val="ka-GE"/>
        </w:rPr>
        <w:t>კვლევა</w:t>
      </w:r>
      <w:r w:rsidRPr="00632CD3">
        <w:rPr>
          <w:lang w:val="ka-GE"/>
        </w:rPr>
        <w:t xml:space="preserve"> </w:t>
      </w:r>
      <w:r w:rsidRPr="00632CD3">
        <w:rPr>
          <w:rFonts w:ascii="Sylfaen" w:hAnsi="Sylfaen"/>
          <w:lang w:val="ka-GE"/>
        </w:rPr>
        <w:t>არაგადამდები</w:t>
      </w:r>
      <w:r w:rsidRPr="00632CD3">
        <w:rPr>
          <w:lang w:val="ka-GE"/>
        </w:rPr>
        <w:t xml:space="preserve"> </w:t>
      </w:r>
      <w:r w:rsidRPr="00632CD3">
        <w:rPr>
          <w:rFonts w:ascii="Sylfaen" w:hAnsi="Sylfaen"/>
          <w:lang w:val="ka-GE"/>
        </w:rPr>
        <w:t>დაავადებებისა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მათი</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ფაქტორების</w:t>
      </w:r>
      <w:r w:rsidRPr="00632CD3">
        <w:rPr>
          <w:lang w:val="ka-GE"/>
        </w:rPr>
        <w:t xml:space="preserve"> (</w:t>
      </w:r>
      <w:r w:rsidRPr="00632CD3">
        <w:rPr>
          <w:rFonts w:ascii="Sylfaen" w:hAnsi="Sylfaen"/>
          <w:lang w:val="ka-GE"/>
        </w:rPr>
        <w:t>როგორც</w:t>
      </w:r>
      <w:r w:rsidRPr="00632CD3">
        <w:rPr>
          <w:lang w:val="ka-GE"/>
        </w:rPr>
        <w:t xml:space="preserve"> </w:t>
      </w:r>
      <w:r w:rsidRPr="00632CD3">
        <w:rPr>
          <w:rFonts w:ascii="Sylfaen" w:hAnsi="Sylfaen"/>
          <w:lang w:val="ka-GE"/>
        </w:rPr>
        <w:t>ჩვევითი</w:t>
      </w:r>
      <w:r w:rsidRPr="00632CD3">
        <w:rPr>
          <w:lang w:val="ka-GE"/>
        </w:rPr>
        <w:t xml:space="preserve">, </w:t>
      </w:r>
      <w:r w:rsidRPr="00632CD3">
        <w:rPr>
          <w:rFonts w:ascii="Sylfaen" w:hAnsi="Sylfaen"/>
          <w:lang w:val="ka-GE"/>
        </w:rPr>
        <w:t>ასევე</w:t>
      </w:r>
      <w:r w:rsidRPr="00632CD3">
        <w:rPr>
          <w:lang w:val="ka-GE"/>
        </w:rPr>
        <w:t xml:space="preserve"> </w:t>
      </w:r>
      <w:r w:rsidRPr="00632CD3">
        <w:rPr>
          <w:rFonts w:ascii="Sylfaen" w:hAnsi="Sylfaen"/>
          <w:lang w:val="ka-GE"/>
        </w:rPr>
        <w:t>ბიოლოგიური</w:t>
      </w:r>
      <w:r w:rsidRPr="00632CD3">
        <w:rPr>
          <w:lang w:val="ka-GE"/>
        </w:rPr>
        <w:t xml:space="preserve">) </w:t>
      </w:r>
      <w:r w:rsidRPr="00632CD3">
        <w:rPr>
          <w:rFonts w:ascii="Sylfaen" w:hAnsi="Sylfaen"/>
          <w:lang w:val="ka-GE"/>
        </w:rPr>
        <w:t>გავრცელების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რეგიონში</w:t>
      </w:r>
      <w:r w:rsidRPr="00632CD3">
        <w:rPr>
          <w:lang w:val="ka-GE"/>
        </w:rPr>
        <w:t xml:space="preserve"> </w:t>
      </w:r>
      <w:r w:rsidRPr="00632CD3">
        <w:rPr>
          <w:rFonts w:ascii="Sylfaen" w:hAnsi="Sylfaen"/>
          <w:lang w:val="ka-GE"/>
        </w:rPr>
        <w:t>ვართ</w:t>
      </w:r>
      <w:r w:rsidRPr="00632CD3">
        <w:rPr>
          <w:lang w:val="ka-GE"/>
        </w:rPr>
        <w:t xml:space="preserve"> </w:t>
      </w:r>
      <w:r w:rsidRPr="00632CD3">
        <w:rPr>
          <w:rFonts w:ascii="Sylfaen" w:hAnsi="Sylfaen"/>
          <w:lang w:val="ka-GE"/>
        </w:rPr>
        <w:t>ერთადერთი</w:t>
      </w:r>
      <w:r w:rsidRPr="00632CD3">
        <w:rPr>
          <w:lang w:val="ka-GE"/>
        </w:rPr>
        <w:t xml:space="preserve"> </w:t>
      </w:r>
      <w:r w:rsidRPr="00632CD3">
        <w:rPr>
          <w:rFonts w:ascii="Sylfaen" w:hAnsi="Sylfaen"/>
          <w:lang w:val="ka-GE"/>
        </w:rPr>
        <w:t>ქვეყანა</w:t>
      </w:r>
      <w:r w:rsidRPr="00632CD3">
        <w:rPr>
          <w:lang w:val="ka-GE"/>
        </w:rPr>
        <w:t xml:space="preserve">, </w:t>
      </w:r>
      <w:r w:rsidRPr="00632CD3">
        <w:rPr>
          <w:rFonts w:ascii="Sylfaen" w:hAnsi="Sylfaen"/>
          <w:lang w:val="ka-GE"/>
        </w:rPr>
        <w:t>რომელსაც</w:t>
      </w:r>
      <w:r w:rsidRPr="00632CD3">
        <w:rPr>
          <w:lang w:val="ka-GE"/>
        </w:rPr>
        <w:t xml:space="preserve"> </w:t>
      </w:r>
      <w:r w:rsidRPr="00632CD3">
        <w:rPr>
          <w:rFonts w:ascii="Sylfaen" w:hAnsi="Sylfaen"/>
          <w:lang w:val="ka-GE"/>
        </w:rPr>
        <w:t>საშუალება</w:t>
      </w:r>
      <w:r w:rsidRPr="00632CD3">
        <w:rPr>
          <w:lang w:val="ka-GE"/>
        </w:rPr>
        <w:t xml:space="preserve"> </w:t>
      </w:r>
      <w:r w:rsidRPr="00632CD3">
        <w:rPr>
          <w:rFonts w:ascii="Sylfaen" w:hAnsi="Sylfaen"/>
          <w:lang w:val="ka-GE"/>
        </w:rPr>
        <w:t>მიეცა</w:t>
      </w:r>
      <w:r w:rsidRPr="00632CD3">
        <w:rPr>
          <w:lang w:val="ka-GE"/>
        </w:rPr>
        <w:t xml:space="preserve"> </w:t>
      </w:r>
      <w:r w:rsidRPr="00632CD3">
        <w:rPr>
          <w:rFonts w:ascii="Sylfaen" w:hAnsi="Sylfaen"/>
          <w:lang w:val="ka-GE"/>
        </w:rPr>
        <w:t>განმეორებით</w:t>
      </w:r>
      <w:r w:rsidRPr="00632CD3">
        <w:rPr>
          <w:lang w:val="ka-GE"/>
        </w:rPr>
        <w:t xml:space="preserve"> </w:t>
      </w:r>
      <w:r w:rsidRPr="00632CD3">
        <w:rPr>
          <w:rFonts w:ascii="Sylfaen" w:hAnsi="Sylfaen"/>
          <w:lang w:val="ka-GE"/>
        </w:rPr>
        <w:t>გაეზომა</w:t>
      </w:r>
      <w:r w:rsidRPr="00632CD3">
        <w:rPr>
          <w:lang w:val="ka-GE"/>
        </w:rPr>
        <w:t xml:space="preserve"> </w:t>
      </w:r>
      <w:r w:rsidRPr="00632CD3">
        <w:rPr>
          <w:rFonts w:ascii="Sylfaen" w:hAnsi="Sylfaen"/>
          <w:lang w:val="ka-GE"/>
        </w:rPr>
        <w:t>ინდიკატორები</w:t>
      </w:r>
      <w:r w:rsidRPr="00632CD3">
        <w:rPr>
          <w:lang w:val="ka-GE"/>
        </w:rPr>
        <w:t xml:space="preserve">, </w:t>
      </w:r>
      <w:r w:rsidRPr="00632CD3">
        <w:rPr>
          <w:rFonts w:ascii="Sylfaen" w:hAnsi="Sylfaen"/>
          <w:lang w:val="ka-GE"/>
        </w:rPr>
        <w:t>რაც</w:t>
      </w:r>
      <w:r w:rsidRPr="00632CD3">
        <w:rPr>
          <w:lang w:val="ka-GE"/>
        </w:rPr>
        <w:t xml:space="preserve">, </w:t>
      </w:r>
      <w:r w:rsidRPr="00632CD3">
        <w:rPr>
          <w:rFonts w:ascii="Sylfaen" w:hAnsi="Sylfaen"/>
          <w:lang w:val="ka-GE"/>
        </w:rPr>
        <w:t>შესაბამისად</w:t>
      </w:r>
      <w:r w:rsidRPr="00632CD3">
        <w:rPr>
          <w:lang w:val="ka-GE"/>
        </w:rPr>
        <w:t xml:space="preserve">, </w:t>
      </w:r>
      <w:r w:rsidRPr="00632CD3">
        <w:rPr>
          <w:rFonts w:ascii="Sylfaen" w:hAnsi="Sylfaen"/>
          <w:lang w:val="ka-GE"/>
        </w:rPr>
        <w:t>საშუალებას</w:t>
      </w:r>
      <w:r w:rsidRPr="00632CD3">
        <w:rPr>
          <w:lang w:val="ka-GE"/>
        </w:rPr>
        <w:t xml:space="preserve"> </w:t>
      </w:r>
      <w:r w:rsidRPr="00632CD3">
        <w:rPr>
          <w:rFonts w:ascii="Sylfaen" w:hAnsi="Sylfaen"/>
          <w:lang w:val="ka-GE"/>
        </w:rPr>
        <w:t>იძლევა</w:t>
      </w:r>
      <w:r w:rsidRPr="00632CD3">
        <w:rPr>
          <w:lang w:val="ka-GE"/>
        </w:rPr>
        <w:t xml:space="preserve"> </w:t>
      </w:r>
      <w:r w:rsidRPr="00632CD3">
        <w:rPr>
          <w:rFonts w:ascii="Sylfaen" w:hAnsi="Sylfaen"/>
          <w:lang w:val="ka-GE"/>
        </w:rPr>
        <w:t>გაიზომოს</w:t>
      </w:r>
      <w:r w:rsidRPr="00632CD3">
        <w:rPr>
          <w:lang w:val="ka-GE"/>
        </w:rPr>
        <w:t xml:space="preserve"> </w:t>
      </w:r>
      <w:r w:rsidRPr="00632CD3">
        <w:rPr>
          <w:rFonts w:ascii="Sylfaen" w:hAnsi="Sylfaen"/>
          <w:lang w:val="ka-GE"/>
        </w:rPr>
        <w:t>ქვეყანაში</w:t>
      </w:r>
      <w:r w:rsidRPr="00632CD3">
        <w:rPr>
          <w:lang w:val="ka-GE"/>
        </w:rPr>
        <w:t xml:space="preserve"> </w:t>
      </w:r>
      <w:r w:rsidRPr="00632CD3">
        <w:rPr>
          <w:rFonts w:ascii="Sylfaen" w:hAnsi="Sylfaen"/>
          <w:lang w:val="ka-GE"/>
        </w:rPr>
        <w:t>ჯანდაცის</w:t>
      </w:r>
      <w:r w:rsidRPr="00632CD3">
        <w:rPr>
          <w:lang w:val="ka-GE"/>
        </w:rPr>
        <w:t xml:space="preserve"> </w:t>
      </w:r>
      <w:r w:rsidRPr="00632CD3">
        <w:rPr>
          <w:rFonts w:ascii="Sylfaen" w:hAnsi="Sylfaen"/>
          <w:lang w:val="ka-GE"/>
        </w:rPr>
        <w:t>სისტემის</w:t>
      </w:r>
      <w:r w:rsidRPr="00632CD3">
        <w:rPr>
          <w:lang w:val="ka-GE"/>
        </w:rPr>
        <w:t xml:space="preserve"> </w:t>
      </w:r>
      <w:r w:rsidRPr="00632CD3">
        <w:rPr>
          <w:rFonts w:ascii="Sylfaen" w:hAnsi="Sylfaen"/>
          <w:lang w:val="ka-GE"/>
        </w:rPr>
        <w:t>პროგრესი</w:t>
      </w:r>
      <w:r w:rsidRPr="00632CD3">
        <w:rPr>
          <w:lang w:val="ka-GE"/>
        </w:rPr>
        <w:t xml:space="preserve">. </w:t>
      </w:r>
    </w:p>
    <w:p w:rsidR="00632CD3" w:rsidRPr="00632CD3" w:rsidRDefault="00632CD3" w:rsidP="008E41F1">
      <w:pPr>
        <w:numPr>
          <w:ilvl w:val="0"/>
          <w:numId w:val="2"/>
        </w:numPr>
        <w:jc w:val="both"/>
        <w:rPr>
          <w:lang w:val="ka-GE"/>
        </w:rPr>
      </w:pPr>
      <w:r w:rsidRPr="00632CD3">
        <w:rPr>
          <w:lang w:val="ka-GE"/>
        </w:rPr>
        <w:t xml:space="preserve">2017 </w:t>
      </w:r>
      <w:r w:rsidRPr="00632CD3">
        <w:rPr>
          <w:rFonts w:ascii="Sylfaen" w:hAnsi="Sylfaen"/>
          <w:lang w:val="ka-GE"/>
        </w:rPr>
        <w:t>წლის</w:t>
      </w:r>
      <w:r w:rsidRPr="00632CD3">
        <w:rPr>
          <w:lang w:val="ka-GE"/>
        </w:rPr>
        <w:t xml:space="preserve"> 17 </w:t>
      </w:r>
      <w:r w:rsidRPr="00632CD3">
        <w:rPr>
          <w:rFonts w:ascii="Sylfaen" w:hAnsi="Sylfaen"/>
          <w:lang w:val="ka-GE"/>
        </w:rPr>
        <w:t>მაისს</w:t>
      </w:r>
      <w:r w:rsidRPr="00632CD3">
        <w:rPr>
          <w:lang w:val="ka-GE"/>
        </w:rPr>
        <w:t xml:space="preserve"> </w:t>
      </w:r>
      <w:r w:rsidRPr="00632CD3">
        <w:rPr>
          <w:rFonts w:ascii="Sylfaen" w:hAnsi="Sylfaen"/>
          <w:lang w:val="ka-GE"/>
        </w:rPr>
        <w:t>საკანონმდებლო</w:t>
      </w:r>
      <w:r w:rsidRPr="00632CD3">
        <w:rPr>
          <w:lang w:val="ka-GE"/>
        </w:rPr>
        <w:t xml:space="preserve"> </w:t>
      </w:r>
      <w:r w:rsidRPr="00632CD3">
        <w:rPr>
          <w:rFonts w:ascii="Sylfaen" w:hAnsi="Sylfaen"/>
          <w:lang w:val="ka-GE"/>
        </w:rPr>
        <w:t>პაკეტი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მესამე</w:t>
      </w:r>
      <w:r w:rsidRPr="00632CD3">
        <w:rPr>
          <w:lang w:val="ka-GE"/>
        </w:rPr>
        <w:t xml:space="preserve"> </w:t>
      </w:r>
      <w:r w:rsidRPr="00632CD3">
        <w:rPr>
          <w:rFonts w:ascii="Sylfaen" w:hAnsi="Sylfaen"/>
          <w:lang w:val="ka-GE"/>
        </w:rPr>
        <w:t>მოსმენით</w:t>
      </w:r>
      <w:r w:rsidRPr="00632CD3">
        <w:rPr>
          <w:lang w:val="ka-GE"/>
        </w:rPr>
        <w:t xml:space="preserve"> </w:t>
      </w:r>
      <w:r w:rsidRPr="00632CD3">
        <w:rPr>
          <w:rFonts w:ascii="Sylfaen" w:hAnsi="Sylfaen"/>
          <w:lang w:val="ka-GE"/>
        </w:rPr>
        <w:t>იქნა</w:t>
      </w:r>
      <w:r w:rsidRPr="00632CD3">
        <w:rPr>
          <w:lang w:val="ka-GE"/>
        </w:rPr>
        <w:t xml:space="preserve"> </w:t>
      </w:r>
      <w:r w:rsidRPr="00632CD3">
        <w:rPr>
          <w:rFonts w:ascii="Sylfaen" w:hAnsi="Sylfaen"/>
          <w:lang w:val="ka-GE"/>
        </w:rPr>
        <w:t>დამტკიცებული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პარლამენტის</w:t>
      </w:r>
      <w:r w:rsidRPr="00632CD3">
        <w:rPr>
          <w:lang w:val="ka-GE"/>
        </w:rPr>
        <w:t xml:space="preserve"> </w:t>
      </w:r>
      <w:r w:rsidRPr="00632CD3">
        <w:rPr>
          <w:rFonts w:ascii="Sylfaen" w:hAnsi="Sylfaen"/>
          <w:lang w:val="ka-GE"/>
        </w:rPr>
        <w:t>მიერ</w:t>
      </w:r>
      <w:r w:rsidRPr="00632CD3">
        <w:rPr>
          <w:lang w:val="ka-GE"/>
        </w:rPr>
        <w:t xml:space="preserve">. 30 </w:t>
      </w:r>
      <w:r w:rsidRPr="00632CD3">
        <w:rPr>
          <w:rFonts w:ascii="Sylfaen" w:hAnsi="Sylfaen"/>
          <w:lang w:val="ka-GE"/>
        </w:rPr>
        <w:t>მაისს</w:t>
      </w:r>
      <w:r w:rsidRPr="00632CD3">
        <w:rPr>
          <w:lang w:val="ka-GE"/>
        </w:rPr>
        <w:t xml:space="preserve"> </w:t>
      </w:r>
      <w:r w:rsidRPr="00632CD3">
        <w:rPr>
          <w:rFonts w:ascii="Sylfaen" w:hAnsi="Sylfaen"/>
          <w:lang w:val="ka-GE"/>
        </w:rPr>
        <w:t>ხელი</w:t>
      </w:r>
      <w:r w:rsidRPr="00632CD3">
        <w:rPr>
          <w:lang w:val="ka-GE"/>
        </w:rPr>
        <w:t xml:space="preserve"> </w:t>
      </w:r>
      <w:r w:rsidRPr="00632CD3">
        <w:rPr>
          <w:rFonts w:ascii="Sylfaen" w:hAnsi="Sylfaen"/>
          <w:lang w:val="ka-GE"/>
        </w:rPr>
        <w:t>მოაწერა</w:t>
      </w:r>
      <w:r w:rsidRPr="00632CD3">
        <w:rPr>
          <w:lang w:val="ka-GE"/>
        </w:rPr>
        <w:t xml:space="preserve"> </w:t>
      </w:r>
      <w:r w:rsidRPr="00632CD3">
        <w:rPr>
          <w:rFonts w:ascii="Sylfaen" w:hAnsi="Sylfaen"/>
          <w:lang w:val="ka-GE"/>
        </w:rPr>
        <w:t>პრეზიდენტმა</w:t>
      </w:r>
      <w:r w:rsidRPr="00632CD3">
        <w:rPr>
          <w:lang w:val="ka-GE"/>
        </w:rPr>
        <w:t xml:space="preserve">. </w:t>
      </w:r>
      <w:r w:rsidRPr="00632CD3">
        <w:rPr>
          <w:rFonts w:ascii="Sylfaen" w:hAnsi="Sylfaen"/>
          <w:lang w:val="ka-GE"/>
        </w:rPr>
        <w:t>ცვლილებები</w:t>
      </w:r>
      <w:r w:rsidRPr="00632CD3">
        <w:rPr>
          <w:lang w:val="ka-GE"/>
        </w:rPr>
        <w:t xml:space="preserve"> </w:t>
      </w:r>
      <w:r w:rsidRPr="00632CD3">
        <w:rPr>
          <w:rFonts w:ascii="Sylfaen" w:hAnsi="Sylfaen"/>
          <w:lang w:val="ka-GE"/>
        </w:rPr>
        <w:t>შევიდა</w:t>
      </w:r>
      <w:r w:rsidRPr="00632CD3">
        <w:rPr>
          <w:lang w:val="ka-GE"/>
        </w:rPr>
        <w:t xml:space="preserve"> </w:t>
      </w:r>
      <w:r w:rsidRPr="00632CD3">
        <w:rPr>
          <w:rFonts w:ascii="Sylfaen" w:hAnsi="Sylfaen"/>
          <w:lang w:val="ka-GE"/>
        </w:rPr>
        <w:t>შემდეგ</w:t>
      </w:r>
      <w:r w:rsidRPr="00632CD3">
        <w:rPr>
          <w:lang w:val="ka-GE"/>
        </w:rPr>
        <w:t xml:space="preserve"> </w:t>
      </w:r>
      <w:r w:rsidRPr="00632CD3">
        <w:rPr>
          <w:rFonts w:ascii="Sylfaen" w:hAnsi="Sylfaen"/>
          <w:lang w:val="ka-GE"/>
        </w:rPr>
        <w:t>კანონებში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lastRenderedPageBreak/>
        <w:t>კანონში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რეკლამის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ლატარიების</w:t>
      </w:r>
      <w:r w:rsidRPr="00632CD3">
        <w:rPr>
          <w:lang w:val="ka-GE"/>
        </w:rPr>
        <w:t xml:space="preserve">, </w:t>
      </w:r>
      <w:r w:rsidRPr="00632CD3">
        <w:rPr>
          <w:rFonts w:ascii="Sylfaen" w:hAnsi="Sylfaen"/>
          <w:lang w:val="ka-GE"/>
        </w:rPr>
        <w:t>აზარტული</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მომგებიანი</w:t>
      </w:r>
      <w:r w:rsidRPr="00632CD3">
        <w:rPr>
          <w:lang w:val="ka-GE"/>
        </w:rPr>
        <w:t xml:space="preserve"> </w:t>
      </w:r>
      <w:r w:rsidRPr="00632CD3">
        <w:rPr>
          <w:rFonts w:ascii="Sylfaen" w:hAnsi="Sylfaen"/>
          <w:lang w:val="ka-GE"/>
        </w:rPr>
        <w:t>თამაშობების</w:t>
      </w:r>
      <w:r w:rsidRPr="00632CD3">
        <w:rPr>
          <w:lang w:val="ka-GE"/>
        </w:rPr>
        <w:t xml:space="preserve"> </w:t>
      </w:r>
      <w:r w:rsidRPr="00632CD3">
        <w:rPr>
          <w:rFonts w:ascii="Sylfaen" w:hAnsi="Sylfaen"/>
          <w:lang w:val="ka-GE"/>
        </w:rPr>
        <w:t>მოწყობის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მაუწყებლობის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ადმინისტრაციულ</w:t>
      </w:r>
      <w:r w:rsidRPr="00632CD3">
        <w:rPr>
          <w:lang w:val="ka-GE"/>
        </w:rPr>
        <w:t xml:space="preserve"> </w:t>
      </w:r>
      <w:r w:rsidRPr="00632CD3">
        <w:rPr>
          <w:rFonts w:ascii="Sylfaen" w:hAnsi="Sylfaen"/>
          <w:lang w:val="ka-GE"/>
        </w:rPr>
        <w:t>სამართალდარღვევათა</w:t>
      </w:r>
      <w:r w:rsidRPr="00632CD3">
        <w:rPr>
          <w:lang w:val="ka-GE"/>
        </w:rPr>
        <w:t xml:space="preserve"> </w:t>
      </w:r>
      <w:r w:rsidRPr="00632CD3">
        <w:rPr>
          <w:rFonts w:ascii="Sylfaen" w:hAnsi="Sylfaen"/>
          <w:lang w:val="ka-GE"/>
        </w:rPr>
        <w:t>კოდექსში</w:t>
      </w:r>
      <w:r w:rsidRPr="00632CD3">
        <w:rPr>
          <w:lang w:val="ka-GE"/>
        </w:rPr>
        <w:t>.</w:t>
      </w:r>
    </w:p>
    <w:p w:rsidR="00632CD3" w:rsidRPr="00632CD3" w:rsidRDefault="00632CD3" w:rsidP="008E41F1">
      <w:pPr>
        <w:numPr>
          <w:ilvl w:val="0"/>
          <w:numId w:val="2"/>
        </w:numPr>
        <w:jc w:val="both"/>
        <w:rPr>
          <w:lang w:val="ka-GE"/>
        </w:rPr>
      </w:pPr>
      <w:r w:rsidRPr="00632CD3">
        <w:rPr>
          <w:lang w:val="ka-GE"/>
        </w:rPr>
        <w:t xml:space="preserve">2015 </w:t>
      </w:r>
      <w:r w:rsidRPr="00632CD3">
        <w:rPr>
          <w:rFonts w:ascii="Sylfaen" w:hAnsi="Sylfaen"/>
          <w:lang w:val="ka-GE"/>
        </w:rPr>
        <w:t>წელს</w:t>
      </w:r>
      <w:r w:rsidRPr="00632CD3">
        <w:rPr>
          <w:lang w:val="ka-GE"/>
        </w:rPr>
        <w:t xml:space="preserve"> </w:t>
      </w:r>
      <w:r w:rsidRPr="00632CD3">
        <w:rPr>
          <w:rFonts w:ascii="Sylfaen" w:hAnsi="Sylfaen"/>
          <w:lang w:val="ka-GE"/>
        </w:rPr>
        <w:t>პირველად</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წარმატებით</w:t>
      </w:r>
      <w:r w:rsidRPr="00632CD3">
        <w:rPr>
          <w:lang w:val="ka-GE"/>
        </w:rPr>
        <w:t xml:space="preserve"> </w:t>
      </w:r>
      <w:r w:rsidRPr="00632CD3">
        <w:rPr>
          <w:rFonts w:ascii="Sylfaen" w:hAnsi="Sylfaen"/>
          <w:lang w:val="ka-GE"/>
        </w:rPr>
        <w:t>მიმდინარეობს</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სახელმწიფო</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 </w:t>
      </w:r>
      <w:r w:rsidRPr="00632CD3">
        <w:rPr>
          <w:rFonts w:ascii="Sylfaen" w:hAnsi="Sylfaen"/>
          <w:lang w:val="ka-GE"/>
        </w:rPr>
        <w:t>საზოგადოებრივი</w:t>
      </w:r>
      <w:r w:rsidRPr="00632CD3">
        <w:rPr>
          <w:lang w:val="ka-GE"/>
        </w:rPr>
        <w:t xml:space="preserve"> </w:t>
      </w:r>
      <w:r w:rsidRPr="00632CD3">
        <w:rPr>
          <w:rFonts w:ascii="Sylfaen" w:hAnsi="Sylfaen"/>
          <w:lang w:val="ka-GE"/>
        </w:rPr>
        <w:t>მოძრაობა</w:t>
      </w:r>
      <w:r w:rsidRPr="00632CD3">
        <w:rPr>
          <w:lang w:val="ka-GE"/>
        </w:rPr>
        <w:t xml:space="preserve"> </w:t>
      </w:r>
      <w:r w:rsidRPr="00632CD3">
        <w:rPr>
          <w:rFonts w:ascii="Sylfaen" w:hAnsi="Sylfaen"/>
          <w:lang w:val="ka-GE"/>
        </w:rPr>
        <w:t>ჯანმრთელი</w:t>
      </w:r>
      <w:r w:rsidRPr="00632CD3">
        <w:rPr>
          <w:lang w:val="ka-GE"/>
        </w:rPr>
        <w:t xml:space="preserve"> </w:t>
      </w:r>
      <w:r w:rsidRPr="00632CD3">
        <w:rPr>
          <w:rFonts w:ascii="Sylfaen" w:hAnsi="Sylfaen"/>
          <w:lang w:val="ka-GE"/>
        </w:rPr>
        <w:t>საქართველოსთვის</w:t>
      </w:r>
      <w:r w:rsidRPr="00632CD3">
        <w:rPr>
          <w:lang w:val="ka-GE"/>
        </w:rPr>
        <w:t xml:space="preserve">“; 2017 </w:t>
      </w:r>
      <w:r w:rsidRPr="00632CD3">
        <w:rPr>
          <w:rFonts w:ascii="Sylfaen" w:hAnsi="Sylfaen"/>
          <w:lang w:val="ka-GE"/>
        </w:rPr>
        <w:t>წელს</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მოიცავს</w:t>
      </w:r>
      <w:r w:rsidRPr="00632CD3">
        <w:rPr>
          <w:lang w:val="ka-GE"/>
        </w:rPr>
        <w:t xml:space="preserve"> 7 </w:t>
      </w:r>
      <w:r w:rsidRPr="00632CD3">
        <w:rPr>
          <w:rFonts w:ascii="Sylfaen" w:hAnsi="Sylfaen"/>
          <w:lang w:val="ka-GE"/>
        </w:rPr>
        <w:t>ძირითად</w:t>
      </w:r>
      <w:r w:rsidRPr="00632CD3">
        <w:rPr>
          <w:lang w:val="ka-GE"/>
        </w:rPr>
        <w:t xml:space="preserve"> </w:t>
      </w:r>
      <w:r w:rsidRPr="00632CD3">
        <w:rPr>
          <w:rFonts w:ascii="Sylfaen" w:hAnsi="Sylfaen"/>
          <w:lang w:val="ka-GE"/>
        </w:rPr>
        <w:t>კომპონენტს</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ჯანსაღი</w:t>
      </w:r>
      <w:r w:rsidRPr="00632CD3">
        <w:rPr>
          <w:lang w:val="ka-GE"/>
        </w:rPr>
        <w:t xml:space="preserve"> </w:t>
      </w:r>
      <w:r w:rsidRPr="00632CD3">
        <w:rPr>
          <w:rFonts w:ascii="Sylfaen" w:hAnsi="Sylfaen"/>
          <w:lang w:val="ka-GE"/>
        </w:rPr>
        <w:t>კვების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განათლება</w:t>
      </w:r>
      <w:r w:rsidRPr="00632CD3">
        <w:rPr>
          <w:lang w:val="ka-GE"/>
        </w:rPr>
        <w:t xml:space="preserve">, </w:t>
      </w:r>
      <w:r w:rsidRPr="00632CD3">
        <w:rPr>
          <w:rFonts w:ascii="Sylfaen" w:hAnsi="Sylfaen"/>
          <w:lang w:val="ka-GE"/>
        </w:rPr>
        <w:t>ალკოჰოლის</w:t>
      </w:r>
      <w:r w:rsidRPr="00632CD3">
        <w:rPr>
          <w:lang w:val="ka-GE"/>
        </w:rPr>
        <w:t xml:space="preserve"> </w:t>
      </w:r>
      <w:r w:rsidRPr="00632CD3">
        <w:rPr>
          <w:rFonts w:ascii="Sylfaen" w:hAnsi="Sylfaen"/>
          <w:lang w:val="ka-GE"/>
        </w:rPr>
        <w:t>ჭარბი</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ცნობიერების</w:t>
      </w:r>
      <w:r w:rsidRPr="00632CD3">
        <w:rPr>
          <w:lang w:val="ka-GE"/>
        </w:rPr>
        <w:t xml:space="preserve"> </w:t>
      </w:r>
      <w:r w:rsidRPr="00632CD3">
        <w:rPr>
          <w:rFonts w:ascii="Sylfaen" w:hAnsi="Sylfaen"/>
          <w:lang w:val="ka-GE"/>
        </w:rPr>
        <w:t>ამაღლება</w:t>
      </w:r>
      <w:r w:rsidRPr="00632CD3">
        <w:rPr>
          <w:lang w:val="ka-GE"/>
        </w:rPr>
        <w:t xml:space="preserve">, </w:t>
      </w:r>
      <w:r w:rsidRPr="00632CD3">
        <w:rPr>
          <w:rFonts w:ascii="Sylfaen" w:hAnsi="Sylfaen"/>
          <w:lang w:val="ka-GE"/>
        </w:rPr>
        <w:t>ფიზიკური</w:t>
      </w:r>
      <w:r w:rsidRPr="00632CD3">
        <w:rPr>
          <w:lang w:val="ka-GE"/>
        </w:rPr>
        <w:t xml:space="preserve"> </w:t>
      </w:r>
      <w:r w:rsidRPr="00632CD3">
        <w:rPr>
          <w:rFonts w:ascii="Sylfaen" w:hAnsi="Sylfaen"/>
          <w:lang w:val="ka-GE"/>
        </w:rPr>
        <w:t>აქტივობის</w:t>
      </w:r>
      <w:r w:rsidRPr="00632CD3">
        <w:rPr>
          <w:lang w:val="ka-GE"/>
        </w:rPr>
        <w:t xml:space="preserve"> </w:t>
      </w:r>
      <w:r w:rsidRPr="00632CD3">
        <w:rPr>
          <w:rFonts w:ascii="Sylfaen" w:hAnsi="Sylfaen"/>
          <w:lang w:val="ka-GE"/>
        </w:rPr>
        <w:t>ხელშეწყობა</w:t>
      </w:r>
      <w:r w:rsidRPr="00632CD3">
        <w:rPr>
          <w:lang w:val="ka-GE"/>
        </w:rPr>
        <w:t xml:space="preserve">, C </w:t>
      </w:r>
      <w:r w:rsidRPr="00632CD3">
        <w:rPr>
          <w:rFonts w:ascii="Sylfaen" w:hAnsi="Sylfaen"/>
          <w:lang w:val="ka-GE"/>
        </w:rPr>
        <w:t>ჰეპატიტის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მოსახლეობის</w:t>
      </w:r>
      <w:r w:rsidRPr="00632CD3">
        <w:rPr>
          <w:lang w:val="ka-GE"/>
        </w:rPr>
        <w:t xml:space="preserve"> </w:t>
      </w:r>
      <w:r w:rsidRPr="00632CD3">
        <w:rPr>
          <w:rFonts w:ascii="Sylfaen" w:hAnsi="Sylfaen"/>
          <w:lang w:val="ka-GE"/>
        </w:rPr>
        <w:t>განათლების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ფსიქიკური</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ნივთიერებათა</w:t>
      </w:r>
      <w:r w:rsidRPr="00632CD3">
        <w:rPr>
          <w:lang w:val="ka-GE"/>
        </w:rPr>
        <w:t xml:space="preserve"> </w:t>
      </w:r>
      <w:r w:rsidRPr="00632CD3">
        <w:rPr>
          <w:rFonts w:ascii="Sylfaen" w:hAnsi="Sylfaen"/>
          <w:lang w:val="ka-GE"/>
        </w:rPr>
        <w:t>დამოკიდებულების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პოპულარიზაცია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გაძლიერება</w:t>
      </w:r>
      <w:r w:rsidRPr="00632CD3">
        <w:rPr>
          <w:lang w:val="ka-GE"/>
        </w:rPr>
        <w:t>.</w:t>
      </w:r>
    </w:p>
    <w:p w:rsidR="00632CD3" w:rsidRPr="003E0588" w:rsidRDefault="00632CD3" w:rsidP="008E41F1">
      <w:pPr>
        <w:numPr>
          <w:ilvl w:val="0"/>
          <w:numId w:val="2"/>
        </w:numPr>
        <w:jc w:val="both"/>
        <w:rPr>
          <w:rFonts w:ascii="Sylfaen" w:hAnsi="Sylfaen"/>
          <w:lang w:val="ka-GE"/>
        </w:rPr>
      </w:pP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მათი</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ფაქტორების</w:t>
      </w:r>
      <w:r w:rsidRPr="00632CD3">
        <w:rPr>
          <w:lang w:val="ka-GE"/>
        </w:rPr>
        <w:t xml:space="preserve"> </w:t>
      </w:r>
      <w:r w:rsidRPr="00632CD3">
        <w:rPr>
          <w:rFonts w:ascii="Sylfaen" w:hAnsi="Sylfaen"/>
          <w:lang w:val="ka-GE"/>
        </w:rPr>
        <w:t>მონიტორინგის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ხორციელდება</w:t>
      </w:r>
      <w:r w:rsidRPr="00632CD3">
        <w:rPr>
          <w:lang w:val="ka-GE"/>
        </w:rPr>
        <w:t xml:space="preserve"> </w:t>
      </w:r>
      <w:r w:rsidRPr="00632CD3">
        <w:rPr>
          <w:rFonts w:ascii="Sylfaen" w:hAnsi="Sylfaen"/>
          <w:lang w:val="ka-GE"/>
        </w:rPr>
        <w:t>სხვადასხვა</w:t>
      </w:r>
      <w:r w:rsidRPr="00632CD3">
        <w:rPr>
          <w:lang w:val="ka-GE"/>
        </w:rPr>
        <w:t xml:space="preserve"> </w:t>
      </w:r>
      <w:r w:rsidRPr="00632CD3">
        <w:rPr>
          <w:rFonts w:ascii="Sylfaen" w:hAnsi="Sylfaen"/>
          <w:lang w:val="ka-GE"/>
        </w:rPr>
        <w:t>კვლევები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კვლევა</w:t>
      </w:r>
      <w:r w:rsidRPr="00632CD3">
        <w:rPr>
          <w:lang w:val="ka-GE"/>
        </w:rPr>
        <w:t xml:space="preserve"> </w:t>
      </w:r>
      <w:r w:rsidRPr="00632CD3">
        <w:rPr>
          <w:rFonts w:ascii="Sylfaen" w:hAnsi="Sylfaen"/>
          <w:lang w:val="ka-GE"/>
        </w:rPr>
        <w:t>ახალგაზრდებში</w:t>
      </w:r>
      <w:r w:rsidRPr="00632CD3">
        <w:rPr>
          <w:lang w:val="ka-GE"/>
        </w:rPr>
        <w:t xml:space="preserve"> (Global Youth Tobacco Survey – GYTS), </w:t>
      </w:r>
      <w:r w:rsidRPr="00632CD3">
        <w:rPr>
          <w:rFonts w:ascii="Sylfaen" w:hAnsi="Sylfaen"/>
          <w:lang w:val="ka-GE"/>
        </w:rPr>
        <w:t>ჯანმრთელობასთან</w:t>
      </w:r>
      <w:r w:rsidRPr="00632CD3">
        <w:rPr>
          <w:lang w:val="ka-GE"/>
        </w:rPr>
        <w:t xml:space="preserve"> </w:t>
      </w:r>
      <w:r w:rsidRPr="00632CD3">
        <w:rPr>
          <w:rFonts w:ascii="Sylfaen" w:hAnsi="Sylfaen"/>
          <w:lang w:val="ka-GE"/>
        </w:rPr>
        <w:t>ასოცირებული</w:t>
      </w:r>
      <w:r w:rsidRPr="00632CD3">
        <w:rPr>
          <w:lang w:val="ka-GE"/>
        </w:rPr>
        <w:t xml:space="preserve"> </w:t>
      </w:r>
      <w:r w:rsidRPr="00632CD3">
        <w:rPr>
          <w:rFonts w:ascii="Sylfaen" w:hAnsi="Sylfaen"/>
          <w:lang w:val="ka-GE"/>
        </w:rPr>
        <w:t>ქცევების</w:t>
      </w:r>
      <w:r w:rsidRPr="00632CD3">
        <w:rPr>
          <w:lang w:val="ka-GE"/>
        </w:rPr>
        <w:t xml:space="preserve"> </w:t>
      </w:r>
      <w:r w:rsidRPr="00632CD3">
        <w:rPr>
          <w:rFonts w:ascii="Sylfaen" w:hAnsi="Sylfaen"/>
          <w:lang w:val="ka-GE"/>
        </w:rPr>
        <w:t>შესწავლა</w:t>
      </w:r>
      <w:r w:rsidRPr="00632CD3">
        <w:rPr>
          <w:lang w:val="ka-GE"/>
        </w:rPr>
        <w:t xml:space="preserve"> </w:t>
      </w:r>
      <w:r w:rsidRPr="00632CD3">
        <w:rPr>
          <w:rFonts w:ascii="Sylfaen" w:hAnsi="Sylfaen"/>
          <w:lang w:val="ka-GE"/>
        </w:rPr>
        <w:t>სკოლის</w:t>
      </w:r>
      <w:r w:rsidRPr="00632CD3">
        <w:rPr>
          <w:lang w:val="ka-GE"/>
        </w:rPr>
        <w:t xml:space="preserve"> </w:t>
      </w:r>
      <w:r w:rsidRPr="00632CD3">
        <w:rPr>
          <w:rFonts w:ascii="Sylfaen" w:hAnsi="Sylfaen"/>
          <w:lang w:val="ka-GE"/>
        </w:rPr>
        <w:t>ასაკის</w:t>
      </w:r>
      <w:r w:rsidRPr="00632CD3">
        <w:rPr>
          <w:lang w:val="ka-GE"/>
        </w:rPr>
        <w:t xml:space="preserve"> </w:t>
      </w:r>
      <w:r w:rsidRPr="00632CD3">
        <w:rPr>
          <w:rFonts w:ascii="Sylfaen" w:hAnsi="Sylfaen"/>
          <w:lang w:val="ka-GE"/>
        </w:rPr>
        <w:t>ბავშვთა</w:t>
      </w:r>
      <w:r w:rsidRPr="00632CD3">
        <w:rPr>
          <w:lang w:val="ka-GE"/>
        </w:rPr>
        <w:t xml:space="preserve"> </w:t>
      </w:r>
      <w:r w:rsidRPr="00632CD3">
        <w:rPr>
          <w:rFonts w:ascii="Sylfaen" w:hAnsi="Sylfaen"/>
          <w:lang w:val="ka-GE"/>
        </w:rPr>
        <w:t>შორის</w:t>
      </w:r>
      <w:r w:rsidRPr="00632CD3">
        <w:rPr>
          <w:lang w:val="ka-GE"/>
        </w:rPr>
        <w:t xml:space="preserve"> (Health Behavior in School-age Children - HBSC), </w:t>
      </w:r>
      <w:r w:rsidRPr="00632CD3">
        <w:rPr>
          <w:rFonts w:ascii="Sylfaen" w:hAnsi="Sylfaen"/>
          <w:lang w:val="ka-GE"/>
        </w:rPr>
        <w:t>იოდის</w:t>
      </w:r>
      <w:r w:rsidRPr="00632CD3">
        <w:rPr>
          <w:lang w:val="ka-GE"/>
        </w:rPr>
        <w:t xml:space="preserve"> </w:t>
      </w:r>
      <w:r w:rsidRPr="00632CD3">
        <w:rPr>
          <w:rFonts w:ascii="Sylfaen" w:hAnsi="Sylfaen"/>
          <w:lang w:val="ka-GE"/>
        </w:rPr>
        <w:t>სტატუსის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მოსახლეობაში</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ცოდნის</w:t>
      </w:r>
      <w:r w:rsidRPr="00632CD3">
        <w:rPr>
          <w:lang w:val="ka-GE"/>
        </w:rPr>
        <w:t xml:space="preserve">, </w:t>
      </w:r>
      <w:r w:rsidRPr="00632CD3">
        <w:rPr>
          <w:rFonts w:ascii="Sylfaen" w:hAnsi="Sylfaen"/>
          <w:lang w:val="ka-GE"/>
        </w:rPr>
        <w:t>დამოკიდებულებისა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პრაქტიკის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პირველადი</w:t>
      </w:r>
      <w:r w:rsidRPr="00632CD3">
        <w:rPr>
          <w:lang w:val="ka-GE"/>
        </w:rPr>
        <w:t xml:space="preserve"> </w:t>
      </w:r>
      <w:r w:rsidRPr="00632CD3">
        <w:rPr>
          <w:rFonts w:ascii="Sylfaen" w:hAnsi="Sylfaen"/>
          <w:lang w:val="ka-GE"/>
        </w:rPr>
        <w:t>ჯანდაცვის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თბილისსა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კახეთში</w:t>
      </w:r>
      <w:r w:rsidRPr="00632CD3">
        <w:rPr>
          <w:lang w:val="ka-GE"/>
        </w:rPr>
        <w:t xml:space="preserve">, </w:t>
      </w:r>
      <w:r w:rsidRPr="00632CD3">
        <w:rPr>
          <w:rFonts w:ascii="Sylfaen" w:hAnsi="Sylfaen"/>
          <w:lang w:val="ka-GE"/>
        </w:rPr>
        <w:t>მიკრონუტრიენტთა</w:t>
      </w:r>
      <w:r w:rsidRPr="00632CD3">
        <w:rPr>
          <w:lang w:val="ka-GE"/>
        </w:rPr>
        <w:t xml:space="preserve"> </w:t>
      </w:r>
      <w:r w:rsidRPr="00632CD3">
        <w:rPr>
          <w:rFonts w:ascii="Sylfaen" w:hAnsi="Sylfaen"/>
          <w:lang w:val="ka-GE"/>
        </w:rPr>
        <w:t>დეფიციტის</w:t>
      </w:r>
      <w:r w:rsidRPr="00632CD3">
        <w:rPr>
          <w:lang w:val="ka-GE"/>
        </w:rPr>
        <w:t xml:space="preserve"> </w:t>
      </w:r>
      <w:r w:rsidRPr="00632CD3">
        <w:rPr>
          <w:rFonts w:ascii="Sylfaen" w:hAnsi="Sylfaen"/>
          <w:lang w:val="ka-GE"/>
        </w:rPr>
        <w:t>ზედამხედველობის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სხვ</w:t>
      </w:r>
      <w:r w:rsidRPr="00632CD3">
        <w:rPr>
          <w:lang w:val="ka-GE"/>
        </w:rPr>
        <w:t>.</w:t>
      </w:r>
    </w:p>
    <w:p w:rsidR="00B23AAE" w:rsidRPr="00632CD3" w:rsidRDefault="00B23AAE" w:rsidP="008E41F1">
      <w:pPr>
        <w:jc w:val="both"/>
        <w:rPr>
          <w:rFonts w:ascii="Sylfaen" w:hAnsi="Sylfaen"/>
          <w:lang w:val="ka-GE"/>
        </w:rPr>
      </w:pPr>
    </w:p>
    <w:sectPr w:rsidR="00B23AAE" w:rsidRPr="00632C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67C"/>
    <w:multiLevelType w:val="hybridMultilevel"/>
    <w:tmpl w:val="3D183692"/>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start w:val="1"/>
      <w:numFmt w:val="lowerLetter"/>
      <w:lvlText w:val="%5."/>
      <w:lvlJc w:val="left"/>
      <w:pPr>
        <w:ind w:left="3600" w:hanging="360"/>
      </w:pPr>
    </w:lvl>
    <w:lvl w:ilvl="5" w:tplc="0437001B">
      <w:start w:val="1"/>
      <w:numFmt w:val="lowerRoman"/>
      <w:lvlText w:val="%6."/>
      <w:lvlJc w:val="right"/>
      <w:pPr>
        <w:ind w:left="4320" w:hanging="180"/>
      </w:pPr>
    </w:lvl>
    <w:lvl w:ilvl="6" w:tplc="0437000F">
      <w:start w:val="1"/>
      <w:numFmt w:val="decimal"/>
      <w:lvlText w:val="%7."/>
      <w:lvlJc w:val="left"/>
      <w:pPr>
        <w:ind w:left="5040" w:hanging="360"/>
      </w:pPr>
    </w:lvl>
    <w:lvl w:ilvl="7" w:tplc="04370019">
      <w:start w:val="1"/>
      <w:numFmt w:val="lowerLetter"/>
      <w:lvlText w:val="%8."/>
      <w:lvlJc w:val="left"/>
      <w:pPr>
        <w:ind w:left="5760" w:hanging="360"/>
      </w:pPr>
    </w:lvl>
    <w:lvl w:ilvl="8" w:tplc="0437001B">
      <w:start w:val="1"/>
      <w:numFmt w:val="lowerRoman"/>
      <w:lvlText w:val="%9."/>
      <w:lvlJc w:val="right"/>
      <w:pPr>
        <w:ind w:left="6480" w:hanging="180"/>
      </w:pPr>
    </w:lvl>
  </w:abstractNum>
  <w:abstractNum w:abstractNumId="1">
    <w:nsid w:val="3432175E"/>
    <w:multiLevelType w:val="hybridMultilevel"/>
    <w:tmpl w:val="9A38D916"/>
    <w:lvl w:ilvl="0" w:tplc="B7EC8566">
      <w:start w:val="1"/>
      <w:numFmt w:val="decimal"/>
      <w:lvlText w:val="%1."/>
      <w:lvlJc w:val="left"/>
      <w:pPr>
        <w:ind w:left="720" w:hanging="360"/>
      </w:pPr>
      <w:rPr>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EE"/>
    <w:rsid w:val="003E0588"/>
    <w:rsid w:val="004A7591"/>
    <w:rsid w:val="00545FC7"/>
    <w:rsid w:val="00632CD3"/>
    <w:rsid w:val="008E41F1"/>
    <w:rsid w:val="00AB3112"/>
    <w:rsid w:val="00B23AAE"/>
    <w:rsid w:val="00C769EE"/>
    <w:rsid w:val="00D6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C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Mariana Mkurnali</cp:lastModifiedBy>
  <cp:revision>7</cp:revision>
  <dcterms:created xsi:type="dcterms:W3CDTF">2017-08-14T10:23:00Z</dcterms:created>
  <dcterms:modified xsi:type="dcterms:W3CDTF">2017-08-15T07:22:00Z</dcterms:modified>
</cp:coreProperties>
</file>