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98E" w:rsidRPr="006E6D3D" w:rsidRDefault="0074698E" w:rsidP="0074698E">
      <w:pPr>
        <w:spacing w:after="0"/>
      </w:pPr>
    </w:p>
    <w:p w:rsidR="0074698E" w:rsidRPr="00A246A4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A246A4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A246A4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4077"/>
        <w:gridCol w:w="1985"/>
        <w:gridCol w:w="1344"/>
        <w:gridCol w:w="640"/>
        <w:gridCol w:w="1843"/>
      </w:tblGrid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491452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საქართველოს </w:t>
            </w:r>
            <w:r w:rsidR="00741126">
              <w:rPr>
                <w:rFonts w:ascii="Sylfaen" w:hAnsi="Sylfaen"/>
                <w:lang w:val="ka-GE"/>
              </w:rPr>
              <w:t xml:space="preserve">ოკუპირებული ტერიტორიებიდან დევნილთა, </w:t>
            </w:r>
            <w:r>
              <w:rPr>
                <w:rFonts w:ascii="Sylfaen" w:hAnsi="Sylfaen"/>
                <w:lang w:val="ka-GE"/>
              </w:rPr>
              <w:t>შრომის, ჯანმრთელობისა და სოციალური დაცვის სამინისტრო</w:t>
            </w:r>
          </w:p>
        </w:tc>
      </w:tr>
      <w:tr w:rsidR="00491452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1452" w:rsidRPr="006B4824" w:rsidRDefault="00491452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1452" w:rsidRPr="00F22384" w:rsidRDefault="00491452" w:rsidP="0083704F">
            <w:pPr>
              <w:spacing w:line="360" w:lineRule="auto"/>
            </w:pPr>
            <w:r>
              <w:rPr>
                <w:rFonts w:ascii="Sylfaen" w:hAnsi="Sylfaen"/>
                <w:lang w:val="ka-GE"/>
              </w:rPr>
              <w:t xml:space="preserve">ქ. თბილისი. აკაკი წერეთლის გამზირი </w:t>
            </w:r>
            <w:r>
              <w:rPr>
                <w:rFonts w:ascii="Sylfaen" w:hAnsi="Sylfaen"/>
                <w:lang w:val="ru-RU"/>
              </w:rPr>
              <w:t>№</w:t>
            </w:r>
            <w:r>
              <w:rPr>
                <w:rFonts w:ascii="Sylfaen" w:hAnsi="Sylfaen"/>
                <w:lang w:val="ka-GE"/>
              </w:rPr>
              <w:t>144</w:t>
            </w:r>
          </w:p>
        </w:tc>
      </w:tr>
      <w:tr w:rsidR="00491452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1452" w:rsidRPr="006B4824" w:rsidRDefault="00491452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1452" w:rsidRPr="00491452" w:rsidRDefault="00491452" w:rsidP="008C5578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0159</w:t>
            </w:r>
          </w:p>
        </w:tc>
      </w:tr>
      <w:tr w:rsidR="00491452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91452" w:rsidRPr="006B4824" w:rsidRDefault="00491452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1452" w:rsidRPr="00491452" w:rsidRDefault="00491452" w:rsidP="00491452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ადმინისტრაციული დეპარტამენტი</w:t>
            </w:r>
          </w:p>
        </w:tc>
      </w:tr>
      <w:tr w:rsidR="00491452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91452" w:rsidRPr="006B4824" w:rsidRDefault="00491452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1452" w:rsidRPr="006B4824" w:rsidRDefault="00491452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მატერიალური უზრუნველყოფის სამმართველო</w:t>
            </w:r>
          </w:p>
        </w:tc>
      </w:tr>
      <w:tr w:rsidR="00491452" w:rsidRPr="004354E0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91452" w:rsidRPr="006B4824" w:rsidRDefault="00491452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491452" w:rsidRPr="004354E0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91452" w:rsidRPr="006B4824" w:rsidRDefault="00491452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 xml:space="preserve">თანამდებობის </w:t>
            </w:r>
            <w:r w:rsidRPr="006B4824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91452" w:rsidRPr="006B4824" w:rsidRDefault="00491452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91452" w:rsidRPr="006B4824" w:rsidRDefault="00491452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91452" w:rsidRPr="006B4824" w:rsidRDefault="00491452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491452" w:rsidRPr="004354E0" w:rsidTr="008C5578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91452" w:rsidRPr="006B4824" w:rsidRDefault="00457D62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მთავარი სპეციალისტი</w:t>
            </w:r>
            <w:r w:rsidR="00741126">
              <w:rPr>
                <w:rFonts w:ascii="Sylfaen" w:hAnsi="Sylfaen"/>
                <w:lang w:val="ka-GE"/>
              </w:rPr>
              <w:t>, მეორე კატეგორიის უფროსი სპეციალისტი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91452" w:rsidRPr="006B4824" w:rsidRDefault="008821CC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91452" w:rsidRPr="0096553B" w:rsidRDefault="008821CC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91452" w:rsidRPr="006B4824" w:rsidRDefault="00491452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480684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80684" w:rsidRPr="006B4824" w:rsidRDefault="009B6078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w:pict>
                <v:line id="Line 2" o:spid="_x0000_s1026" style="position:absolute;z-index:251666432;visibility:visible;mso-wrap-distance-left:3.17497mm;mso-wrap-distance-top:-3e-5mm;mso-wrap-distance-right:3.17497mm;mso-wrap-distance-bottom:-3e-5mm;mso-position-horizontal-relative:text;mso-position-vertical-relative:text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</w:pict>
            </w:r>
            <w:r>
              <w:rPr>
                <w:rFonts w:ascii="Sylfaen" w:hAnsi="Sylfaen"/>
                <w:b/>
                <w:noProof/>
              </w:rPr>
              <w:pict>
                <v:line id="Line 3" o:spid="_x0000_s1027" style="position:absolute;z-index:251667456;visibility:visible;mso-wrap-distance-left:3.17497mm;mso-wrap-distance-top:-3e-5mm;mso-wrap-distance-right:3.17497mm;mso-wrap-distance-bottom:-3e-5mm;mso-position-horizontal-relative:text;mso-position-vertical-relative:text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</w:pict>
            </w:r>
            <w:r w:rsidR="00480684" w:rsidRPr="006B4824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480684">
              <w:rPr>
                <w:rFonts w:ascii="Sylfaen" w:hAnsi="Sylfaen"/>
                <w:b/>
                <w:lang w:val="ka-GE"/>
              </w:rPr>
              <w:br/>
            </w:r>
            <w:r w:rsidR="00480684" w:rsidRPr="006B4824">
              <w:rPr>
                <w:rFonts w:ascii="Sylfaen" w:hAnsi="Sylfaen"/>
                <w:b/>
                <w:lang w:val="ka-GE"/>
              </w:rPr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0684" w:rsidRPr="00144689" w:rsidRDefault="00480684" w:rsidP="0083704F">
            <w:pPr>
              <w:spacing w:line="360" w:lineRule="auto"/>
              <w:rPr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მატერიალური უზრუნველყოფის სამმართველოს უფროსი</w:t>
            </w:r>
          </w:p>
        </w:tc>
      </w:tr>
      <w:tr w:rsidR="00480684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80684" w:rsidRPr="00CD4D75" w:rsidRDefault="00480684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დაქვემდებარებულ </w:t>
            </w:r>
            <w:r>
              <w:rPr>
                <w:rFonts w:ascii="Sylfaen" w:hAnsi="Sylfaen"/>
                <w:b/>
                <w:lang w:val="ka-GE"/>
              </w:rPr>
              <w:t>სტრუქტურულ ერთეულთა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0684" w:rsidRPr="006B4824" w:rsidRDefault="00480684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480684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80684" w:rsidRPr="006B4824" w:rsidRDefault="00480684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>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0684" w:rsidRPr="006B4824" w:rsidRDefault="00480684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</w:p>
        </w:tc>
      </w:tr>
      <w:tr w:rsidR="00480684" w:rsidRPr="004354E0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80684" w:rsidRPr="006B4824" w:rsidRDefault="00480684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თანამშრომლის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0684" w:rsidRPr="006B4824" w:rsidRDefault="00B37495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მატერიალური უზრუნველყოფის სამმართველოს უფროსი</w:t>
            </w:r>
          </w:p>
        </w:tc>
      </w:tr>
      <w:tr w:rsidR="00480684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0684" w:rsidRPr="006B4824" w:rsidRDefault="00480684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6B4824">
              <w:rPr>
                <w:rFonts w:ascii="Sylfaen" w:hAnsi="Sylfaen"/>
                <w:b/>
                <w:lang w:val="ka-GE"/>
              </w:rPr>
              <w:t xml:space="preserve">სამუშაო </w:t>
            </w:r>
            <w:r>
              <w:rPr>
                <w:rFonts w:ascii="Sylfaen" w:hAnsi="Sylfaen"/>
                <w:b/>
                <w:lang w:val="ka-GE"/>
              </w:rPr>
              <w:t>გრაფიკი</w:t>
            </w:r>
            <w:r w:rsidRPr="006B4824">
              <w:rPr>
                <w:rFonts w:ascii="Sylfaen" w:hAnsi="Sylfaen"/>
                <w:b/>
                <w:lang w:val="ka-GE"/>
              </w:rPr>
              <w:t xml:space="preserve"> (</w:t>
            </w:r>
            <w:r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დაწყება, დამთავრება, შესვენება) და </w:t>
            </w:r>
            <w:r>
              <w:rPr>
                <w:rFonts w:ascii="Sylfaen" w:hAnsi="Sylfaen"/>
                <w:b/>
                <w:lang w:val="ka-GE"/>
              </w:rPr>
              <w:t>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35AA" w:rsidRDefault="009B6078" w:rsidP="006435AA">
            <w:pPr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2"/>
            <w:r w:rsidR="006435AA">
              <w:rPr>
                <w:rFonts w:ascii="MS Gothic" w:eastAsia="MS Gothic" w:hAnsi="Wingdings" w:hint="eastAsia"/>
              </w:rPr>
              <w:instrText xml:space="preserve"> FORMCHECKBOX </w:instrText>
            </w:r>
            <w:r>
              <w:rPr>
                <w:rFonts w:ascii="MS Gothic" w:eastAsia="MS Gothic" w:hAnsi="Wingdings" w:hint="eastAsia"/>
              </w:rPr>
            </w:r>
            <w:r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bookmarkEnd w:id="0"/>
            <w:r w:rsidR="006435AA" w:rsidRPr="00F22384">
              <w:rPr>
                <w:rFonts w:ascii="MS Gothic" w:eastAsia="MS Gothic" w:hAnsi="Wingdings"/>
              </w:rPr>
              <w:t xml:space="preserve">  </w:t>
            </w:r>
            <w:r w:rsidR="006435AA" w:rsidRPr="00F22384">
              <w:rPr>
                <w:rFonts w:ascii="Sylfaen" w:hAnsi="Sylfaen"/>
                <w:lang w:val="ka-GE"/>
              </w:rPr>
              <w:t>სრული განაკვეთი</w:t>
            </w:r>
          </w:p>
          <w:p w:rsidR="006435AA" w:rsidRDefault="006435AA" w:rsidP="00B37495">
            <w:pPr>
              <w:spacing w:line="360" w:lineRule="auto"/>
              <w:rPr>
                <w:rFonts w:ascii="Sylfaen" w:hAnsi="Sylfaen"/>
              </w:rPr>
            </w:pPr>
          </w:p>
          <w:p w:rsidR="00B37495" w:rsidRPr="00144689" w:rsidRDefault="00B37495" w:rsidP="00B37495">
            <w:pPr>
              <w:spacing w:line="360" w:lineRule="auto"/>
              <w:rPr>
                <w:rFonts w:ascii="Sylfaen" w:hAnsi="Sylfaen"/>
                <w:lang w:val="ka-GE"/>
              </w:rPr>
            </w:pPr>
            <w:r w:rsidRPr="00144689">
              <w:rPr>
                <w:rFonts w:ascii="Sylfaen" w:hAnsi="Sylfaen"/>
                <w:lang w:val="ka-GE"/>
              </w:rPr>
              <w:t xml:space="preserve">09:00-18:00     13:00-14:00 </w:t>
            </w:r>
          </w:p>
          <w:p w:rsidR="00480684" w:rsidRPr="006B4824" w:rsidRDefault="00480684" w:rsidP="008C5578">
            <w:pPr>
              <w:spacing w:line="240" w:lineRule="auto"/>
              <w:rPr>
                <w:rFonts w:ascii="Sylfaen" w:hAnsi="Sylfaen" w:cs="Arial"/>
                <w:lang w:val="ka-GE"/>
              </w:rPr>
            </w:pPr>
          </w:p>
        </w:tc>
      </w:tr>
      <w:tr w:rsidR="00480684" w:rsidRPr="004354E0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80684" w:rsidRDefault="00480684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0684" w:rsidRPr="00B37495" w:rsidRDefault="008821CC" w:rsidP="00962D44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1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2</w:t>
            </w:r>
            <w:r w:rsidR="00B37495">
              <w:rPr>
                <w:rFonts w:ascii="Sylfaen" w:hAnsi="Sylfaen"/>
                <w:b/>
                <w:sz w:val="22"/>
                <w:szCs w:val="22"/>
              </w:rPr>
              <w:t>00</w:t>
            </w:r>
            <w:r w:rsidR="00B37495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ლარი</w:t>
            </w:r>
          </w:p>
        </w:tc>
      </w:tr>
      <w:tr w:rsidR="00480684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0684" w:rsidRPr="006B4824" w:rsidRDefault="00480684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მიზანი</w:t>
            </w:r>
          </w:p>
        </w:tc>
      </w:tr>
      <w:tr w:rsidR="00480684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0684" w:rsidRDefault="00480684" w:rsidP="008C5578">
            <w:pPr>
              <w:spacing w:after="0"/>
              <w:rPr>
                <w:rFonts w:ascii="Sylfaen" w:hAnsi="Sylfaen"/>
              </w:rPr>
            </w:pPr>
          </w:p>
          <w:p w:rsidR="00480684" w:rsidRPr="00B313DF" w:rsidRDefault="00B37495" w:rsidP="00C03236">
            <w:pPr>
              <w:spacing w:line="360" w:lineRule="auto"/>
              <w:rPr>
                <w:rFonts w:ascii="Sylfaen" w:hAnsi="Sylfaen"/>
              </w:rPr>
            </w:pPr>
            <w:r w:rsidRPr="00415C74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lastRenderedPageBreak/>
              <w:t>სამინისტროს ბალანსზე რიცხული ავტოპარკის გამართული ფუნქციონირების მიზნით ავტოტექმომსახურების უზრუნველყოფა</w:t>
            </w:r>
          </w:p>
        </w:tc>
      </w:tr>
      <w:tr w:rsidR="00480684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80684" w:rsidRPr="00622CF6" w:rsidRDefault="00480684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22CF6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ფუნქციები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0684" w:rsidRPr="00622CF6" w:rsidRDefault="00480684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B37495" w:rsidRPr="004354E0" w:rsidTr="00C03236">
        <w:trPr>
          <w:trHeight w:val="421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37495" w:rsidRPr="00773C96" w:rsidRDefault="00C03236" w:rsidP="008821CC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</w:rPr>
            </w:pPr>
            <w:r w:rsidRPr="00773C96">
              <w:rPr>
                <w:rFonts w:ascii="Sylfaen" w:hAnsi="Sylfaen"/>
                <w:sz w:val="22"/>
                <w:szCs w:val="22"/>
                <w:lang w:val="ka-GE"/>
              </w:rPr>
              <w:t>ავტომანქანების ტექმომსახურების უზრუნველყოფა (მუდმივი)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7495" w:rsidRPr="00F22384" w:rsidRDefault="009B6078" w:rsidP="0083704F">
            <w:pPr>
              <w:rPr>
                <w:rFonts w:ascii="Verdana" w:hAnsi="Verdana"/>
                <w:b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B37495">
              <w:rPr>
                <w:rFonts w:ascii="MS Gothic" w:eastAsia="MS Gothic" w:hAnsi="Wingdings" w:hint="eastAsia"/>
              </w:rPr>
              <w:instrText xml:space="preserve"> FORMCHECKBOX </w:instrText>
            </w:r>
            <w:r>
              <w:rPr>
                <w:rFonts w:ascii="MS Gothic" w:eastAsia="MS Gothic" w:hAnsi="Wingdings" w:hint="eastAsia"/>
              </w:rPr>
            </w:r>
            <w:r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="00B37495" w:rsidRPr="00F22384">
              <w:rPr>
                <w:rFonts w:ascii="MS Gothic" w:eastAsia="MS Gothic" w:hAnsi="Wingdings"/>
              </w:rPr>
              <w:t xml:space="preserve"> </w:t>
            </w:r>
            <w:r w:rsidR="00B37495"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B37495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37495" w:rsidRPr="00773C96" w:rsidRDefault="00C03236" w:rsidP="00C03236">
            <w:pPr>
              <w:rPr>
                <w:rFonts w:ascii="Sylfaen" w:hAnsi="Sylfaen"/>
                <w:lang w:val="ka-GE"/>
              </w:rPr>
            </w:pPr>
            <w:r w:rsidRPr="00773C96">
              <w:rPr>
                <w:rFonts w:ascii="Sylfaen" w:hAnsi="Sylfaen"/>
                <w:lang w:val="ka-GE"/>
              </w:rPr>
              <w:t>ავტომანქანების სათადარიგო ნაწილებით (საბურავები, აკუმულატორები) უზრუნველყოფა (პერიოდული)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7495" w:rsidRPr="00F22384" w:rsidRDefault="009B6078" w:rsidP="0083704F">
            <w:pPr>
              <w:rPr>
                <w:rFonts w:ascii="Verdana" w:hAnsi="Verdan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B37495">
              <w:rPr>
                <w:rFonts w:ascii="MS Gothic" w:eastAsia="MS Gothic" w:hAnsi="Wingdings" w:hint="eastAsia"/>
              </w:rPr>
              <w:instrText xml:space="preserve"> FORMCHECKBOX </w:instrText>
            </w:r>
            <w:r>
              <w:rPr>
                <w:rFonts w:ascii="MS Gothic" w:eastAsia="MS Gothic" w:hAnsi="Wingdings" w:hint="eastAsia"/>
              </w:rPr>
            </w:r>
            <w:r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="00B37495" w:rsidRPr="00F22384">
              <w:rPr>
                <w:rFonts w:ascii="MS Gothic" w:eastAsia="MS Gothic" w:hAnsi="Wingdings"/>
              </w:rPr>
              <w:t xml:space="preserve"> </w:t>
            </w:r>
            <w:r w:rsidR="00B37495"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8821CC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821CC" w:rsidRPr="008821CC" w:rsidRDefault="00C03236" w:rsidP="00C03236">
            <w:pPr>
              <w:pStyle w:val="BodyText"/>
              <w:jc w:val="left"/>
              <w:rPr>
                <w:rFonts w:ascii="Sylfaen" w:eastAsiaTheme="minorEastAsia" w:hAnsi="Sylfaen" w:cstheme="minorBidi"/>
                <w:sz w:val="22"/>
                <w:szCs w:val="22"/>
                <w:lang w:val="ka-GE" w:eastAsia="en-US"/>
              </w:rPr>
            </w:pPr>
            <w:r w:rsidRPr="00C03236">
              <w:rPr>
                <w:rFonts w:ascii="Sylfaen" w:eastAsiaTheme="minorEastAsia" w:hAnsi="Sylfaen" w:cstheme="minorBidi"/>
                <w:sz w:val="22"/>
                <w:szCs w:val="22"/>
                <w:lang w:val="ka-GE" w:eastAsia="en-US"/>
              </w:rPr>
              <w:t>ავტომანქანების</w:t>
            </w:r>
            <w:r>
              <w:rPr>
                <w:rFonts w:ascii="Sylfaen" w:eastAsiaTheme="minorEastAsia" w:hAnsi="Sylfaen" w:cstheme="minorBidi"/>
                <w:sz w:val="22"/>
                <w:szCs w:val="22"/>
                <w:lang w:val="ka-GE" w:eastAsia="en-US"/>
              </w:rPr>
              <w:t xml:space="preserve"> რეცხვის  მომსახურებით უზრუნველყოფა </w:t>
            </w:r>
            <w:r w:rsidRPr="00C03236">
              <w:rPr>
                <w:rFonts w:ascii="Sylfaen" w:eastAsiaTheme="minorEastAsia" w:hAnsi="Sylfaen" w:cstheme="minorBidi"/>
                <w:sz w:val="22"/>
                <w:szCs w:val="22"/>
                <w:lang w:val="ka-GE" w:eastAsia="en-US"/>
              </w:rPr>
              <w:t>(პერიოდული)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821CC" w:rsidRPr="008821CC" w:rsidRDefault="009B6078" w:rsidP="0083704F">
            <w:pPr>
              <w:rPr>
                <w:rFonts w:ascii="Sylfaen" w:hAnsi="Sylfaen"/>
                <w:lang w:val="ka-GE"/>
              </w:rPr>
            </w:pPr>
            <w:r w:rsidRPr="008821CC">
              <w:rPr>
                <w:rFonts w:ascii="Sylfaen" w:hAnsi="Sylfaen" w:hint="eastAsia"/>
                <w:lang w:val="ka-G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821CC" w:rsidRPr="008821CC">
              <w:rPr>
                <w:rFonts w:ascii="Sylfaen" w:hAnsi="Sylfaen" w:hint="eastAsia"/>
                <w:lang w:val="ka-GE"/>
              </w:rPr>
              <w:instrText xml:space="preserve"> FORMCHECKBOX </w:instrText>
            </w:r>
            <w:r>
              <w:rPr>
                <w:rFonts w:ascii="Sylfaen" w:hAnsi="Sylfaen"/>
                <w:lang w:val="ka-GE"/>
              </w:rPr>
            </w:r>
            <w:r>
              <w:rPr>
                <w:rFonts w:ascii="Sylfaen" w:hAnsi="Sylfaen"/>
                <w:lang w:val="ka-GE"/>
              </w:rPr>
              <w:fldChar w:fldCharType="separate"/>
            </w:r>
            <w:r w:rsidRPr="008821CC">
              <w:rPr>
                <w:rFonts w:ascii="Sylfaen" w:hAnsi="Sylfaen" w:hint="eastAsia"/>
                <w:lang w:val="ka-GE"/>
              </w:rPr>
              <w:fldChar w:fldCharType="end"/>
            </w:r>
            <w:r w:rsidR="008821CC" w:rsidRPr="008821CC">
              <w:rPr>
                <w:rFonts w:ascii="Sylfaen" w:hAnsi="Sylfaen"/>
                <w:lang w:val="ka-GE"/>
              </w:rPr>
              <w:t xml:space="preserve"> </w:t>
            </w:r>
            <w:r w:rsidR="008821CC"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C03236" w:rsidRPr="004354E0" w:rsidTr="0003379F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03236" w:rsidRPr="008821CC" w:rsidRDefault="00C03236" w:rsidP="0003379F">
            <w:pPr>
              <w:pStyle w:val="BodyText"/>
              <w:jc w:val="left"/>
              <w:rPr>
                <w:rFonts w:ascii="Sylfaen" w:eastAsiaTheme="minorEastAsia" w:hAnsi="Sylfaen" w:cstheme="minorBidi"/>
                <w:sz w:val="22"/>
                <w:szCs w:val="22"/>
                <w:lang w:val="ka-GE" w:eastAsia="en-US"/>
              </w:rPr>
            </w:pPr>
            <w:r w:rsidRPr="00773C96">
              <w:rPr>
                <w:rFonts w:ascii="Sylfaen" w:hAnsi="Sylfaen"/>
                <w:sz w:val="22"/>
                <w:szCs w:val="22"/>
                <w:lang w:val="ka-GE"/>
              </w:rPr>
              <w:t>შემოსავალ-გასავლის დოკუმენტების დამუშავება და ანგარიშის ბუღალტრული აღრიცხვა-ანგარიშგების სამმართველოში წარდგენა (პერიოდული)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3236" w:rsidRPr="008821CC" w:rsidRDefault="00C03236" w:rsidP="0003379F">
            <w:pPr>
              <w:rPr>
                <w:rFonts w:ascii="Sylfaen" w:hAnsi="Sylfaen"/>
                <w:lang w:val="ka-GE"/>
              </w:rPr>
            </w:pPr>
            <w:r w:rsidRPr="008821CC">
              <w:rPr>
                <w:rFonts w:ascii="Sylfaen" w:hAnsi="Sylfaen" w:hint="eastAsia"/>
                <w:lang w:val="ka-G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8821CC">
              <w:rPr>
                <w:rFonts w:ascii="Sylfaen" w:hAnsi="Sylfaen" w:hint="eastAsia"/>
                <w:lang w:val="ka-GE"/>
              </w:rPr>
              <w:instrText xml:space="preserve"> FORMCHECKBOX </w:instrText>
            </w:r>
            <w:r>
              <w:rPr>
                <w:rFonts w:ascii="Sylfaen" w:hAnsi="Sylfaen"/>
                <w:lang w:val="ka-GE"/>
              </w:rPr>
            </w:r>
            <w:r>
              <w:rPr>
                <w:rFonts w:ascii="Sylfaen" w:hAnsi="Sylfaen"/>
                <w:lang w:val="ka-GE"/>
              </w:rPr>
              <w:fldChar w:fldCharType="separate"/>
            </w:r>
            <w:r w:rsidRPr="008821CC">
              <w:rPr>
                <w:rFonts w:ascii="Sylfaen" w:hAnsi="Sylfaen" w:hint="eastAsia"/>
                <w:lang w:val="ka-GE"/>
              </w:rPr>
              <w:fldChar w:fldCharType="end"/>
            </w:r>
            <w:r w:rsidRPr="008821CC">
              <w:rPr>
                <w:rFonts w:ascii="Sylfaen" w:hAnsi="Sylfaen"/>
                <w:lang w:val="ka-GE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8821CC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821CC" w:rsidRDefault="008821CC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ებ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ის შესრულებისას ურთიერთობა აქვს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(შიდა და გარე)</w:t>
            </w:r>
          </w:p>
        </w:tc>
      </w:tr>
      <w:tr w:rsidR="008821CC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3236" w:rsidRPr="00037DBA" w:rsidRDefault="00C03236" w:rsidP="00C03236">
            <w:pPr>
              <w:pStyle w:val="BodyA"/>
              <w:spacing w:line="360" w:lineRule="auto"/>
              <w:ind w:left="90"/>
              <w:rPr>
                <w:rFonts w:ascii="Sylfaen" w:hAnsi="Sylfaen"/>
                <w:color w:val="auto"/>
                <w:lang w:val="ka-GE"/>
              </w:rPr>
            </w:pPr>
            <w:r w:rsidRPr="00037DBA">
              <w:rPr>
                <w:rFonts w:ascii="Sylfaen" w:hAnsi="Sylfaen"/>
                <w:color w:val="auto"/>
                <w:lang w:val="ka-GE"/>
              </w:rPr>
              <w:t>სახელმწიფო შესყიდვების სამმართველო,  ბუღალტრული აღრიცხვა-ანგარიშგების სამმართველო, შიდა აუდიტის დეპარტამენტი, მომწოდებელი ორგანიზაციები</w:t>
            </w:r>
          </w:p>
          <w:p w:rsidR="008821CC" w:rsidRDefault="008821CC" w:rsidP="00C03236">
            <w:pPr>
              <w:pStyle w:val="BodyText"/>
              <w:ind w:left="90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8821CC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821CC" w:rsidRDefault="008821CC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8821CC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821CC" w:rsidRDefault="008821CC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8821CC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821CC" w:rsidRDefault="008821CC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ანგარიშგება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</w:p>
        </w:tc>
      </w:tr>
      <w:tr w:rsidR="008821CC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821CC" w:rsidRPr="0012340E" w:rsidRDefault="008821CC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12340E">
              <w:rPr>
                <w:rFonts w:ascii="Sylfaen" w:hAnsi="Sylfaen"/>
                <w:sz w:val="24"/>
                <w:szCs w:val="24"/>
                <w:lang w:val="ka-GE"/>
              </w:rPr>
              <w:t>ყოველთვიური, კვარტალური, წლიური და ერთჯერადი ხელშეკრულებების შემთხვევაში შესრულების მიხედვით</w:t>
            </w:r>
          </w:p>
          <w:p w:rsidR="008821CC" w:rsidRDefault="008821CC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</w:tbl>
    <w:p w:rsidR="005D776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</w:p>
    <w:p w:rsidR="0074698E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  <w:r w:rsidRPr="00A246A4">
        <w:rPr>
          <w:rFonts w:ascii="Sylfaen" w:hAnsi="Sylfaen"/>
          <w:b/>
          <w:lang w:val="ka-GE"/>
        </w:rPr>
        <w:t xml:space="preserve">საკვალიფიკაციო მოთხოვნები </w:t>
      </w:r>
    </w:p>
    <w:p w:rsidR="005D776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4860"/>
        <w:gridCol w:w="5029"/>
      </w:tblGrid>
      <w:tr w:rsidR="007275E6" w:rsidRPr="00DC62F5" w:rsidTr="007275E6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275E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275E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7275E6" w:rsidRPr="00DC62F5" w:rsidTr="005D776B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D776B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8D2B69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</w:tr>
      <w:tr w:rsidR="005D776B" w:rsidRPr="00DC62F5" w:rsidTr="005D776B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9B6078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F054A3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>
              <w:rPr>
                <w:rFonts w:eastAsia="MS Gothic"/>
                <w:sz w:val="24"/>
                <w:szCs w:val="24"/>
              </w:rPr>
            </w:r>
            <w:r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="00F054A3" w:rsidRPr="00F22384">
              <w:rPr>
                <w:rFonts w:eastAsia="MS Gothic"/>
                <w:sz w:val="24"/>
                <w:szCs w:val="24"/>
              </w:rPr>
              <w:t xml:space="preserve">        </w:t>
            </w:r>
            <w:r w:rsidR="00F054A3" w:rsidRPr="00FA1A05">
              <w:rPr>
                <w:rFonts w:ascii="Sylfaen" w:eastAsia="MS Gothic" w:hAnsi="Sylfaen"/>
                <w:lang w:val="ka-GE"/>
              </w:rPr>
              <w:t>ბაკალავრის ხარისხი</w:t>
            </w:r>
            <w:r w:rsidR="00F054A3" w:rsidRPr="00F22384">
              <w:rPr>
                <w:rFonts w:eastAsia="MS Gothic"/>
                <w:sz w:val="24"/>
                <w:szCs w:val="24"/>
              </w:rPr>
              <w:t xml:space="preserve">      </w:t>
            </w:r>
          </w:p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B313DF" w:rsidRPr="00DC62F5" w:rsidTr="005D776B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</w:tr>
      <w:tr w:rsidR="005D776B" w:rsidRPr="00DC62F5" w:rsidTr="00B313DF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5D776B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8D2B69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8D2B69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DC62F5" w:rsidTr="00FD6ED3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DC62F5" w:rsidTr="005D776B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D776B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</w:tr>
      <w:tr w:rsidR="005D776B" w:rsidRPr="00DC62F5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2D02" w:rsidRPr="005A38BB" w:rsidRDefault="00CF2D02" w:rsidP="00CF2D02">
            <w:pPr>
              <w:rPr>
                <w:rFonts w:ascii="Sylfaen" w:hAnsi="Sylfaen" w:cs="Sylfaen"/>
              </w:rPr>
            </w:pPr>
            <w:r w:rsidRPr="00A91C84">
              <w:t>,,</w:t>
            </w:r>
            <w:proofErr w:type="spellStart"/>
            <w:r w:rsidRPr="00A91C84">
              <w:rPr>
                <w:rFonts w:ascii="Sylfaen" w:hAnsi="Sylfaen" w:cs="Sylfaen"/>
              </w:rPr>
              <w:t>სახელმწიფო</w:t>
            </w:r>
            <w:proofErr w:type="spellEnd"/>
            <w:r w:rsidRPr="00A91C84">
              <w:t xml:space="preserve">, </w:t>
            </w:r>
            <w:proofErr w:type="spellStart"/>
            <w:r w:rsidRPr="00A91C84">
              <w:rPr>
                <w:rFonts w:ascii="Sylfaen" w:hAnsi="Sylfaen" w:cs="Sylfaen"/>
              </w:rPr>
              <w:t>აფხაზეთის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ან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აჭარის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ავტონომიური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რესპუბლიკის</w:t>
            </w:r>
            <w:proofErr w:type="spellEnd"/>
            <w:r w:rsidRPr="00A91C84">
              <w:t xml:space="preserve">, </w:t>
            </w:r>
            <w:proofErr w:type="spellStart"/>
            <w:r w:rsidRPr="00A91C84">
              <w:rPr>
                <w:rFonts w:ascii="Sylfaen" w:hAnsi="Sylfaen" w:cs="Sylfaen"/>
              </w:rPr>
              <w:t>ადგილობრივი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თვითმმართველობის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ორგანოს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ან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საჯარო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სამართლის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იურიდიული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პირისათვის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სახელმწიფო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საკუთრებაში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არსებული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ქონების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სარგებლობაში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გადაცემის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შესახებ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მიმართვის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წარდგენის</w:t>
            </w:r>
            <w:proofErr w:type="spellEnd"/>
            <w:r w:rsidRPr="00A91C84">
              <w:t xml:space="preserve">, </w:t>
            </w:r>
            <w:proofErr w:type="spellStart"/>
            <w:r w:rsidRPr="00A91C84">
              <w:rPr>
                <w:rFonts w:ascii="Sylfaen" w:hAnsi="Sylfaen" w:cs="Sylfaen"/>
              </w:rPr>
              <w:t>მისი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განხილვისა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და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გადაწყვეტილების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მიღების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წესის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დამტკიცების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თაობაზე</w:t>
            </w:r>
            <w:proofErr w:type="spellEnd"/>
            <w:r w:rsidRPr="00A91C84">
              <w:t xml:space="preserve">“ </w:t>
            </w:r>
            <w:proofErr w:type="spellStart"/>
            <w:r w:rsidRPr="00A91C84">
              <w:rPr>
                <w:rFonts w:ascii="Sylfaen" w:hAnsi="Sylfaen" w:cs="Sylfaen"/>
              </w:rPr>
              <w:t>საქართველოს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მთავრობის</w:t>
            </w:r>
            <w:proofErr w:type="spellEnd"/>
            <w:r w:rsidRPr="00A91C84">
              <w:t xml:space="preserve"> 2010 </w:t>
            </w:r>
            <w:proofErr w:type="spellStart"/>
            <w:r w:rsidRPr="00A91C84">
              <w:rPr>
                <w:rFonts w:ascii="Sylfaen" w:hAnsi="Sylfaen" w:cs="Sylfaen"/>
              </w:rPr>
              <w:t>წლის</w:t>
            </w:r>
            <w:proofErr w:type="spellEnd"/>
            <w:r w:rsidRPr="00A91C84">
              <w:t xml:space="preserve"> 1 </w:t>
            </w:r>
            <w:proofErr w:type="spellStart"/>
            <w:r w:rsidRPr="00A91C84">
              <w:rPr>
                <w:rFonts w:ascii="Sylfaen" w:hAnsi="Sylfaen" w:cs="Sylfaen"/>
              </w:rPr>
              <w:t>ოქტომბრის</w:t>
            </w:r>
            <w:proofErr w:type="spellEnd"/>
            <w:r w:rsidRPr="00A91C84">
              <w:t xml:space="preserve"> N302 </w:t>
            </w:r>
            <w:proofErr w:type="spellStart"/>
            <w:r w:rsidRPr="00A91C84">
              <w:rPr>
                <w:rFonts w:ascii="Sylfaen" w:hAnsi="Sylfaen" w:cs="Sylfaen"/>
              </w:rPr>
              <w:t>დადგენილებ</w:t>
            </w:r>
            <w:proofErr w:type="spellEnd"/>
            <w:r w:rsidRPr="00A91C84">
              <w:rPr>
                <w:rFonts w:ascii="Sylfaen" w:hAnsi="Sylfaen" w:cs="Sylfaen"/>
                <w:lang w:val="ka-GE"/>
              </w:rPr>
              <w:t>ა</w:t>
            </w:r>
          </w:p>
          <w:p w:rsidR="00CF2D02" w:rsidRDefault="00CF2D02" w:rsidP="00CF2D02">
            <w:pPr>
              <w:rPr>
                <w:rFonts w:ascii="Sylfaen" w:hAnsi="Sylfaen" w:cs="Sylfaen"/>
              </w:rPr>
            </w:pPr>
            <w:r w:rsidRPr="00A91C84">
              <w:t>,,</w:t>
            </w:r>
            <w:proofErr w:type="spellStart"/>
            <w:r w:rsidRPr="00A91C84">
              <w:rPr>
                <w:rFonts w:ascii="Sylfaen" w:hAnsi="Sylfaen" w:cs="Sylfaen"/>
              </w:rPr>
              <w:t>საბიუჯეტო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ორგანიზაციებში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ქონების</w:t>
            </w:r>
            <w:proofErr w:type="spellEnd"/>
            <w:r w:rsidRPr="00A91C84">
              <w:t xml:space="preserve">, </w:t>
            </w:r>
            <w:proofErr w:type="spellStart"/>
            <w:r w:rsidRPr="00A91C84">
              <w:rPr>
                <w:rFonts w:ascii="Sylfaen" w:hAnsi="Sylfaen" w:cs="Sylfaen"/>
              </w:rPr>
              <w:t>მოთხოვნებისა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და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ვალდებულებების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ინვენტარიზაციის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ჩატარების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წესის</w:t>
            </w:r>
            <w:proofErr w:type="spellEnd"/>
            <w:r w:rsidRPr="00A91C84">
              <w:t xml:space="preserve">” </w:t>
            </w:r>
            <w:proofErr w:type="spellStart"/>
            <w:r w:rsidRPr="00A91C84">
              <w:rPr>
                <w:rFonts w:ascii="Sylfaen" w:hAnsi="Sylfaen" w:cs="Sylfaen"/>
              </w:rPr>
              <w:t>დამტკიცების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შესახებ</w:t>
            </w:r>
            <w:proofErr w:type="spellEnd"/>
            <w:r w:rsidRPr="00A91C84">
              <w:t xml:space="preserve">“ </w:t>
            </w:r>
            <w:proofErr w:type="spellStart"/>
            <w:r w:rsidRPr="00A91C84">
              <w:rPr>
                <w:rFonts w:ascii="Sylfaen" w:hAnsi="Sylfaen" w:cs="Sylfaen"/>
              </w:rPr>
              <w:t>საქართველოს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ფინანსთა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მინისტრის</w:t>
            </w:r>
            <w:proofErr w:type="spellEnd"/>
            <w:r w:rsidRPr="00A91C84">
              <w:t xml:space="preserve"> 2010 </w:t>
            </w:r>
            <w:proofErr w:type="spellStart"/>
            <w:r w:rsidRPr="00A91C84">
              <w:rPr>
                <w:rFonts w:ascii="Sylfaen" w:hAnsi="Sylfaen" w:cs="Sylfaen"/>
              </w:rPr>
              <w:t>წლის</w:t>
            </w:r>
            <w:proofErr w:type="spellEnd"/>
            <w:r w:rsidRPr="00A91C84">
              <w:t xml:space="preserve"> 23 </w:t>
            </w:r>
            <w:proofErr w:type="spellStart"/>
            <w:r w:rsidRPr="00A91C84">
              <w:rPr>
                <w:rFonts w:ascii="Sylfaen" w:hAnsi="Sylfaen" w:cs="Sylfaen"/>
              </w:rPr>
              <w:t>ივლისის</w:t>
            </w:r>
            <w:proofErr w:type="spellEnd"/>
            <w:r w:rsidRPr="00A91C84">
              <w:t xml:space="preserve"> N605 </w:t>
            </w:r>
            <w:proofErr w:type="spellStart"/>
            <w:r w:rsidRPr="00A91C84">
              <w:rPr>
                <w:rFonts w:ascii="Sylfaen" w:hAnsi="Sylfaen" w:cs="Sylfaen"/>
              </w:rPr>
              <w:t>ბრძანებ</w:t>
            </w:r>
            <w:proofErr w:type="spellEnd"/>
            <w:r w:rsidRPr="00A91C84">
              <w:rPr>
                <w:rFonts w:ascii="Sylfaen" w:hAnsi="Sylfaen" w:cs="Sylfaen"/>
                <w:lang w:val="ka-GE"/>
              </w:rPr>
              <w:t>ა</w:t>
            </w:r>
          </w:p>
          <w:p w:rsidR="00CF2D02" w:rsidRDefault="00CF2D02" w:rsidP="00CF2D02">
            <w:pPr>
              <w:rPr>
                <w:rFonts w:ascii="Sylfaen" w:hAnsi="Sylfaen" w:cs="Sylfaen"/>
              </w:rPr>
            </w:pPr>
            <w:r w:rsidRPr="005D00DC">
              <w:t>„</w:t>
            </w:r>
            <w:proofErr w:type="spellStart"/>
            <w:r w:rsidRPr="005D00DC">
              <w:rPr>
                <w:rFonts w:ascii="Sylfaen" w:hAnsi="Sylfaen" w:cs="Sylfaen"/>
                <w:bCs/>
              </w:rPr>
              <w:t>საქართველოს</w:t>
            </w:r>
            <w:proofErr w:type="spellEnd"/>
            <w:r w:rsidRPr="005D00DC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5D00DC">
              <w:rPr>
                <w:rFonts w:ascii="Sylfaen" w:hAnsi="Sylfaen" w:cs="Sylfaen"/>
                <w:bCs/>
              </w:rPr>
              <w:t>ოკუპირებული</w:t>
            </w:r>
            <w:proofErr w:type="spellEnd"/>
            <w:r w:rsidRPr="005D00DC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5D00DC">
              <w:rPr>
                <w:rFonts w:ascii="Sylfaen" w:hAnsi="Sylfaen" w:cs="Sylfaen"/>
                <w:bCs/>
              </w:rPr>
              <w:t>ტერიტორიებიდან</w:t>
            </w:r>
            <w:proofErr w:type="spellEnd"/>
            <w:r w:rsidRPr="005D00DC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5D00DC">
              <w:rPr>
                <w:rFonts w:ascii="Sylfaen" w:hAnsi="Sylfaen" w:cs="Sylfaen"/>
                <w:bCs/>
              </w:rPr>
              <w:t>დევნილთა</w:t>
            </w:r>
            <w:proofErr w:type="spellEnd"/>
            <w:r w:rsidRPr="005D00DC">
              <w:rPr>
                <w:rFonts w:ascii="Sylfaen" w:hAnsi="Sylfaen" w:cs="Sylfaen"/>
                <w:bCs/>
              </w:rPr>
              <w:t xml:space="preserve">, </w:t>
            </w:r>
            <w:proofErr w:type="spellStart"/>
            <w:r w:rsidRPr="005D00DC">
              <w:rPr>
                <w:rFonts w:ascii="Sylfaen" w:hAnsi="Sylfaen" w:cs="Sylfaen"/>
                <w:bCs/>
              </w:rPr>
              <w:t>შრომის</w:t>
            </w:r>
            <w:proofErr w:type="spellEnd"/>
            <w:r w:rsidRPr="005D00DC">
              <w:rPr>
                <w:rFonts w:ascii="Sylfaen" w:hAnsi="Sylfaen" w:cs="Sylfaen"/>
                <w:bCs/>
              </w:rPr>
              <w:t xml:space="preserve">, </w:t>
            </w:r>
            <w:proofErr w:type="spellStart"/>
            <w:r w:rsidRPr="005D00DC">
              <w:rPr>
                <w:rFonts w:ascii="Sylfaen" w:hAnsi="Sylfaen" w:cs="Sylfaen"/>
                <w:bCs/>
              </w:rPr>
              <w:t>ჯანმრთელობისა</w:t>
            </w:r>
            <w:proofErr w:type="spellEnd"/>
            <w:r w:rsidRPr="005D00DC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5D00DC">
              <w:rPr>
                <w:rFonts w:ascii="Sylfaen" w:hAnsi="Sylfaen" w:cs="Sylfaen"/>
                <w:bCs/>
              </w:rPr>
              <w:t>და</w:t>
            </w:r>
            <w:proofErr w:type="spellEnd"/>
            <w:r w:rsidRPr="005D00DC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5D00DC">
              <w:rPr>
                <w:rFonts w:ascii="Sylfaen" w:hAnsi="Sylfaen" w:cs="Sylfaen"/>
                <w:bCs/>
              </w:rPr>
              <w:t>სოციალური</w:t>
            </w:r>
            <w:proofErr w:type="spellEnd"/>
            <w:r w:rsidRPr="005D00DC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5D00DC">
              <w:rPr>
                <w:rFonts w:ascii="Sylfaen" w:hAnsi="Sylfaen" w:cs="Sylfaen"/>
                <w:bCs/>
              </w:rPr>
              <w:t>დაცვის</w:t>
            </w:r>
            <w:proofErr w:type="spellEnd"/>
            <w:r w:rsidRPr="005D00DC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5D00DC">
              <w:rPr>
                <w:rFonts w:ascii="Sylfaen" w:hAnsi="Sylfaen" w:cs="Sylfaen"/>
                <w:bCs/>
              </w:rPr>
              <w:t>სამინისტროს</w:t>
            </w:r>
            <w:proofErr w:type="spellEnd"/>
            <w:r w:rsidRPr="005D00DC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5D00DC">
              <w:rPr>
                <w:rFonts w:ascii="Sylfaen" w:hAnsi="Sylfaen" w:cs="Sylfaen"/>
                <w:bCs/>
              </w:rPr>
              <w:t>დებულების</w:t>
            </w:r>
            <w:proofErr w:type="spellEnd"/>
            <w:r w:rsidRPr="005D00DC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5D00DC">
              <w:rPr>
                <w:rFonts w:ascii="Sylfaen" w:hAnsi="Sylfaen" w:cs="Sylfaen"/>
                <w:bCs/>
              </w:rPr>
              <w:t>დამტკიცების</w:t>
            </w:r>
            <w:proofErr w:type="spellEnd"/>
            <w:r w:rsidRPr="005D00DC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5D00DC">
              <w:rPr>
                <w:rFonts w:ascii="Sylfaen" w:hAnsi="Sylfaen" w:cs="Sylfaen"/>
                <w:bCs/>
              </w:rPr>
              <w:t>შესახებ</w:t>
            </w:r>
            <w:proofErr w:type="spellEnd"/>
            <w:r w:rsidRPr="005D00DC">
              <w:rPr>
                <w:rFonts w:ascii="Sylfaen" w:hAnsi="Sylfaen" w:cs="Sylfaen"/>
              </w:rPr>
              <w:t xml:space="preserve"> </w:t>
            </w:r>
            <w:r w:rsidRPr="00A91C84">
              <w:t xml:space="preserve">“ </w:t>
            </w:r>
            <w:proofErr w:type="spellStart"/>
            <w:r w:rsidRPr="00A91C84">
              <w:rPr>
                <w:rFonts w:ascii="Sylfaen" w:hAnsi="Sylfaen" w:cs="Sylfaen"/>
              </w:rPr>
              <w:t>საქართველოს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მთავრობის</w:t>
            </w:r>
            <w:proofErr w:type="spellEnd"/>
            <w:r w:rsidRPr="00CF2D02">
              <w:t xml:space="preserve"> 20</w:t>
            </w:r>
            <w:r w:rsidRPr="00CF2D02">
              <w:rPr>
                <w:lang w:val="ka-GE"/>
              </w:rPr>
              <w:t>18</w:t>
            </w:r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წლის</w:t>
            </w:r>
            <w:proofErr w:type="spellEnd"/>
            <w:r w:rsidRPr="00A91C84">
              <w:t xml:space="preserve"> </w:t>
            </w:r>
            <w:r>
              <w:rPr>
                <w:rFonts w:ascii="Sylfaen" w:hAnsi="Sylfaen"/>
                <w:lang w:val="ka-GE"/>
              </w:rPr>
              <w:t>14</w:t>
            </w:r>
            <w:r w:rsidRPr="00A91C84">
              <w:t xml:space="preserve"> </w:t>
            </w:r>
            <w:r>
              <w:rPr>
                <w:rFonts w:ascii="Sylfaen" w:hAnsi="Sylfaen"/>
                <w:lang w:val="ka-GE"/>
              </w:rPr>
              <w:t>სექტემბრ</w:t>
            </w:r>
            <w:proofErr w:type="spellStart"/>
            <w:r w:rsidRPr="00A91C84">
              <w:rPr>
                <w:rFonts w:ascii="Sylfaen" w:hAnsi="Sylfaen" w:cs="Sylfaen"/>
              </w:rPr>
              <w:t>ის</w:t>
            </w:r>
            <w:proofErr w:type="spellEnd"/>
            <w:r w:rsidRPr="00A91C84">
              <w:t xml:space="preserve"> </w:t>
            </w:r>
            <w:r w:rsidRPr="005D00DC">
              <w:rPr>
                <w:rFonts w:asciiTheme="majorHAnsi" w:hAnsiTheme="majorHAnsi"/>
                <w:lang w:val="ru-RU"/>
              </w:rPr>
              <w:t>№</w:t>
            </w:r>
            <w:r>
              <w:rPr>
                <w:rFonts w:ascii="Sylfaen" w:hAnsi="Sylfaen"/>
                <w:lang w:val="ka-GE"/>
              </w:rPr>
              <w:t>473</w:t>
            </w:r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დადგენილებ</w:t>
            </w:r>
            <w:proofErr w:type="spellEnd"/>
            <w:r w:rsidRPr="00A91C84">
              <w:rPr>
                <w:rFonts w:ascii="Sylfaen" w:hAnsi="Sylfaen" w:cs="Sylfaen"/>
                <w:lang w:val="ka-GE"/>
              </w:rPr>
              <w:t>ა</w:t>
            </w:r>
          </w:p>
          <w:p w:rsidR="00CF2D02" w:rsidRDefault="00CF2D02" w:rsidP="00CF2D02">
            <w:proofErr w:type="spellStart"/>
            <w:r w:rsidRPr="0038463F">
              <w:rPr>
                <w:rFonts w:ascii="Sylfaen" w:hAnsi="Sylfaen" w:cs="Sylfaen"/>
              </w:rPr>
              <w:t>საქართველოს</w:t>
            </w:r>
            <w:proofErr w:type="spellEnd"/>
            <w:r w:rsidRPr="0038463F">
              <w:t xml:space="preserve"> </w:t>
            </w:r>
            <w:proofErr w:type="spellStart"/>
            <w:r w:rsidRPr="0038463F">
              <w:rPr>
                <w:rFonts w:ascii="Sylfaen" w:hAnsi="Sylfaen" w:cs="Sylfaen"/>
              </w:rPr>
              <w:t>კონსტიტუცი</w:t>
            </w:r>
            <w:proofErr w:type="spellEnd"/>
            <w:r>
              <w:rPr>
                <w:rFonts w:ascii="Sylfaen" w:hAnsi="Sylfaen" w:cs="Sylfaen"/>
                <w:lang w:val="ka-GE"/>
              </w:rPr>
              <w:t>ა</w:t>
            </w:r>
            <w:r w:rsidRPr="0038463F">
              <w:t>,</w:t>
            </w:r>
          </w:p>
          <w:p w:rsidR="00CF2D02" w:rsidRDefault="00CF2D02" w:rsidP="00CF2D02">
            <w:pPr>
              <w:rPr>
                <w:rFonts w:ascii="Sylfaen" w:hAnsi="Sylfaen" w:cs="Sylfaen"/>
              </w:rPr>
            </w:pPr>
            <w:r w:rsidRPr="00A91C84">
              <w:t>„</w:t>
            </w:r>
            <w:proofErr w:type="spellStart"/>
            <w:r w:rsidRPr="00A91C84">
              <w:rPr>
                <w:rFonts w:ascii="Sylfaen" w:hAnsi="Sylfaen" w:cs="Sylfaen"/>
              </w:rPr>
              <w:t>საჯარო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სამსახურის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შესახებ</w:t>
            </w:r>
            <w:proofErr w:type="spellEnd"/>
            <w:r w:rsidRPr="00A91C84">
              <w:t xml:space="preserve">“ </w:t>
            </w:r>
            <w:proofErr w:type="spellStart"/>
            <w:r w:rsidRPr="00A91C84">
              <w:rPr>
                <w:rFonts w:ascii="Sylfaen" w:hAnsi="Sylfaen" w:cs="Sylfaen"/>
              </w:rPr>
              <w:t>საქართველოს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კანონი</w:t>
            </w:r>
            <w:proofErr w:type="spellEnd"/>
          </w:p>
          <w:p w:rsidR="005D776B" w:rsidRPr="00962D44" w:rsidRDefault="00CF2D02" w:rsidP="00CF2D02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proofErr w:type="spellStart"/>
            <w:r w:rsidRPr="0038463F">
              <w:rPr>
                <w:rFonts w:ascii="Sylfaen" w:hAnsi="Sylfaen" w:cs="Sylfaen"/>
              </w:rPr>
              <w:t>საქართველოს</w:t>
            </w:r>
            <w:proofErr w:type="spellEnd"/>
            <w:r w:rsidRPr="0038463F">
              <w:t xml:space="preserve"> </w:t>
            </w:r>
            <w:proofErr w:type="spellStart"/>
            <w:r w:rsidRPr="0038463F">
              <w:rPr>
                <w:rFonts w:ascii="Sylfaen" w:hAnsi="Sylfaen" w:cs="Sylfaen"/>
              </w:rPr>
              <w:t>ზოგადი</w:t>
            </w:r>
            <w:proofErr w:type="spellEnd"/>
            <w:r w:rsidRPr="0038463F">
              <w:t xml:space="preserve"> </w:t>
            </w:r>
            <w:proofErr w:type="spellStart"/>
            <w:r w:rsidRPr="0038463F">
              <w:rPr>
                <w:rFonts w:ascii="Sylfaen" w:hAnsi="Sylfaen" w:cs="Sylfaen"/>
              </w:rPr>
              <w:t>ადმინისტრაციული</w:t>
            </w:r>
            <w:proofErr w:type="spellEnd"/>
            <w:r w:rsidRPr="0038463F">
              <w:t xml:space="preserve"> </w:t>
            </w:r>
            <w:proofErr w:type="spellStart"/>
            <w:r w:rsidRPr="0038463F">
              <w:rPr>
                <w:rFonts w:ascii="Sylfaen" w:hAnsi="Sylfaen" w:cs="Sylfaen"/>
              </w:rPr>
              <w:t>კოდექსის</w:t>
            </w:r>
            <w:proofErr w:type="spellEnd"/>
            <w:r w:rsidRPr="0038463F">
              <w:t xml:space="preserve"> (I, III </w:t>
            </w:r>
            <w:proofErr w:type="spellStart"/>
            <w:r w:rsidRPr="0038463F">
              <w:rPr>
                <w:rFonts w:ascii="Sylfaen" w:hAnsi="Sylfaen" w:cs="Sylfaen"/>
              </w:rPr>
              <w:t>და</w:t>
            </w:r>
            <w:proofErr w:type="spellEnd"/>
            <w:r w:rsidRPr="0038463F">
              <w:t xml:space="preserve"> IV </w:t>
            </w:r>
            <w:proofErr w:type="spellStart"/>
            <w:r w:rsidRPr="0038463F">
              <w:rPr>
                <w:rFonts w:ascii="Sylfaen" w:hAnsi="Sylfaen" w:cs="Sylfaen"/>
              </w:rPr>
              <w:t>თავები</w:t>
            </w:r>
            <w:proofErr w:type="spellEnd"/>
            <w:r w:rsidRPr="0038463F">
              <w:t>)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DC62F5" w:rsidTr="005D776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</w:tr>
      <w:tr w:rsidR="005D776B" w:rsidRPr="00DC62F5" w:rsidTr="005D776B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D776B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  <w:p w:rsidR="005D776B" w:rsidRDefault="005D776B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  <w:p w:rsidR="005D776B" w:rsidRPr="00962D44" w:rsidRDefault="005D776B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5D776B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</w:tr>
      <w:tr w:rsidR="005D776B" w:rsidRPr="00DC62F5" w:rsidTr="00B313DF">
        <w:trPr>
          <w:trHeight w:val="9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24906" w:rsidRPr="00F22384" w:rsidRDefault="00F24906" w:rsidP="00F24906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="009B6078"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9B6078">
              <w:rPr>
                <w:rFonts w:eastAsia="MS Gothic"/>
                <w:sz w:val="24"/>
                <w:szCs w:val="24"/>
              </w:rPr>
            </w:r>
            <w:r w:rsidR="009B6078">
              <w:rPr>
                <w:rFonts w:eastAsia="MS Gothic"/>
                <w:sz w:val="24"/>
                <w:szCs w:val="24"/>
              </w:rPr>
              <w:fldChar w:fldCharType="separate"/>
            </w:r>
            <w:r w:rsidR="009B6078"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WORD  </w:t>
            </w:r>
          </w:p>
          <w:p w:rsidR="00F24906" w:rsidRPr="00F22384" w:rsidRDefault="00F24906" w:rsidP="00F24906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</w:t>
            </w:r>
            <w:r w:rsidR="009B6078"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9B6078">
              <w:rPr>
                <w:rFonts w:eastAsia="MS Gothic"/>
                <w:sz w:val="24"/>
                <w:szCs w:val="24"/>
              </w:rPr>
            </w:r>
            <w:r w:rsidR="009B6078">
              <w:rPr>
                <w:rFonts w:eastAsia="MS Gothic"/>
                <w:sz w:val="24"/>
                <w:szCs w:val="24"/>
              </w:rPr>
              <w:fldChar w:fldCharType="separate"/>
            </w:r>
            <w:r w:rsidR="009B6078"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EXCEL  </w:t>
            </w:r>
          </w:p>
          <w:p w:rsidR="00F24906" w:rsidRPr="00F22384" w:rsidRDefault="00F24906" w:rsidP="00F24906">
            <w:pPr>
              <w:spacing w:before="120"/>
              <w:ind w:left="-21" w:hanging="90"/>
              <w:rPr>
                <w:rFonts w:eastAsia="MS Gothic"/>
                <w:sz w:val="24"/>
                <w:szCs w:val="24"/>
              </w:rPr>
            </w:pP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="009B6078"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9B6078">
              <w:rPr>
                <w:rFonts w:eastAsia="MS Gothic"/>
                <w:sz w:val="24"/>
                <w:szCs w:val="24"/>
              </w:rPr>
            </w:r>
            <w:r w:rsidR="009B6078">
              <w:rPr>
                <w:rFonts w:eastAsia="MS Gothic"/>
                <w:sz w:val="24"/>
                <w:szCs w:val="24"/>
              </w:rPr>
              <w:fldChar w:fldCharType="separate"/>
            </w:r>
            <w:r w:rsidR="009B6078"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OUTLOOK    </w:t>
            </w:r>
          </w:p>
          <w:p w:rsidR="005D776B" w:rsidRPr="00962D44" w:rsidRDefault="005D776B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  <w:p w:rsidR="005D776B" w:rsidRPr="00962D44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E035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5D776B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962D44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="00B313DF"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Default="00962D44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="00B313DF"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</w:tr>
      <w:tr w:rsidR="005D776B" w:rsidRPr="00DC62F5" w:rsidTr="00B313DF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D776B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  <w:p w:rsidR="005D776B" w:rsidRDefault="005D776B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D776B" w:rsidP="00E035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B313DF">
        <w:trPr>
          <w:trHeight w:val="8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13DF" w:rsidRPr="00962D44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5D776B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13DF" w:rsidRPr="00962D44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B313DF" w:rsidRDefault="00B313DF" w:rsidP="00E035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E035B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E035B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E035B4" w:rsidRPr="00DC62F5" w:rsidTr="005D776B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E035B4" w:rsidRDefault="00E035B4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035B4" w:rsidRPr="00962D44" w:rsidRDefault="00E035B4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</w:tr>
      <w:tr w:rsidR="005D776B" w:rsidRPr="00DC62F5" w:rsidTr="005D776B">
        <w:trPr>
          <w:trHeight w:val="97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24906" w:rsidRPr="00F22384" w:rsidRDefault="009B6078" w:rsidP="00F24906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F24906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>
              <w:rPr>
                <w:rFonts w:eastAsia="MS Gothic"/>
                <w:sz w:val="24"/>
                <w:szCs w:val="24"/>
              </w:rPr>
            </w:r>
            <w:r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="00F24906" w:rsidRPr="00F22384">
              <w:rPr>
                <w:rFonts w:eastAsia="MS Gothic"/>
                <w:sz w:val="24"/>
                <w:szCs w:val="24"/>
              </w:rPr>
              <w:t xml:space="preserve"> 1-3  </w:t>
            </w:r>
            <w:proofErr w:type="spellStart"/>
            <w:r w:rsidR="00F24906" w:rsidRPr="00F22384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proofErr w:type="spellEnd"/>
            <w:r w:rsidR="00F24906" w:rsidRPr="00F22384">
              <w:rPr>
                <w:rFonts w:eastAsia="MS Gothic"/>
                <w:sz w:val="24"/>
                <w:szCs w:val="24"/>
              </w:rPr>
              <w:t xml:space="preserve"> </w:t>
            </w:r>
          </w:p>
          <w:p w:rsidR="005D776B" w:rsidRPr="00962D44" w:rsidRDefault="005D776B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</w:p>
          <w:p w:rsidR="005D776B" w:rsidRPr="00962D44" w:rsidRDefault="005D776B" w:rsidP="00B313DF">
            <w:pPr>
              <w:pStyle w:val="ListParagraph"/>
              <w:spacing w:before="120" w:line="240" w:lineRule="auto"/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9B6078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F24906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>
              <w:rPr>
                <w:rFonts w:eastAsia="MS Gothic"/>
                <w:sz w:val="24"/>
                <w:szCs w:val="24"/>
              </w:rPr>
            </w:r>
            <w:r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="00F24906" w:rsidRPr="00F22384">
              <w:rPr>
                <w:rFonts w:eastAsia="MS Gothic"/>
                <w:sz w:val="24"/>
                <w:szCs w:val="24"/>
              </w:rPr>
              <w:t xml:space="preserve"> 3 –5 </w:t>
            </w:r>
            <w:proofErr w:type="spellStart"/>
            <w:r w:rsidR="00F24906" w:rsidRPr="00F22384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proofErr w:type="spellEnd"/>
            <w:r w:rsidR="00F24906" w:rsidRPr="00F22384">
              <w:rPr>
                <w:rFonts w:eastAsia="MS Gothic"/>
                <w:sz w:val="24"/>
                <w:szCs w:val="24"/>
              </w:rPr>
              <w:t xml:space="preserve">  </w:t>
            </w:r>
          </w:p>
        </w:tc>
      </w:tr>
      <w:tr w:rsidR="00B313DF" w:rsidRPr="00DC62F5" w:rsidTr="005D776B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E035B4" w:rsidRDefault="00B313DF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E035B4" w:rsidRDefault="00B313DF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5D776B" w:rsidRPr="00DC62F5" w:rsidTr="00B313DF">
        <w:trPr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24906" w:rsidRPr="00FA1A05" w:rsidRDefault="00F24906" w:rsidP="00F24906">
            <w:pPr>
              <w:spacing w:before="120"/>
              <w:rPr>
                <w:rFonts w:ascii="Sylfaen" w:eastAsia="MS Gothic" w:hAnsi="Sylfaen"/>
                <w:lang w:val="ka-GE"/>
              </w:rPr>
            </w:pPr>
            <w:r w:rsidRPr="00FA1A05">
              <w:rPr>
                <w:rFonts w:ascii="Sylfaen" w:eastAsia="MS Gothic" w:hAnsi="Sylfaen"/>
                <w:lang w:val="ka-GE"/>
              </w:rPr>
              <w:t>ლოჯისტიკა</w:t>
            </w:r>
          </w:p>
          <w:p w:rsidR="005D776B" w:rsidRPr="00962D44" w:rsidRDefault="005D776B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</w:p>
          <w:p w:rsidR="005D776B" w:rsidRPr="00962D44" w:rsidRDefault="005D776B" w:rsidP="00E035B4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5D776B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E035B4" w:rsidRDefault="00B313DF" w:rsidP="00962D4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E035B4" w:rsidRDefault="00B313DF" w:rsidP="00962D4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</w:tr>
      <w:tr w:rsidR="005D776B" w:rsidRPr="00DC62F5" w:rsidTr="00B313DF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776B" w:rsidRDefault="005D776B" w:rsidP="00E035B4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/>
                <w:lang w:val="ka-GE"/>
              </w:rPr>
            </w:pPr>
          </w:p>
          <w:p w:rsidR="005D776B" w:rsidRPr="00962D44" w:rsidRDefault="005D776B" w:rsidP="00E035B4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F330D3" w:rsidRDefault="005D35CF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5D35CF">
              <w:rPr>
                <w:rFonts w:ascii="Sylfaen" w:hAnsi="Sylfaen"/>
                <w:b/>
                <w:lang w:val="ka-GE"/>
              </w:rPr>
              <w:t>კომპეტენციები</w:t>
            </w:r>
            <w:r w:rsidR="00F330D3">
              <w:rPr>
                <w:rFonts w:ascii="Sylfaen" w:hAnsi="Sylfaen"/>
                <w:b/>
              </w:rPr>
              <w:t xml:space="preserve"> </w:t>
            </w:r>
            <w:r w:rsidR="00F330D3"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7275E6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24906" w:rsidRPr="00144689" w:rsidRDefault="00F24906" w:rsidP="00F24906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60" w:firstLine="0"/>
              <w:rPr>
                <w:rFonts w:ascii="Sylfaen" w:hAnsi="Sylfaen"/>
                <w:lang w:val="ka-GE"/>
              </w:rPr>
            </w:pPr>
            <w:r w:rsidRPr="00144689">
              <w:rPr>
                <w:rFonts w:ascii="Sylfaen" w:hAnsi="Sylfaen" w:cs="Sylfaen"/>
                <w:sz w:val="24"/>
                <w:szCs w:val="24"/>
                <w:lang w:val="ka-GE"/>
              </w:rPr>
              <w:t>ავლენ</w:t>
            </w:r>
            <w:r w:rsidRPr="00144689">
              <w:rPr>
                <w:rFonts w:ascii="Sylfaen" w:hAnsi="Sylfaen"/>
                <w:sz w:val="24"/>
                <w:szCs w:val="24"/>
                <w:lang w:val="ka-GE"/>
              </w:rPr>
              <w:t xml:space="preserve">ს </w:t>
            </w:r>
            <w:r w:rsidRPr="00144689">
              <w:rPr>
                <w:rFonts w:ascii="Sylfaen" w:hAnsi="Sylfaen"/>
                <w:color w:val="222222"/>
                <w:sz w:val="24"/>
                <w:szCs w:val="24"/>
                <w:lang w:val="ka-GE"/>
              </w:rPr>
              <w:t>წერილების, ანგარიშების, შეთავაზებების მომზადების უნარებს</w:t>
            </w:r>
          </w:p>
          <w:p w:rsidR="00F24906" w:rsidRPr="00144689" w:rsidRDefault="00F24906" w:rsidP="00F24906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144689">
              <w:rPr>
                <w:rFonts w:ascii="Sylfaen" w:hAnsi="Sylfaen"/>
                <w:sz w:val="24"/>
                <w:szCs w:val="24"/>
                <w:lang w:val="ka-GE"/>
              </w:rPr>
              <w:t>ავლენს ინფორმაციის შეგროვების უნარს</w:t>
            </w:r>
          </w:p>
          <w:p w:rsidR="00F24906" w:rsidRPr="00144689" w:rsidRDefault="00F24906" w:rsidP="00F24906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144689">
              <w:rPr>
                <w:rFonts w:ascii="Sylfaen" w:hAnsi="Sylfaen"/>
                <w:sz w:val="24"/>
                <w:szCs w:val="24"/>
                <w:lang w:val="ka-GE"/>
              </w:rPr>
              <w:t>პრობლემების ანალიზის უნარს</w:t>
            </w:r>
          </w:p>
          <w:p w:rsidR="00F24906" w:rsidRPr="00144689" w:rsidRDefault="00F24906" w:rsidP="00F24906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144689">
              <w:rPr>
                <w:rFonts w:ascii="Sylfaen" w:hAnsi="Sylfaen" w:cs="Sylfaen"/>
                <w:sz w:val="24"/>
                <w:szCs w:val="24"/>
                <w:lang w:val="ka-GE"/>
              </w:rPr>
              <w:t>ავლენ</w:t>
            </w:r>
            <w:r w:rsidRPr="00144689">
              <w:rPr>
                <w:rFonts w:ascii="Sylfaen" w:hAnsi="Sylfaen"/>
                <w:sz w:val="24"/>
                <w:szCs w:val="24"/>
                <w:lang w:val="ka-GE"/>
              </w:rPr>
              <w:t xml:space="preserve">ს </w:t>
            </w:r>
            <w:r w:rsidRPr="00144689">
              <w:rPr>
                <w:rFonts w:ascii="Sylfaen" w:hAnsi="Sylfaen"/>
                <w:color w:val="222222"/>
                <w:sz w:val="24"/>
                <w:szCs w:val="24"/>
                <w:lang w:val="ka-GE"/>
              </w:rPr>
              <w:t>კრიტიკული აზროვნების უნარს</w:t>
            </w:r>
          </w:p>
          <w:p w:rsidR="00F24906" w:rsidRPr="00144689" w:rsidRDefault="00F24906" w:rsidP="00F24906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144689">
              <w:rPr>
                <w:rFonts w:ascii="Sylfaen" w:hAnsi="Sylfaen"/>
                <w:sz w:val="24"/>
                <w:szCs w:val="24"/>
                <w:lang w:val="ka-GE"/>
              </w:rPr>
              <w:t>მუშაობს გუნდურად</w:t>
            </w:r>
          </w:p>
          <w:p w:rsidR="00F24906" w:rsidRPr="00144689" w:rsidRDefault="00F24906" w:rsidP="00F24906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144689">
              <w:rPr>
                <w:rFonts w:ascii="Sylfaen" w:hAnsi="Sylfaen"/>
                <w:sz w:val="24"/>
                <w:szCs w:val="24"/>
                <w:lang w:val="ka-GE"/>
              </w:rPr>
              <w:t>ორიენტირებულია შედეგებზე</w:t>
            </w:r>
          </w:p>
          <w:p w:rsidR="00F24906" w:rsidRPr="00144689" w:rsidRDefault="00F24906" w:rsidP="00F24906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144689">
              <w:rPr>
                <w:rFonts w:ascii="Sylfaen" w:hAnsi="Sylfaen"/>
                <w:sz w:val="24"/>
                <w:szCs w:val="24"/>
                <w:lang w:val="ka-GE"/>
              </w:rPr>
              <w:t>ორიენტირებულია მომხმარებელის (გარე და/ ან  შიდა) მომსახურებაზე</w:t>
            </w:r>
          </w:p>
          <w:p w:rsidR="00F24906" w:rsidRPr="00144689" w:rsidRDefault="00F24906" w:rsidP="00F24906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144689">
              <w:rPr>
                <w:rFonts w:ascii="Sylfaen" w:hAnsi="Sylfaen"/>
                <w:sz w:val="24"/>
                <w:szCs w:val="24"/>
                <w:lang w:val="ka-GE"/>
              </w:rPr>
              <w:t xml:space="preserve">ორიენტირებულია სიზუსტესა და დეტალებზე </w:t>
            </w:r>
          </w:p>
          <w:p w:rsidR="00F24906" w:rsidRPr="00B13E94" w:rsidRDefault="00F24906" w:rsidP="00F24906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ავლენ</w:t>
            </w:r>
            <w:r w:rsidRPr="0099613D">
              <w:rPr>
                <w:rFonts w:ascii="Sylfaen" w:hAnsi="Sylfaen"/>
                <w:sz w:val="24"/>
                <w:szCs w:val="24"/>
                <w:lang w:val="ka-GE"/>
              </w:rPr>
              <w:t>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13E94">
              <w:rPr>
                <w:rFonts w:ascii="Sylfaen" w:hAnsi="Sylfaen"/>
                <w:sz w:val="24"/>
                <w:szCs w:val="24"/>
                <w:lang w:val="ka-GE"/>
              </w:rPr>
              <w:t>დამოუკიდებლად მუშაობის უნარს</w:t>
            </w:r>
          </w:p>
          <w:p w:rsidR="00F24906" w:rsidRPr="00B13E94" w:rsidRDefault="00F24906" w:rsidP="00F24906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ავლენ</w:t>
            </w:r>
            <w:r w:rsidRPr="0099613D">
              <w:rPr>
                <w:rFonts w:ascii="Sylfaen" w:hAnsi="Sylfaen"/>
                <w:sz w:val="24"/>
                <w:szCs w:val="24"/>
                <w:lang w:val="ka-GE"/>
              </w:rPr>
              <w:t>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13E94">
              <w:rPr>
                <w:rFonts w:ascii="Sylfaen" w:hAnsi="Sylfaen"/>
                <w:sz w:val="24"/>
                <w:szCs w:val="24"/>
                <w:lang w:val="ka-GE"/>
              </w:rPr>
              <w:t>ასერტიულობას და პრინციპულობას</w:t>
            </w:r>
          </w:p>
          <w:p w:rsidR="007275E6" w:rsidRDefault="007275E6" w:rsidP="00962D44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  <w:p w:rsidR="005D776B" w:rsidRPr="006B4824" w:rsidRDefault="005D776B" w:rsidP="00962D44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</w:tc>
      </w:tr>
    </w:tbl>
    <w:p w:rsidR="0012785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12785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74698E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D35FAD">
        <w:rPr>
          <w:rFonts w:ascii="Sylfaen" w:eastAsia="Calibri" w:hAnsi="Sylfaen"/>
          <w:bCs/>
          <w:sz w:val="22"/>
          <w:szCs w:val="22"/>
          <w:lang w:val="ka-GE"/>
        </w:rPr>
        <w:t>უშუალო უფროსი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(სახელი, გვარი, თანამდებობა)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 xml:space="preserve"> ______________________________________</w:t>
      </w:r>
    </w:p>
    <w:p w:rsidR="0074698E" w:rsidRPr="00097BB8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3C05E0" w:rsidRDefault="0074698E" w:rsidP="00FE1C08">
      <w:pPr>
        <w:spacing w:before="240" w:after="0"/>
        <w:rPr>
          <w:rFonts w:ascii="Sylfaen" w:hAnsi="Sylfaen"/>
        </w:rPr>
      </w:pPr>
      <w:r>
        <w:rPr>
          <w:rFonts w:ascii="Sylfaen" w:hAnsi="Sylfaen"/>
          <w:lang w:val="ka-GE"/>
        </w:rPr>
        <w:t>თარიღი  _________________________</w:t>
      </w:r>
    </w:p>
    <w:p w:rsidR="00593AB3" w:rsidRDefault="00593AB3" w:rsidP="00FE1C08">
      <w:pPr>
        <w:spacing w:before="240" w:after="0"/>
        <w:rPr>
          <w:rFonts w:ascii="Sylfaen" w:hAnsi="Sylfaen"/>
        </w:rPr>
      </w:pPr>
    </w:p>
    <w:p w:rsidR="00593AB3" w:rsidRDefault="00593AB3" w:rsidP="00593AB3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 xml:space="preserve">მოხელე (სახელი, გვარი, თანამდებობა)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 xml:space="preserve"> </w:t>
      </w:r>
      <w:r w:rsidR="008821CC">
        <w:rPr>
          <w:rFonts w:ascii="Sylfaen" w:eastAsia="Calibri" w:hAnsi="Sylfaen"/>
          <w:b/>
          <w:bCs/>
          <w:sz w:val="22"/>
          <w:szCs w:val="22"/>
          <w:lang w:val="ka-GE"/>
        </w:rPr>
        <w:t>გიგლა მხეიძე</w:t>
      </w:r>
      <w:bookmarkStart w:id="1" w:name="_GoBack"/>
      <w:bookmarkEnd w:id="1"/>
    </w:p>
    <w:p w:rsidR="00593AB3" w:rsidRDefault="00593AB3" w:rsidP="00593AB3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/>
          <w:bCs/>
          <w:sz w:val="22"/>
          <w:szCs w:val="22"/>
          <w:lang w:val="ka-GE"/>
        </w:rPr>
        <w:t>მთავარი სპეციალისტი, მეორე კატეგორიის უფროსი სპეციალისტი</w:t>
      </w:r>
    </w:p>
    <w:p w:rsidR="00593AB3" w:rsidRPr="00097BB8" w:rsidRDefault="00593AB3" w:rsidP="00593AB3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593AB3" w:rsidRDefault="00593AB3" w:rsidP="00593AB3">
      <w:pPr>
        <w:spacing w:before="240" w:after="0"/>
      </w:pPr>
      <w:r>
        <w:rPr>
          <w:rFonts w:ascii="Sylfaen" w:hAnsi="Sylfaen"/>
          <w:lang w:val="ka-GE"/>
        </w:rPr>
        <w:t>თარიღი  _________________________</w:t>
      </w:r>
    </w:p>
    <w:p w:rsidR="00593AB3" w:rsidRPr="00593AB3" w:rsidRDefault="00593AB3" w:rsidP="00FE1C08">
      <w:pPr>
        <w:spacing w:before="240" w:after="0"/>
      </w:pPr>
    </w:p>
    <w:sectPr w:rsidR="00593AB3" w:rsidRPr="00593AB3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3650536"/>
    <w:multiLevelType w:val="hybridMultilevel"/>
    <w:tmpl w:val="3476F3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312518"/>
    <w:multiLevelType w:val="hybridMultilevel"/>
    <w:tmpl w:val="A774B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1264CB"/>
    <w:multiLevelType w:val="hybridMultilevel"/>
    <w:tmpl w:val="0F4A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A3264D"/>
    <w:multiLevelType w:val="hybridMultilevel"/>
    <w:tmpl w:val="46FCA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0"/>
  </w:num>
  <w:num w:numId="5">
    <w:abstractNumId w:val="3"/>
  </w:num>
  <w:num w:numId="6">
    <w:abstractNumId w:val="6"/>
  </w:num>
  <w:num w:numId="7">
    <w:abstractNumId w:val="5"/>
  </w:num>
  <w:num w:numId="8">
    <w:abstractNumId w:val="9"/>
  </w:num>
  <w:num w:numId="9">
    <w:abstractNumId w:val="8"/>
  </w:num>
  <w:num w:numId="10">
    <w:abstractNumId w:val="10"/>
  </w:num>
  <w:num w:numId="11">
    <w:abstractNumId w:val="7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4"/>
  <w:proofState w:spelling="clean"/>
  <w:defaultTabStop w:val="720"/>
  <w:characterSpacingControl w:val="doNotCompress"/>
  <w:compat>
    <w:useFELayout/>
  </w:compat>
  <w:rsids>
    <w:rsidRoot w:val="0074698E"/>
    <w:rsid w:val="00075AE3"/>
    <w:rsid w:val="000F7F4D"/>
    <w:rsid w:val="0012340E"/>
    <w:rsid w:val="00127851"/>
    <w:rsid w:val="00140295"/>
    <w:rsid w:val="0014563E"/>
    <w:rsid w:val="001C7754"/>
    <w:rsid w:val="002041EC"/>
    <w:rsid w:val="003050A0"/>
    <w:rsid w:val="00332E5E"/>
    <w:rsid w:val="00340A2C"/>
    <w:rsid w:val="00341D75"/>
    <w:rsid w:val="003A5F01"/>
    <w:rsid w:val="003B257E"/>
    <w:rsid w:val="003C05E0"/>
    <w:rsid w:val="00415C74"/>
    <w:rsid w:val="00457D62"/>
    <w:rsid w:val="004666A2"/>
    <w:rsid w:val="00480684"/>
    <w:rsid w:val="00491452"/>
    <w:rsid w:val="00593AB3"/>
    <w:rsid w:val="005D35CF"/>
    <w:rsid w:val="005D776B"/>
    <w:rsid w:val="006435AA"/>
    <w:rsid w:val="006C54B7"/>
    <w:rsid w:val="007275E6"/>
    <w:rsid w:val="00741126"/>
    <w:rsid w:val="0074698E"/>
    <w:rsid w:val="00765DB6"/>
    <w:rsid w:val="00773C96"/>
    <w:rsid w:val="00776486"/>
    <w:rsid w:val="00790C3C"/>
    <w:rsid w:val="008821CC"/>
    <w:rsid w:val="008D2B69"/>
    <w:rsid w:val="009110BB"/>
    <w:rsid w:val="00962D44"/>
    <w:rsid w:val="009722EE"/>
    <w:rsid w:val="009856E3"/>
    <w:rsid w:val="009B6078"/>
    <w:rsid w:val="009E42F5"/>
    <w:rsid w:val="00A246A4"/>
    <w:rsid w:val="00B313DF"/>
    <w:rsid w:val="00B37495"/>
    <w:rsid w:val="00C03236"/>
    <w:rsid w:val="00CF2D02"/>
    <w:rsid w:val="00DB3C17"/>
    <w:rsid w:val="00E035B4"/>
    <w:rsid w:val="00E05CF9"/>
    <w:rsid w:val="00E366D8"/>
    <w:rsid w:val="00E73C5C"/>
    <w:rsid w:val="00E8550E"/>
    <w:rsid w:val="00EA3706"/>
    <w:rsid w:val="00F054A3"/>
    <w:rsid w:val="00F24906"/>
    <w:rsid w:val="00F330D3"/>
    <w:rsid w:val="00F66C28"/>
    <w:rsid w:val="00FA1A05"/>
    <w:rsid w:val="00FD6ED3"/>
    <w:rsid w:val="00FE1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078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BodyA">
    <w:name w:val="Body A"/>
    <w:rsid w:val="00F054A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BodyA">
    <w:name w:val="Body A"/>
    <w:rsid w:val="00F054A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Guram Giorgobiani</cp:lastModifiedBy>
  <cp:revision>7</cp:revision>
  <dcterms:created xsi:type="dcterms:W3CDTF">2019-07-01T11:24:00Z</dcterms:created>
  <dcterms:modified xsi:type="dcterms:W3CDTF">2019-07-01T16:01:00Z</dcterms:modified>
</cp:coreProperties>
</file>