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9551B8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51B8" w:rsidRPr="006B4824" w:rsidRDefault="009551B8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51B8" w:rsidRPr="00F22384" w:rsidRDefault="009551B8" w:rsidP="005433EC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საქართველოს </w:t>
            </w:r>
            <w:r w:rsidR="00D22AED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>
              <w:rPr>
                <w:rFonts w:ascii="Sylfaen" w:hAnsi="Sylfaen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9551B8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51B8" w:rsidRPr="006B4824" w:rsidRDefault="009551B8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51B8" w:rsidRPr="002D37BA" w:rsidRDefault="009551B8" w:rsidP="005433EC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ქ. თბილისი, აკაკი წერეთლის გამზ. N144</w:t>
            </w:r>
          </w:p>
        </w:tc>
      </w:tr>
      <w:tr w:rsidR="009551B8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51B8" w:rsidRPr="006B4824" w:rsidRDefault="009551B8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51B8" w:rsidRPr="009551B8" w:rsidRDefault="009551B8" w:rsidP="008C5578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0159</w:t>
            </w:r>
          </w:p>
        </w:tc>
      </w:tr>
      <w:tr w:rsidR="009551B8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51B8" w:rsidRPr="006B4824" w:rsidRDefault="009551B8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51B8" w:rsidRDefault="009551B8" w:rsidP="009551B8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ადმინისტრაციული დეპარტამენტი</w:t>
            </w:r>
          </w:p>
          <w:p w:rsidR="009551B8" w:rsidRPr="006B4824" w:rsidRDefault="009551B8" w:rsidP="009551B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9551B8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51B8" w:rsidRPr="006B4824" w:rsidRDefault="009551B8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51B8" w:rsidRPr="006B4824" w:rsidRDefault="009551B8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სახელმწიფო შესყიდვების  სამმართველო</w:t>
            </w:r>
          </w:p>
        </w:tc>
      </w:tr>
      <w:tr w:rsidR="009551B8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51B8" w:rsidRPr="006B4824" w:rsidRDefault="009551B8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9551B8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51B8" w:rsidRPr="006B4824" w:rsidRDefault="009551B8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51B8" w:rsidRPr="006B4824" w:rsidRDefault="009551B8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51B8" w:rsidRPr="006B4824" w:rsidRDefault="009551B8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51B8" w:rsidRPr="006B4824" w:rsidRDefault="009551B8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54383A" w:rsidRPr="004354E0" w:rsidTr="002816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383A" w:rsidRPr="002D37BA" w:rsidRDefault="0054383A" w:rsidP="005433EC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383A" w:rsidRPr="006B4824" w:rsidRDefault="007F129C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მესამე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383A" w:rsidRPr="0096553B" w:rsidRDefault="0054383A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383A" w:rsidRPr="006B4824" w:rsidRDefault="0054383A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BC329C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329C" w:rsidRPr="006B4824" w:rsidRDefault="00C85B88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72576" behindDoc="0" locked="0" layoutInCell="0" allowOverlap="1" wp14:anchorId="2A9609E0" wp14:editId="590593F7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7257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73600" behindDoc="0" locked="0" layoutInCell="0" allowOverlap="1" wp14:anchorId="460A5068" wp14:editId="14BB9248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7360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BC329C"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BC329C">
              <w:rPr>
                <w:rFonts w:ascii="Sylfaen" w:hAnsi="Sylfaen"/>
                <w:b/>
                <w:lang w:val="ka-GE"/>
              </w:rPr>
              <w:br/>
            </w:r>
            <w:r w:rsidR="00BC329C"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C329C" w:rsidRPr="007F12C1" w:rsidRDefault="00BC329C" w:rsidP="005433EC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7F12C1">
              <w:rPr>
                <w:rFonts w:ascii="Sylfaen" w:hAnsi="Sylfaen"/>
                <w:lang w:val="ka-GE"/>
              </w:rPr>
              <w:t>სამმართველოს უფროსი</w:t>
            </w:r>
          </w:p>
        </w:tc>
      </w:tr>
      <w:tr w:rsidR="00BC329C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329C" w:rsidRPr="00CD4D75" w:rsidRDefault="00BC329C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C329C" w:rsidRPr="006B4824" w:rsidRDefault="00BC329C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BC329C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329C" w:rsidRPr="006B4824" w:rsidRDefault="00BC329C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C329C" w:rsidRPr="006B4824" w:rsidRDefault="00BC329C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BC329C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329C" w:rsidRPr="006B4824" w:rsidRDefault="00BC329C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C329C" w:rsidRPr="007F12C1" w:rsidRDefault="00BC329C" w:rsidP="005433EC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7F12C1">
              <w:rPr>
                <w:rFonts w:ascii="Sylfaen" w:hAnsi="Sylfaen"/>
                <w:lang w:val="ka-GE"/>
              </w:rPr>
              <w:t>სახელმწიფო შესყიდვების სამმართველოს თანამშრომლები (მთავარი სპეციალისტი, უფროსი სპეციალისტი, სპეციალისტი)</w:t>
            </w:r>
          </w:p>
        </w:tc>
      </w:tr>
      <w:tr w:rsidR="00BC329C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C329C" w:rsidRPr="006B4824" w:rsidRDefault="00BC329C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12C1" w:rsidRDefault="007F12C1" w:rsidP="005433EC">
            <w:pPr>
              <w:spacing w:line="360" w:lineRule="auto"/>
              <w:rPr>
                <w:rFonts w:ascii="MS Gothic" w:eastAsia="MS Gothic" w:hAnsi="Wingdings" w:hint="eastAsi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4E107D">
              <w:rPr>
                <w:rFonts w:ascii="MS Gothic" w:eastAsia="MS Gothic" w:hAnsi="Wingdings" w:hint="eastAsia"/>
              </w:rPr>
            </w:r>
            <w:r w:rsidR="004E107D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bookmarkEnd w:id="0"/>
            <w:r w:rsidRPr="00F22384">
              <w:rPr>
                <w:rFonts w:ascii="MS Gothic" w:eastAsia="MS Gothic" w:hAnsi="Wingdings"/>
              </w:rPr>
              <w:t xml:space="preserve">  </w:t>
            </w:r>
            <w:r w:rsidRPr="00F22384">
              <w:rPr>
                <w:rFonts w:ascii="Sylfaen" w:hAnsi="Sylfaen"/>
                <w:lang w:val="ka-GE"/>
              </w:rPr>
              <w:t>სრული განაკვეთი</w:t>
            </w:r>
          </w:p>
          <w:p w:rsidR="00BC329C" w:rsidRDefault="00BC329C" w:rsidP="005433EC">
            <w:pPr>
              <w:spacing w:line="360" w:lineRule="auto"/>
              <w:rPr>
                <w:rFonts w:ascii="MS Gothic" w:eastAsia="MS Gothic" w:hAnsi="Wingdings" w:hint="eastAsia"/>
              </w:rPr>
            </w:pPr>
            <w:r>
              <w:rPr>
                <w:rFonts w:ascii="MS Gothic" w:eastAsia="MS Gothic" w:hAnsi="Wingdings"/>
                <w:lang w:val="ka-GE"/>
              </w:rPr>
              <w:t>09:00 - 18:00,  13:00 - 14:00</w:t>
            </w:r>
          </w:p>
          <w:p w:rsidR="00BC329C" w:rsidRPr="0054383A" w:rsidRDefault="00BC329C" w:rsidP="005433EC">
            <w:pPr>
              <w:spacing w:line="360" w:lineRule="auto"/>
              <w:rPr>
                <w:rFonts w:ascii="MS Gothic" w:eastAsia="MS Gothic" w:hAnsi="Wingdings" w:hint="eastAsia"/>
              </w:rPr>
            </w:pPr>
          </w:p>
        </w:tc>
      </w:tr>
      <w:tr w:rsidR="00BC329C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C329C" w:rsidRDefault="00BC329C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C329C" w:rsidRPr="00BC329C" w:rsidRDefault="004F417E" w:rsidP="00962D44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12</w:t>
            </w:r>
            <w:r w:rsidR="00BC329C" w:rsidRPr="00BC329C">
              <w:rPr>
                <w:rFonts w:ascii="Sylfaen" w:hAnsi="Sylfaen"/>
                <w:sz w:val="22"/>
                <w:szCs w:val="22"/>
              </w:rPr>
              <w:t>00</w:t>
            </w:r>
            <w:r w:rsidR="00BC329C" w:rsidRPr="00BC329C">
              <w:rPr>
                <w:rFonts w:ascii="Sylfaen" w:hAnsi="Sylfaen"/>
                <w:sz w:val="22"/>
                <w:szCs w:val="22"/>
                <w:lang w:val="ka-GE"/>
              </w:rPr>
              <w:t xml:space="preserve"> ლარი</w:t>
            </w:r>
          </w:p>
        </w:tc>
      </w:tr>
      <w:tr w:rsidR="00BC329C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C329C" w:rsidRPr="006B4824" w:rsidRDefault="00BC329C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BC329C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C329C" w:rsidRPr="00F22246" w:rsidRDefault="00BC329C" w:rsidP="005433EC">
            <w:pPr>
              <w:spacing w:line="360" w:lineRule="auto"/>
              <w:rPr>
                <w:rFonts w:eastAsia="Arial Unicode MS" w:cs="Arial Unicode MS"/>
                <w:sz w:val="24"/>
                <w:szCs w:val="24"/>
                <w:u w:color="000000"/>
                <w:bdr w:val="nil"/>
              </w:rPr>
            </w:pPr>
            <w:r w:rsidRPr="00F22246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სამინისტროს საჭიროებისათვის სახელმწიფო შესყიდვების განხორციელება</w:t>
            </w:r>
          </w:p>
          <w:p w:rsidR="00BC329C" w:rsidRPr="00F22384" w:rsidRDefault="00BC329C" w:rsidP="005433EC">
            <w:pPr>
              <w:spacing w:line="360" w:lineRule="auto"/>
              <w:rPr>
                <w:rFonts w:eastAsia="Arial Unicode MS" w:cs="Arial Unicode MS"/>
                <w:b/>
                <w:sz w:val="24"/>
                <w:szCs w:val="24"/>
                <w:u w:color="000000"/>
                <w:bdr w:val="nil"/>
              </w:rPr>
            </w:pPr>
          </w:p>
        </w:tc>
      </w:tr>
      <w:tr w:rsidR="00BC329C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C329C" w:rsidRPr="00622CF6" w:rsidRDefault="00BC329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C329C" w:rsidRPr="00622CF6" w:rsidRDefault="00BC329C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BC329C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C329C" w:rsidRPr="00180EAB" w:rsidRDefault="00BC329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  <w:proofErr w:type="spellStart"/>
            <w:r w:rsidRPr="00180EAB">
              <w:rPr>
                <w:rFonts w:ascii="Sylfaen" w:hAnsi="Sylfaen" w:cs="Sylfaen"/>
                <w:sz w:val="22"/>
                <w:szCs w:val="22"/>
              </w:rPr>
              <w:t>სახელმწიფო</w:t>
            </w:r>
            <w:proofErr w:type="spellEnd"/>
            <w:r w:rsidRPr="00180EAB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180EAB">
              <w:rPr>
                <w:rFonts w:ascii="Sylfaen" w:hAnsi="Sylfaen" w:cs="Sylfaen"/>
                <w:sz w:val="22"/>
                <w:szCs w:val="22"/>
              </w:rPr>
              <w:t>შესყიდვების</w:t>
            </w:r>
            <w:proofErr w:type="spellEnd"/>
            <w:r w:rsidRPr="00180EAB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180EAB">
              <w:rPr>
                <w:rFonts w:ascii="Sylfaen" w:hAnsi="Sylfaen" w:cs="Sylfaen"/>
                <w:sz w:val="22"/>
                <w:szCs w:val="22"/>
              </w:rPr>
              <w:t>პროცედურების</w:t>
            </w:r>
            <w:proofErr w:type="spellEnd"/>
            <w:r w:rsidRPr="00180EAB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180EAB">
              <w:rPr>
                <w:rFonts w:ascii="Sylfaen" w:hAnsi="Sylfaen" w:cs="Sylfaen"/>
                <w:sz w:val="22"/>
                <w:szCs w:val="22"/>
              </w:rPr>
              <w:t>განსახორციელებლად</w:t>
            </w:r>
            <w:proofErr w:type="spellEnd"/>
            <w:r w:rsidRPr="00180EAB">
              <w:rPr>
                <w:rFonts w:ascii="Sylfaen" w:hAnsi="Sylfaen" w:cs="Sylfaen"/>
                <w:sz w:val="22"/>
                <w:szCs w:val="22"/>
              </w:rPr>
              <w:t xml:space="preserve">, </w:t>
            </w:r>
            <w:proofErr w:type="spellStart"/>
            <w:r w:rsidRPr="00180EAB">
              <w:rPr>
                <w:rFonts w:ascii="Sylfaen" w:hAnsi="Sylfaen" w:cs="Sylfaen"/>
                <w:sz w:val="22"/>
                <w:szCs w:val="22"/>
              </w:rPr>
              <w:t>მოსამზადებელი</w:t>
            </w:r>
            <w:proofErr w:type="spellEnd"/>
            <w:r w:rsidRPr="00180EAB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180EAB">
              <w:rPr>
                <w:rFonts w:ascii="Sylfaen" w:hAnsi="Sylfaen" w:cs="Sylfaen"/>
                <w:sz w:val="22"/>
                <w:szCs w:val="22"/>
              </w:rPr>
              <w:t>სამუშაოების</w:t>
            </w:r>
            <w:proofErr w:type="spellEnd"/>
            <w:r w:rsidRPr="00180EAB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180EAB">
              <w:rPr>
                <w:rFonts w:ascii="Sylfaen" w:hAnsi="Sylfaen" w:cs="Sylfaen"/>
                <w:sz w:val="22"/>
                <w:szCs w:val="22"/>
              </w:rPr>
              <w:t>ჩატარება</w:t>
            </w:r>
            <w:proofErr w:type="spellEnd"/>
            <w:r w:rsidRPr="00180EAB">
              <w:rPr>
                <w:rFonts w:ascii="Sylfaen" w:hAnsi="Sylfaen" w:cs="Sylfaen"/>
                <w:sz w:val="22"/>
                <w:szCs w:val="22"/>
              </w:rPr>
              <w:t xml:space="preserve"> (</w:t>
            </w:r>
            <w:proofErr w:type="spellStart"/>
            <w:r w:rsidRPr="00180EAB">
              <w:rPr>
                <w:rFonts w:ascii="Sylfaen" w:hAnsi="Sylfaen" w:cs="Sylfaen"/>
                <w:sz w:val="22"/>
                <w:szCs w:val="22"/>
              </w:rPr>
              <w:t>ბაზრის</w:t>
            </w:r>
            <w:proofErr w:type="spellEnd"/>
            <w:r w:rsidRPr="00180EAB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180EAB">
              <w:rPr>
                <w:rFonts w:ascii="Sylfaen" w:hAnsi="Sylfaen" w:cs="Sylfaen"/>
                <w:sz w:val="22"/>
                <w:szCs w:val="22"/>
              </w:rPr>
              <w:t>კვლევა</w:t>
            </w:r>
            <w:proofErr w:type="spellEnd"/>
            <w:r w:rsidRPr="00180EAB">
              <w:rPr>
                <w:rFonts w:ascii="Sylfaen" w:hAnsi="Sylfaen" w:cs="Sylfaen"/>
                <w:sz w:val="22"/>
                <w:szCs w:val="22"/>
              </w:rPr>
              <w:t>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C329C" w:rsidRPr="00180EAB" w:rsidRDefault="00BC329C" w:rsidP="005433EC">
            <w:pPr>
              <w:rPr>
                <w:rFonts w:ascii="Verdana" w:hAnsi="Verdana"/>
                <w:b/>
              </w:rPr>
            </w:pPr>
            <w:r w:rsidRPr="00180EAB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80EAB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4E107D">
              <w:rPr>
                <w:rFonts w:ascii="MS Gothic" w:eastAsia="MS Gothic" w:hAnsi="Wingdings" w:hint="eastAsia"/>
              </w:rPr>
            </w:r>
            <w:r w:rsidR="004E107D">
              <w:rPr>
                <w:rFonts w:ascii="MS Gothic" w:eastAsia="MS Gothic" w:hAnsi="Wingdings" w:hint="eastAsia"/>
              </w:rPr>
              <w:fldChar w:fldCharType="separate"/>
            </w:r>
            <w:r w:rsidRPr="00180EAB">
              <w:rPr>
                <w:rFonts w:ascii="MS Gothic" w:eastAsia="MS Gothic" w:hAnsi="Wingdings" w:hint="eastAsia"/>
              </w:rPr>
              <w:fldChar w:fldCharType="end"/>
            </w:r>
            <w:r w:rsidRPr="00180EAB">
              <w:rPr>
                <w:rFonts w:ascii="MS Gothic" w:eastAsia="MS Gothic" w:hAnsi="Wingdings"/>
              </w:rPr>
              <w:t xml:space="preserve"> </w:t>
            </w:r>
            <w:r w:rsidRPr="00180EAB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BC329C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C329C" w:rsidRPr="00180EAB" w:rsidRDefault="00BC329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proofErr w:type="spellStart"/>
            <w:r w:rsidRPr="00180EAB">
              <w:rPr>
                <w:rFonts w:ascii="Sylfaen" w:hAnsi="Sylfaen" w:cs="Sylfaen"/>
                <w:sz w:val="22"/>
                <w:szCs w:val="22"/>
              </w:rPr>
              <w:t>სამმართველოში</w:t>
            </w:r>
            <w:proofErr w:type="spellEnd"/>
            <w:r w:rsidRPr="00180EAB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180EAB">
              <w:rPr>
                <w:rFonts w:ascii="Sylfaen" w:hAnsi="Sylfaen" w:cs="Sylfaen"/>
                <w:sz w:val="22"/>
                <w:szCs w:val="22"/>
              </w:rPr>
              <w:t>შემოსული</w:t>
            </w:r>
            <w:proofErr w:type="spellEnd"/>
            <w:r w:rsidRPr="00180EAB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180EAB">
              <w:rPr>
                <w:rFonts w:ascii="Sylfaen" w:hAnsi="Sylfaen" w:cs="Sylfaen"/>
                <w:sz w:val="22"/>
                <w:szCs w:val="22"/>
              </w:rPr>
              <w:t>კორესპონდენციის</w:t>
            </w:r>
            <w:proofErr w:type="spellEnd"/>
            <w:r w:rsidRPr="00180EAB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180EAB">
              <w:rPr>
                <w:rFonts w:ascii="Sylfaen" w:hAnsi="Sylfaen" w:cs="Sylfaen"/>
                <w:sz w:val="22"/>
                <w:szCs w:val="22"/>
              </w:rPr>
              <w:t>დამუშავება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C329C" w:rsidRPr="00180EAB" w:rsidRDefault="00BC329C" w:rsidP="005433EC">
            <w:pPr>
              <w:rPr>
                <w:rFonts w:ascii="Verdana" w:hAnsi="Verdana"/>
              </w:rPr>
            </w:pPr>
            <w:r w:rsidRPr="00180EAB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80EAB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4E107D">
              <w:rPr>
                <w:rFonts w:ascii="MS Gothic" w:eastAsia="MS Gothic" w:hAnsi="Wingdings" w:hint="eastAsia"/>
              </w:rPr>
            </w:r>
            <w:r w:rsidR="004E107D">
              <w:rPr>
                <w:rFonts w:ascii="MS Gothic" w:eastAsia="MS Gothic" w:hAnsi="Wingdings" w:hint="eastAsia"/>
              </w:rPr>
              <w:fldChar w:fldCharType="separate"/>
            </w:r>
            <w:r w:rsidRPr="00180EAB">
              <w:rPr>
                <w:rFonts w:ascii="MS Gothic" w:eastAsia="MS Gothic" w:hAnsi="Wingdings" w:hint="eastAsia"/>
              </w:rPr>
              <w:fldChar w:fldCharType="end"/>
            </w:r>
            <w:r w:rsidRPr="00180EAB">
              <w:rPr>
                <w:rFonts w:ascii="MS Gothic" w:eastAsia="MS Gothic" w:hAnsi="Wingdings"/>
              </w:rPr>
              <w:t xml:space="preserve"> </w:t>
            </w:r>
            <w:r w:rsidRPr="00180EAB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BC329C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C329C" w:rsidRPr="00180EAB" w:rsidRDefault="00BC329C" w:rsidP="005433EC">
            <w:pPr>
              <w:rPr>
                <w:rFonts w:ascii="Verdana" w:hAnsi="Verdana"/>
                <w:lang w:val="ka-GE"/>
              </w:rPr>
            </w:pPr>
            <w:proofErr w:type="spellStart"/>
            <w:r w:rsidRPr="00180EAB">
              <w:rPr>
                <w:rFonts w:ascii="Sylfaen" w:hAnsi="Sylfaen" w:cs="Sylfaen"/>
              </w:rPr>
              <w:t>კონპეტენციის</w:t>
            </w:r>
            <w:proofErr w:type="spellEnd"/>
            <w:r w:rsidRPr="00180EAB">
              <w:rPr>
                <w:rFonts w:ascii="Sylfaen" w:hAnsi="Sylfaen" w:cs="Sylfaen"/>
              </w:rPr>
              <w:t xml:space="preserve"> </w:t>
            </w:r>
            <w:proofErr w:type="spellStart"/>
            <w:r w:rsidRPr="00180EAB">
              <w:rPr>
                <w:rFonts w:ascii="Sylfaen" w:hAnsi="Sylfaen" w:cs="Sylfaen"/>
              </w:rPr>
              <w:t>ფარგლებში</w:t>
            </w:r>
            <w:proofErr w:type="spellEnd"/>
            <w:r w:rsidRPr="00180EAB">
              <w:rPr>
                <w:rFonts w:ascii="Sylfaen" w:hAnsi="Sylfaen" w:cs="Sylfaen"/>
              </w:rPr>
              <w:t xml:space="preserve">, </w:t>
            </w:r>
            <w:proofErr w:type="spellStart"/>
            <w:r w:rsidRPr="00180EAB">
              <w:rPr>
                <w:rFonts w:ascii="Sylfaen" w:hAnsi="Sylfaen" w:cs="Sylfaen"/>
              </w:rPr>
              <w:t>სატენდერო</w:t>
            </w:r>
            <w:proofErr w:type="spellEnd"/>
            <w:r w:rsidRPr="00180EAB">
              <w:rPr>
                <w:rFonts w:ascii="Sylfaen" w:hAnsi="Sylfaen" w:cs="Sylfaen"/>
              </w:rPr>
              <w:t xml:space="preserve"> </w:t>
            </w:r>
            <w:proofErr w:type="spellStart"/>
            <w:r w:rsidRPr="00180EAB">
              <w:rPr>
                <w:rFonts w:ascii="Sylfaen" w:hAnsi="Sylfaen" w:cs="Sylfaen"/>
              </w:rPr>
              <w:t>პროცედურების</w:t>
            </w:r>
            <w:proofErr w:type="spellEnd"/>
            <w:r w:rsidRPr="00180EAB">
              <w:rPr>
                <w:rFonts w:ascii="Sylfaen" w:hAnsi="Sylfaen" w:cs="Sylfaen"/>
              </w:rPr>
              <w:t xml:space="preserve"> </w:t>
            </w:r>
            <w:proofErr w:type="spellStart"/>
            <w:r w:rsidRPr="00180EAB">
              <w:rPr>
                <w:rFonts w:ascii="Sylfaen" w:hAnsi="Sylfaen" w:cs="Sylfaen"/>
              </w:rPr>
              <w:t>წარმართვა</w:t>
            </w:r>
            <w:proofErr w:type="spellEnd"/>
            <w:r w:rsidRPr="00180EAB">
              <w:rPr>
                <w:rFonts w:ascii="Sylfaen" w:hAnsi="Sylfaen" w:cs="Sylfaen"/>
              </w:rPr>
              <w:t xml:space="preserve">, </w:t>
            </w:r>
            <w:proofErr w:type="spellStart"/>
            <w:r w:rsidRPr="00180EAB">
              <w:rPr>
                <w:rFonts w:ascii="Sylfaen" w:hAnsi="Sylfaen" w:cs="Sylfaen"/>
              </w:rPr>
              <w:t>სატენდერო</w:t>
            </w:r>
            <w:proofErr w:type="spellEnd"/>
            <w:r w:rsidRPr="00180EAB">
              <w:rPr>
                <w:rFonts w:ascii="Sylfaen" w:hAnsi="Sylfaen" w:cs="Sylfaen"/>
              </w:rPr>
              <w:t xml:space="preserve"> </w:t>
            </w:r>
            <w:proofErr w:type="spellStart"/>
            <w:r w:rsidRPr="00180EAB">
              <w:rPr>
                <w:rFonts w:ascii="Sylfaen" w:hAnsi="Sylfaen" w:cs="Sylfaen"/>
              </w:rPr>
              <w:t>დოკუმენტაციის</w:t>
            </w:r>
            <w:proofErr w:type="spellEnd"/>
            <w:r w:rsidRPr="00180EAB">
              <w:rPr>
                <w:rFonts w:ascii="Sylfaen" w:hAnsi="Sylfaen" w:cs="Sylfaen"/>
              </w:rPr>
              <w:t xml:space="preserve"> </w:t>
            </w:r>
            <w:proofErr w:type="spellStart"/>
            <w:r w:rsidRPr="00180EAB">
              <w:rPr>
                <w:rFonts w:ascii="Sylfaen" w:hAnsi="Sylfaen" w:cs="Sylfaen"/>
              </w:rPr>
              <w:t>პროექტებისა</w:t>
            </w:r>
            <w:proofErr w:type="spellEnd"/>
            <w:r w:rsidRPr="00180EAB">
              <w:rPr>
                <w:rFonts w:ascii="Sylfaen" w:hAnsi="Sylfaen" w:cs="Sylfaen"/>
              </w:rPr>
              <w:t xml:space="preserve"> </w:t>
            </w:r>
            <w:proofErr w:type="spellStart"/>
            <w:r w:rsidRPr="00180EAB">
              <w:rPr>
                <w:rFonts w:ascii="Sylfaen" w:hAnsi="Sylfaen" w:cs="Sylfaen"/>
              </w:rPr>
              <w:t>და</w:t>
            </w:r>
            <w:proofErr w:type="spellEnd"/>
            <w:r w:rsidRPr="00180EAB">
              <w:rPr>
                <w:rFonts w:ascii="Sylfaen" w:hAnsi="Sylfaen" w:cs="Sylfaen"/>
              </w:rPr>
              <w:t xml:space="preserve"> </w:t>
            </w:r>
            <w:proofErr w:type="spellStart"/>
            <w:r w:rsidRPr="00180EAB">
              <w:rPr>
                <w:rFonts w:ascii="Sylfaen" w:hAnsi="Sylfaen" w:cs="Sylfaen"/>
              </w:rPr>
              <w:t>წინადადებების</w:t>
            </w:r>
            <w:proofErr w:type="spellEnd"/>
            <w:r w:rsidRPr="00180EAB">
              <w:rPr>
                <w:rFonts w:ascii="Sylfaen" w:hAnsi="Sylfaen" w:cs="Sylfaen"/>
              </w:rPr>
              <w:t xml:space="preserve"> </w:t>
            </w:r>
            <w:proofErr w:type="spellStart"/>
            <w:r w:rsidRPr="00180EAB">
              <w:rPr>
                <w:rFonts w:ascii="Sylfaen" w:hAnsi="Sylfaen" w:cs="Sylfaen"/>
              </w:rPr>
              <w:t>მომზადება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C329C" w:rsidRPr="00180EAB" w:rsidRDefault="00BC329C" w:rsidP="005433EC">
            <w:pPr>
              <w:rPr>
                <w:rFonts w:ascii="Verdana" w:hAnsi="Verdana"/>
              </w:rPr>
            </w:pPr>
            <w:r w:rsidRPr="00180EAB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80EAB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4E107D">
              <w:rPr>
                <w:rFonts w:ascii="MS Gothic" w:eastAsia="MS Gothic" w:hAnsi="Wingdings" w:hint="eastAsia"/>
              </w:rPr>
            </w:r>
            <w:r w:rsidR="004E107D">
              <w:rPr>
                <w:rFonts w:ascii="MS Gothic" w:eastAsia="MS Gothic" w:hAnsi="Wingdings" w:hint="eastAsia"/>
              </w:rPr>
              <w:fldChar w:fldCharType="separate"/>
            </w:r>
            <w:r w:rsidRPr="00180EAB">
              <w:rPr>
                <w:rFonts w:ascii="MS Gothic" w:eastAsia="MS Gothic" w:hAnsi="Wingdings" w:hint="eastAsia"/>
              </w:rPr>
              <w:fldChar w:fldCharType="end"/>
            </w:r>
            <w:r w:rsidRPr="00180EAB">
              <w:rPr>
                <w:rFonts w:ascii="MS Gothic" w:eastAsia="MS Gothic" w:hAnsi="Wingdings"/>
              </w:rPr>
              <w:t xml:space="preserve"> </w:t>
            </w:r>
            <w:r w:rsidRPr="00180EAB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BC329C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C329C" w:rsidRPr="00180EAB" w:rsidRDefault="00BC329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proofErr w:type="spellStart"/>
            <w:r w:rsidRPr="00180EAB">
              <w:rPr>
                <w:rFonts w:ascii="Sylfaen" w:hAnsi="Sylfaen" w:cs="Sylfaen"/>
                <w:sz w:val="22"/>
                <w:szCs w:val="22"/>
              </w:rPr>
              <w:t>სახელმწიფო</w:t>
            </w:r>
            <w:proofErr w:type="spellEnd"/>
            <w:r w:rsidRPr="00180EAB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180EAB">
              <w:rPr>
                <w:rFonts w:ascii="Sylfaen" w:hAnsi="Sylfaen" w:cs="Sylfaen"/>
                <w:sz w:val="22"/>
                <w:szCs w:val="22"/>
              </w:rPr>
              <w:t>შესყიდვების</w:t>
            </w:r>
            <w:proofErr w:type="spellEnd"/>
            <w:r w:rsidRPr="00180EAB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180EAB">
              <w:rPr>
                <w:rFonts w:ascii="Sylfaen" w:hAnsi="Sylfaen" w:cs="Sylfaen"/>
                <w:sz w:val="22"/>
                <w:szCs w:val="22"/>
              </w:rPr>
              <w:t>სააგენტოს</w:t>
            </w:r>
            <w:proofErr w:type="spellEnd"/>
            <w:r w:rsidRPr="00180EAB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180EAB">
              <w:rPr>
                <w:rFonts w:ascii="Sylfaen" w:hAnsi="Sylfaen" w:cs="Sylfaen"/>
                <w:sz w:val="22"/>
                <w:szCs w:val="22"/>
              </w:rPr>
              <w:t>ელექტრონული</w:t>
            </w:r>
            <w:proofErr w:type="spellEnd"/>
            <w:r w:rsidRPr="00180EAB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180EAB">
              <w:rPr>
                <w:rFonts w:ascii="Sylfaen" w:hAnsi="Sylfaen" w:cs="Sylfaen"/>
                <w:sz w:val="22"/>
                <w:szCs w:val="22"/>
              </w:rPr>
              <w:t>სისტემის</w:t>
            </w:r>
            <w:proofErr w:type="spellEnd"/>
            <w:r w:rsidRPr="00180EAB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180EAB">
              <w:rPr>
                <w:rFonts w:ascii="Sylfaen" w:hAnsi="Sylfaen" w:cs="Sylfaen"/>
                <w:sz w:val="22"/>
                <w:szCs w:val="22"/>
              </w:rPr>
              <w:t>მეშვეობით</w:t>
            </w:r>
            <w:proofErr w:type="spellEnd"/>
            <w:r w:rsidRPr="00180EAB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180EAB">
              <w:rPr>
                <w:rFonts w:ascii="Sylfaen" w:hAnsi="Sylfaen" w:cs="Sylfaen"/>
                <w:sz w:val="22"/>
                <w:szCs w:val="22"/>
              </w:rPr>
              <w:t>სატენდერო</w:t>
            </w:r>
            <w:proofErr w:type="spellEnd"/>
            <w:r w:rsidRPr="00180EAB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180EAB">
              <w:rPr>
                <w:rFonts w:ascii="Sylfaen" w:hAnsi="Sylfaen" w:cs="Sylfaen"/>
                <w:sz w:val="22"/>
                <w:szCs w:val="22"/>
              </w:rPr>
              <w:t>პროცედურების</w:t>
            </w:r>
            <w:proofErr w:type="spellEnd"/>
            <w:r w:rsidRPr="00180EAB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180EAB">
              <w:rPr>
                <w:rFonts w:ascii="Sylfaen" w:hAnsi="Sylfaen" w:cs="Sylfaen"/>
                <w:sz w:val="22"/>
                <w:szCs w:val="22"/>
              </w:rPr>
              <w:t>განხორციელება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C329C" w:rsidRPr="00180EAB" w:rsidRDefault="00BC329C" w:rsidP="005433EC">
            <w:pPr>
              <w:rPr>
                <w:rFonts w:ascii="Verdana" w:hAnsi="Verdana"/>
              </w:rPr>
            </w:pPr>
            <w:r w:rsidRPr="00180EAB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80EAB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4E107D">
              <w:rPr>
                <w:rFonts w:ascii="MS Gothic" w:eastAsia="MS Gothic" w:hAnsi="Wingdings" w:hint="eastAsia"/>
              </w:rPr>
            </w:r>
            <w:r w:rsidR="004E107D">
              <w:rPr>
                <w:rFonts w:ascii="MS Gothic" w:eastAsia="MS Gothic" w:hAnsi="Wingdings" w:hint="eastAsia"/>
              </w:rPr>
              <w:fldChar w:fldCharType="separate"/>
            </w:r>
            <w:r w:rsidRPr="00180EAB">
              <w:rPr>
                <w:rFonts w:ascii="MS Gothic" w:eastAsia="MS Gothic" w:hAnsi="Wingdings" w:hint="eastAsia"/>
              </w:rPr>
              <w:fldChar w:fldCharType="end"/>
            </w:r>
            <w:r w:rsidRPr="00180EAB">
              <w:rPr>
                <w:rFonts w:ascii="MS Gothic" w:eastAsia="MS Gothic" w:hAnsi="Wingdings"/>
              </w:rPr>
              <w:t xml:space="preserve"> </w:t>
            </w:r>
            <w:r w:rsidRPr="00180EAB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BC329C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C329C" w:rsidRPr="00180EAB" w:rsidRDefault="00BC329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proofErr w:type="spellStart"/>
            <w:r w:rsidRPr="00180EAB">
              <w:rPr>
                <w:rFonts w:ascii="Sylfaen" w:hAnsi="Sylfaen" w:cs="Sylfaen"/>
                <w:sz w:val="22"/>
                <w:szCs w:val="22"/>
              </w:rPr>
              <w:t>სახელმწიფო</w:t>
            </w:r>
            <w:proofErr w:type="spellEnd"/>
            <w:r w:rsidRPr="00180EAB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180EAB">
              <w:rPr>
                <w:rFonts w:ascii="Sylfaen" w:hAnsi="Sylfaen" w:cs="Sylfaen"/>
                <w:sz w:val="22"/>
                <w:szCs w:val="22"/>
              </w:rPr>
              <w:t>შესყიდვებთან</w:t>
            </w:r>
            <w:proofErr w:type="spellEnd"/>
            <w:r w:rsidRPr="00180EAB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180EAB">
              <w:rPr>
                <w:rFonts w:ascii="Sylfaen" w:hAnsi="Sylfaen" w:cs="Sylfaen"/>
                <w:sz w:val="22"/>
                <w:szCs w:val="22"/>
              </w:rPr>
              <w:t>დაკავშირებული</w:t>
            </w:r>
            <w:proofErr w:type="spellEnd"/>
            <w:r w:rsidRPr="00180EAB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180EAB">
              <w:rPr>
                <w:rFonts w:ascii="Sylfaen" w:hAnsi="Sylfaen" w:cs="Sylfaen"/>
                <w:sz w:val="22"/>
                <w:szCs w:val="22"/>
              </w:rPr>
              <w:t>ხელშეკრულებებისა</w:t>
            </w:r>
            <w:proofErr w:type="spellEnd"/>
            <w:r w:rsidRPr="00180EAB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180EAB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180EAB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180EAB">
              <w:rPr>
                <w:rFonts w:ascii="Sylfaen" w:hAnsi="Sylfaen" w:cs="Sylfaen"/>
                <w:sz w:val="22"/>
                <w:szCs w:val="22"/>
              </w:rPr>
              <w:t>მათში</w:t>
            </w:r>
            <w:proofErr w:type="spellEnd"/>
            <w:r w:rsidRPr="00180EAB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180EAB">
              <w:rPr>
                <w:rFonts w:ascii="Sylfaen" w:hAnsi="Sylfaen" w:cs="Sylfaen"/>
                <w:sz w:val="22"/>
                <w:szCs w:val="22"/>
              </w:rPr>
              <w:t>განსახორციელებელი</w:t>
            </w:r>
            <w:proofErr w:type="spellEnd"/>
            <w:r w:rsidRPr="00180EAB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180EAB">
              <w:rPr>
                <w:rFonts w:ascii="Sylfaen" w:hAnsi="Sylfaen" w:cs="Sylfaen"/>
                <w:sz w:val="22"/>
                <w:szCs w:val="22"/>
              </w:rPr>
              <w:t>ცვლილებების</w:t>
            </w:r>
            <w:proofErr w:type="spellEnd"/>
            <w:r w:rsidRPr="00180EAB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180EAB">
              <w:rPr>
                <w:rFonts w:ascii="Sylfaen" w:hAnsi="Sylfaen" w:cs="Sylfaen"/>
                <w:sz w:val="22"/>
                <w:szCs w:val="22"/>
              </w:rPr>
              <w:t>პროექტების</w:t>
            </w:r>
            <w:proofErr w:type="spellEnd"/>
            <w:r w:rsidRPr="00180EAB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180EAB">
              <w:rPr>
                <w:rFonts w:ascii="Sylfaen" w:hAnsi="Sylfaen" w:cs="Sylfaen"/>
                <w:sz w:val="22"/>
                <w:szCs w:val="22"/>
              </w:rPr>
              <w:t>მომზადება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C329C" w:rsidRPr="00180EAB" w:rsidRDefault="00BC329C" w:rsidP="00BC329C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180EAB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80EAB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4E107D">
              <w:rPr>
                <w:rFonts w:ascii="MS Gothic" w:eastAsia="MS Gothic" w:hAnsi="Wingdings" w:hint="eastAsia"/>
                <w:sz w:val="22"/>
                <w:szCs w:val="22"/>
              </w:rPr>
            </w:r>
            <w:r w:rsidR="004E107D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180EAB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180EAB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180EAB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BC329C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C329C" w:rsidRPr="00180EAB" w:rsidRDefault="00BC329C" w:rsidP="005433EC">
            <w:pPr>
              <w:rPr>
                <w:rFonts w:ascii="Sylfaen" w:hAnsi="Sylfaen" w:cs="Sylfaen"/>
              </w:rPr>
            </w:pPr>
            <w:proofErr w:type="spellStart"/>
            <w:r w:rsidRPr="00180EAB">
              <w:rPr>
                <w:rFonts w:ascii="Sylfaen" w:hAnsi="Sylfaen" w:cs="Sylfaen"/>
              </w:rPr>
              <w:t>სახელმწიფო</w:t>
            </w:r>
            <w:proofErr w:type="spellEnd"/>
            <w:r w:rsidRPr="00180EAB">
              <w:rPr>
                <w:rFonts w:ascii="Sylfaen" w:hAnsi="Sylfaen" w:cs="Sylfaen"/>
              </w:rPr>
              <w:t xml:space="preserve"> </w:t>
            </w:r>
            <w:proofErr w:type="spellStart"/>
            <w:r w:rsidRPr="00180EAB">
              <w:rPr>
                <w:rFonts w:ascii="Sylfaen" w:hAnsi="Sylfaen" w:cs="Sylfaen"/>
              </w:rPr>
              <w:t>შესყიდვების</w:t>
            </w:r>
            <w:proofErr w:type="spellEnd"/>
            <w:r w:rsidRPr="00180EAB">
              <w:rPr>
                <w:rFonts w:ascii="Sylfaen" w:hAnsi="Sylfaen" w:cs="Sylfaen"/>
              </w:rPr>
              <w:t xml:space="preserve"> </w:t>
            </w:r>
            <w:proofErr w:type="spellStart"/>
            <w:r w:rsidRPr="00180EAB">
              <w:rPr>
                <w:rFonts w:ascii="Sylfaen" w:hAnsi="Sylfaen" w:cs="Sylfaen"/>
              </w:rPr>
              <w:t>შესახებ</w:t>
            </w:r>
            <w:proofErr w:type="spellEnd"/>
            <w:r w:rsidRPr="00180EAB">
              <w:rPr>
                <w:rFonts w:ascii="Sylfaen" w:hAnsi="Sylfaen" w:cs="Sylfaen"/>
              </w:rPr>
              <w:t xml:space="preserve"> </w:t>
            </w:r>
            <w:proofErr w:type="spellStart"/>
            <w:r w:rsidRPr="00180EAB">
              <w:rPr>
                <w:rFonts w:ascii="Sylfaen" w:hAnsi="Sylfaen" w:cs="Sylfaen"/>
              </w:rPr>
              <w:t>ხელშეკრულების</w:t>
            </w:r>
            <w:proofErr w:type="spellEnd"/>
            <w:r w:rsidRPr="00180EAB">
              <w:rPr>
                <w:rFonts w:ascii="Sylfaen" w:hAnsi="Sylfaen" w:cs="Sylfaen"/>
              </w:rPr>
              <w:t xml:space="preserve"> </w:t>
            </w:r>
            <w:proofErr w:type="spellStart"/>
            <w:r w:rsidRPr="00180EAB">
              <w:rPr>
                <w:rFonts w:ascii="Sylfaen" w:hAnsi="Sylfaen" w:cs="Sylfaen"/>
              </w:rPr>
              <w:t>პროექტის</w:t>
            </w:r>
            <w:proofErr w:type="spellEnd"/>
            <w:r w:rsidRPr="00180EAB">
              <w:rPr>
                <w:rFonts w:ascii="Sylfaen" w:hAnsi="Sylfaen" w:cs="Sylfaen"/>
              </w:rPr>
              <w:t xml:space="preserve"> </w:t>
            </w:r>
            <w:proofErr w:type="spellStart"/>
            <w:r w:rsidRPr="00180EAB">
              <w:rPr>
                <w:rFonts w:ascii="Sylfaen" w:hAnsi="Sylfaen" w:cs="Sylfaen"/>
              </w:rPr>
              <w:t>მომზადება</w:t>
            </w:r>
            <w:proofErr w:type="spellEnd"/>
            <w:r w:rsidRPr="00180EAB">
              <w:rPr>
                <w:rFonts w:ascii="Sylfaen" w:hAnsi="Sylfaen" w:cs="Sylfaen"/>
              </w:rPr>
              <w:t xml:space="preserve"> </w:t>
            </w:r>
            <w:proofErr w:type="spellStart"/>
            <w:r w:rsidRPr="00180EAB">
              <w:rPr>
                <w:rFonts w:ascii="Sylfaen" w:hAnsi="Sylfaen" w:cs="Sylfaen"/>
              </w:rPr>
              <w:t>და</w:t>
            </w:r>
            <w:proofErr w:type="spellEnd"/>
            <w:r w:rsidRPr="00180EAB">
              <w:rPr>
                <w:rFonts w:ascii="Sylfaen" w:hAnsi="Sylfaen" w:cs="Sylfaen"/>
              </w:rPr>
              <w:t xml:space="preserve"> </w:t>
            </w:r>
            <w:proofErr w:type="spellStart"/>
            <w:r w:rsidRPr="00180EAB">
              <w:rPr>
                <w:rFonts w:ascii="Sylfaen" w:hAnsi="Sylfaen" w:cs="Sylfaen"/>
              </w:rPr>
              <w:t>შეთანხმება</w:t>
            </w:r>
            <w:proofErr w:type="spellEnd"/>
            <w:r w:rsidRPr="00180EAB">
              <w:rPr>
                <w:rFonts w:ascii="Sylfaen" w:hAnsi="Sylfaen" w:cs="Sylfaen"/>
              </w:rPr>
              <w:t xml:space="preserve"> </w:t>
            </w:r>
            <w:proofErr w:type="spellStart"/>
            <w:r w:rsidRPr="00180EAB">
              <w:rPr>
                <w:rFonts w:ascii="Sylfaen" w:hAnsi="Sylfaen" w:cs="Sylfaen"/>
              </w:rPr>
              <w:t>სამინისტროს</w:t>
            </w:r>
            <w:proofErr w:type="spellEnd"/>
            <w:r w:rsidRPr="00180EAB">
              <w:rPr>
                <w:rFonts w:ascii="Sylfaen" w:hAnsi="Sylfaen" w:cs="Sylfaen"/>
              </w:rPr>
              <w:t xml:space="preserve"> </w:t>
            </w:r>
            <w:proofErr w:type="spellStart"/>
            <w:r w:rsidRPr="00180EAB">
              <w:rPr>
                <w:rFonts w:ascii="Sylfaen" w:hAnsi="Sylfaen" w:cs="Sylfaen"/>
              </w:rPr>
              <w:t>ცალკეულ</w:t>
            </w:r>
            <w:proofErr w:type="spellEnd"/>
            <w:r w:rsidRPr="00180EAB">
              <w:rPr>
                <w:rFonts w:ascii="Sylfaen" w:hAnsi="Sylfaen" w:cs="Sylfaen"/>
              </w:rPr>
              <w:t xml:space="preserve"> </w:t>
            </w:r>
            <w:proofErr w:type="spellStart"/>
            <w:r w:rsidRPr="00180EAB">
              <w:rPr>
                <w:rFonts w:ascii="Sylfaen" w:hAnsi="Sylfaen" w:cs="Sylfaen"/>
              </w:rPr>
              <w:t>ქვედანაყოფებთან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C329C" w:rsidRPr="00180EAB" w:rsidRDefault="00BC329C" w:rsidP="005433EC">
            <w:pPr>
              <w:rPr>
                <w:rFonts w:ascii="Verdana" w:hAnsi="Verdana"/>
              </w:rPr>
            </w:pPr>
            <w:r w:rsidRPr="00180EAB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80EAB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4E107D">
              <w:rPr>
                <w:rFonts w:ascii="MS Gothic" w:eastAsia="MS Gothic" w:hAnsi="Wingdings" w:hint="eastAsia"/>
              </w:rPr>
            </w:r>
            <w:r w:rsidR="004E107D">
              <w:rPr>
                <w:rFonts w:ascii="MS Gothic" w:eastAsia="MS Gothic" w:hAnsi="Wingdings" w:hint="eastAsia"/>
              </w:rPr>
              <w:fldChar w:fldCharType="separate"/>
            </w:r>
            <w:r w:rsidRPr="00180EAB">
              <w:rPr>
                <w:rFonts w:ascii="MS Gothic" w:eastAsia="MS Gothic" w:hAnsi="Wingdings" w:hint="eastAsia"/>
              </w:rPr>
              <w:fldChar w:fldCharType="end"/>
            </w:r>
            <w:r w:rsidRPr="00180EAB">
              <w:rPr>
                <w:rFonts w:ascii="MS Gothic" w:eastAsia="MS Gothic" w:hAnsi="Wingdings"/>
              </w:rPr>
              <w:t xml:space="preserve"> </w:t>
            </w:r>
            <w:r w:rsidRPr="00180EAB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BC329C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C329C" w:rsidRDefault="00BC329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BC329C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C329C" w:rsidRPr="00BC329C" w:rsidRDefault="00BC329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BC329C">
              <w:rPr>
                <w:rFonts w:ascii="Sylfaen" w:hAnsi="Sylfaen"/>
                <w:sz w:val="22"/>
                <w:szCs w:val="22"/>
                <w:lang w:val="ka-GE"/>
              </w:rPr>
              <w:t>სამინისტროს შიდა სტრუქტურული  ქვედანაყოფები და მიმწოდებელი ორგანიზაციები</w:t>
            </w:r>
          </w:p>
        </w:tc>
      </w:tr>
      <w:tr w:rsidR="00BC329C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C329C" w:rsidRDefault="00BC329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BC329C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C329C" w:rsidRDefault="00BC329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BC329C" w:rsidRDefault="00BC329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DC62F5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C62F5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D2B6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5D776B" w:rsidRPr="00DC62F5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E1F3E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BC329C" w:rsidRPr="000E1F3E" w:rsidRDefault="00BC329C" w:rsidP="00BC329C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0E1F3E">
              <w:rPr>
                <w:rFonts w:eastAsia="MS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E1F3E">
              <w:rPr>
                <w:rFonts w:eastAsia="MS Gothic"/>
              </w:rPr>
              <w:instrText xml:space="preserve"> FORMCHECKBOX </w:instrText>
            </w:r>
            <w:r w:rsidR="004E107D">
              <w:rPr>
                <w:rFonts w:eastAsia="MS Gothic"/>
              </w:rPr>
            </w:r>
            <w:r w:rsidR="004E107D">
              <w:rPr>
                <w:rFonts w:eastAsia="MS Gothic"/>
              </w:rPr>
              <w:fldChar w:fldCharType="separate"/>
            </w:r>
            <w:r w:rsidRPr="000E1F3E">
              <w:rPr>
                <w:rFonts w:eastAsia="MS Gothic"/>
              </w:rPr>
              <w:fldChar w:fldCharType="end"/>
            </w:r>
            <w:r w:rsidRPr="000E1F3E">
              <w:rPr>
                <w:rFonts w:eastAsia="MS Gothic"/>
              </w:rPr>
              <w:t xml:space="preserve">  </w:t>
            </w:r>
            <w:r w:rsidRPr="000E1F3E">
              <w:rPr>
                <w:rFonts w:ascii="Sylfaen" w:eastAsia="MS Gothic" w:hAnsi="Sylfaen"/>
                <w:lang w:val="ka-GE"/>
              </w:rPr>
              <w:t xml:space="preserve">      მაგისტრის ხარისხი</w:t>
            </w:r>
          </w:p>
          <w:p w:rsidR="005D776B" w:rsidRPr="000E1F3E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C329C" w:rsidRPr="000E1F3E" w:rsidRDefault="00BC329C" w:rsidP="00BC329C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0E1F3E">
              <w:rPr>
                <w:rFonts w:eastAsia="MS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E1F3E">
              <w:rPr>
                <w:rFonts w:eastAsia="MS Gothic"/>
              </w:rPr>
              <w:instrText xml:space="preserve"> FORMCHECKBOX </w:instrText>
            </w:r>
            <w:r w:rsidR="004E107D">
              <w:rPr>
                <w:rFonts w:eastAsia="MS Gothic"/>
              </w:rPr>
            </w:r>
            <w:r w:rsidR="004E107D">
              <w:rPr>
                <w:rFonts w:eastAsia="MS Gothic"/>
              </w:rPr>
              <w:fldChar w:fldCharType="separate"/>
            </w:r>
            <w:r w:rsidRPr="000E1F3E">
              <w:rPr>
                <w:rFonts w:eastAsia="MS Gothic"/>
              </w:rPr>
              <w:fldChar w:fldCharType="end"/>
            </w:r>
            <w:r w:rsidRPr="000E1F3E">
              <w:rPr>
                <w:rFonts w:eastAsia="MS Gothic"/>
              </w:rPr>
              <w:t xml:space="preserve">  </w:t>
            </w:r>
            <w:r w:rsidRPr="000E1F3E">
              <w:rPr>
                <w:rFonts w:ascii="Sylfaen" w:eastAsia="MS Gothic" w:hAnsi="Sylfaen"/>
                <w:lang w:val="ka-GE"/>
              </w:rPr>
              <w:t xml:space="preserve">      მაგისტრის ხარისხი</w:t>
            </w:r>
          </w:p>
          <w:p w:rsidR="005D776B" w:rsidRPr="000E1F3E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DC62F5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DC62F5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76843" w:rsidRPr="00F22384" w:rsidRDefault="00676843" w:rsidP="00676843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ეკონომიკური</w:t>
            </w:r>
          </w:p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DC62F5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BC329C" w:rsidRPr="00DC62F5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C329C" w:rsidRPr="000E1F3E" w:rsidRDefault="00BC329C" w:rsidP="00962D44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0E1F3E">
              <w:rPr>
                <w:rFonts w:ascii="Sylfaen" w:hAnsi="Sylfaen"/>
                <w:lang w:val="ka-GE"/>
              </w:rPr>
              <w:t>ზოგადი ადმინისტრაციული კოდექსი</w:t>
            </w:r>
          </w:p>
          <w:p w:rsidR="00AB706E" w:rsidRPr="000E1F3E" w:rsidRDefault="00AB706E" w:rsidP="00962D44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0E1F3E">
              <w:rPr>
                <w:rFonts w:ascii="Sylfaen" w:hAnsi="Sylfaen"/>
                <w:lang w:val="ka-GE"/>
              </w:rPr>
              <w:t>სამოქალაქო კოდექსი</w:t>
            </w:r>
          </w:p>
          <w:p w:rsidR="00AB706E" w:rsidRPr="000E1F3E" w:rsidRDefault="00AB706E" w:rsidP="00962D44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0E1F3E">
              <w:rPr>
                <w:rFonts w:ascii="Sylfaen" w:hAnsi="Sylfaen"/>
                <w:lang w:val="ka-GE"/>
              </w:rPr>
              <w:t>საგადასახადო კოდექსი</w:t>
            </w:r>
          </w:p>
          <w:p w:rsidR="00ED61F1" w:rsidRPr="000E1F3E" w:rsidRDefault="00ED61F1" w:rsidP="00962D44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0E1F3E">
              <w:rPr>
                <w:rFonts w:ascii="Sylfaen" w:hAnsi="Sylfaen"/>
                <w:lang w:val="ka-GE"/>
              </w:rPr>
              <w:t>საქართველოს კონსტიტუცია</w:t>
            </w:r>
          </w:p>
          <w:p w:rsidR="00AB706E" w:rsidRPr="000E1F3E" w:rsidRDefault="00AB706E" w:rsidP="00962D44">
            <w:pPr>
              <w:spacing w:line="240" w:lineRule="auto"/>
              <w:rPr>
                <w:rFonts w:ascii="Sylfaen" w:hAnsi="Sylfaen"/>
                <w:lang w:val="ka-GE"/>
              </w:rPr>
            </w:pPr>
          </w:p>
          <w:p w:rsidR="00AB706E" w:rsidRPr="000E1F3E" w:rsidRDefault="00AB706E" w:rsidP="00962D44">
            <w:pPr>
              <w:spacing w:line="240" w:lineRule="auto"/>
              <w:rPr>
                <w:rFonts w:ascii="Sylfaen" w:hAnsi="Sylfaen"/>
                <w:lang w:val="ka-GE"/>
              </w:rPr>
            </w:pPr>
          </w:p>
          <w:p w:rsidR="00BC329C" w:rsidRPr="000E1F3E" w:rsidRDefault="00BC329C" w:rsidP="00962D44">
            <w:pPr>
              <w:spacing w:line="240" w:lineRule="auto"/>
              <w:rPr>
                <w:rFonts w:ascii="Sylfaen" w:hAnsi="Sylfaen"/>
                <w:lang w:val="ka-GE"/>
              </w:rPr>
            </w:pPr>
          </w:p>
          <w:p w:rsidR="00BC329C" w:rsidRPr="000E1F3E" w:rsidRDefault="00BC329C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  <w:p w:rsidR="00BC329C" w:rsidRPr="000E1F3E" w:rsidRDefault="00BC329C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C329C" w:rsidRPr="000E1F3E" w:rsidRDefault="00BC329C" w:rsidP="005433EC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0E1F3E">
              <w:rPr>
                <w:rFonts w:ascii="Sylfaen" w:hAnsi="Sylfaen"/>
                <w:lang w:val="ka-GE"/>
              </w:rPr>
              <w:t>ზოგადი ადმინისტრაციული კოდექსი</w:t>
            </w:r>
          </w:p>
          <w:p w:rsidR="00AB706E" w:rsidRPr="000E1F3E" w:rsidRDefault="00AB706E" w:rsidP="00AB706E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0E1F3E">
              <w:rPr>
                <w:rFonts w:ascii="Sylfaen" w:hAnsi="Sylfaen"/>
                <w:lang w:val="ka-GE"/>
              </w:rPr>
              <w:t>სამოქალაქო კოდექსი</w:t>
            </w:r>
          </w:p>
          <w:p w:rsidR="00AB706E" w:rsidRPr="000E1F3E" w:rsidRDefault="00AB706E" w:rsidP="00AB706E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0E1F3E">
              <w:rPr>
                <w:rFonts w:ascii="Sylfaen" w:hAnsi="Sylfaen"/>
                <w:lang w:val="ka-GE"/>
              </w:rPr>
              <w:t>საგადასახადო კოდექსი</w:t>
            </w:r>
          </w:p>
          <w:p w:rsidR="00ED61F1" w:rsidRPr="000E1F3E" w:rsidRDefault="00ED61F1" w:rsidP="00AB706E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0E1F3E">
              <w:rPr>
                <w:rFonts w:ascii="Sylfaen" w:hAnsi="Sylfaen"/>
                <w:lang w:val="ka-GE"/>
              </w:rPr>
              <w:t>საქართველოს კონსტიტუცია</w:t>
            </w:r>
          </w:p>
          <w:p w:rsidR="00AB706E" w:rsidRPr="000E1F3E" w:rsidRDefault="00AB706E" w:rsidP="00AB706E">
            <w:pPr>
              <w:spacing w:line="240" w:lineRule="auto"/>
              <w:rPr>
                <w:rFonts w:ascii="Sylfaen" w:hAnsi="Sylfaen"/>
                <w:lang w:val="ka-GE"/>
              </w:rPr>
            </w:pPr>
          </w:p>
          <w:p w:rsidR="00BC329C" w:rsidRPr="000E1F3E" w:rsidRDefault="00BC329C" w:rsidP="005433EC">
            <w:pPr>
              <w:spacing w:line="240" w:lineRule="auto"/>
              <w:rPr>
                <w:rFonts w:ascii="Sylfaen" w:hAnsi="Sylfaen"/>
                <w:lang w:val="ka-GE"/>
              </w:rPr>
            </w:pPr>
          </w:p>
          <w:p w:rsidR="00BC329C" w:rsidRPr="000E1F3E" w:rsidRDefault="00BC329C" w:rsidP="005433EC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  <w:p w:rsidR="00BC329C" w:rsidRPr="000E1F3E" w:rsidRDefault="00BC329C" w:rsidP="005433EC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C329C" w:rsidRPr="00DC62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C329C" w:rsidRDefault="00BC329C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C329C" w:rsidRPr="00962D44" w:rsidRDefault="00BC329C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BC329C" w:rsidRPr="00DC62F5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C329C" w:rsidRPr="000E1F3E" w:rsidRDefault="00BC329C" w:rsidP="00962D44">
            <w:pPr>
              <w:pStyle w:val="ListParagraph"/>
              <w:spacing w:line="240" w:lineRule="auto"/>
              <w:ind w:left="567"/>
              <w:rPr>
                <w:rFonts w:ascii="Sylfaen" w:hAnsi="Sylfaen"/>
                <w:lang w:val="ka-GE"/>
              </w:rPr>
            </w:pPr>
            <w:r w:rsidRPr="000E1F3E">
              <w:rPr>
                <w:rFonts w:ascii="Sylfaen" w:hAnsi="Sylfaen"/>
                <w:lang w:val="ka-GE"/>
              </w:rPr>
              <w:t>კანონი „სახელმწიფო შესყიდვების შესახებ“</w:t>
            </w:r>
          </w:p>
          <w:p w:rsidR="00AB706E" w:rsidRPr="000E1F3E" w:rsidRDefault="005A4A6E" w:rsidP="00962D44">
            <w:pPr>
              <w:pStyle w:val="ListParagraph"/>
              <w:spacing w:line="240" w:lineRule="auto"/>
              <w:ind w:left="567"/>
              <w:rPr>
                <w:rFonts w:ascii="Sylfaen" w:hAnsi="Sylfaen"/>
                <w:lang w:val="ka-GE"/>
              </w:rPr>
            </w:pPr>
            <w:r w:rsidRPr="000E1F3E">
              <w:rPr>
                <w:rFonts w:ascii="Sylfaen" w:hAnsi="Sylfaen"/>
                <w:lang w:val="ka-GE"/>
              </w:rPr>
              <w:t>სამინისტროს დებულება</w:t>
            </w:r>
          </w:p>
          <w:p w:rsidR="00AB706E" w:rsidRPr="000E1F3E" w:rsidRDefault="00AB706E" w:rsidP="00962D44">
            <w:pPr>
              <w:pStyle w:val="ListParagraph"/>
              <w:spacing w:line="240" w:lineRule="auto"/>
              <w:ind w:left="567"/>
              <w:rPr>
                <w:rFonts w:ascii="Sylfaen" w:hAnsi="Sylfaen"/>
                <w:lang w:val="ka-GE"/>
              </w:rPr>
            </w:pPr>
          </w:p>
          <w:p w:rsidR="00BC329C" w:rsidRPr="000E1F3E" w:rsidRDefault="00BC329C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BC329C" w:rsidRPr="000E1F3E" w:rsidRDefault="00BC329C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BC329C" w:rsidRPr="000E1F3E" w:rsidRDefault="00BC329C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C329C" w:rsidRPr="000E1F3E" w:rsidRDefault="00BC329C" w:rsidP="00BC329C">
            <w:pPr>
              <w:pStyle w:val="ListParagraph"/>
              <w:spacing w:line="240" w:lineRule="auto"/>
              <w:ind w:left="567"/>
              <w:rPr>
                <w:rFonts w:ascii="Sylfaen" w:hAnsi="Sylfaen"/>
                <w:lang w:val="ka-GE"/>
              </w:rPr>
            </w:pPr>
            <w:r w:rsidRPr="000E1F3E">
              <w:rPr>
                <w:rFonts w:ascii="Sylfaen" w:hAnsi="Sylfaen"/>
                <w:lang w:val="ka-GE"/>
              </w:rPr>
              <w:t>კანონი „სახელმწიფო შესყიდვების შესახებ“</w:t>
            </w:r>
          </w:p>
          <w:p w:rsidR="005A4A6E" w:rsidRPr="000E1F3E" w:rsidRDefault="005A4A6E" w:rsidP="00BC329C">
            <w:pPr>
              <w:pStyle w:val="ListParagraph"/>
              <w:spacing w:line="240" w:lineRule="auto"/>
              <w:ind w:left="567"/>
              <w:rPr>
                <w:rFonts w:ascii="Sylfaen" w:hAnsi="Sylfaen"/>
                <w:lang w:val="ka-GE"/>
              </w:rPr>
            </w:pPr>
            <w:r w:rsidRPr="000E1F3E">
              <w:rPr>
                <w:rFonts w:ascii="Sylfaen" w:hAnsi="Sylfaen"/>
                <w:lang w:val="ka-GE"/>
              </w:rPr>
              <w:t>კანონქვემდებარე ნორმატიული აქტები</w:t>
            </w:r>
          </w:p>
          <w:p w:rsidR="00BC329C" w:rsidRPr="000E1F3E" w:rsidRDefault="00BC329C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C329C" w:rsidRPr="00DC62F5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C329C" w:rsidRDefault="00BC329C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C329C" w:rsidRDefault="00BC329C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BC329C" w:rsidRPr="00DC62F5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C329C" w:rsidRPr="00F22384" w:rsidRDefault="00BC329C" w:rsidP="00BC329C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4E107D">
              <w:rPr>
                <w:rFonts w:eastAsia="MS Gothic"/>
                <w:sz w:val="24"/>
                <w:szCs w:val="24"/>
              </w:rPr>
            </w:r>
            <w:r w:rsidR="004E107D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WORD  </w:t>
            </w:r>
          </w:p>
          <w:p w:rsidR="00BC329C" w:rsidRPr="00F22384" w:rsidRDefault="00BC329C" w:rsidP="00BC329C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4E107D">
              <w:rPr>
                <w:rFonts w:eastAsia="MS Gothic"/>
                <w:sz w:val="24"/>
                <w:szCs w:val="24"/>
              </w:rPr>
            </w:r>
            <w:r w:rsidR="004E107D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EXCEL 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</w:t>
            </w:r>
          </w:p>
          <w:p w:rsidR="00BC329C" w:rsidRPr="00F22384" w:rsidRDefault="00BC329C" w:rsidP="00BC329C">
            <w:pPr>
              <w:spacing w:before="120"/>
              <w:ind w:left="-21" w:hanging="9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lastRenderedPageBreak/>
              <w:t xml:space="preserve"> 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4E107D">
              <w:rPr>
                <w:rFonts w:eastAsia="MS Gothic"/>
                <w:sz w:val="24"/>
                <w:szCs w:val="24"/>
              </w:rPr>
            </w:r>
            <w:r w:rsidR="004E107D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OUTLOOK    </w:t>
            </w:r>
          </w:p>
          <w:p w:rsidR="00BC329C" w:rsidRPr="000E1F3E" w:rsidRDefault="00B348F3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  </w:t>
            </w:r>
            <w:r w:rsidR="000E1F3E" w:rsidRPr="000E1F3E">
              <w:rPr>
                <w:rFonts w:ascii="Sylfaen" w:hAnsi="Sylfaen"/>
                <w:sz w:val="24"/>
                <w:szCs w:val="24"/>
                <w:lang w:val="ka-GE"/>
              </w:rPr>
              <w:t>ინტერნეტი</w:t>
            </w:r>
          </w:p>
          <w:p w:rsidR="00BC329C" w:rsidRPr="00962D44" w:rsidRDefault="00BC329C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C329C" w:rsidRPr="00F22384" w:rsidRDefault="00BC329C" w:rsidP="00BC329C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lastRenderedPageBreak/>
              <w:t xml:space="preserve"> 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4E107D">
              <w:rPr>
                <w:rFonts w:eastAsia="MS Gothic"/>
                <w:sz w:val="24"/>
                <w:szCs w:val="24"/>
              </w:rPr>
            </w:r>
            <w:r w:rsidR="004E107D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WORD  </w:t>
            </w:r>
          </w:p>
          <w:p w:rsidR="00BC329C" w:rsidRPr="00F22384" w:rsidRDefault="00BC329C" w:rsidP="00BC329C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4E107D">
              <w:rPr>
                <w:rFonts w:eastAsia="MS Gothic"/>
                <w:sz w:val="24"/>
                <w:szCs w:val="24"/>
              </w:rPr>
            </w:r>
            <w:r w:rsidR="004E107D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EXCEL  </w:t>
            </w:r>
          </w:p>
          <w:p w:rsidR="00BC329C" w:rsidRPr="00F22384" w:rsidRDefault="00BC329C" w:rsidP="00BC329C">
            <w:pPr>
              <w:spacing w:before="120"/>
              <w:ind w:left="-21" w:hanging="9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lastRenderedPageBreak/>
              <w:t xml:space="preserve"> 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4E107D">
              <w:rPr>
                <w:rFonts w:eastAsia="MS Gothic"/>
                <w:sz w:val="24"/>
                <w:szCs w:val="24"/>
              </w:rPr>
            </w:r>
            <w:r w:rsidR="004E107D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OUTLOOK    </w:t>
            </w:r>
          </w:p>
          <w:p w:rsidR="00BC329C" w:rsidRPr="00B348F3" w:rsidRDefault="00B348F3" w:rsidP="00B348F3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 xml:space="preserve">   </w:t>
            </w:r>
            <w:r w:rsidR="000E1F3E" w:rsidRPr="00B348F3">
              <w:rPr>
                <w:rFonts w:ascii="Sylfaen" w:hAnsi="Sylfaen" w:cs="Sylfaen"/>
                <w:sz w:val="24"/>
                <w:szCs w:val="24"/>
                <w:lang w:val="ka-GE"/>
              </w:rPr>
              <w:t>ინტერნეტი</w:t>
            </w:r>
          </w:p>
        </w:tc>
      </w:tr>
      <w:tr w:rsidR="00BC329C" w:rsidRPr="00DC62F5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C329C" w:rsidRPr="00962D44" w:rsidRDefault="00BC329C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lastRenderedPageBreak/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C329C" w:rsidRDefault="00BC329C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99752C" w:rsidRPr="00DC62F5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752C" w:rsidRDefault="0099752C" w:rsidP="0099752C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99752C" w:rsidRDefault="0099752C" w:rsidP="0099752C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752C" w:rsidRPr="0099752C" w:rsidRDefault="0099752C" w:rsidP="0099752C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99752C">
              <w:rPr>
                <w:rFonts w:ascii="Sylfaen" w:hAnsi="Sylfaen"/>
                <w:sz w:val="24"/>
                <w:szCs w:val="24"/>
                <w:lang w:val="ka-GE"/>
              </w:rPr>
              <w:t xml:space="preserve">რუსული </w:t>
            </w:r>
            <w:r w:rsidRPr="0099752C">
              <w:rPr>
                <w:rFonts w:ascii="Sylfaen" w:hAnsi="Sylfaen"/>
                <w:sz w:val="24"/>
                <w:szCs w:val="24"/>
              </w:rPr>
              <w:t>A</w:t>
            </w:r>
            <w:r w:rsidRPr="0099752C">
              <w:rPr>
                <w:rFonts w:ascii="Sylfaen" w:hAnsi="Sylfaen"/>
                <w:sz w:val="24"/>
                <w:szCs w:val="24"/>
                <w:lang w:val="ka-GE"/>
              </w:rPr>
              <w:t>2</w:t>
            </w:r>
          </w:p>
          <w:p w:rsidR="0099752C" w:rsidRPr="0099752C" w:rsidRDefault="0099752C" w:rsidP="0099752C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99752C">
              <w:rPr>
                <w:rFonts w:ascii="Sylfaen" w:hAnsi="Sylfaen"/>
                <w:sz w:val="24"/>
                <w:szCs w:val="24"/>
                <w:lang w:val="ka-GE"/>
              </w:rPr>
              <w:t xml:space="preserve">ინგლისური </w:t>
            </w:r>
            <w:r w:rsidRPr="0099752C">
              <w:rPr>
                <w:rFonts w:ascii="Sylfaen" w:hAnsi="Sylfaen"/>
                <w:sz w:val="24"/>
                <w:szCs w:val="24"/>
              </w:rPr>
              <w:t>A</w:t>
            </w:r>
            <w:r w:rsidRPr="0099752C">
              <w:rPr>
                <w:rFonts w:ascii="Sylfaen" w:hAnsi="Sylfaen"/>
                <w:sz w:val="24"/>
                <w:szCs w:val="24"/>
                <w:lang w:val="ka-GE"/>
              </w:rPr>
              <w:t>2</w:t>
            </w:r>
          </w:p>
        </w:tc>
      </w:tr>
      <w:tr w:rsidR="0099752C" w:rsidRPr="00DC62F5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752C" w:rsidRPr="00962D44" w:rsidRDefault="0099752C" w:rsidP="0099752C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99752C" w:rsidRDefault="0099752C" w:rsidP="0099752C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752C" w:rsidRPr="00962D44" w:rsidRDefault="0099752C" w:rsidP="0099752C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99752C" w:rsidRDefault="0099752C" w:rsidP="0099752C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99752C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752C" w:rsidRPr="006B4824" w:rsidRDefault="0099752C" w:rsidP="0099752C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99752C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752C" w:rsidRPr="00E035B4" w:rsidRDefault="0099752C" w:rsidP="0099752C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752C" w:rsidRPr="00E035B4" w:rsidRDefault="0099752C" w:rsidP="0099752C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99752C" w:rsidRPr="00DC62F5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752C" w:rsidRPr="00E035B4" w:rsidRDefault="0099752C" w:rsidP="0099752C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752C" w:rsidRPr="00962D44" w:rsidRDefault="0099752C" w:rsidP="0099752C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99752C" w:rsidRPr="00DC62F5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6C17" w:rsidRPr="00F22384" w:rsidRDefault="00B46C17" w:rsidP="00B46C17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4E107D">
              <w:rPr>
                <w:rFonts w:eastAsia="MS Gothic"/>
                <w:sz w:val="24"/>
                <w:szCs w:val="24"/>
              </w:rPr>
            </w:r>
            <w:r w:rsidR="004E107D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3 –5 </w:t>
            </w:r>
            <w:proofErr w:type="spellStart"/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Pr="00F22384">
              <w:rPr>
                <w:rFonts w:eastAsia="MS Gothic"/>
                <w:sz w:val="24"/>
                <w:szCs w:val="24"/>
              </w:rPr>
              <w:t xml:space="preserve">                          </w:t>
            </w:r>
          </w:p>
          <w:p w:rsidR="0099752C" w:rsidRPr="00962D44" w:rsidRDefault="0099752C" w:rsidP="0099752C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99752C" w:rsidRPr="00962D44" w:rsidRDefault="0099752C" w:rsidP="0099752C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6C17" w:rsidRPr="00F22384" w:rsidRDefault="00B46C17" w:rsidP="00B46C17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4E107D">
              <w:rPr>
                <w:rFonts w:eastAsia="MS Gothic"/>
                <w:sz w:val="24"/>
                <w:szCs w:val="24"/>
              </w:rPr>
            </w:r>
            <w:r w:rsidR="004E107D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3 –5 </w:t>
            </w:r>
            <w:proofErr w:type="spellStart"/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Pr="00F22384">
              <w:rPr>
                <w:rFonts w:eastAsia="MS Gothic"/>
                <w:sz w:val="24"/>
                <w:szCs w:val="24"/>
              </w:rPr>
              <w:t xml:space="preserve">                          </w:t>
            </w:r>
          </w:p>
          <w:p w:rsidR="0099752C" w:rsidRPr="00962D44" w:rsidRDefault="0099752C" w:rsidP="0099752C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99752C" w:rsidRPr="00DC62F5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752C" w:rsidRPr="00E035B4" w:rsidRDefault="0099752C" w:rsidP="0099752C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752C" w:rsidRPr="00E035B4" w:rsidRDefault="0099752C" w:rsidP="0099752C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99752C" w:rsidRPr="00DC62F5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752C" w:rsidRPr="00962D44" w:rsidRDefault="0099752C" w:rsidP="0099752C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  <w:p w:rsidR="0099752C" w:rsidRPr="00962D44" w:rsidRDefault="0099752C" w:rsidP="0099752C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752C" w:rsidRPr="00962D44" w:rsidRDefault="0099752C" w:rsidP="0099752C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99752C" w:rsidRPr="00DC62F5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752C" w:rsidRPr="00E035B4" w:rsidRDefault="0099752C" w:rsidP="0099752C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752C" w:rsidRPr="00E035B4" w:rsidRDefault="0099752C" w:rsidP="0099752C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99752C" w:rsidRPr="00DC62F5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752C" w:rsidRDefault="0099752C" w:rsidP="0099752C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99752C" w:rsidRPr="00962D44" w:rsidRDefault="0099752C" w:rsidP="0099752C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752C" w:rsidRPr="00962D44" w:rsidRDefault="0099752C" w:rsidP="0099752C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99752C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752C" w:rsidRPr="00F330D3" w:rsidRDefault="0099752C" w:rsidP="0099752C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99752C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752C" w:rsidRDefault="0099752C" w:rsidP="0099752C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B46C17" w:rsidRPr="00B175E7" w:rsidRDefault="00B46C17" w:rsidP="00B46C17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F0FF8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>წერილების, ანგარიშების, შეთავაზებების მომზადების უნარებს</w:t>
            </w:r>
          </w:p>
          <w:p w:rsidR="00B46C17" w:rsidRPr="00BC4CB3" w:rsidRDefault="00B46C17" w:rsidP="00B46C17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C4CB3">
              <w:rPr>
                <w:rFonts w:ascii="Sylfaen" w:hAnsi="Sylfaen"/>
                <w:sz w:val="24"/>
                <w:szCs w:val="24"/>
                <w:lang w:val="ka-GE"/>
              </w:rPr>
              <w:t>ინფორმაციის შეგროვების უნარს</w:t>
            </w:r>
          </w:p>
          <w:p w:rsidR="00B46C17" w:rsidRPr="00BC4CB3" w:rsidRDefault="00B46C17" w:rsidP="00B46C17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C4CB3">
              <w:rPr>
                <w:rFonts w:ascii="Sylfaen" w:hAnsi="Sylfaen"/>
                <w:sz w:val="24"/>
                <w:szCs w:val="24"/>
                <w:lang w:val="ka-GE"/>
              </w:rPr>
              <w:t>ინფორმაციის/ მონაცემთა ანალიზის უნარს</w:t>
            </w:r>
          </w:p>
          <w:p w:rsidR="00B46C17" w:rsidRPr="00BC4CB3" w:rsidRDefault="00B46C17" w:rsidP="00B46C17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color w:val="222222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 xml:space="preserve">საკანონმდებლო </w:t>
            </w:r>
            <w:r w:rsidRPr="00BC4CB3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 xml:space="preserve">ტექნიკის </w:t>
            </w:r>
            <w:r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 xml:space="preserve">გამოყენების </w:t>
            </w:r>
            <w:r w:rsidRPr="00BC4CB3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>უნარს</w:t>
            </w:r>
          </w:p>
          <w:p w:rsidR="00B46C17" w:rsidRPr="00B13E94" w:rsidRDefault="00B46C17" w:rsidP="00B46C1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B46C17" w:rsidRPr="00B13E94" w:rsidRDefault="00B46C17" w:rsidP="00B46C1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>ზრუნავს პროფესიულ განვითარებაზე</w:t>
            </w:r>
          </w:p>
          <w:p w:rsidR="00B46C17" w:rsidRPr="00B13E94" w:rsidRDefault="00B46C17" w:rsidP="00B46C1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ორიენტირებულია შედეგებზე</w:t>
            </w:r>
          </w:p>
          <w:p w:rsidR="00B46C17" w:rsidRPr="00F22384" w:rsidRDefault="00B46C17" w:rsidP="00B46C17">
            <w:pPr>
              <w:jc w:val="center"/>
              <w:rPr>
                <w:rFonts w:ascii="Sylfaen" w:hAnsi="Sylfaen"/>
                <w:lang w:val="ka-GE"/>
              </w:rPr>
            </w:pPr>
          </w:p>
          <w:p w:rsidR="00B46C17" w:rsidRPr="00F22384" w:rsidRDefault="00B46C17" w:rsidP="00B46C17">
            <w:pPr>
              <w:jc w:val="center"/>
              <w:rPr>
                <w:rFonts w:ascii="Sylfaen" w:hAnsi="Sylfaen"/>
                <w:lang w:val="ka-GE"/>
              </w:rPr>
            </w:pPr>
          </w:p>
          <w:p w:rsidR="0099752C" w:rsidRPr="006B4824" w:rsidRDefault="0099752C" w:rsidP="0099752C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D35FAD">
        <w:rPr>
          <w:rFonts w:ascii="Sylfaen" w:eastAsia="Calibri" w:hAnsi="Sylfaen"/>
          <w:bCs/>
          <w:sz w:val="22"/>
          <w:szCs w:val="22"/>
          <w:lang w:val="ka-GE"/>
        </w:rPr>
        <w:t>უშუალო უფროსი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097BB8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</w:rPr>
      </w:pPr>
      <w:r>
        <w:rPr>
          <w:rFonts w:ascii="Sylfaen" w:hAnsi="Sylfaen"/>
          <w:lang w:val="ka-GE"/>
        </w:rPr>
        <w:t>თარიღი  _________________________</w:t>
      </w:r>
    </w:p>
    <w:p w:rsidR="000C5B11" w:rsidRDefault="000C5B11" w:rsidP="00FE1C08">
      <w:pPr>
        <w:spacing w:before="240" w:after="0"/>
        <w:rPr>
          <w:rFonts w:ascii="Sylfaen" w:hAnsi="Sylfaen"/>
        </w:rPr>
      </w:pPr>
    </w:p>
    <w:p w:rsidR="000C5B11" w:rsidRDefault="004E107D" w:rsidP="000C5B11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მოხელე</w:t>
      </w:r>
      <w:bookmarkStart w:id="1" w:name="_GoBack"/>
      <w:bookmarkEnd w:id="1"/>
      <w:r w:rsidR="000C5B11"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 w:rsidR="000C5B11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ბადრი შუშიაშვილი</w:t>
      </w:r>
    </w:p>
    <w:p w:rsidR="000C5B11" w:rsidRPr="000C5B11" w:rsidRDefault="000C5B11" w:rsidP="000C5B11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უფროსი სპეციალისტი, მესამე კატეგორიის უფროსი სპეციალისტი</w:t>
      </w:r>
    </w:p>
    <w:p w:rsidR="000C5B11" w:rsidRPr="000C5B11" w:rsidRDefault="000C5B11" w:rsidP="000C5B11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</w:rPr>
      </w:pPr>
    </w:p>
    <w:p w:rsidR="000C5B11" w:rsidRPr="00097BB8" w:rsidRDefault="000C5B11" w:rsidP="000C5B11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0C5B11" w:rsidRDefault="000C5B11" w:rsidP="000C5B11">
      <w:pPr>
        <w:spacing w:before="240" w:after="0"/>
      </w:pPr>
      <w:r>
        <w:rPr>
          <w:rFonts w:ascii="Sylfaen" w:hAnsi="Sylfaen"/>
          <w:lang w:val="ka-GE"/>
        </w:rPr>
        <w:t>თარიღი  _________________________</w:t>
      </w:r>
    </w:p>
    <w:p w:rsidR="000C5B11" w:rsidRPr="000C5B11" w:rsidRDefault="000C5B11" w:rsidP="00FE1C08">
      <w:pPr>
        <w:spacing w:before="240" w:after="0"/>
      </w:pPr>
    </w:p>
    <w:sectPr w:rsidR="000C5B11" w:rsidRPr="000C5B11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75AE3"/>
    <w:rsid w:val="000C5B11"/>
    <w:rsid w:val="000E1F3E"/>
    <w:rsid w:val="000F7F4D"/>
    <w:rsid w:val="00127851"/>
    <w:rsid w:val="00140295"/>
    <w:rsid w:val="0014563E"/>
    <w:rsid w:val="00180EAB"/>
    <w:rsid w:val="002041EC"/>
    <w:rsid w:val="00230755"/>
    <w:rsid w:val="003050A0"/>
    <w:rsid w:val="00332E5E"/>
    <w:rsid w:val="00340A2C"/>
    <w:rsid w:val="00341D75"/>
    <w:rsid w:val="003A5F01"/>
    <w:rsid w:val="003B257E"/>
    <w:rsid w:val="003C05E0"/>
    <w:rsid w:val="004666A2"/>
    <w:rsid w:val="004E107D"/>
    <w:rsid w:val="004F417E"/>
    <w:rsid w:val="0054383A"/>
    <w:rsid w:val="005A4A6E"/>
    <w:rsid w:val="005D35CF"/>
    <w:rsid w:val="005D776B"/>
    <w:rsid w:val="00676843"/>
    <w:rsid w:val="006C54B7"/>
    <w:rsid w:val="007275E6"/>
    <w:rsid w:val="0074698E"/>
    <w:rsid w:val="00765DB6"/>
    <w:rsid w:val="00776486"/>
    <w:rsid w:val="00790C3C"/>
    <w:rsid w:val="007F129C"/>
    <w:rsid w:val="007F12C1"/>
    <w:rsid w:val="008D2B69"/>
    <w:rsid w:val="009110BB"/>
    <w:rsid w:val="009551B8"/>
    <w:rsid w:val="00962D44"/>
    <w:rsid w:val="009722EE"/>
    <w:rsid w:val="009856E3"/>
    <w:rsid w:val="0099752C"/>
    <w:rsid w:val="009E42F5"/>
    <w:rsid w:val="00A246A4"/>
    <w:rsid w:val="00AB706E"/>
    <w:rsid w:val="00B313DF"/>
    <w:rsid w:val="00B348F3"/>
    <w:rsid w:val="00B46C17"/>
    <w:rsid w:val="00BC329C"/>
    <w:rsid w:val="00C85B88"/>
    <w:rsid w:val="00D22AED"/>
    <w:rsid w:val="00DB3C17"/>
    <w:rsid w:val="00E035B4"/>
    <w:rsid w:val="00E05CF9"/>
    <w:rsid w:val="00E73C5C"/>
    <w:rsid w:val="00E8550E"/>
    <w:rsid w:val="00EA3706"/>
    <w:rsid w:val="00ED61F1"/>
    <w:rsid w:val="00F330D3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BC32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BC32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Ketevan Khazaradze</cp:lastModifiedBy>
  <cp:revision>9</cp:revision>
  <dcterms:created xsi:type="dcterms:W3CDTF">2019-07-01T09:30:00Z</dcterms:created>
  <dcterms:modified xsi:type="dcterms:W3CDTF">2019-07-01T09:49:00Z</dcterms:modified>
</cp:coreProperties>
</file>