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437DF2" w:rsidRDefault="009722EE" w:rsidP="00B14D20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437DF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437DF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437DF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37DF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6A0D" w:rsidRPr="00437DF2" w:rsidRDefault="005E790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საქართველოს</w:t>
            </w:r>
            <w:proofErr w:type="spellEnd"/>
            <w:r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>ოკუპირებული ტერიტორიებიდან დევნილთა,</w:t>
            </w:r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შრომის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, </w:t>
            </w:r>
            <w:proofErr w:type="spellStart"/>
            <w:r w:rsidRPr="00E123A6">
              <w:rPr>
                <w:rFonts w:ascii="Sylfaen" w:eastAsia="Sylfaen" w:hAnsi="Sylfaen"/>
              </w:rPr>
              <w:t>ჯანმრთელობისა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სოციალური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დაცვის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სამინისტრო</w:t>
            </w:r>
            <w:proofErr w:type="spellEnd"/>
          </w:p>
        </w:tc>
      </w:tr>
      <w:tr w:rsidR="0074698E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37DF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37DF2" w:rsidRDefault="00206A0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>თბილისი მ. თამარაშვილის 15ა</w:t>
            </w:r>
          </w:p>
        </w:tc>
      </w:tr>
      <w:tr w:rsidR="0074698E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37DF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37DF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37DF2" w:rsidRDefault="005E790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შიდა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აუდიტის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დეპარტამენტ</w:t>
            </w:r>
            <w:proofErr w:type="spellEnd"/>
            <w:r w:rsidRPr="00E123A6">
              <w:rPr>
                <w:rFonts w:ascii="Sylfaen" w:eastAsia="Sylfaen" w:hAnsi="Sylfaen"/>
                <w:lang w:val="ka-GE"/>
              </w:rPr>
              <w:t>ი</w:t>
            </w:r>
            <w:r>
              <w:rPr>
                <w:rFonts w:ascii="Sylfaen" w:eastAsia="Sylfaen" w:hAnsi="Sylfaen"/>
                <w:lang w:val="ka-GE"/>
              </w:rPr>
              <w:t>-პირველადი</w:t>
            </w:r>
            <w:r>
              <w:rPr>
                <w:rFonts w:ascii="Sylfaen" w:hAnsi="Sylfaen"/>
                <w:lang w:val="ka-GE"/>
              </w:rPr>
              <w:t xml:space="preserve"> სტრუქტურული ერთეული</w:t>
            </w:r>
          </w:p>
        </w:tc>
      </w:tr>
      <w:tr w:rsidR="0074698E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37DF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7DF2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7DF2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437DF2"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437DF2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7DF2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5E790A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123A6">
              <w:rPr>
                <w:rFonts w:ascii="Sylfaen" w:eastAsia="Sylfaen" w:hAnsi="Sylfaen"/>
              </w:rPr>
              <w:t>შიდა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proofErr w:type="spellStart"/>
            <w:r w:rsidRPr="00E123A6">
              <w:rPr>
                <w:rFonts w:ascii="Sylfaen" w:eastAsia="Sylfaen" w:hAnsi="Sylfaen"/>
              </w:rPr>
              <w:t>აუდიტის</w:t>
            </w:r>
            <w:proofErr w:type="spellEnd"/>
            <w:r w:rsidRPr="00E123A6">
              <w:rPr>
                <w:rFonts w:ascii="Sylfaen" w:eastAsia="Sylfaen" w:hAnsi="Sylfaen"/>
              </w:rPr>
              <w:t xml:space="preserve"> 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დეპარტამენტის უფროსის მოადგილე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5E790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F37B6">
              <w:rPr>
                <w:rFonts w:ascii="Sylfaen" w:hAnsi="Sylfaen"/>
                <w:lang w:val="ka-GE"/>
              </w:rPr>
              <w:t>პირველადი სტრუქტურული ერთეულის  ხელმძღვანელის მოადგილ</w:t>
            </w:r>
            <w:r>
              <w:rPr>
                <w:rFonts w:ascii="Sylfaen" w:hAnsi="Sylfaen"/>
                <w:lang w:val="ka-GE"/>
              </w:rPr>
              <w:t>ე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B45F0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37DF2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E790A" w:rsidRPr="00437DF2" w:rsidTr="00823CB5">
        <w:trPr>
          <w:trHeight w:val="7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90A" w:rsidRPr="00437DF2" w:rsidRDefault="005E790A" w:rsidP="005E790A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3360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EFF40"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4384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C2BB8" id="Line 3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Pr="00437DF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Pr="00437DF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Default="005E790A" w:rsidP="005E790A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</w:p>
          <w:p w:rsidR="005E790A" w:rsidRPr="006B4824" w:rsidRDefault="005E790A" w:rsidP="005E790A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შიდა აუდიტის დეპარტამენტის უფროსი</w:t>
            </w:r>
            <w:r w:rsidR="000753A5">
              <w:rPr>
                <w:rFonts w:ascii="Sylfaen" w:hAnsi="Sylfaen"/>
                <w:lang w:val="ka-GE"/>
              </w:rPr>
              <w:t>ს</w:t>
            </w:r>
          </w:p>
        </w:tc>
      </w:tr>
      <w:tr w:rsidR="005E790A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90A" w:rsidRPr="00437DF2" w:rsidRDefault="005E790A" w:rsidP="005E790A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437DF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>1</w:t>
            </w:r>
          </w:p>
        </w:tc>
      </w:tr>
      <w:tr w:rsidR="005E790A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90A" w:rsidRPr="00437DF2" w:rsidRDefault="005E790A" w:rsidP="005E790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Default="005E790A" w:rsidP="005E790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lang w:val="ka-GE"/>
              </w:rPr>
              <w:t xml:space="preserve">, პირველი კატეგორიის უფროსი სპეციალისტი </w:t>
            </w:r>
            <w:r w:rsidRPr="00E123A6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3</w:t>
            </w:r>
          </w:p>
          <w:p w:rsidR="005E790A" w:rsidRPr="00E123A6" w:rsidRDefault="005E790A" w:rsidP="005E790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E123A6">
              <w:rPr>
                <w:rFonts w:ascii="Sylfaen" w:hAnsi="Sylfaen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lang w:val="ka-GE"/>
              </w:rPr>
              <w:t xml:space="preserve">, მეორე კატეგორიის უფროსი სპეციალისტი </w:t>
            </w:r>
            <w:r w:rsidRPr="00E123A6">
              <w:rPr>
                <w:rFonts w:ascii="Sylfaen" w:hAnsi="Sylfaen"/>
                <w:lang w:val="ka-GE"/>
              </w:rPr>
              <w:t xml:space="preserve"> -</w:t>
            </w:r>
            <w:r>
              <w:rPr>
                <w:rFonts w:ascii="Sylfaen" w:hAnsi="Sylfaen"/>
                <w:lang w:val="ka-GE"/>
              </w:rPr>
              <w:t>2</w:t>
            </w:r>
          </w:p>
          <w:p w:rsidR="005E790A" w:rsidRPr="00437DF2" w:rsidRDefault="005E790A" w:rsidP="005E790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5E790A" w:rsidRPr="00437DF2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790A" w:rsidRPr="00437DF2" w:rsidRDefault="005E790A" w:rsidP="005E790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5E790A" w:rsidRPr="00437DF2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437DF2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 w:rsidRPr="00437DF2">
              <w:rPr>
                <w:rFonts w:ascii="Sylfaen" w:hAnsi="Sylfaen" w:cs="Arial"/>
                <w:lang w:val="ka-GE"/>
              </w:rPr>
              <w:t>09:00 - 18:00, შესვენება 13:00-14:00</w:t>
            </w:r>
          </w:p>
        </w:tc>
      </w:tr>
      <w:tr w:rsidR="005E790A" w:rsidRPr="00437DF2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4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0</w:t>
            </w: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00 ლარი</w:t>
            </w:r>
          </w:p>
        </w:tc>
      </w:tr>
      <w:tr w:rsidR="005E790A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5E790A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spacing w:after="0" w:line="240" w:lineRule="auto"/>
              <w:ind w:left="-567" w:right="-279" w:firstLine="432"/>
              <w:jc w:val="both"/>
              <w:rPr>
                <w:rFonts w:eastAsia="Arial Unicode MS" w:cs="Arial Unicode MS"/>
                <w:b/>
                <w:u w:color="000000"/>
                <w:bdr w:val="nil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lastRenderedPageBreak/>
              <w:t xml:space="preserve">  </w:t>
            </w:r>
            <w:r w:rsidRPr="0029540A">
              <w:rPr>
                <w:rFonts w:ascii="Sylfaen" w:hAnsi="Sylfaen" w:cs="Arial"/>
                <w:lang w:val="ka-GE"/>
              </w:rPr>
              <w:t>მონაწილეობა დეპარტამენტის ხელმძღვანელობასა და საქმიანობის წარმართვაში,</w:t>
            </w:r>
            <w:r w:rsidRPr="0029540A">
              <w:rPr>
                <w:rFonts w:ascii="Sylfaen" w:hAnsi="Sylfaen" w:cs="Arial"/>
                <w:lang w:val="ka-GE"/>
              </w:rPr>
              <w:br/>
              <w:t>პირველადი სტრუქტურული ერთეულის ხელმძღვანელისთვის ხელის შესყობა მისთვის განსაზღვრული ფუნქცია-მოვალეობების განხორციელების პროცესში</w:t>
            </w:r>
          </w:p>
        </w:tc>
      </w:tr>
      <w:tr w:rsidR="005E790A" w:rsidRPr="00437DF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E790A" w:rsidRPr="00437DF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E790A" w:rsidRDefault="005E790A" w:rsidP="005E790A">
            <w:pPr>
              <w:jc w:val="both"/>
              <w:rPr>
                <w:rFonts w:ascii="Sylfaen" w:hAnsi="Sylfaen" w:cs="Arial"/>
                <w:lang w:val="ka-GE"/>
              </w:rPr>
            </w:pPr>
            <w:r w:rsidRPr="00C3077F">
              <w:rPr>
                <w:rFonts w:ascii="Sylfaen" w:hAnsi="Sylfaen"/>
                <w:lang w:val="ka-GE"/>
              </w:rPr>
              <w:t xml:space="preserve">- </w:t>
            </w:r>
            <w:r w:rsidRPr="0076029F">
              <w:rPr>
                <w:rFonts w:ascii="Sylfaen" w:hAnsi="Sylfaen" w:cs="Arial"/>
                <w:lang w:val="ka-GE"/>
              </w:rPr>
              <w:t>სამსახურებრივი დისციპლინის უზრუნველყოფის</w:t>
            </w:r>
            <w:r w:rsidRPr="002A5F0B">
              <w:rPr>
                <w:rFonts w:ascii="Sylfaen" w:hAnsi="Sylfaen" w:cs="Arial"/>
                <w:lang w:val="ka-GE"/>
              </w:rPr>
              <w:t xml:space="preserve"> საქმიანობის კოორდინაცია, თანამშრომლებს შორის ფუნქციების, მოვალეობების, დავალებების გადანაწილება, დავალებების შესრულების კონტროლი ;</w:t>
            </w:r>
            <w:r>
              <w:rPr>
                <w:rFonts w:ascii="Sylfaen" w:hAnsi="Sylfaen" w:cs="Arial"/>
                <w:lang w:val="ka-GE"/>
              </w:rPr>
              <w:t xml:space="preserve"> </w:t>
            </w:r>
          </w:p>
          <w:p w:rsidR="005E790A" w:rsidRPr="00420C3C" w:rsidRDefault="005E790A" w:rsidP="005E790A">
            <w:pPr>
              <w:jc w:val="both"/>
              <w:rPr>
                <w:rFonts w:ascii="Sylfaen" w:eastAsia="Sylfaen_PDF_Subset" w:hAnsi="Sylfaen" w:cs="Sylfaen"/>
                <w:sz w:val="23"/>
                <w:szCs w:val="23"/>
                <w:highlight w:val="yellow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437DF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37DF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instrText xml:space="preserve"> FORMCHECKBOX </w:instrText>
            </w:r>
            <w:r w:rsidR="00EB79F6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</w:r>
            <w:r w:rsidR="00EB79F6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fldChar w:fldCharType="separate"/>
            </w:r>
            <w:r w:rsidRPr="00437DF2">
              <w:rPr>
                <w:rFonts w:ascii="Sylfaen" w:eastAsia="Sylfaen" w:hAnsi="Sylfaen" w:cs="Sylfaen" w:hint="eastAsia"/>
                <w:spacing w:val="-2"/>
                <w:sz w:val="22"/>
                <w:szCs w:val="22"/>
                <w:u w:val="single"/>
                <w:lang w:val="ka-GE" w:eastAsia="en-US"/>
              </w:rPr>
              <w:fldChar w:fldCharType="end"/>
            </w:r>
            <w:r w:rsidRPr="00437DF2">
              <w:rPr>
                <w:rFonts w:ascii="Sylfaen" w:eastAsia="Sylfaen" w:hAnsi="Sylfaen" w:cs="Sylfaen"/>
                <w:spacing w:val="-2"/>
                <w:sz w:val="22"/>
                <w:szCs w:val="22"/>
                <w:u w:val="single"/>
                <w:lang w:val="ka-GE" w:eastAsia="en-US"/>
              </w:rPr>
              <w:t xml:space="preserve"> მაღალი</w:t>
            </w:r>
          </w:p>
        </w:tc>
      </w:tr>
      <w:tr w:rsidR="005E790A" w:rsidRPr="00437DF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E790A" w:rsidRPr="00204142" w:rsidRDefault="005E790A" w:rsidP="005E790A">
            <w:pPr>
              <w:pStyle w:val="BodyText"/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</w:pPr>
            <w:r w:rsidRPr="00204142">
              <w:rPr>
                <w:rFonts w:ascii="Sylfaen" w:eastAsiaTheme="minorEastAsia" w:hAnsi="Sylfaen" w:cstheme="minorBidi"/>
                <w:sz w:val="22"/>
                <w:szCs w:val="22"/>
                <w:lang w:val="ka-GE" w:eastAsia="en-US"/>
              </w:rPr>
              <w:t xml:space="preserve">- თანამშრომელთა სამსახურებრივ გადაცდომათა და მართლსაწინააღმდეგო ქმედებათა ჩადენის ფაქტების გამოვლენის, მათი შესწავლის და შესაბამისი დასკვნების მომზადების უზრუნველყოფა; </w:t>
            </w:r>
          </w:p>
          <w:p w:rsidR="005E790A" w:rsidRPr="00204142" w:rsidRDefault="005E790A" w:rsidP="005E790A">
            <w:pPr>
              <w:pStyle w:val="BodyText"/>
              <w:jc w:val="left"/>
              <w:rPr>
                <w:rFonts w:ascii="Sylfaen" w:eastAsiaTheme="minorEastAsia" w:hAnsi="Sylfaen" w:cstheme="minorBidi"/>
                <w:bCs/>
                <w:color w:val="000000"/>
                <w:sz w:val="24"/>
                <w:szCs w:val="28"/>
                <w:lang w:val="ka-GE" w:eastAsia="en-US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37DF2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 w:rsidR="00EB79F6">
              <w:rPr>
                <w:rFonts w:ascii="MS Gothic" w:eastAsia="MS Gothic" w:hAnsi="Wingdings" w:hint="eastAsia"/>
                <w:sz w:val="22"/>
                <w:szCs w:val="22"/>
              </w:rPr>
            </w:r>
            <w:r w:rsidR="00EB79F6"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437DF2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Pr="00437DF2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Pr="00437DF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5E790A" w:rsidRPr="00437DF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E790A" w:rsidRDefault="005E790A" w:rsidP="005E790A">
            <w:pPr>
              <w:jc w:val="both"/>
              <w:rPr>
                <w:rFonts w:ascii="Sylfaen" w:hAnsi="Sylfaen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 xml:space="preserve">- </w:t>
            </w:r>
            <w:r>
              <w:rPr>
                <w:rFonts w:ascii="Sylfaen" w:hAnsi="Sylfaen"/>
                <w:lang w:val="ka-GE"/>
              </w:rPr>
              <w:t>შიდა აუდიტის დეპარტამენტში მომზადებული</w:t>
            </w:r>
            <w:r w:rsidRPr="002A5F0B">
              <w:rPr>
                <w:rFonts w:ascii="Sylfaen" w:hAnsi="Sylfaen"/>
              </w:rPr>
              <w:t xml:space="preserve">  </w:t>
            </w:r>
            <w:proofErr w:type="spellStart"/>
            <w:r w:rsidRPr="002A5F0B">
              <w:rPr>
                <w:rFonts w:ascii="Sylfaen" w:hAnsi="Sylfaen"/>
              </w:rPr>
              <w:t>დოკუმენტებ</w:t>
            </w:r>
            <w:proofErr w:type="spellEnd"/>
            <w:r>
              <w:rPr>
                <w:rFonts w:ascii="Sylfaen" w:hAnsi="Sylfaen"/>
                <w:lang w:val="ka-GE"/>
              </w:rPr>
              <w:t xml:space="preserve">ის ხელისმოწერა </w:t>
            </w:r>
            <w:proofErr w:type="spellStart"/>
            <w:r w:rsidRPr="002A5F0B">
              <w:rPr>
                <w:rFonts w:ascii="Sylfaen" w:hAnsi="Sylfaen"/>
              </w:rPr>
              <w:t>კომპეტენციის</w:t>
            </w:r>
            <w:proofErr w:type="spellEnd"/>
            <w:r w:rsidRPr="002A5F0B">
              <w:rPr>
                <w:rFonts w:ascii="Sylfaen" w:hAnsi="Sylfaen"/>
              </w:rPr>
              <w:t xml:space="preserve"> </w:t>
            </w:r>
            <w:proofErr w:type="spellStart"/>
            <w:r w:rsidRPr="002A5F0B">
              <w:rPr>
                <w:rFonts w:ascii="Sylfaen" w:hAnsi="Sylfaen"/>
              </w:rPr>
              <w:t>ფარგლებში</w:t>
            </w:r>
            <w:proofErr w:type="spellEnd"/>
            <w:r w:rsidRPr="002A5F0B">
              <w:rPr>
                <w:rFonts w:ascii="Sylfaen" w:hAnsi="Sylfaen"/>
              </w:rPr>
              <w:t>;</w:t>
            </w:r>
          </w:p>
          <w:p w:rsidR="005E790A" w:rsidRPr="00DD1F0C" w:rsidRDefault="005E790A" w:rsidP="005E790A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37DF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EB79F6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EB79F6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437DF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437DF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5E790A" w:rsidRPr="00437DF2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E790A" w:rsidRDefault="005E790A" w:rsidP="005E790A">
            <w:pPr>
              <w:jc w:val="both"/>
              <w:rPr>
                <w:rFonts w:ascii="Sylfaen" w:hAnsi="Sylfaen"/>
                <w:lang w:val="ka-GE"/>
              </w:rPr>
            </w:pPr>
            <w:r w:rsidRPr="00204142">
              <w:rPr>
                <w:rFonts w:ascii="Sylfaen" w:hAnsi="Sylfaen"/>
                <w:lang w:val="ka-GE"/>
              </w:rPr>
              <w:t>- ხელმძღვანელის მიერ გაცემული სხვა დამატებითი დავალებების შესრულება კომპეტენციის ფარგლებში;</w:t>
            </w:r>
          </w:p>
          <w:p w:rsidR="005E790A" w:rsidRPr="00420C3C" w:rsidRDefault="005E790A" w:rsidP="005E790A">
            <w:pPr>
              <w:jc w:val="both"/>
              <w:rPr>
                <w:rFonts w:ascii="Sylfaen" w:hAnsi="Sylfaen"/>
                <w:highlight w:val="yellow"/>
                <w:lang w:val="ka-GE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37DF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instrText xml:space="preserve"> FORMCHECKBOX </w:instrText>
            </w:r>
            <w:r w:rsidR="00EB79F6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</w:r>
            <w:r w:rsidR="00EB79F6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fldChar w:fldCharType="separate"/>
            </w:r>
            <w:r w:rsidRPr="00437DF2">
              <w:rPr>
                <w:rFonts w:ascii="Sylfaen" w:eastAsiaTheme="minorEastAsia" w:hAnsi="Sylfaen" w:cs="Arial" w:hint="eastAsia"/>
                <w:sz w:val="22"/>
                <w:szCs w:val="22"/>
                <w:lang w:val="ka-GE" w:eastAsia="en-US"/>
              </w:rPr>
              <w:fldChar w:fldCharType="end"/>
            </w:r>
            <w:r w:rsidRPr="00437DF2">
              <w:rPr>
                <w:rFonts w:ascii="Sylfaen" w:eastAsiaTheme="minorEastAsia" w:hAnsi="Sylfaen" w:cs="Arial"/>
                <w:sz w:val="22"/>
                <w:szCs w:val="22"/>
                <w:lang w:val="ka-GE" w:eastAsia="en-US"/>
              </w:rPr>
              <w:t xml:space="preserve"> მაღალი</w:t>
            </w:r>
          </w:p>
        </w:tc>
      </w:tr>
      <w:tr w:rsidR="005E790A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5E790A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5E790A" w:rsidRPr="00204142" w:rsidRDefault="005E790A" w:rsidP="005E790A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204142">
              <w:rPr>
                <w:rFonts w:ascii="Sylfaen" w:hAnsi="Sylfaen"/>
                <w:sz w:val="22"/>
                <w:szCs w:val="22"/>
                <w:lang w:val="ka-GE"/>
              </w:rPr>
              <w:t>შიდა - სამინისტროს ყველა სტრუქტურული ერთეულ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ებ</w:t>
            </w:r>
            <w:r w:rsidRPr="00204142">
              <w:rPr>
                <w:rFonts w:ascii="Sylfaen" w:hAnsi="Sylfaen"/>
                <w:sz w:val="22"/>
                <w:szCs w:val="22"/>
                <w:lang w:val="ka-GE"/>
              </w:rPr>
              <w:t xml:space="preserve">ი,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სამინისტრის სისტემის დაწესებულებები</w:t>
            </w:r>
          </w:p>
          <w:p w:rsidR="005E790A" w:rsidRDefault="005E790A" w:rsidP="005E790A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5E790A" w:rsidRPr="00437DF2" w:rsidRDefault="005E790A" w:rsidP="005E790A">
            <w:pPr>
              <w:pStyle w:val="BodyA"/>
              <w:rPr>
                <w:rFonts w:ascii="Sylfaen" w:hAnsi="Sylfaen"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sz w:val="22"/>
                <w:szCs w:val="22"/>
                <w:lang w:val="ka-GE"/>
              </w:rPr>
              <w:t xml:space="preserve">გარე - საქართველოს </w:t>
            </w:r>
            <w:r w:rsidRPr="00437DF2">
              <w:rPr>
                <w:rFonts w:ascii="Sylfaen" w:hAnsi="Sylfaen" w:cs="Arial"/>
                <w:sz w:val="22"/>
                <w:szCs w:val="22"/>
                <w:lang w:val="ka-GE"/>
              </w:rPr>
              <w:t>პროკურატურა, სხვადასხვა საგამოძიებო ორგანოები, სახელმწიფო დაწესებულებები, ჰარმონიზაციის ცენტრი,  ფინანსთა სამინისტროს აკადემია, დონორი და არასამთავრობო ორგანიზაციები;</w:t>
            </w:r>
          </w:p>
        </w:tc>
      </w:tr>
      <w:tr w:rsidR="005E790A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A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5E790A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37DF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E790A" w:rsidRPr="00437DF2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90A" w:rsidRPr="00437DF2" w:rsidRDefault="005E790A" w:rsidP="005E790A">
            <w:pPr>
              <w:pStyle w:val="BodyText"/>
              <w:jc w:val="left"/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</w:pPr>
            <w:r w:rsidRPr="00437DF2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 w:eastAsia="en-US"/>
              </w:rPr>
              <w:t xml:space="preserve"> - წელიწადში ერთხელ;</w:t>
            </w:r>
          </w:p>
          <w:p w:rsidR="005E790A" w:rsidRPr="00437DF2" w:rsidRDefault="005E790A" w:rsidP="005E790A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</w:p>
        </w:tc>
      </w:tr>
    </w:tbl>
    <w:p w:rsidR="005D776B" w:rsidRPr="00437DF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0"/>
          <w:szCs w:val="20"/>
          <w:lang w:val="ka-GE"/>
        </w:rPr>
      </w:pPr>
    </w:p>
    <w:p w:rsidR="0074698E" w:rsidRPr="00437DF2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437DF2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437DF2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437DF2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437DF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37DF2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37DF2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437DF2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lastRenderedPageBreak/>
              <w:t>პროფესიული განათლების დონე :</w:t>
            </w:r>
            <w:r w:rsidRPr="00437DF2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437DF2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437DF2">
              <w:rPr>
                <w:rFonts w:ascii="Sylfaen" w:hAnsi="Sylfaen"/>
              </w:rPr>
              <w:t xml:space="preserve"> </w:t>
            </w:r>
          </w:p>
        </w:tc>
      </w:tr>
      <w:tr w:rsidR="005D776B" w:rsidRPr="00437DF2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C70A4" w:rsidRPr="00437DF2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0C70A4" w:rsidRPr="00437DF2" w:rsidRDefault="000C70A4" w:rsidP="000C70A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>- უმაღლესი განათლება;</w:t>
            </w:r>
          </w:p>
          <w:p w:rsidR="005D776B" w:rsidRPr="00437DF2" w:rsidRDefault="005D776B" w:rsidP="00AC213F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437DF2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437DF2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ED426B" w:rsidP="000C70A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მიმართულება - სამართალი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37DF2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437DF2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37DF2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437DF2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437DF2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951FF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37DF2">
              <w:rPr>
                <w:rFonts w:ascii="Sylfaen" w:hAnsi="Sylfaen" w:cs="Sylfaen"/>
                <w:lang w:val="ka-GE"/>
              </w:rPr>
              <w:t xml:space="preserve"> </w:t>
            </w:r>
          </w:p>
          <w:p w:rsidR="00FF006D" w:rsidRPr="00437DF2" w:rsidRDefault="00FF006D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437DF2" w:rsidRDefault="003438D2" w:rsidP="005951F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437DF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437DF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სასურველი:</w:t>
            </w:r>
            <w:r w:rsidRPr="00437DF2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437DF2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437DF2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438D2" w:rsidRPr="00437DF2" w:rsidRDefault="005951FF" w:rsidP="00AC213F">
            <w:pPr>
              <w:jc w:val="both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- საქართველოს კონსტიტუცია;</w:t>
            </w:r>
          </w:p>
          <w:p w:rsidR="005951FF" w:rsidRPr="00437DF2" w:rsidRDefault="005951FF" w:rsidP="00AC213F">
            <w:pPr>
              <w:jc w:val="both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- ,,საჯარო სამსახურის შესახებ“ საქართველოს კანონი;</w:t>
            </w:r>
          </w:p>
          <w:p w:rsidR="00D11686" w:rsidRPr="00437DF2" w:rsidRDefault="00D11686" w:rsidP="00AC213F">
            <w:pPr>
              <w:jc w:val="both"/>
              <w:rPr>
                <w:rFonts w:ascii="Sylfaen" w:hAnsi="Sylfaen"/>
              </w:rPr>
            </w:pPr>
            <w:r w:rsidRPr="00437DF2">
              <w:rPr>
                <w:rFonts w:ascii="Sylfaen" w:hAnsi="Sylfaen"/>
              </w:rPr>
              <w:t xml:space="preserve">- </w:t>
            </w:r>
            <w:r w:rsidRPr="00437DF2">
              <w:rPr>
                <w:rFonts w:ascii="Sylfaen" w:hAnsi="Sylfaen"/>
                <w:lang w:val="ka-GE"/>
              </w:rPr>
              <w:t>საქართველოს შრომის კოდექსი</w:t>
            </w:r>
            <w:r w:rsidRPr="00437DF2">
              <w:rPr>
                <w:rFonts w:ascii="Sylfaen" w:hAnsi="Sylfaen"/>
              </w:rPr>
              <w:t>;</w:t>
            </w:r>
          </w:p>
          <w:p w:rsidR="00D11686" w:rsidRPr="00437DF2" w:rsidRDefault="00D11686" w:rsidP="00AC213F">
            <w:pPr>
              <w:jc w:val="both"/>
              <w:rPr>
                <w:rFonts w:ascii="Sylfaen" w:hAnsi="Sylfaen"/>
              </w:rPr>
            </w:pPr>
            <w:r w:rsidRPr="00437DF2">
              <w:rPr>
                <w:rFonts w:ascii="Sylfaen" w:hAnsi="Sylfaen"/>
              </w:rPr>
              <w:t xml:space="preserve">- </w:t>
            </w:r>
            <w:r w:rsidRPr="00437DF2">
              <w:rPr>
                <w:rFonts w:ascii="Sylfaen" w:hAnsi="Sylfaen"/>
                <w:lang w:val="ka-GE"/>
              </w:rPr>
              <w:t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დებულების დამტკიცების შესახებ“ საქართველოს მთავრობის 2008 წლის 22 თებერვლის N34 დადგენილება</w:t>
            </w:r>
            <w:r w:rsidRPr="00437DF2">
              <w:rPr>
                <w:rFonts w:ascii="Sylfaen" w:hAnsi="Sylfaen"/>
              </w:rPr>
              <w:t>;</w:t>
            </w:r>
          </w:p>
          <w:p w:rsidR="00D11686" w:rsidRPr="00437DF2" w:rsidRDefault="00D11686" w:rsidP="00AC213F">
            <w:pPr>
              <w:jc w:val="both"/>
              <w:rPr>
                <w:rFonts w:ascii="Sylfaen" w:hAnsi="Sylfaen"/>
              </w:rPr>
            </w:pPr>
            <w:r w:rsidRPr="00437DF2">
              <w:rPr>
                <w:rFonts w:ascii="Sylfaen" w:hAnsi="Sylfaen"/>
              </w:rPr>
              <w:t xml:space="preserve">- </w:t>
            </w:r>
            <w:r w:rsidRPr="00437DF2">
              <w:rPr>
                <w:rFonts w:ascii="Sylfaen" w:hAnsi="Sylfaen"/>
                <w:lang w:val="ka-GE"/>
              </w:rPr>
              <w:t xml:space="preserve">,,საქართველოს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 </w:t>
            </w:r>
            <w:r w:rsidR="003F5417" w:rsidRPr="00437DF2">
              <w:rPr>
                <w:rFonts w:ascii="Sylfaen" w:hAnsi="Sylfaen"/>
                <w:lang w:val="ka-GE"/>
              </w:rPr>
              <w:t xml:space="preserve">შიდა აუდიტის დეპარტამენტის </w:t>
            </w:r>
            <w:r w:rsidRPr="00437DF2">
              <w:rPr>
                <w:rFonts w:ascii="Sylfaen" w:hAnsi="Sylfaen"/>
                <w:lang w:val="ka-GE"/>
              </w:rPr>
              <w:t xml:space="preserve">დებულების დამტკიცების შესახებ“ საქართველოს ოკუპირებული ტერიტორიებიდან იძულებით გადაადგილებულ პირთა, განსახლებისა და </w:t>
            </w:r>
            <w:r w:rsidRPr="00437DF2">
              <w:rPr>
                <w:rFonts w:ascii="Sylfaen" w:hAnsi="Sylfaen"/>
                <w:lang w:val="ka-GE"/>
              </w:rPr>
              <w:lastRenderedPageBreak/>
              <w:t>ლტოლვილთა მინისტრის</w:t>
            </w:r>
            <w:r w:rsidR="003F5417" w:rsidRPr="00437DF2">
              <w:rPr>
                <w:rFonts w:ascii="Sylfaen" w:hAnsi="Sylfaen"/>
                <w:lang w:val="ka-GE"/>
              </w:rPr>
              <w:t xml:space="preserve"> 2016</w:t>
            </w:r>
            <w:r w:rsidRPr="00437DF2">
              <w:rPr>
                <w:rFonts w:ascii="Sylfaen" w:hAnsi="Sylfaen"/>
                <w:lang w:val="ka-GE"/>
              </w:rPr>
              <w:t xml:space="preserve"> წლის </w:t>
            </w:r>
            <w:r w:rsidR="003F5417" w:rsidRPr="00437DF2">
              <w:rPr>
                <w:rFonts w:ascii="Sylfaen" w:hAnsi="Sylfaen"/>
                <w:lang w:val="ka-GE"/>
              </w:rPr>
              <w:t xml:space="preserve">17 თებერვლის </w:t>
            </w:r>
            <w:r w:rsidRPr="00437DF2">
              <w:rPr>
                <w:rFonts w:ascii="Sylfaen" w:hAnsi="Sylfaen"/>
                <w:lang w:val="ka-GE"/>
              </w:rPr>
              <w:t xml:space="preserve"> </w:t>
            </w:r>
            <w:r w:rsidR="003F5417" w:rsidRPr="00437DF2">
              <w:rPr>
                <w:rFonts w:ascii="Sylfaen" w:hAnsi="Sylfaen"/>
                <w:lang w:val="ka-GE"/>
              </w:rPr>
              <w:t>№724</w:t>
            </w:r>
            <w:r w:rsidRPr="00437DF2">
              <w:rPr>
                <w:rFonts w:ascii="Sylfaen" w:hAnsi="Sylfaen"/>
                <w:lang w:val="ka-GE"/>
              </w:rPr>
              <w:t xml:space="preserve"> ბრძანება</w:t>
            </w:r>
            <w:r w:rsidRPr="00437DF2">
              <w:rPr>
                <w:rFonts w:ascii="Sylfaen" w:hAnsi="Sylfaen"/>
              </w:rPr>
              <w:t>;</w:t>
            </w:r>
          </w:p>
          <w:p w:rsidR="00D11686" w:rsidRPr="00437DF2" w:rsidRDefault="00D11686" w:rsidP="00D11686">
            <w:pPr>
              <w:spacing w:before="12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</w:rPr>
              <w:t xml:space="preserve">- </w:t>
            </w:r>
            <w:r w:rsidRPr="00437DF2">
              <w:rPr>
                <w:rFonts w:ascii="Sylfaen" w:hAnsi="Sylfaen"/>
                <w:lang w:val="ka-GE"/>
              </w:rPr>
              <w:t>,,საჯარო სამსახურში ინტერესთა შეუთავსებლობისა და კორუფციის შესახებ“ საქართველოს კანონი</w:t>
            </w:r>
            <w:r w:rsidRPr="00437DF2">
              <w:rPr>
                <w:rFonts w:ascii="Sylfaen" w:hAnsi="Sylfaen"/>
              </w:rPr>
              <w:t>;</w:t>
            </w:r>
          </w:p>
          <w:p w:rsidR="003F5417" w:rsidRPr="00437DF2" w:rsidRDefault="003F5417" w:rsidP="00D11686">
            <w:pPr>
              <w:spacing w:before="12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>- „სახელმწიფო აუდიტის სამსახურის შესახებ“ საქართველოს კანონი;</w:t>
            </w:r>
          </w:p>
          <w:p w:rsidR="003F5417" w:rsidRPr="00437DF2" w:rsidRDefault="003F5417" w:rsidP="003F5417">
            <w:pPr>
              <w:pStyle w:val="NormalWeb"/>
              <w:jc w:val="both"/>
            </w:pPr>
            <w:r w:rsidRPr="00437DF2">
              <w:rPr>
                <w:rFonts w:ascii="Sylfaen" w:hAnsi="Sylfaen"/>
                <w:lang w:val="ka-GE"/>
              </w:rPr>
              <w:t>-</w:t>
            </w:r>
            <w:r w:rsidRPr="00437DF2">
              <w:t xml:space="preserve"> „</w:t>
            </w:r>
            <w:proofErr w:type="spellStart"/>
            <w:r w:rsidRPr="00437DF2">
              <w:rPr>
                <w:rFonts w:ascii="Sylfaen" w:hAnsi="Sylfaen" w:cs="Sylfaen"/>
              </w:rPr>
              <w:t>სახელმწიფო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შიდა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ფინანსური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კონტროლის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შესახებ</w:t>
            </w:r>
            <w:proofErr w:type="spellEnd"/>
            <w:r w:rsidRPr="00437DF2">
              <w:t xml:space="preserve">“ </w:t>
            </w:r>
            <w:proofErr w:type="spellStart"/>
            <w:r w:rsidRPr="00437DF2">
              <w:rPr>
                <w:rFonts w:ascii="Sylfaen" w:hAnsi="Sylfaen" w:cs="Sylfaen"/>
              </w:rPr>
              <w:t>საქართველოს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კანონი</w:t>
            </w:r>
            <w:proofErr w:type="spellEnd"/>
            <w:r w:rsidRPr="00437DF2">
              <w:t>;</w:t>
            </w:r>
          </w:p>
          <w:p w:rsidR="00031E4B" w:rsidRPr="00437DF2" w:rsidRDefault="003F5417" w:rsidP="003F541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-</w:t>
            </w:r>
            <w:r w:rsidRPr="00437DF2">
              <w:t xml:space="preserve"> "</w:t>
            </w:r>
            <w:proofErr w:type="spellStart"/>
            <w:r w:rsidRPr="00437DF2">
              <w:rPr>
                <w:rFonts w:ascii="Sylfaen" w:hAnsi="Sylfaen" w:cs="Sylfaen"/>
              </w:rPr>
              <w:t>შიდა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აუდიტის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სტანდარტების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დამტკიცების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შესახებ</w:t>
            </w:r>
            <w:proofErr w:type="spellEnd"/>
            <w:r w:rsidRPr="00437DF2">
              <w:t xml:space="preserve">“ </w:t>
            </w:r>
            <w:proofErr w:type="spellStart"/>
            <w:r w:rsidRPr="00437DF2">
              <w:rPr>
                <w:rFonts w:ascii="Sylfaen" w:hAnsi="Sylfaen" w:cs="Sylfaen"/>
              </w:rPr>
              <w:t>საქართველოს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მთავრობის</w:t>
            </w:r>
            <w:proofErr w:type="spellEnd"/>
            <w:r w:rsidRPr="00437DF2">
              <w:t xml:space="preserve"> 2010 </w:t>
            </w:r>
            <w:proofErr w:type="spellStart"/>
            <w:r w:rsidRPr="00437DF2">
              <w:rPr>
                <w:rFonts w:ascii="Sylfaen" w:hAnsi="Sylfaen" w:cs="Sylfaen"/>
              </w:rPr>
              <w:t>წლის</w:t>
            </w:r>
            <w:proofErr w:type="spellEnd"/>
            <w:r w:rsidRPr="00437DF2">
              <w:t xml:space="preserve"> 30 </w:t>
            </w:r>
            <w:proofErr w:type="spellStart"/>
            <w:r w:rsidRPr="00437DF2">
              <w:rPr>
                <w:rFonts w:ascii="Sylfaen" w:hAnsi="Sylfaen" w:cs="Sylfaen"/>
              </w:rPr>
              <w:t>ივლისის</w:t>
            </w:r>
            <w:proofErr w:type="spellEnd"/>
            <w:r w:rsidRPr="00437DF2">
              <w:t xml:space="preserve"> №1015 </w:t>
            </w:r>
            <w:proofErr w:type="spellStart"/>
            <w:r w:rsidRPr="00437DF2">
              <w:rPr>
                <w:rFonts w:ascii="Sylfaen" w:hAnsi="Sylfaen" w:cs="Sylfaen"/>
              </w:rPr>
              <w:t>განკარგულება</w:t>
            </w:r>
            <w:proofErr w:type="spellEnd"/>
            <w:r w:rsidRPr="00437DF2">
              <w:t>;</w:t>
            </w:r>
          </w:p>
          <w:p w:rsidR="003F5417" w:rsidRPr="00437DF2" w:rsidRDefault="003F5417" w:rsidP="003F5417">
            <w:pPr>
              <w:pStyle w:val="NormalWeb"/>
              <w:jc w:val="both"/>
              <w:rPr>
                <w:rFonts w:ascii="Sylfaen" w:hAnsi="Sylfaen" w:cs="Sylfaen"/>
                <w:lang w:val="ka-GE"/>
              </w:rPr>
            </w:pPr>
            <w:r w:rsidRPr="00437DF2">
              <w:br/>
            </w:r>
            <w:r w:rsidRPr="00437DF2">
              <w:rPr>
                <w:rFonts w:ascii="Sylfaen" w:hAnsi="Sylfaen" w:cs="Sylfaen"/>
                <w:lang w:val="ka-GE"/>
              </w:rPr>
              <w:t>-</w:t>
            </w:r>
            <w:r w:rsidRPr="00437DF2">
              <w:t xml:space="preserve"> „</w:t>
            </w:r>
            <w:proofErr w:type="spellStart"/>
            <w:r w:rsidRPr="00437DF2">
              <w:rPr>
                <w:rFonts w:ascii="Sylfaen" w:hAnsi="Sylfaen" w:cs="Sylfaen"/>
              </w:rPr>
              <w:t>სახელმწიფო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სექტორში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რისკის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მართვის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სახელმძღვანელოს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დამტკიცების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თაობაზე</w:t>
            </w:r>
            <w:proofErr w:type="spellEnd"/>
            <w:r w:rsidRPr="00437DF2">
              <w:t xml:space="preserve">“ </w:t>
            </w:r>
            <w:proofErr w:type="spellStart"/>
            <w:r w:rsidRPr="00437DF2">
              <w:rPr>
                <w:rFonts w:ascii="Sylfaen" w:hAnsi="Sylfaen" w:cs="Sylfaen"/>
              </w:rPr>
              <w:t>საქართველოს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ფინანსთა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მინისტრის</w:t>
            </w:r>
            <w:proofErr w:type="spellEnd"/>
            <w:r w:rsidRPr="00437DF2">
              <w:t xml:space="preserve"> 2011 </w:t>
            </w:r>
            <w:proofErr w:type="spellStart"/>
            <w:r w:rsidRPr="00437DF2">
              <w:rPr>
                <w:rFonts w:ascii="Sylfaen" w:hAnsi="Sylfaen" w:cs="Sylfaen"/>
              </w:rPr>
              <w:t>წლის</w:t>
            </w:r>
            <w:proofErr w:type="spellEnd"/>
            <w:r w:rsidRPr="00437DF2">
              <w:t xml:space="preserve"> 30 </w:t>
            </w:r>
            <w:proofErr w:type="spellStart"/>
            <w:r w:rsidRPr="00437DF2">
              <w:rPr>
                <w:rFonts w:ascii="Sylfaen" w:hAnsi="Sylfaen" w:cs="Sylfaen"/>
              </w:rPr>
              <w:t>დეკემბრის</w:t>
            </w:r>
            <w:proofErr w:type="spellEnd"/>
            <w:r w:rsidRPr="00437DF2">
              <w:t xml:space="preserve"> №644</w:t>
            </w:r>
            <w:r w:rsidRPr="00437DF2"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ბრძანება</w:t>
            </w:r>
            <w:proofErr w:type="spellEnd"/>
            <w:r w:rsidRPr="00437DF2">
              <w:rPr>
                <w:rFonts w:ascii="Sylfaen" w:hAnsi="Sylfaen" w:cs="Sylfaen"/>
                <w:lang w:val="ka-GE"/>
              </w:rPr>
              <w:t>;</w:t>
            </w:r>
          </w:p>
          <w:p w:rsidR="003F5417" w:rsidRPr="00437DF2" w:rsidRDefault="003F5417" w:rsidP="003F5417">
            <w:pPr>
              <w:pStyle w:val="NormalWeb"/>
              <w:jc w:val="both"/>
            </w:pPr>
            <w:r w:rsidRPr="00437DF2">
              <w:rPr>
                <w:rFonts w:ascii="Sylfaen" w:hAnsi="Sylfaen" w:cs="Sylfaen"/>
                <w:lang w:val="ka-GE"/>
              </w:rPr>
              <w:t>-</w:t>
            </w:r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სისხლის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სამართლის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კოდექსი</w:t>
            </w:r>
            <w:proofErr w:type="spellEnd"/>
            <w:r w:rsidRPr="00437DF2">
              <w:t>;</w:t>
            </w:r>
          </w:p>
          <w:p w:rsidR="003F5417" w:rsidRPr="00437DF2" w:rsidRDefault="003F5417" w:rsidP="003F5417">
            <w:pPr>
              <w:pStyle w:val="NormalWeb"/>
              <w:jc w:val="both"/>
              <w:rPr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-</w:t>
            </w:r>
            <w:proofErr w:type="spellStart"/>
            <w:r w:rsidRPr="00437DF2">
              <w:rPr>
                <w:rFonts w:ascii="Sylfaen" w:hAnsi="Sylfaen" w:cs="Sylfaen"/>
              </w:rPr>
              <w:t>საქართველოს</w:t>
            </w:r>
            <w:proofErr w:type="spellEnd"/>
            <w:r w:rsidRPr="00437DF2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ზოგადი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437DF2">
              <w:t xml:space="preserve"> </w:t>
            </w:r>
            <w:proofErr w:type="spellStart"/>
            <w:r w:rsidRPr="00437DF2">
              <w:rPr>
                <w:rFonts w:ascii="Sylfaen" w:hAnsi="Sylfaen" w:cs="Sylfaen"/>
              </w:rPr>
              <w:t>კოდექსი</w:t>
            </w:r>
            <w:proofErr w:type="spellEnd"/>
            <w:r w:rsidRPr="00437DF2">
              <w:rPr>
                <w:rFonts w:ascii="Sylfaen" w:hAnsi="Sylfaen" w:cs="Sylfaen"/>
                <w:lang w:val="ka-GE"/>
              </w:rPr>
              <w:t>;</w:t>
            </w:r>
          </w:p>
          <w:p w:rsidR="003F5417" w:rsidRPr="00437DF2" w:rsidRDefault="003F5417" w:rsidP="00D11686">
            <w:pPr>
              <w:spacing w:before="120"/>
              <w:rPr>
                <w:rFonts w:ascii="Sylfaen" w:hAnsi="Sylfaen"/>
                <w:lang w:val="ka-GE"/>
              </w:rPr>
            </w:pPr>
          </w:p>
          <w:p w:rsidR="00D11686" w:rsidRPr="00437DF2" w:rsidRDefault="00D11686" w:rsidP="00C81138">
            <w:pPr>
              <w:spacing w:before="120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437DF2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437DF2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81138" w:rsidRPr="00437DF2" w:rsidRDefault="00C81138" w:rsidP="00C81138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437DF2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- E document; </w:t>
            </w:r>
          </w:p>
          <w:p w:rsidR="005D776B" w:rsidRPr="00437DF2" w:rsidRDefault="005D776B" w:rsidP="00420C3C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437DF2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37DF2">
              <w:lastRenderedPageBreak/>
              <w:t>Microsoft Office Word</w:t>
            </w:r>
            <w:r w:rsidRPr="00437DF2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Pr="00437DF2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37DF2">
              <w:t>Microsoft Office Excel</w:t>
            </w:r>
            <w:r w:rsidRPr="00437DF2">
              <w:rPr>
                <w:rFonts w:ascii="Sylfaen" w:hAnsi="Sylfaen"/>
                <w:lang w:val="ka-GE"/>
              </w:rPr>
              <w:t xml:space="preserve"> -   კარგი;</w:t>
            </w:r>
          </w:p>
          <w:p w:rsidR="00206A0D" w:rsidRPr="00437DF2" w:rsidRDefault="00206A0D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37DF2">
              <w:t>Microsoft Office PowerPoint</w:t>
            </w:r>
            <w:r w:rsidRPr="00437DF2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206A0D" w:rsidRPr="00437DF2" w:rsidRDefault="00206A0D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t>Microsoft Office Outlook</w:t>
            </w:r>
            <w:r w:rsidRPr="00437DF2">
              <w:rPr>
                <w:rFonts w:ascii="Sylfaen" w:hAnsi="Sylfaen"/>
                <w:lang w:val="ka-GE"/>
              </w:rPr>
              <w:t xml:space="preserve"> -  კარგი;</w:t>
            </w:r>
          </w:p>
          <w:p w:rsidR="005D776B" w:rsidRPr="00437DF2" w:rsidRDefault="005D776B" w:rsidP="00C81138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უცხო</w:t>
            </w:r>
            <w:r w:rsidR="00B313DF" w:rsidRPr="00437DF2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უცხო</w:t>
            </w:r>
            <w:r w:rsidR="00B313DF" w:rsidRPr="00437DF2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437DF2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437DF2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C213F" w:rsidRPr="00437DF2" w:rsidRDefault="009B3FF9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</w:rPr>
              <w:t xml:space="preserve"> </w:t>
            </w:r>
            <w:r w:rsidR="00C81138" w:rsidRPr="00437DF2">
              <w:rPr>
                <w:rFonts w:ascii="Sylfaen" w:hAnsi="Sylfaen" w:cs="Sylfaen"/>
              </w:rPr>
              <w:t xml:space="preserve">- </w:t>
            </w:r>
            <w:r w:rsidR="00C81138" w:rsidRPr="00437DF2">
              <w:rPr>
                <w:rFonts w:ascii="Sylfaen" w:hAnsi="Sylfaen" w:cs="Sylfaen"/>
                <w:lang w:val="ka-GE"/>
              </w:rPr>
              <w:t xml:space="preserve">ინგლისური ენა - </w:t>
            </w:r>
            <w:r w:rsidR="00C81138" w:rsidRPr="00437DF2">
              <w:rPr>
                <w:rFonts w:ascii="Sylfaen" w:hAnsi="Sylfaen" w:cs="Sylfaen"/>
              </w:rPr>
              <w:t>A2</w:t>
            </w:r>
            <w:r w:rsidR="00C81138" w:rsidRPr="00437DF2">
              <w:rPr>
                <w:rFonts w:ascii="Sylfaen" w:hAnsi="Sylfaen" w:cs="Sylfaen"/>
                <w:lang w:val="ka-GE"/>
              </w:rPr>
              <w:t>;</w:t>
            </w:r>
          </w:p>
          <w:p w:rsidR="00C81138" w:rsidRPr="00437DF2" w:rsidRDefault="003F5417" w:rsidP="004E7217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 xml:space="preserve"> </w:t>
            </w:r>
            <w:r w:rsidR="00C81138" w:rsidRPr="00437DF2">
              <w:rPr>
                <w:rFonts w:ascii="Sylfaen" w:hAnsi="Sylfaen" w:cs="Sylfaen"/>
              </w:rPr>
              <w:t xml:space="preserve">- </w:t>
            </w:r>
            <w:r w:rsidR="00C81138" w:rsidRPr="00437DF2">
              <w:rPr>
                <w:rFonts w:ascii="Sylfaen" w:hAnsi="Sylfaen" w:cs="Sylfaen"/>
                <w:lang w:val="ka-GE"/>
              </w:rPr>
              <w:t xml:space="preserve">რუსული ენა - </w:t>
            </w:r>
            <w:r w:rsidR="00C81138" w:rsidRPr="00437DF2">
              <w:rPr>
                <w:rFonts w:ascii="Sylfaen" w:hAnsi="Sylfaen" w:cs="Sylfaen"/>
              </w:rPr>
              <w:t>A2</w:t>
            </w:r>
            <w:r w:rsidR="00C81138" w:rsidRPr="00437DF2">
              <w:rPr>
                <w:rFonts w:ascii="Sylfaen" w:hAnsi="Sylfaen" w:cs="Sylfaen"/>
                <w:lang w:val="ka-GE"/>
              </w:rPr>
              <w:t>;</w:t>
            </w:r>
          </w:p>
        </w:tc>
      </w:tr>
      <w:tr w:rsidR="00B313DF" w:rsidRPr="00437DF2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Pr="00437DF2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Pr="00437DF2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437DF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437DF2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437DF2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სასურველი:</w:t>
            </w:r>
            <w:r w:rsidRPr="00437DF2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437DF2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სამუშაო</w:t>
            </w:r>
            <w:r w:rsidRPr="00437DF2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437DF2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სამუშაო</w:t>
            </w:r>
            <w:r w:rsidRPr="00437DF2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437DF2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0C70A4" w:rsidP="000C70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-  5 წელი;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გამოცდილების</w:t>
            </w:r>
            <w:r w:rsidRPr="00437DF2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გამოცდილების</w:t>
            </w:r>
            <w:r w:rsidRPr="00437DF2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437DF2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0C70A4" w:rsidP="00420C3C">
            <w:pPr>
              <w:spacing w:before="12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 xml:space="preserve">- </w:t>
            </w:r>
            <w:r w:rsidR="00420C3C" w:rsidRPr="00437DF2">
              <w:rPr>
                <w:rFonts w:ascii="Sylfaen" w:hAnsi="Sylfaen" w:cs="Sylfaen"/>
                <w:lang w:val="ka-GE"/>
              </w:rPr>
              <w:t>შიდა აუდიტი;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437DF2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437DF2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37DF2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437DF2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437DF2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437DF2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437DF2">
              <w:rPr>
                <w:rFonts w:ascii="Sylfaen" w:hAnsi="Sylfaen"/>
              </w:rPr>
              <w:t>:</w:t>
            </w:r>
          </w:p>
        </w:tc>
      </w:tr>
      <w:tr w:rsidR="005D776B" w:rsidRPr="00437DF2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437DF2" w:rsidRDefault="000C70A4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/>
                <w:lang w:val="ka-GE"/>
              </w:rPr>
              <w:t>- 2  წელი;</w:t>
            </w:r>
          </w:p>
          <w:p w:rsidR="005D776B" w:rsidRPr="00437DF2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437DF2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437DF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437DF2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437DF2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 w:rsidRPr="00437DF2">
              <w:rPr>
                <w:rFonts w:ascii="Sylfaen" w:hAnsi="Sylfaen"/>
                <w:b/>
              </w:rPr>
              <w:t xml:space="preserve"> </w:t>
            </w:r>
            <w:r w:rsidR="00F330D3" w:rsidRPr="00437DF2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437DF2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213F" w:rsidRPr="00437DF2" w:rsidRDefault="00AC213F" w:rsidP="00AC213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D776B" w:rsidRPr="00437DF2" w:rsidRDefault="00AC213F" w:rsidP="000C70A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437DF2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0C70A4" w:rsidRPr="00437DF2">
              <w:rPr>
                <w:rFonts w:ascii="Sylfaen" w:hAnsi="Sylfaen" w:cs="Sylfaen"/>
                <w:lang w:val="ka-GE"/>
              </w:rPr>
              <w:t>- ეფექტური კომუნიკაციისა და მოლაპარაკებების წარმართვის უნარი;</w:t>
            </w:r>
            <w:r w:rsidR="000C70A4" w:rsidRPr="00437DF2">
              <w:rPr>
                <w:rFonts w:ascii="Sylfaen" w:hAnsi="Sylfaen" w:cs="Sylfaen"/>
                <w:lang w:val="ka-GE"/>
              </w:rPr>
              <w:br/>
              <w:t>-  საჯარო დაწესებულების წარმომადგენლობის უნარი;</w:t>
            </w:r>
            <w:r w:rsidR="000C70A4" w:rsidRPr="00437DF2">
              <w:rPr>
                <w:rFonts w:ascii="Sylfaen" w:hAnsi="Sylfaen" w:cs="Sylfaen"/>
                <w:lang w:val="ka-GE"/>
              </w:rPr>
              <w:br/>
              <w:t>- სტრატეგიული და კომპლექსური აზროვნების უნარი;</w:t>
            </w:r>
            <w:r w:rsidR="000C70A4" w:rsidRPr="00437DF2">
              <w:rPr>
                <w:rFonts w:ascii="Sylfaen" w:hAnsi="Sylfaen" w:cs="Sylfaen"/>
                <w:lang w:val="ka-GE"/>
              </w:rPr>
              <w:br/>
              <w:t>-  სტრუქტურული ერთეულისა და ინდივიდუალური ამოცანების დასახვის უნარი;</w:t>
            </w:r>
            <w:r w:rsidR="000C70A4" w:rsidRPr="00437DF2">
              <w:rPr>
                <w:rFonts w:ascii="Sylfaen" w:hAnsi="Sylfaen" w:cs="Sylfaen"/>
                <w:lang w:val="ka-GE"/>
              </w:rPr>
              <w:br/>
              <w:t>-  ცვლილებების/ სიახლეების  ინიციირებისა და მართვის უნარი;</w:t>
            </w:r>
            <w:r w:rsidR="000C70A4" w:rsidRPr="00437DF2">
              <w:rPr>
                <w:rFonts w:ascii="Sylfaen" w:hAnsi="Sylfaen" w:cs="Sylfaen"/>
                <w:lang w:val="ka-GE"/>
              </w:rPr>
              <w:br/>
            </w:r>
            <w:r w:rsidR="000C70A4" w:rsidRPr="00437DF2">
              <w:rPr>
                <w:rFonts w:ascii="Sylfaen" w:hAnsi="Sylfaen" w:cs="Sylfaen"/>
                <w:lang w:val="ka-GE"/>
              </w:rPr>
              <w:lastRenderedPageBreak/>
              <w:t>- პროექტების მართვის უნარი;</w:t>
            </w:r>
            <w:r w:rsidR="000C70A4" w:rsidRPr="00437DF2">
              <w:rPr>
                <w:rFonts w:ascii="Sylfaen" w:hAnsi="Sylfaen" w:cs="Sylfaen"/>
                <w:lang w:val="ka-GE"/>
              </w:rPr>
              <w:br/>
              <w:t>- თათბირებისა და შეხვედრების წარმართვის უნარი;</w:t>
            </w:r>
            <w:r w:rsidR="000C70A4" w:rsidRPr="00437DF2">
              <w:rPr>
                <w:rFonts w:ascii="Sylfaen" w:hAnsi="Sylfaen" w:cs="Sylfaen"/>
                <w:lang w:val="ka-GE"/>
              </w:rPr>
              <w:br/>
              <w:t>- მოხელის პროფესიული განვითარების, შეფასებისა და მოტივირების უნარი;</w:t>
            </w:r>
            <w:r w:rsidR="000C70A4" w:rsidRPr="00437DF2">
              <w:rPr>
                <w:rFonts w:ascii="Sylfaen" w:hAnsi="Sylfaen" w:cs="Sylfaen"/>
                <w:lang w:val="ka-GE"/>
              </w:rPr>
              <w:br/>
              <w:t>- გუნდის განვითარების უნარი;</w:t>
            </w:r>
            <w:r w:rsidR="000C70A4" w:rsidRPr="00437DF2">
              <w:rPr>
                <w:rFonts w:ascii="Sylfaen" w:hAnsi="Sylfaen" w:cs="Sylfaen"/>
                <w:lang w:val="ka-GE"/>
              </w:rPr>
              <w:br/>
              <w:t>- პრობლემების გადაჭრისა და კონფლიქტების მართვის უნარი.</w:t>
            </w:r>
          </w:p>
        </w:tc>
      </w:tr>
    </w:tbl>
    <w:p w:rsidR="00127851" w:rsidRPr="00437DF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437DF2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6135DA" w:rsidRPr="00437DF2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437DF2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437DF2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</w:p>
    <w:p w:rsidR="006135DA" w:rsidRPr="00437DF2" w:rsidRDefault="006135D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74698E" w:rsidRPr="00437DF2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437DF2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6135DA" w:rsidRPr="00437DF2" w:rsidRDefault="006135DA" w:rsidP="00FE1C08">
      <w:pPr>
        <w:spacing w:before="240" w:after="0"/>
        <w:rPr>
          <w:rFonts w:ascii="Sylfaen" w:hAnsi="Sylfaen"/>
          <w:lang w:val="ka-GE"/>
        </w:rPr>
      </w:pPr>
    </w:p>
    <w:p w:rsidR="00EB79F6" w:rsidRDefault="00EB79F6" w:rsidP="00EB79F6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56274B" w:rsidRDefault="0056274B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45480F" w:rsidRPr="00437DF2" w:rsidRDefault="0045480F" w:rsidP="0045480F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183EBC" w:rsidRDefault="00183EBC" w:rsidP="0045480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183EBC" w:rsidRPr="00437DF2" w:rsidRDefault="00183EBC" w:rsidP="00183EB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437DF2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437DF2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ზვიად ლათიბაშვილი</w:t>
      </w:r>
    </w:p>
    <w:p w:rsidR="00183EBC" w:rsidRPr="00437DF2" w:rsidRDefault="00183EBC" w:rsidP="00183EB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183EBC" w:rsidRPr="00437DF2" w:rsidRDefault="00183EBC" w:rsidP="00183EB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437DF2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183EBC" w:rsidRPr="00437DF2" w:rsidRDefault="00183EBC" w:rsidP="00183EBC">
      <w:pPr>
        <w:spacing w:before="240" w:after="0"/>
        <w:rPr>
          <w:rFonts w:ascii="Sylfaen" w:hAnsi="Sylfaen"/>
          <w:lang w:val="ka-GE"/>
        </w:rPr>
      </w:pPr>
    </w:p>
    <w:p w:rsidR="00EB79F6" w:rsidRDefault="00EB79F6" w:rsidP="00EB79F6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183EBC" w:rsidRDefault="00183EBC" w:rsidP="00183EBC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  <w:bookmarkStart w:id="0" w:name="_GoBack"/>
      <w:bookmarkEnd w:id="0"/>
    </w:p>
    <w:p w:rsidR="00183EBC" w:rsidRPr="00437DF2" w:rsidRDefault="00183EBC" w:rsidP="0045480F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45480F" w:rsidRPr="00437DF2" w:rsidRDefault="0045480F" w:rsidP="0045480F">
      <w:pPr>
        <w:spacing w:before="240" w:after="0"/>
        <w:rPr>
          <w:rFonts w:ascii="Sylfaen" w:hAnsi="Sylfaen"/>
          <w:lang w:val="ka-GE"/>
        </w:rPr>
      </w:pPr>
    </w:p>
    <w:p w:rsidR="0045480F" w:rsidRPr="00437DF2" w:rsidRDefault="0045480F" w:rsidP="00FE1C08">
      <w:pPr>
        <w:spacing w:before="240" w:after="0"/>
        <w:rPr>
          <w:rFonts w:ascii="Sylfaen" w:hAnsi="Sylfaen"/>
          <w:lang w:val="ka-GE"/>
        </w:rPr>
      </w:pPr>
    </w:p>
    <w:p w:rsidR="003C05E0" w:rsidRDefault="003C05E0" w:rsidP="00FE1C08">
      <w:pPr>
        <w:spacing w:before="240" w:after="0"/>
      </w:pPr>
    </w:p>
    <w:sectPr w:rsidR="003C05E0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8E"/>
    <w:rsid w:val="00031E4B"/>
    <w:rsid w:val="000753A5"/>
    <w:rsid w:val="00075AE3"/>
    <w:rsid w:val="000C70A4"/>
    <w:rsid w:val="000F4804"/>
    <w:rsid w:val="000F7F4D"/>
    <w:rsid w:val="001116D2"/>
    <w:rsid w:val="00127851"/>
    <w:rsid w:val="00140295"/>
    <w:rsid w:val="0014563E"/>
    <w:rsid w:val="00183EBC"/>
    <w:rsid w:val="001E00FD"/>
    <w:rsid w:val="002041EC"/>
    <w:rsid w:val="00206A0D"/>
    <w:rsid w:val="00236416"/>
    <w:rsid w:val="00281348"/>
    <w:rsid w:val="002F1683"/>
    <w:rsid w:val="003050A0"/>
    <w:rsid w:val="00332E5E"/>
    <w:rsid w:val="00340A2C"/>
    <w:rsid w:val="00341D75"/>
    <w:rsid w:val="003438D2"/>
    <w:rsid w:val="003A5F01"/>
    <w:rsid w:val="003B257E"/>
    <w:rsid w:val="003C05E0"/>
    <w:rsid w:val="003D2F00"/>
    <w:rsid w:val="003F5417"/>
    <w:rsid w:val="00420C3C"/>
    <w:rsid w:val="00437DF2"/>
    <w:rsid w:val="0045480F"/>
    <w:rsid w:val="004666A2"/>
    <w:rsid w:val="00472248"/>
    <w:rsid w:val="004B42EF"/>
    <w:rsid w:val="004E7217"/>
    <w:rsid w:val="0056274B"/>
    <w:rsid w:val="005951FF"/>
    <w:rsid w:val="005D1EFB"/>
    <w:rsid w:val="005D35CF"/>
    <w:rsid w:val="005D776B"/>
    <w:rsid w:val="005E790A"/>
    <w:rsid w:val="00607ACC"/>
    <w:rsid w:val="006135DA"/>
    <w:rsid w:val="006400C7"/>
    <w:rsid w:val="006A7D60"/>
    <w:rsid w:val="006C54B7"/>
    <w:rsid w:val="006E4295"/>
    <w:rsid w:val="007275E6"/>
    <w:rsid w:val="0074698E"/>
    <w:rsid w:val="00765DB6"/>
    <w:rsid w:val="00776486"/>
    <w:rsid w:val="00790C3C"/>
    <w:rsid w:val="007F40BF"/>
    <w:rsid w:val="00823CB5"/>
    <w:rsid w:val="008539EC"/>
    <w:rsid w:val="008D2B69"/>
    <w:rsid w:val="009110BB"/>
    <w:rsid w:val="00962D44"/>
    <w:rsid w:val="009722EE"/>
    <w:rsid w:val="009856E3"/>
    <w:rsid w:val="00991FC9"/>
    <w:rsid w:val="009B3FF9"/>
    <w:rsid w:val="009E42F5"/>
    <w:rsid w:val="00A02BB4"/>
    <w:rsid w:val="00A246A4"/>
    <w:rsid w:val="00A26379"/>
    <w:rsid w:val="00A4379B"/>
    <w:rsid w:val="00A563BA"/>
    <w:rsid w:val="00AA0786"/>
    <w:rsid w:val="00AC213F"/>
    <w:rsid w:val="00B01423"/>
    <w:rsid w:val="00B14D20"/>
    <w:rsid w:val="00B313DF"/>
    <w:rsid w:val="00B45F02"/>
    <w:rsid w:val="00B660B7"/>
    <w:rsid w:val="00BA7FD7"/>
    <w:rsid w:val="00BE3A0A"/>
    <w:rsid w:val="00C0515A"/>
    <w:rsid w:val="00C70168"/>
    <w:rsid w:val="00C81138"/>
    <w:rsid w:val="00C8567B"/>
    <w:rsid w:val="00D11686"/>
    <w:rsid w:val="00D275F2"/>
    <w:rsid w:val="00D64EB7"/>
    <w:rsid w:val="00D77381"/>
    <w:rsid w:val="00DB3C17"/>
    <w:rsid w:val="00E035B4"/>
    <w:rsid w:val="00E05CF9"/>
    <w:rsid w:val="00E73C5C"/>
    <w:rsid w:val="00E8550E"/>
    <w:rsid w:val="00EA3706"/>
    <w:rsid w:val="00EB79F6"/>
    <w:rsid w:val="00ED426B"/>
    <w:rsid w:val="00F330D3"/>
    <w:rsid w:val="00F96330"/>
    <w:rsid w:val="00FD6ED3"/>
    <w:rsid w:val="00FE1C0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88D55-D906-4ACF-BE3B-502D3B96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6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6A0D"/>
    <w:rPr>
      <w:rFonts w:ascii="Courier New" w:eastAsia="Times New Roman" w:hAnsi="Courier New" w:cs="Courier New"/>
      <w:sz w:val="20"/>
      <w:szCs w:val="20"/>
    </w:rPr>
  </w:style>
  <w:style w:type="paragraph" w:customStyle="1" w:styleId="BodyA">
    <w:name w:val="Body A"/>
    <w:rsid w:val="00D773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59"/>
    <w:rsid w:val="00D7738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8D2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8D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4E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4E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Natela Zurabishvili</cp:lastModifiedBy>
  <cp:revision>18</cp:revision>
  <cp:lastPrinted>2018-07-19T12:42:00Z</cp:lastPrinted>
  <dcterms:created xsi:type="dcterms:W3CDTF">2019-06-28T12:55:00Z</dcterms:created>
  <dcterms:modified xsi:type="dcterms:W3CDTF">2019-07-01T09:42:00Z</dcterms:modified>
</cp:coreProperties>
</file>