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423A11" w:rsidP="00A07E13">
            <w:pPr>
              <w:spacing w:line="360" w:lineRule="auto"/>
              <w:jc w:val="both"/>
              <w:rPr>
                <w:rFonts w:ascii="Sylfaen" w:hAnsi="Sylfaen"/>
              </w:rPr>
            </w:pPr>
            <w:r w:rsidRPr="00944FC3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0534BC"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="000534BC" w:rsidRPr="00E123A6">
              <w:rPr>
                <w:rFonts w:ascii="Sylfaen" w:eastAsia="Sylfaen" w:hAnsi="Sylfaen"/>
              </w:rPr>
              <w:t xml:space="preserve"> </w:t>
            </w:r>
            <w:r w:rsidRPr="00944FC3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423A11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/>
                <w:lang w:val="ka-GE"/>
              </w:rPr>
              <w:t>ქ. თბილისი. აკაკი წერეთლის გამზირი N144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423A1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423A11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/>
                <w:lang w:val="ka-GE"/>
              </w:rPr>
              <w:t>0159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423A11" w:rsidP="00A07E13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/>
                <w:lang w:val="ka-GE"/>
              </w:rPr>
              <w:t>შიდა აუდიტის  დეპარტამენტი</w:t>
            </w:r>
            <w:r w:rsidR="00DE691F">
              <w:rPr>
                <w:rFonts w:ascii="Sylfaen" w:hAnsi="Sylfaen"/>
                <w:lang w:val="ka-GE"/>
              </w:rPr>
              <w:t>-პირველადი სტრუქტურული ერთეული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423A11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/>
                <w:lang w:val="ka-GE"/>
              </w:rPr>
              <w:t>შიდა აუდიტის სამმართველო</w:t>
            </w:r>
            <w:r w:rsidR="00DE691F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423A11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23A11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A11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/>
                <w:lang w:val="ka-GE"/>
              </w:rPr>
              <w:t>შიდა აუდიტის  დეპარტამენტი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944FC3">
              <w:rPr>
                <w:rFonts w:ascii="Sylfaen" w:hAnsi="Sylfaen"/>
                <w:lang w:val="ka-GE"/>
              </w:rPr>
              <w:t>შიდა აუდიტის სამმართველო</w:t>
            </w:r>
            <w:r>
              <w:rPr>
                <w:rFonts w:ascii="Sylfaen" w:hAnsi="Sylfaen"/>
                <w:lang w:val="ka-GE"/>
              </w:rPr>
              <w:t xml:space="preserve">ს უფროსი </w:t>
            </w:r>
            <w:r w:rsidRPr="00944FC3">
              <w:rPr>
                <w:rFonts w:ascii="Sylfaen" w:hAnsi="Sylfaen"/>
                <w:lang w:val="ka-GE"/>
              </w:rPr>
              <w:t>სპეციალისტი</w:t>
            </w:r>
            <w:r>
              <w:rPr>
                <w:rFonts w:ascii="Sylfaen" w:hAnsi="Sylfaen"/>
                <w:lang w:val="ka-GE"/>
              </w:rPr>
              <w:t>, მესამე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BB3F9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მესამე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423A11" w:rsidRDefault="00423A1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6D3C4A06" wp14:editId="3CF0B4F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1135D"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795BAAC4" wp14:editId="4CB31A2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08A34"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DE691F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/>
                <w:lang w:val="ka-GE"/>
              </w:rPr>
              <w:t>შიდა აუდიტის სამმართველოს უფროსის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CD4D75" w:rsidRDefault="00423A1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  <w:p w:rsidR="00423A11" w:rsidRPr="00423A11" w:rsidRDefault="00423A1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  <w:p w:rsidR="00423A11" w:rsidRPr="006B4824" w:rsidRDefault="00423A1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</w:tr>
      <w:tr w:rsidR="00423A11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A11" w:rsidRPr="006B4824" w:rsidRDefault="00423A1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  <w:p w:rsidR="00423A11" w:rsidRPr="00423A11" w:rsidRDefault="00423A1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</w:tr>
      <w:tr w:rsidR="00423A1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423A1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423A11" w:rsidP="00A07E1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944FC3">
              <w:rPr>
                <w:rFonts w:ascii="Sylfaen" w:eastAsia="MS Gothic" w:hAnsi="Sylfaen"/>
                <w:lang w:val="ka-GE"/>
              </w:rPr>
              <w:t>9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944FC3">
              <w:rPr>
                <w:rFonts w:ascii="Sylfaen" w:eastAsia="MS Gothic" w:hAnsi="Sylfaen"/>
                <w:lang w:val="ka-GE"/>
              </w:rPr>
              <w:t>-18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 xml:space="preserve">00 </w:t>
            </w:r>
            <w:r w:rsidRPr="00944FC3">
              <w:rPr>
                <w:rFonts w:ascii="Sylfaen" w:eastAsia="MS Gothic" w:hAnsi="Sylfaen"/>
                <w:lang w:val="ka-GE"/>
              </w:rPr>
              <w:t>საათი, შესვენება 13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944FC3">
              <w:rPr>
                <w:rFonts w:ascii="Sylfaen" w:eastAsia="MS Gothic" w:hAnsi="Sylfaen"/>
                <w:lang w:val="ka-GE"/>
              </w:rPr>
              <w:t>-14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944FC3">
              <w:rPr>
                <w:rFonts w:ascii="Sylfaen" w:eastAsia="MS Gothic" w:hAnsi="Sylfaen"/>
                <w:lang w:val="ka-GE"/>
              </w:rPr>
              <w:t xml:space="preserve"> საათი</w:t>
            </w:r>
          </w:p>
        </w:tc>
      </w:tr>
      <w:tr w:rsidR="00423A11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11" w:rsidRDefault="00423A1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44FC3" w:rsidRDefault="000534BC" w:rsidP="00A07E13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534BC">
              <w:rPr>
                <w:rFonts w:ascii="Sylfaen" w:hAnsi="Sylfaen"/>
                <w:b/>
                <w:sz w:val="22"/>
                <w:szCs w:val="22"/>
                <w:lang w:val="ka-GE"/>
              </w:rPr>
              <w:t>1400</w:t>
            </w:r>
            <w:r w:rsidR="00423A11" w:rsidRPr="00944FC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423A1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B313DF" w:rsidRDefault="00F90ECE" w:rsidP="008C5578">
            <w:pPr>
              <w:spacing w:after="0"/>
              <w:rPr>
                <w:rFonts w:ascii="Sylfaen" w:hAnsi="Sylfaen"/>
              </w:rPr>
            </w:pPr>
            <w:proofErr w:type="spellStart"/>
            <w:r w:rsidRPr="009030A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და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სისტემის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კანონმდებლობასთან</w:t>
            </w:r>
            <w:proofErr w:type="spellEnd"/>
            <w:r w:rsidRPr="009030AF">
              <w:rPr>
                <w:rFonts w:ascii="Sylfaen" w:eastAsia="Sylfaen" w:hAnsi="Sylfaen"/>
              </w:rPr>
              <w:t xml:space="preserve">, </w:t>
            </w:r>
            <w:proofErr w:type="spellStart"/>
            <w:r w:rsidRPr="009030AF">
              <w:rPr>
                <w:rFonts w:ascii="Sylfaen" w:eastAsia="Sylfaen" w:hAnsi="Sylfaen"/>
              </w:rPr>
              <w:t>არსებულ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წესებთან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და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რეგულაციებთან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შეფასება</w:t>
            </w:r>
            <w:proofErr w:type="spellEnd"/>
            <w:r>
              <w:rPr>
                <w:rFonts w:ascii="Sylfaen" w:eastAsia="Sylfaen" w:hAnsi="Sylfaen"/>
                <w:lang w:val="ka-GE"/>
              </w:rPr>
              <w:t>სა და რეკომენდაციების მომზადებაში</w:t>
            </w:r>
            <w:r w:rsidRPr="009030AF">
              <w:rPr>
                <w:rFonts w:ascii="Sylfaen" w:eastAsia="Sylfaen" w:hAnsi="Sylfaen"/>
                <w:lang w:val="ka-GE"/>
              </w:rPr>
              <w:t xml:space="preserve"> მონაწილეობა</w:t>
            </w:r>
          </w:p>
        </w:tc>
      </w:tr>
      <w:tr w:rsidR="00423A1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11" w:rsidRPr="00622CF6" w:rsidRDefault="00423A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22CF6" w:rsidRDefault="00423A1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23A1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11" w:rsidRPr="00F22384" w:rsidRDefault="000534BC" w:rsidP="00E73A63">
            <w:pPr>
              <w:jc w:val="both"/>
              <w:rPr>
                <w:rFonts w:ascii="Verdana" w:hAnsi="Verdana"/>
              </w:rPr>
            </w:pPr>
            <w:r w:rsidRPr="000534BC">
              <w:rPr>
                <w:rFonts w:ascii="Sylfaen" w:hAnsi="Sylfaen"/>
                <w:lang w:val="ka-GE"/>
              </w:rPr>
              <w:t>საქმიანობა განხორციელებულია შიდა აუდიტის სტანდარტებისა და ხარისხის უზრუნველყოფისა და მართვის პროგრამით გათვალისწიებული პროცესების დაცვით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23A1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11" w:rsidRPr="00F22384" w:rsidRDefault="00423A11" w:rsidP="00E73A63">
            <w:pPr>
              <w:jc w:val="both"/>
              <w:rPr>
                <w:rFonts w:ascii="Verdana" w:hAnsi="Verdana"/>
              </w:rPr>
            </w:pPr>
            <w:r w:rsidRPr="00D82AFF">
              <w:rPr>
                <w:rFonts w:ascii="Sylfaen" w:hAnsi="Sylfaen"/>
                <w:lang w:val="ka-GE"/>
              </w:rPr>
              <w:t xml:space="preserve">კომპეტენციის  ფარგლებში,  „სახელმწიფო  შიდა  ფინანსური  კონტროლის  შესახებ“  საქართველოს  კანონისა  და  სამინისტროს  მიერ  დამტკიცებული  დებულებით  განსაზღრული  სხვა  ფუნქციების  განხორციელება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F90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23A1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11" w:rsidRPr="002D3466" w:rsidRDefault="00423A11" w:rsidP="00A07E13">
            <w:pPr>
              <w:rPr>
                <w:rFonts w:ascii="Sylfaen" w:hAnsi="Sylfaen"/>
              </w:rPr>
            </w:pP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ზემდგომი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თანამდებობის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პირის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დავალებით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ინფორმაციის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მოპოვება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და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პირველადი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დამუშავების</w:t>
            </w:r>
            <w:r w:rsidRPr="00E571E4">
              <w:rPr>
                <w:color w:val="000000"/>
                <w:lang w:val="ka-GE" w:eastAsia="x-none"/>
              </w:rPr>
              <w:t xml:space="preserve"> </w:t>
            </w:r>
            <w:r w:rsidRPr="00E571E4">
              <w:rPr>
                <w:rFonts w:ascii="Sylfaen" w:hAnsi="Sylfaen" w:cs="Sylfaen"/>
                <w:color w:val="000000"/>
                <w:lang w:val="ka-GE" w:eastAsia="x-none"/>
              </w:rPr>
              <w:t>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F90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423A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>სამინისტროს  დეპარტამენტებ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423A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სამინისტროს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სისტემაში შემავალი  სსიპ-ები.</w:t>
            </w: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423A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 სხვა  საჯარო  დაწესებულებებ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23A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კვარტალური და წლიური ანგარიშები</w:t>
            </w:r>
          </w:p>
          <w:p w:rsidR="00423A11" w:rsidRDefault="00423A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423A11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DE691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423A11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44FC3">
              <w:rPr>
                <w:rFonts w:ascii="Sylfaen" w:hAnsi="Sylfaen" w:cs="Sylfaen"/>
                <w:lang w:val="ka-GE"/>
              </w:rPr>
              <w:t>სამართლის, ეკონომიკური, ფინანსების, საბუღალტრო აღრიცხვის ან სამედიცინო განხრით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DE691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23A11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292061" w:rsidRDefault="00423A11" w:rsidP="00423A11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Sylfaen" w:hAnsi="Sylfaen"/>
                <w:sz w:val="24"/>
              </w:rPr>
              <w:t>,,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საბიუჯეტო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კოდექსი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292061" w:rsidRDefault="00423A11" w:rsidP="00423A11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423A11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„სახელმწიფო შიდა ფინანსური კონტროლის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23A11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„შიდა აუდიტორთა სახელმძღვანელო პრინციპების დამტკიცების შესახებ“ საქართველოს მთავრობის 2010 წლის 30 ივლისის №1013 განკარგულება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23A11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</w:rPr>
              <w:t>„</w:t>
            </w:r>
            <w:proofErr w:type="spellStart"/>
            <w:r>
              <w:rPr>
                <w:rFonts w:ascii="Sylfaen" w:eastAsia="Sylfaen" w:hAnsi="Sylfaen"/>
                <w:sz w:val="24"/>
              </w:rPr>
              <w:t>შიდა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მეთოდოლოგიის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დამტკიცების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მთავრობის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2016 </w:t>
            </w:r>
            <w:proofErr w:type="spellStart"/>
            <w:r>
              <w:rPr>
                <w:rFonts w:ascii="Sylfaen" w:eastAsia="Sylfaen" w:hAnsi="Sylfaen"/>
                <w:sz w:val="24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26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დეკემბრის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№593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დადგენილებ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23A11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„შიდა აუდიტის სტანდარტების დამტკიცების შესახებ“ საქართველოს მთავრობის 2010 წლის 30 ივლისის №1015 განკარგულება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23A11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„შიდა აუდიტორთა ეთიკის კოდექსის დამტკიცების შესახებ“ საქართველოს მთავრობის 2010 წლის 30 ივლისის №1016 განკარგულება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F22384" w:rsidRDefault="00423A11" w:rsidP="00423A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11B19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1B19" w:rsidRDefault="00611B19" w:rsidP="00423A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1B19" w:rsidRDefault="00611B19" w:rsidP="0022254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611B19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1B19" w:rsidRPr="00222541" w:rsidRDefault="00611B19" w:rsidP="00423A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1B19" w:rsidRPr="00222541" w:rsidRDefault="00611B19" w:rsidP="0022254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23A11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222541" w:rsidRDefault="00222541" w:rsidP="00423A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2254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  <w:p w:rsidR="00423A11" w:rsidRDefault="00423A11" w:rsidP="00423A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2541" w:rsidRPr="00222541" w:rsidRDefault="00222541" w:rsidP="0022254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2254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  <w:p w:rsidR="00423A11" w:rsidRDefault="00423A11" w:rsidP="00423A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23A11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2541" w:rsidRPr="0054455A" w:rsidRDefault="00222541" w:rsidP="00222541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WORD  </w:t>
            </w:r>
          </w:p>
          <w:p w:rsidR="00222541" w:rsidRPr="0054455A" w:rsidRDefault="00222541" w:rsidP="00222541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EXCEL  </w:t>
            </w:r>
          </w:p>
          <w:p w:rsidR="00222541" w:rsidRPr="0054455A" w:rsidRDefault="00222541" w:rsidP="00222541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POWERPOINT   </w:t>
            </w:r>
          </w:p>
          <w:p w:rsidR="00222541" w:rsidRPr="0054455A" w:rsidRDefault="00222541" w:rsidP="00222541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OUTLOOK    </w:t>
            </w:r>
          </w:p>
          <w:p w:rsidR="00222541" w:rsidRPr="0054455A" w:rsidRDefault="00222541" w:rsidP="00222541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  </w:t>
            </w: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54455A">
              <w:rPr>
                <w:rFonts w:ascii="Sylfaen" w:hAnsi="Sylfaen" w:cs="Sylfaen"/>
                <w:sz w:val="20"/>
                <w:szCs w:val="20"/>
                <w:lang w:val="ka-GE"/>
              </w:rPr>
              <w:t>Internet</w:t>
            </w:r>
          </w:p>
          <w:p w:rsidR="00423A11" w:rsidRPr="00611B19" w:rsidRDefault="00611B19" w:rsidP="00D5468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611B19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611B19" w:rsidP="00423A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611B19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23A11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6B4824" w:rsidRDefault="00423A11" w:rsidP="00423A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23A11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23A11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962D44" w:rsidRDefault="00423A11" w:rsidP="00423A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423A11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962D44" w:rsidRDefault="00D54681" w:rsidP="00423A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სპეციალობით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2 </w:t>
            </w:r>
            <w:proofErr w:type="spellStart"/>
            <w:r>
              <w:rPr>
                <w:rFonts w:ascii="Sylfaen" w:eastAsia="Sylfaen" w:hAnsi="Sylfaen"/>
                <w:sz w:val="24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გამოცდილება</w:t>
            </w:r>
            <w:proofErr w:type="spellEnd"/>
            <w:r>
              <w:rPr>
                <w:rFonts w:ascii="Sylfaen" w:eastAsia="Sylfaen" w:hAnsi="Sylfaen"/>
                <w:sz w:val="24"/>
              </w:rPr>
              <w:t>;</w:t>
            </w:r>
          </w:p>
          <w:p w:rsidR="00423A11" w:rsidRPr="00962D44" w:rsidRDefault="00423A11" w:rsidP="00423A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962D44" w:rsidRDefault="00423A11" w:rsidP="00423A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23A11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423A11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962D44" w:rsidRDefault="00D54681" w:rsidP="00423A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სპეციალობით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sz w:val="24"/>
              </w:rPr>
              <w:t>გამოცდილება</w:t>
            </w:r>
            <w:proofErr w:type="spellEnd"/>
            <w:r>
              <w:rPr>
                <w:rFonts w:ascii="Sylfaen" w:eastAsia="Sylfaen" w:hAnsi="Sylfaen"/>
                <w:sz w:val="24"/>
              </w:rPr>
              <w:t>;</w:t>
            </w:r>
          </w:p>
          <w:p w:rsidR="00423A11" w:rsidRPr="00962D44" w:rsidRDefault="00423A11" w:rsidP="00423A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962D44" w:rsidRDefault="00423A11" w:rsidP="00423A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23A11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23A11" w:rsidRPr="00E035B4" w:rsidRDefault="00423A11" w:rsidP="00423A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423A11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423A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423A11" w:rsidRPr="00962D44" w:rsidRDefault="00423A11" w:rsidP="00423A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962D44" w:rsidRDefault="00423A11" w:rsidP="00423A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23A11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Pr="00F330D3" w:rsidRDefault="00423A11" w:rsidP="00423A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23A11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A11" w:rsidRDefault="00423A11" w:rsidP="00423A11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გააჩნია ინტერვიუს ჩატარების უნარი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წერილების, ანგარიშების, შეთავაზებების მომზადების უნარებს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54681" w:rsidRPr="00C850F8" w:rsidRDefault="00D54681" w:rsidP="00D54681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 w:cs="Sylfaen"/>
                <w:sz w:val="24"/>
                <w:szCs w:val="24"/>
                <w:lang w:val="ka-GE"/>
              </w:rPr>
              <w:t>ზრუნავს</w:t>
            </w: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850F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</w:t>
            </w: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850F8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განვითარებაზე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423A11" w:rsidRDefault="00D54681" w:rsidP="00BB3F9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423A11" w:rsidRPr="006B4824" w:rsidRDefault="00423A11" w:rsidP="00423A11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F93B20" w:rsidRDefault="00F93B20" w:rsidP="00FE1C08">
      <w:pPr>
        <w:spacing w:before="240" w:after="0"/>
        <w:rPr>
          <w:rFonts w:ascii="Sylfaen" w:hAnsi="Sylfaen"/>
          <w:lang w:val="ka-GE"/>
        </w:rPr>
      </w:pPr>
    </w:p>
    <w:p w:rsidR="00F93B20" w:rsidRDefault="00F93B20" w:rsidP="00F93B2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ქეთევან გორგოძე</w:t>
      </w:r>
    </w:p>
    <w:p w:rsidR="00F93B20" w:rsidRDefault="00F93B20" w:rsidP="00F93B2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eastAsia="Calibri" w:hAnsi="Sylfaen"/>
          <w:b/>
          <w:bCs/>
          <w:sz w:val="22"/>
          <w:szCs w:val="22"/>
          <w:lang w:val="ka-GE"/>
        </w:rPr>
        <w:t>__________________________________</w:t>
      </w:r>
    </w:p>
    <w:p w:rsidR="00F93B20" w:rsidRPr="00097BB8" w:rsidRDefault="00F93B20" w:rsidP="00F93B2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F93B20" w:rsidRDefault="00F93B20" w:rsidP="00F93B20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F93B20" w:rsidRDefault="00F93B20" w:rsidP="00FE1C08">
      <w:pPr>
        <w:spacing w:before="240" w:after="0"/>
        <w:rPr>
          <w:rFonts w:ascii="Sylfaen" w:hAnsi="Sylfaen"/>
          <w:lang w:val="ka-GE"/>
        </w:rPr>
      </w:pPr>
    </w:p>
    <w:p w:rsidR="00F93B20" w:rsidRDefault="00F93B20" w:rsidP="00FE1C08">
      <w:pPr>
        <w:spacing w:before="240" w:after="0"/>
        <w:rPr>
          <w:rFonts w:ascii="Sylfaen" w:hAnsi="Sylfaen"/>
          <w:lang w:val="ka-GE"/>
        </w:rPr>
      </w:pPr>
    </w:p>
    <w:p w:rsidR="00F93B20" w:rsidRDefault="00F93B20" w:rsidP="00FE1C08">
      <w:pPr>
        <w:spacing w:before="240" w:after="0"/>
      </w:pPr>
    </w:p>
    <w:sectPr w:rsidR="00F93B2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534BC"/>
    <w:rsid w:val="00075AE3"/>
    <w:rsid w:val="000F7F4D"/>
    <w:rsid w:val="00127851"/>
    <w:rsid w:val="00140295"/>
    <w:rsid w:val="0014563E"/>
    <w:rsid w:val="002041EC"/>
    <w:rsid w:val="00222541"/>
    <w:rsid w:val="002D3466"/>
    <w:rsid w:val="003050A0"/>
    <w:rsid w:val="00332E5E"/>
    <w:rsid w:val="00340A2C"/>
    <w:rsid w:val="00341D75"/>
    <w:rsid w:val="003A5F01"/>
    <w:rsid w:val="003B257E"/>
    <w:rsid w:val="003C05E0"/>
    <w:rsid w:val="0042035E"/>
    <w:rsid w:val="00423A11"/>
    <w:rsid w:val="004666A2"/>
    <w:rsid w:val="005D35CF"/>
    <w:rsid w:val="005D776B"/>
    <w:rsid w:val="005F4E6C"/>
    <w:rsid w:val="00611B19"/>
    <w:rsid w:val="006C54B7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B313DF"/>
    <w:rsid w:val="00BB3F9B"/>
    <w:rsid w:val="00D54681"/>
    <w:rsid w:val="00DB382A"/>
    <w:rsid w:val="00DB3C17"/>
    <w:rsid w:val="00DE691F"/>
    <w:rsid w:val="00E035B4"/>
    <w:rsid w:val="00E05CF9"/>
    <w:rsid w:val="00E73A63"/>
    <w:rsid w:val="00E73C5C"/>
    <w:rsid w:val="00E8550E"/>
    <w:rsid w:val="00EA3706"/>
    <w:rsid w:val="00F330D3"/>
    <w:rsid w:val="00F90ECE"/>
    <w:rsid w:val="00F93B2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300C"/>
  <w15:docId w15:val="{0D3383EE-9A30-49A3-AEB1-8B8C1F0F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3</cp:revision>
  <dcterms:created xsi:type="dcterms:W3CDTF">2019-06-28T12:40:00Z</dcterms:created>
  <dcterms:modified xsi:type="dcterms:W3CDTF">2019-07-01T09:54:00Z</dcterms:modified>
</cp:coreProperties>
</file>