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D5589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საქმისწარმოების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6239E0" w:rsidRDefault="006239E0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გია გრიგოლია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FD558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>საქმისწარმოების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>სამმართველოს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E69C80F" wp14:editId="0B2CA12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4A2E8110" wp14:editId="751A0DA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B3C82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</w:t>
            </w:r>
            <w:r w:rsidR="006D2F20">
              <w:rPr>
                <w:rFonts w:ascii="Sylfaen" w:hAnsi="Sylfaen"/>
                <w:lang w:val="ka-GE"/>
              </w:rPr>
              <w:t xml:space="preserve"> უფროს</w:t>
            </w:r>
            <w:r w:rsidR="00EB62AC">
              <w:rPr>
                <w:rFonts w:ascii="Sylfaen" w:hAnsi="Sylfaen"/>
                <w:lang w:val="ka-GE"/>
              </w:rPr>
              <w:t>ი</w:t>
            </w:r>
            <w:r w:rsidR="006D2F20">
              <w:rPr>
                <w:rFonts w:ascii="Sylfaen" w:hAnsi="Sylfaen"/>
                <w:lang w:val="ka-GE"/>
              </w:rPr>
              <w:t>ს</w:t>
            </w:r>
            <w:r w:rsidR="00EB62AC">
              <w:rPr>
                <w:rFonts w:ascii="Sylfaen" w:hAnsi="Sylfaen"/>
                <w:lang w:val="ka-GE"/>
              </w:rPr>
              <w:t xml:space="preserve"> 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832A6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</w:t>
            </w:r>
            <w:r w:rsidR="006D2F20">
              <w:rPr>
                <w:rFonts w:ascii="Sylfaen" w:hAnsi="Sylfaen"/>
                <w:lang w:val="ka-GE"/>
              </w:rPr>
              <w:t xml:space="preserve"> - </w:t>
            </w:r>
            <w:r w:rsidR="00EB62AC">
              <w:rPr>
                <w:rFonts w:ascii="Sylfaen" w:hAnsi="Sylfaen"/>
                <w:lang w:val="ka-GE"/>
              </w:rPr>
              <w:t>1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EB62A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26399B">
              <w:rPr>
                <w:rFonts w:ascii="Sylfaen" w:hAnsi="Sylfaen"/>
                <w:lang w:val="ka-GE"/>
              </w:rPr>
              <w:t>1</w:t>
            </w:r>
            <w:r w:rsidR="00F07C95">
              <w:rPr>
                <w:rFonts w:ascii="Sylfaen" w:hAnsi="Sylfaen"/>
                <w:lang w:val="ka-GE"/>
              </w:rPr>
              <w:t>; უფროსი სპეციალისტი -</w:t>
            </w:r>
            <w:r w:rsidR="00EB62AC">
              <w:rPr>
                <w:rFonts w:ascii="Sylfaen" w:hAnsi="Sylfaen"/>
                <w:lang w:val="ka-GE"/>
              </w:rPr>
              <w:t xml:space="preserve"> 1</w:t>
            </w:r>
            <w:r w:rsidR="008D5339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EB62AC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GoBack"/>
            <w:bookmarkEnd w:id="1"/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B62AC" w:rsidRDefault="00FD5589" w:rsidP="00FD5589">
            <w:pPr>
              <w:ind w:left="450"/>
              <w:rPr>
                <w:rFonts w:ascii="Sylfaen" w:eastAsia="Sylfaen" w:hAnsi="Sylfaen"/>
                <w:lang w:val="ka-GE"/>
              </w:rPr>
            </w:pPr>
            <w:r w:rsidRPr="00FC517E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სააგენტოს </w:t>
            </w:r>
            <w:r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საქმისწარმოების,  ელექტრონული და მატერიალური  დოკუმენტბრუნვის  უზრუნველყოფა.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EB62AC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DF24E8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სამმართველოს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ამოცანების დასახვა, საქმიანობის ზედამხედველობა, პრიორიტეტების და ვადების კონტროლი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სამმართველოს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საქმიანობ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ა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წარმართვ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ა,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სამმართველოსთვის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დაკისრებული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ფუნქციების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განხორციელებ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აზე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პასუხისმგებლ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lastRenderedPageBreak/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lastRenderedPageBreak/>
              <w:t>სამმართველოს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თანამშრომლებს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შორის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ფუნქციებ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დავალებებ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გ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ანაწილებ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ა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შესრულების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კონტროლ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განხორციელება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; 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FD5589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D5589" w:rsidRPr="00FD5589" w:rsidRDefault="00FD5589" w:rsidP="00EB62AC">
            <w:pP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</w:pPr>
            <w:r w:rsidRPr="00FD5589">
              <w:rPr>
                <w:rFonts w:ascii="Sylfaen" w:eastAsia="Sylfaen" w:hAnsi="Sylfaen"/>
                <w:sz w:val="20"/>
                <w:szCs w:val="20"/>
                <w:lang w:val="ka-GE"/>
              </w:rPr>
              <w:t>უზრუნველყოფს საარქივო მასალის შენახვა, არქივის წარმოების კონტროლს.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5589" w:rsidRPr="00593646" w:rsidRDefault="00FD5589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სააგენტოში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მომზადებული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დოკუმენტების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ვიზირება</w:t>
            </w:r>
            <w:proofErr w:type="spellEnd"/>
            <w:r w:rsidR="00101C38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, კომპეტენციის ფარგლებში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DF24E8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არსებული დოკუმენტაციის აღრიცხვა, შენახვა და სათანადო რეესტრის/რეგისტრის წარმოების ხელშეწყობა;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სამმართველის კომპეტენციის ფარგლებში დასკვნებისა და რეკომენდაციების მომზადება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EB62AC">
            <w:pPr>
              <w:rPr>
                <w:rFonts w:ascii="Verdana" w:hAnsi="Verdana"/>
                <w:sz w:val="20"/>
                <w:szCs w:val="20"/>
              </w:rPr>
            </w:pPr>
            <w:r w:rsidRPr="00593646">
              <w:rPr>
                <w:rFonts w:ascii="Sylfaen" w:hAnsi="Sylfaen" w:cs="Arial"/>
                <w:color w:val="000000"/>
                <w:sz w:val="20"/>
                <w:szCs w:val="20"/>
                <w:shd w:val="clear" w:color="auto" w:fill="FFFFFF"/>
                <w:lang w:val="ka-GE"/>
              </w:rPr>
              <w:t>დ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ებულებითა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ხელმძღვანელობის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მიერ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დაკისრებულ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სხვა</w:t>
            </w:r>
            <w:proofErr w:type="spellEnd"/>
            <w:r w:rsidRPr="0059364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უფლებამოსილებებ</w:t>
            </w:r>
            <w:proofErr w:type="spellEnd"/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ი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ს</w:t>
            </w:r>
            <w:r w:rsidRPr="00593646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  განხორციელება;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593646">
              <w:rPr>
                <w:rFonts w:ascii="Sylfaen" w:eastAsia="Sylfaen" w:hAnsi="Sylfaen"/>
                <w:sz w:val="20"/>
                <w:szCs w:val="20"/>
                <w:lang w:val="ka-GE"/>
              </w:rPr>
              <w:t>სააგენტოს უფროსის ცალკეული დავალებების შესრულება;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EB62A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B62AC" w:rsidRPr="00593646" w:rsidRDefault="00EB62AC" w:rsidP="0059364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93646">
              <w:rPr>
                <w:rFonts w:ascii="Sylfaen" w:hAnsi="Sylfaen"/>
                <w:sz w:val="20"/>
                <w:szCs w:val="20"/>
                <w:lang w:val="ka-GE"/>
              </w:rPr>
      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2AC" w:rsidRPr="00593646" w:rsidRDefault="00EB62AC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საშუალო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593646" w:rsidRDefault="00556503" w:rsidP="00D96D6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  <w:r w:rsidRPr="00A553CD">
        <w:rPr>
          <w:rFonts w:ascii="Sylfaen" w:hAnsi="Sylfaen"/>
          <w:b/>
        </w:rPr>
        <w:br w:type="page"/>
      </w:r>
    </w:p>
    <w:p w:rsidR="0074698E" w:rsidRPr="002A7662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2A7662" w:rsidTr="000E5DBF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2A766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2A766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763CFD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763CFD"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7275E6" w:rsidRPr="002A7662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763CFD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2A7662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 w:rsidRPr="002A7662">
              <w:rPr>
                <w:rFonts w:ascii="Sylfaen" w:hAnsi="Sylfaen"/>
                <w:lang w:val="ka-GE"/>
              </w:rPr>
              <w:t xml:space="preserve"> :</w:t>
            </w:r>
            <w:r w:rsidRPr="002A7662">
              <w:rPr>
                <w:rFonts w:ascii="Sylfaen" w:hAnsi="Sylfaen"/>
              </w:rPr>
              <w:t xml:space="preserve"> </w:t>
            </w:r>
          </w:p>
        </w:tc>
      </w:tr>
      <w:tr w:rsidR="005D776B" w:rsidRPr="002A7662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F7E69" w:rsidRDefault="00D0761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მაგისტრი, </w:t>
            </w:r>
            <w:r w:rsidR="004449AC">
              <w:rPr>
                <w:rFonts w:ascii="Sylfaen" w:hAnsi="Sylfaen"/>
                <w:lang w:val="ka-GE"/>
              </w:rPr>
              <w:t>მაგისტრის</w:t>
            </w:r>
            <w:r w:rsidR="007E40B2">
              <w:rPr>
                <w:rFonts w:ascii="Sylfaen" w:hAnsi="Sylfaen"/>
                <w:lang w:val="ka-GE"/>
              </w:rPr>
              <w:t>ტრთან გათანაბრებული</w:t>
            </w:r>
            <w:r w:rsidR="004449AC">
              <w:rPr>
                <w:rFonts w:ascii="Sylfaen" w:hAnsi="Sylfaen"/>
                <w:lang w:val="ka-GE"/>
              </w:rPr>
              <w:t xml:space="preserve">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D96D6E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მაგისტრი, მაგისტრისტრთან გათანაბრებული ხარისხი</w:t>
            </w:r>
          </w:p>
        </w:tc>
      </w:tr>
      <w:tr w:rsidR="00B313DF" w:rsidRPr="002A7662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2A7662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33011D" w:rsidP="0033011D">
            <w:pPr>
              <w:tabs>
                <w:tab w:val="left" w:pos="1665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  <w:r w:rsidR="00D96D6E">
              <w:rPr>
                <w:rFonts w:ascii="Sylfaen" w:hAnsi="Sylfaen"/>
                <w:lang w:val="ka-GE"/>
              </w:rPr>
              <w:t xml:space="preserve"> </w:t>
            </w:r>
          </w:p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33011D" w:rsidP="0033011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უმაღლესი განათლება </w:t>
            </w:r>
            <w:r w:rsidR="00593646">
              <w:rPr>
                <w:rFonts w:ascii="Sylfaen" w:eastAsia="MS Gothic" w:hAnsi="Sylfaen"/>
                <w:sz w:val="24"/>
                <w:szCs w:val="24"/>
                <w:lang w:val="ka-GE"/>
              </w:rPr>
              <w:t>(სოციალური მეცნიერებები, ბიზნესის ადმინისტრირება, სამართალი</w:t>
            </w:r>
            <w:r w:rsidR="00D96D6E">
              <w:rPr>
                <w:rFonts w:ascii="Sylfaen" w:hAnsi="Sylfaen" w:cs="Sylfaen"/>
                <w:lang w:val="ka-GE"/>
              </w:rPr>
              <w:t>)</w:t>
            </w:r>
          </w:p>
        </w:tc>
      </w:tr>
      <w:tr w:rsidR="00B313DF" w:rsidRPr="002A7662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A766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763CF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2A766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2A7662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2A766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2A7662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275E6" w:rsidRPr="002A766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2A766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 w:rsidRPr="00763CFD"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63CF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763CFD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5D776B" w:rsidRPr="002A7662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763CFD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0E28CC" w:rsidRPr="002A7662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Default="000E28CC" w:rsidP="00B20FDD">
            <w:pPr>
              <w:shd w:val="clear" w:color="auto" w:fill="FFFFFF"/>
              <w:ind w:right="57"/>
              <w:rPr>
                <w:rFonts w:ascii="Sylfaen" w:hAnsi="Sylfaen"/>
              </w:rPr>
            </w:pPr>
            <w:r w:rsidRPr="00B20FDD">
              <w:rPr>
                <w:rFonts w:ascii="Sylfaen" w:hAnsi="Sylfaen"/>
                <w:lang w:val="ka-GE"/>
              </w:rPr>
              <w:t>საქართველოს კონსტიტუცია</w:t>
            </w:r>
            <w:r w:rsidRPr="00B20FDD">
              <w:rPr>
                <w:rFonts w:ascii="Sylfaen" w:hAnsi="Sylfaen"/>
              </w:rPr>
              <w:t xml:space="preserve">;  </w:t>
            </w:r>
          </w:p>
          <w:p w:rsidR="000E28CC" w:rsidRDefault="000E28CC" w:rsidP="0033011D">
            <w:pPr>
              <w:shd w:val="clear" w:color="auto" w:fill="FFFFFF"/>
              <w:ind w:right="57"/>
              <w:rPr>
                <w:rFonts w:ascii="Sylfaen" w:hAnsi="Sylfaen"/>
                <w:lang w:val="ka-GE"/>
              </w:rPr>
            </w:pPr>
            <w:r w:rsidRPr="00B20FDD">
              <w:rPr>
                <w:rFonts w:ascii="Sylfaen" w:hAnsi="Sylfaen"/>
                <w:lang w:val="ka-GE"/>
              </w:rPr>
              <w:t>ზოგადი ადმინისტრაციული კოდექსი;</w:t>
            </w:r>
          </w:p>
          <w:p w:rsidR="000E28CC" w:rsidRDefault="000E28CC" w:rsidP="0033011D">
            <w:pPr>
              <w:shd w:val="clear" w:color="auto" w:fill="FFFFFF"/>
              <w:ind w:right="57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 კოდექსი</w:t>
            </w:r>
          </w:p>
          <w:p w:rsidR="000E28CC" w:rsidRDefault="000E28CC" w:rsidP="00B20FDD">
            <w:pPr>
              <w:shd w:val="clear" w:color="auto" w:fill="FFFFFF"/>
              <w:ind w:right="57"/>
              <w:rPr>
                <w:rFonts w:ascii="Sylfaen" w:hAnsi="Sylfaen"/>
                <w:lang w:val="ka-GE"/>
              </w:rPr>
            </w:pPr>
            <w:r w:rsidRPr="00B20FDD">
              <w:rPr>
                <w:rFonts w:ascii="Sylfaen" w:hAnsi="Sylfaen"/>
                <w:lang w:val="ka-GE"/>
              </w:rPr>
              <w:t xml:space="preserve"> საქართველოს კანონი ,,ჯანმრთელობის დაცვის შესახებ“;  </w:t>
            </w:r>
          </w:p>
          <w:p w:rsidR="000E28CC" w:rsidRDefault="000E28CC" w:rsidP="00B20FDD">
            <w:pPr>
              <w:shd w:val="clear" w:color="auto" w:fill="FFFFFF"/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 w:rsidRPr="000019E1">
              <w:rPr>
                <w:rFonts w:ascii="Sylfaen" w:hAnsi="Sylfaen"/>
                <w:sz w:val="24"/>
                <w:szCs w:val="24"/>
              </w:rPr>
              <w:t>,,</w:t>
            </w:r>
            <w:r w:rsidRPr="000019E1">
              <w:rPr>
                <w:rFonts w:ascii="Sylfaen" w:hAnsi="Sylfaen"/>
                <w:sz w:val="24"/>
                <w:szCs w:val="24"/>
                <w:lang w:val="ka-GE"/>
              </w:rPr>
              <w:t>საჯარო სამსახურში ინტერესთა შეუთავსებლობისა და კორუფციის შესახებ“ საქართველოს კანონი</w:t>
            </w:r>
          </w:p>
          <w:p w:rsidR="00E774FB" w:rsidRDefault="00E774FB" w:rsidP="00B20FDD">
            <w:pPr>
              <w:shd w:val="clear" w:color="auto" w:fill="FFFFFF"/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„საჯარო სამართლის იურიდიული პირის შესახებ“ საქართველოს კანონი</w:t>
            </w:r>
          </w:p>
          <w:p w:rsidR="000E28CC" w:rsidRPr="00E774FB" w:rsidRDefault="000E28CC" w:rsidP="00E774FB">
            <w:pPr>
              <w:shd w:val="clear" w:color="auto" w:fill="FFFFFF"/>
              <w:ind w:right="57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01C38" w:rsidRDefault="00101C38" w:rsidP="00101C38">
            <w:pPr>
              <w:shd w:val="clear" w:color="auto" w:fill="FFFFFF"/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პრეზიდენტის 1999 წლის 01 ივლისის №414 ბრძანებულება- „საქმისწარმოების ერთიანი წესების დამტკიცებისა და ამოქმედების შესახებ“</w:t>
            </w:r>
          </w:p>
          <w:p w:rsidR="000E28CC" w:rsidRPr="00CF7E69" w:rsidRDefault="00101C38" w:rsidP="00101C38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D842E3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მინისტრის 2011 წლის 28 დეკემბრის №01-64/ნ ბრძანება „საჯარო სამართლის იურიდიული პირის - სამედიცინო საქმიანობის სახელმწიფო რეგულირების სააგენტოს შექმნისა და მისი დებულების დამტკიცების შესახებ“</w:t>
            </w:r>
          </w:p>
        </w:tc>
      </w:tr>
      <w:tr w:rsidR="000E28CC" w:rsidRPr="002A7662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0E28CC" w:rsidRPr="002A7662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E774F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AB0A72" w:rsidRDefault="000E28CC" w:rsidP="0033011D">
            <w:pPr>
              <w:spacing w:line="240" w:lineRule="auto"/>
              <w:rPr>
                <w:rFonts w:ascii="Sylfaen" w:hAnsi="Sylfaen" w:cs="Sylfaen"/>
              </w:rPr>
            </w:pPr>
          </w:p>
        </w:tc>
      </w:tr>
      <w:tr w:rsidR="000E28CC" w:rsidRPr="002A7662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0E28CC" w:rsidRPr="002A7662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Default="000E28CC" w:rsidP="00EE0E3A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E0E3A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Microsoft Office Word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- კარგად</w:t>
            </w:r>
          </w:p>
          <w:p w:rsidR="000E28CC" w:rsidRDefault="000E28CC" w:rsidP="006B5E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EE0E3A">
              <w:rPr>
                <w:rFonts w:ascii="Sylfaen" w:eastAsia="MS Gothic" w:hAnsi="Sylfaen"/>
                <w:sz w:val="24"/>
                <w:szCs w:val="24"/>
                <w:lang w:val="ka-GE"/>
              </w:rPr>
              <w:t>Microsoft Office Exce</w:t>
            </w:r>
            <w:r>
              <w:rPr>
                <w:rFonts w:ascii="Sylfaen" w:eastAsia="MS Gothic" w:hAnsi="Sylfaen"/>
                <w:sz w:val="24"/>
                <w:szCs w:val="24"/>
              </w:rPr>
              <w:t>l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- კარგად</w:t>
            </w:r>
          </w:p>
          <w:p w:rsidR="000E28CC" w:rsidRPr="000E28CC" w:rsidRDefault="000E28CC" w:rsidP="006B5E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Microsoft Office </w:t>
            </w:r>
            <w:r w:rsidRPr="00EB62AC">
              <w:rPr>
                <w:rFonts w:eastAsia="MS Gothic"/>
                <w:sz w:val="24"/>
                <w:szCs w:val="24"/>
                <w:lang w:val="ka-GE"/>
              </w:rPr>
              <w:t>POWERPOINT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- კარგად</w:t>
            </w:r>
          </w:p>
          <w:p w:rsidR="000E28CC" w:rsidRPr="0033011D" w:rsidRDefault="000E28CC" w:rsidP="00E774F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Default="000E28CC" w:rsidP="000E28CC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დოკუმენტ ბრუნვის ელექტრონული სისტემა (</w:t>
            </w:r>
            <w:r>
              <w:rPr>
                <w:rFonts w:ascii="Sylfaen" w:eastAsia="MS Gothic" w:hAnsi="Sylfaen"/>
                <w:sz w:val="24"/>
                <w:szCs w:val="24"/>
              </w:rPr>
              <w:t>ems);</w:t>
            </w:r>
          </w:p>
          <w:p w:rsidR="000E28CC" w:rsidRPr="006B5E05" w:rsidRDefault="000E28CC" w:rsidP="00FD5589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</w:p>
        </w:tc>
      </w:tr>
      <w:tr w:rsidR="000E28CC" w:rsidRPr="002A7662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2A7662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962D4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763CFD"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0E28CC" w:rsidRPr="002A7662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774FB" w:rsidRDefault="00E774FB" w:rsidP="00E774FB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- </w:t>
            </w:r>
            <w:r w:rsidR="00101C38">
              <w:rPr>
                <w:rFonts w:ascii="Sylfaen" w:hAnsi="Sylfaen"/>
                <w:b/>
                <w:sz w:val="24"/>
                <w:szCs w:val="24"/>
              </w:rPr>
              <w:t>A</w:t>
            </w:r>
            <w:r>
              <w:rPr>
                <w:rFonts w:ascii="Sylfaen" w:hAnsi="Sylfaen"/>
                <w:b/>
                <w:sz w:val="24"/>
                <w:szCs w:val="24"/>
              </w:rPr>
              <w:t>2;</w:t>
            </w:r>
          </w:p>
          <w:p w:rsidR="000E28CC" w:rsidRPr="006B5E05" w:rsidRDefault="00E774FB" w:rsidP="00101C38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- 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101C38">
              <w:rPr>
                <w:rFonts w:ascii="Sylfaen" w:hAnsi="Sylfaen"/>
                <w:b/>
                <w:sz w:val="24"/>
                <w:szCs w:val="24"/>
              </w:rPr>
              <w:t>A</w:t>
            </w:r>
            <w:r>
              <w:rPr>
                <w:rFonts w:ascii="Sylfaen" w:hAnsi="Sylfaen"/>
                <w:b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</w:tr>
      <w:tr w:rsidR="000E28CC" w:rsidRPr="002A7662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E28CC" w:rsidRPr="002A7662" w:rsidRDefault="000E28CC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0E28CC" w:rsidRPr="002A766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 w:rsidRPr="00763CFD">
              <w:rPr>
                <w:rFonts w:ascii="Sylfaen" w:hAnsi="Sylfaen"/>
                <w:i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8CC" w:rsidRPr="00763CFD" w:rsidRDefault="000E28CC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 w:rsidRPr="00763CFD">
              <w:rPr>
                <w:rFonts w:ascii="Sylfaen" w:hAnsi="Sylfaen"/>
                <w:b/>
                <w:i/>
                <w:lang w:val="ka-GE"/>
              </w:rPr>
              <w:t>სასურველი:</w:t>
            </w:r>
            <w:r w:rsidRPr="00763CFD">
              <w:rPr>
                <w:rFonts w:ascii="Sylfaen" w:hAnsi="Sylfaen"/>
                <w:b/>
                <w:i/>
              </w:rPr>
              <w:t xml:space="preserve"> </w:t>
            </w:r>
          </w:p>
        </w:tc>
      </w:tr>
      <w:tr w:rsidR="000E28CC" w:rsidRPr="002A7662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სამუშაო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სამუშაო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0E28CC" w:rsidRPr="002A7662" w:rsidTr="007C0207">
        <w:trPr>
          <w:trHeight w:val="54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101C38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5</w:t>
            </w:r>
            <w:r w:rsidR="000E28CC">
              <w:rPr>
                <w:rFonts w:ascii="Sylfaen" w:hAnsi="Sylfaen" w:cs="Sylfaen"/>
                <w:lang w:val="ka-GE"/>
              </w:rPr>
              <w:t xml:space="preserve">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E774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E774FB">
              <w:rPr>
                <w:rFonts w:ascii="Sylfaen" w:hAnsi="Sylfaen" w:cs="Sylfaen"/>
              </w:rPr>
              <w:t>5</w:t>
            </w:r>
            <w:r>
              <w:rPr>
                <w:rFonts w:ascii="Sylfaen" w:hAnsi="Sylfaen" w:cs="Sylfaen"/>
                <w:lang w:val="ka-GE"/>
              </w:rPr>
              <w:t xml:space="preserve"> წელ</w:t>
            </w:r>
            <w:r w:rsidR="00101C38">
              <w:rPr>
                <w:rFonts w:ascii="Sylfaen" w:hAnsi="Sylfaen" w:cs="Sylfaen"/>
                <w:lang w:val="ka-GE"/>
              </w:rPr>
              <w:t>ზე მეტ</w:t>
            </w:r>
            <w:r>
              <w:rPr>
                <w:rFonts w:ascii="Sylfaen" w:hAnsi="Sylfaen" w:cs="Sylfaen"/>
                <w:lang w:val="ka-GE"/>
              </w:rPr>
              <w:t>ი</w:t>
            </w:r>
          </w:p>
        </w:tc>
      </w:tr>
      <w:tr w:rsidR="000E28CC" w:rsidRPr="002A7662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გამოცდილების</w:t>
            </w:r>
            <w:r w:rsidRPr="002A7662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გამოცდილების</w:t>
            </w:r>
            <w:r w:rsidRPr="002A7662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0E28CC" w:rsidRPr="002A7662" w:rsidTr="007E40B2">
        <w:trPr>
          <w:trHeight w:val="5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FD5589" w:rsidRDefault="00FD5589" w:rsidP="00AB0A72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FD5589" w:rsidRDefault="00E774FB" w:rsidP="00FD558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</w:t>
            </w:r>
          </w:p>
        </w:tc>
      </w:tr>
      <w:tr w:rsidR="000E28CC" w:rsidRPr="002A7662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A7662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2A766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2A7662">
              <w:rPr>
                <w:rFonts w:ascii="Sylfaen" w:hAnsi="Sylfaen"/>
              </w:rPr>
              <w:t>:</w:t>
            </w:r>
          </w:p>
        </w:tc>
      </w:tr>
      <w:tr w:rsidR="000E28CC" w:rsidRPr="002A7662" w:rsidTr="007E40B2">
        <w:trPr>
          <w:trHeight w:val="44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8CC" w:rsidRPr="007E40B2" w:rsidRDefault="000E28CC" w:rsidP="007E40B2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28CC" w:rsidRPr="002A7662" w:rsidRDefault="000E28CC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0E28CC" w:rsidRPr="002A7662" w:rsidTr="000E5DBF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0E28CC" w:rsidRPr="002A7662" w:rsidRDefault="000E28CC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2A7662">
              <w:rPr>
                <w:rFonts w:ascii="Sylfaen" w:hAnsi="Sylfaen"/>
                <w:b/>
              </w:rPr>
              <w:t xml:space="preserve"> </w:t>
            </w:r>
            <w:r w:rsidRPr="002A7662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0E28CC" w:rsidRPr="002A766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74FB" w:rsidRPr="00F22384" w:rsidRDefault="00E774FB" w:rsidP="00E774F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E774FB" w:rsidRPr="002F7B38" w:rsidRDefault="00E774FB" w:rsidP="00E774F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აქვს </w:t>
            </w:r>
            <w:r w:rsidRPr="002F7B38">
              <w:rPr>
                <w:rFonts w:ascii="Sylfaen" w:hAnsi="Sylfaen"/>
                <w:sz w:val="24"/>
                <w:szCs w:val="24"/>
                <w:lang w:val="ka-GE"/>
              </w:rPr>
              <w:t>ეფექტური კომინიკაციისა და მოლაპარაკების წარმართვის უნარი;</w:t>
            </w:r>
          </w:p>
          <w:p w:rsidR="00E774FB" w:rsidRPr="002F7B38" w:rsidRDefault="00E774FB" w:rsidP="00E774F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აქვს </w:t>
            </w:r>
            <w:r w:rsidRPr="002F7B38">
              <w:rPr>
                <w:rFonts w:ascii="Sylfaen" w:hAnsi="Sylfaen"/>
                <w:sz w:val="24"/>
                <w:szCs w:val="24"/>
                <w:lang w:val="ka-GE"/>
              </w:rPr>
              <w:t>საჯარო დაწესებულების წარმომადგენლობის უნარი;</w:t>
            </w:r>
          </w:p>
          <w:p w:rsidR="00E774FB" w:rsidRPr="002F7B38" w:rsidRDefault="00E774FB" w:rsidP="00E774F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აქვს </w:t>
            </w:r>
            <w:r w:rsidRPr="002F7B38">
              <w:rPr>
                <w:rFonts w:ascii="Sylfaen" w:hAnsi="Sylfaen"/>
                <w:sz w:val="24"/>
                <w:szCs w:val="24"/>
                <w:lang w:val="ka-GE"/>
              </w:rPr>
              <w:t xml:space="preserve">დარგის ექსპერტიზის უნარი და გამოცდილება; </w:t>
            </w:r>
          </w:p>
          <w:p w:rsidR="00E774FB" w:rsidRPr="002F7B38" w:rsidRDefault="00E774FB" w:rsidP="00E774F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აქვს </w:t>
            </w:r>
            <w:r w:rsidRPr="002F7B38">
              <w:rPr>
                <w:rFonts w:ascii="Sylfaen" w:hAnsi="Sylfaen"/>
                <w:sz w:val="24"/>
                <w:szCs w:val="24"/>
                <w:lang w:val="ka-GE"/>
              </w:rPr>
              <w:t>სტრატეგიული და კომპლექსური აზროვნების უნარი;</w:t>
            </w:r>
          </w:p>
          <w:p w:rsidR="00E774FB" w:rsidRPr="002F7B38" w:rsidRDefault="00E774FB" w:rsidP="00E774F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აქვს </w:t>
            </w:r>
            <w:r w:rsidRPr="002F7B38">
              <w:rPr>
                <w:rFonts w:ascii="Sylfaen" w:hAnsi="Sylfaen"/>
                <w:sz w:val="24"/>
                <w:szCs w:val="24"/>
                <w:lang w:val="ka-GE"/>
              </w:rPr>
              <w:t>სტრუქტურული ერთეულისა და ინდივიდუალური ამოცანების დასახვის უნარ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ი;</w:t>
            </w:r>
          </w:p>
          <w:p w:rsidR="00E774FB" w:rsidRPr="002F7B38" w:rsidRDefault="00E774FB" w:rsidP="00E774F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აქვს </w:t>
            </w:r>
            <w:r w:rsidRPr="002F7B38">
              <w:rPr>
                <w:rFonts w:ascii="Sylfaen" w:hAnsi="Sylfaen"/>
                <w:sz w:val="24"/>
                <w:szCs w:val="24"/>
                <w:lang w:val="ka-GE"/>
              </w:rPr>
              <w:t>ცვლილებები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 ინიცირებისა და მართვის უნარი;</w:t>
            </w:r>
          </w:p>
          <w:p w:rsidR="000E28CC" w:rsidRPr="00E774FB" w:rsidRDefault="000E28CC" w:rsidP="00101C38">
            <w:pPr>
              <w:pStyle w:val="ListParagraph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2A766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 xml:space="preserve">სახელი, გვარი, თანამდებობა </w:t>
      </w:r>
      <w:r w:rsidRPr="002A766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2A766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2A766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 w:rsidRPr="002A7662">
        <w:rPr>
          <w:rFonts w:ascii="Sylfaen" w:hAnsi="Sylfaen"/>
          <w:lang w:val="ka-GE"/>
        </w:rPr>
        <w:t>თარიღი  _________________________</w:t>
      </w:r>
    </w:p>
    <w:sectPr w:rsidR="003C05E0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28CC"/>
    <w:rsid w:val="000E5DBF"/>
    <w:rsid w:val="000F7F4D"/>
    <w:rsid w:val="00101C38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56503"/>
    <w:rsid w:val="00587C28"/>
    <w:rsid w:val="00593646"/>
    <w:rsid w:val="005C7F48"/>
    <w:rsid w:val="005D35CF"/>
    <w:rsid w:val="005D776B"/>
    <w:rsid w:val="006239E0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260FB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70368"/>
    <w:rsid w:val="00BA7050"/>
    <w:rsid w:val="00BB1D54"/>
    <w:rsid w:val="00C62D4D"/>
    <w:rsid w:val="00CC02D4"/>
    <w:rsid w:val="00CF13FA"/>
    <w:rsid w:val="00CF7E69"/>
    <w:rsid w:val="00D008E2"/>
    <w:rsid w:val="00D07614"/>
    <w:rsid w:val="00D42B92"/>
    <w:rsid w:val="00D96D6E"/>
    <w:rsid w:val="00DB3C17"/>
    <w:rsid w:val="00DD33C7"/>
    <w:rsid w:val="00E03302"/>
    <w:rsid w:val="00E035B4"/>
    <w:rsid w:val="00E05CF9"/>
    <w:rsid w:val="00E51447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63713"/>
    <w:rsid w:val="00FA0FD5"/>
    <w:rsid w:val="00FC5E54"/>
    <w:rsid w:val="00FD558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2016-04-27T11:22:00Z</cp:lastPrinted>
  <dcterms:created xsi:type="dcterms:W3CDTF">2019-06-28T13:04:00Z</dcterms:created>
  <dcterms:modified xsi:type="dcterms:W3CDTF">2019-06-28T13:04:00Z</dcterms:modified>
</cp:coreProperties>
</file>