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98E" w:rsidRPr="002A7662" w:rsidRDefault="00341D75" w:rsidP="003050A0">
      <w:pPr>
        <w:jc w:val="center"/>
        <w:rPr>
          <w:b/>
          <w:sz w:val="28"/>
          <w:szCs w:val="28"/>
          <w:lang w:val="ka-GE"/>
        </w:rPr>
      </w:pPr>
      <w:bookmarkStart w:id="0" w:name="_Toc396822437"/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აღწერილობის</w:t>
      </w:r>
      <w:r w:rsidR="0074698E" w:rsidRPr="002A7662">
        <w:rPr>
          <w:b/>
          <w:sz w:val="28"/>
          <w:szCs w:val="28"/>
          <w:lang w:val="ka-GE"/>
        </w:rPr>
        <w:t xml:space="preserve"> </w:t>
      </w:r>
      <w:r w:rsidR="0074698E" w:rsidRPr="002A7662">
        <w:rPr>
          <w:rFonts w:ascii="Sylfaen" w:hAnsi="Sylfaen" w:cs="Sylfaen"/>
          <w:b/>
          <w:sz w:val="28"/>
          <w:szCs w:val="28"/>
          <w:lang w:val="ka-GE"/>
        </w:rPr>
        <w:t>ფორმა</w:t>
      </w:r>
      <w:bookmarkEnd w:id="0"/>
    </w:p>
    <w:p w:rsidR="0074698E" w:rsidRPr="002A7662" w:rsidRDefault="0074698E" w:rsidP="0074698E">
      <w:pPr>
        <w:tabs>
          <w:tab w:val="left" w:pos="4820"/>
          <w:tab w:val="left" w:pos="9900"/>
        </w:tabs>
        <w:spacing w:after="0" w:line="240" w:lineRule="auto"/>
        <w:ind w:right="454"/>
        <w:jc w:val="right"/>
        <w:rPr>
          <w:rFonts w:ascii="Sylfaen" w:hAnsi="Sylfaen"/>
          <w:b/>
          <w:lang w:val="ka-GE"/>
        </w:rPr>
      </w:pPr>
      <w:r w:rsidRPr="002A7662">
        <w:rPr>
          <w:rFonts w:ascii="Sylfaen" w:hAnsi="Sylfaen"/>
          <w:b/>
          <w:lang w:val="ka-GE"/>
        </w:rPr>
        <w:t>„ვამტკიცებ“</w:t>
      </w:r>
    </w:p>
    <w:p w:rsidR="0074698E" w:rsidRPr="002A7662" w:rsidRDefault="0074698E" w:rsidP="0074698E">
      <w:pPr>
        <w:pStyle w:val="BodyText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დაწესებულების ხელმძღვანელი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სახელი გვარი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vertAlign w:val="subscript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20......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წლის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„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position w:val="-10"/>
          <w:sz w:val="22"/>
          <w:szCs w:val="22"/>
        </w:rPr>
        <w:t>________________</w:t>
      </w:r>
    </w:p>
    <w:p w:rsidR="0074698E" w:rsidRPr="002A7662" w:rsidRDefault="0074698E" w:rsidP="0074698E">
      <w:pPr>
        <w:spacing w:after="0"/>
      </w:pPr>
    </w:p>
    <w:p w:rsidR="0074698E" w:rsidRPr="002A7662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2A7662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2A7662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810"/>
        <w:gridCol w:w="99"/>
        <w:gridCol w:w="2601"/>
        <w:gridCol w:w="727"/>
        <w:gridCol w:w="2484"/>
      </w:tblGrid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სსიპ სამედიცინო საქმიანობის სახელმწიფო რეგულირების სააგენტო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თბილისი, აკ.წერეთლის 144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0159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574D96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კონტროლის</w:t>
            </w:r>
            <w:r w:rsidR="00B1786B">
              <w:rPr>
                <w:rFonts w:ascii="Sylfaen" w:hAnsi="Sylfaen"/>
                <w:lang w:val="ka-GE"/>
              </w:rPr>
              <w:t xml:space="preserve"> დეპარტამენტი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A56B99" w:rsidP="0075544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სალიცენზიო პირობების დაცვის კონტროლის</w:t>
            </w:r>
            <w:r w:rsidR="001C4FD4">
              <w:rPr>
                <w:rFonts w:ascii="Sylfaen" w:hAnsi="Sylfaen"/>
                <w:lang w:val="ka-GE"/>
              </w:rPr>
              <w:t xml:space="preserve"> სამმართველო</w:t>
            </w:r>
          </w:p>
        </w:tc>
      </w:tr>
      <w:tr w:rsidR="00763CFD" w:rsidRPr="002A7662" w:rsidTr="003A10CC">
        <w:trPr>
          <w:trHeight w:val="45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763CFD" w:rsidRPr="002A7662" w:rsidRDefault="00690FE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თენგიზ საჩალელი</w:t>
            </w:r>
          </w:p>
        </w:tc>
      </w:tr>
      <w:tr w:rsidR="00763CFD" w:rsidRPr="002A7662" w:rsidTr="00F25463">
        <w:trPr>
          <w:trHeight w:val="450"/>
        </w:trPr>
        <w:tc>
          <w:tcPr>
            <w:tcW w:w="3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5911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1C4FD4" w:rsidRDefault="00A56B99" w:rsidP="00555BED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სალიცენზიო პირობების დაცვის კონტროლის</w:t>
            </w:r>
            <w:r w:rsidR="001C4FD4" w:rsidRPr="001C4FD4">
              <w:rPr>
                <w:rFonts w:ascii="Sylfaen" w:hAnsi="Sylfaen"/>
                <w:b/>
                <w:lang w:val="ka-GE"/>
              </w:rPr>
              <w:t xml:space="preserve"> სამმართველო</w:t>
            </w:r>
            <w:r w:rsidR="001C4FD4">
              <w:rPr>
                <w:rFonts w:ascii="Sylfaen" w:hAnsi="Sylfaen"/>
                <w:b/>
                <w:lang w:val="ka-GE"/>
              </w:rPr>
              <w:t>ს</w:t>
            </w:r>
            <w:r w:rsidR="001C4FD4" w:rsidRPr="001C4FD4">
              <w:rPr>
                <w:rFonts w:ascii="Sylfaen" w:hAnsi="Sylfaen"/>
                <w:b/>
                <w:lang w:val="ka-GE"/>
              </w:rPr>
              <w:t xml:space="preserve"> </w:t>
            </w:r>
            <w:r w:rsidR="00555BED">
              <w:rPr>
                <w:rFonts w:ascii="Sylfaen" w:hAnsi="Sylfaen"/>
                <w:b/>
                <w:lang w:val="ka-GE"/>
              </w:rPr>
              <w:t>უფროსი</w:t>
            </w:r>
            <w:r w:rsidR="0062708D">
              <w:rPr>
                <w:rFonts w:ascii="Sylfaen" w:hAnsi="Sylfaen"/>
                <w:b/>
                <w:lang w:val="ka-GE"/>
              </w:rPr>
              <w:t xml:space="preserve"> სპეციალისტი</w:t>
            </w:r>
          </w:p>
        </w:tc>
      </w:tr>
      <w:tr w:rsidR="00763CFD" w:rsidRPr="002A7662" w:rsidTr="00F25463">
        <w:trPr>
          <w:trHeight w:val="565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3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2A7662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 xml:space="preserve">რანგი  </w:t>
            </w:r>
          </w:p>
        </w:tc>
        <w:tc>
          <w:tcPr>
            <w:tcW w:w="3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763CFD" w:rsidRPr="002A7662" w:rsidTr="00F25463">
        <w:trPr>
          <w:trHeight w:val="322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0557E1" w:rsidP="002A7662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0288" behindDoc="0" locked="0" layoutInCell="0" allowOverlap="1" wp14:anchorId="0AC86EC0" wp14:editId="464D7346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D47DB1" id="Line 2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1312" behindDoc="0" locked="0" layoutInCell="0" allowOverlap="1" wp14:anchorId="244C0EC3" wp14:editId="14DF0983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CAE2F1" id="Line 3" o:spid="_x0000_s1026" style="position:absolute;z-index:25166131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74698E" w:rsidRPr="002A7662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</w:t>
            </w:r>
            <w:r w:rsidR="0074698E" w:rsidRPr="002A7662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62708D" w:rsidP="008C5578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სამმართველოს უფროსის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B1786B" w:rsidRDefault="0074698E" w:rsidP="001C4FD4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3A10CC">
        <w:trPr>
          <w:trHeight w:val="799"/>
        </w:trPr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A56B99" w:rsidP="00F07C95">
            <w:pPr>
              <w:tabs>
                <w:tab w:val="left" w:pos="1421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უფროსი</w:t>
            </w:r>
            <w:r w:rsidR="001C4FD4">
              <w:rPr>
                <w:rFonts w:ascii="Sylfaen" w:hAnsi="Sylfaen"/>
                <w:lang w:val="ka-GE"/>
              </w:rPr>
              <w:t xml:space="preserve"> სპეციალისტი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2A7662">
              <w:rPr>
                <w:rFonts w:ascii="Sylfaen" w:hAnsi="Sylfaen"/>
                <w:b/>
                <w:lang w:val="ka-GE"/>
              </w:rPr>
              <w:t xml:space="preserve">სამუშაო </w:t>
            </w:r>
            <w:r w:rsidR="00E73C5C" w:rsidRPr="002A7662">
              <w:rPr>
                <w:rFonts w:ascii="Sylfaen" w:hAnsi="Sylfaen"/>
                <w:b/>
                <w:lang w:val="ka-GE"/>
              </w:rPr>
              <w:t>გრაფიკი</w:t>
            </w:r>
            <w:r w:rsidRPr="002A7662">
              <w:rPr>
                <w:rFonts w:ascii="Sylfaen" w:hAnsi="Sylfaen"/>
                <w:b/>
                <w:lang w:val="ka-GE"/>
              </w:rPr>
              <w:t xml:space="preserve"> (</w:t>
            </w:r>
            <w:r w:rsidR="00E73C5C" w:rsidRPr="002A7662"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2A7662">
              <w:rPr>
                <w:rFonts w:ascii="Sylfaen" w:hAnsi="Sylfaen"/>
                <w:b/>
                <w:lang w:val="ka-GE"/>
              </w:rPr>
              <w:t>დაწყება, დამთავრება, შესვენება) და სპეციფიკური პირობები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    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F07C95" w:rsidP="00F07C95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სრული; დაწყება - 9:00;  დამთავრება - 18:00; შესვენება 13:00-14:00.</w:t>
            </w:r>
          </w:p>
        </w:tc>
      </w:tr>
      <w:tr w:rsidR="00CC02D4" w:rsidRPr="002A7662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</w:tr>
      <w:tr w:rsidR="00CC02D4" w:rsidRPr="002A7662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02D4" w:rsidRPr="007C0207" w:rsidRDefault="007259BD" w:rsidP="00F541BF">
            <w:pPr>
              <w:spacing w:after="0"/>
              <w:rPr>
                <w:rFonts w:ascii="Sylfaen" w:hAnsi="Sylfaen"/>
                <w:lang w:val="ka-GE"/>
              </w:rPr>
            </w:pPr>
            <w:r w:rsidRPr="00591348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სამედიცინო </w:t>
            </w:r>
            <w:r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საქმიანობის სალიცენზიო პირობების დაცვის კონტროლის უზრუნველყოფა;</w:t>
            </w:r>
          </w:p>
        </w:tc>
      </w:tr>
      <w:tr w:rsidR="00CC02D4" w:rsidRPr="002A7662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ფუნქციები (მოვალეობები)   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7259BD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259BD" w:rsidRPr="002A09F2" w:rsidRDefault="007259BD" w:rsidP="005622F5">
            <w:pPr>
              <w:rPr>
                <w:rFonts w:ascii="Sylfaen" w:hAnsi="Sylfaen"/>
                <w:lang w:val="ka-GE"/>
              </w:rPr>
            </w:pPr>
            <w:r w:rsidRPr="003968DC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სალიცენზიო/სანებართვო და ტექნიკური რეგლამენტით განსაზღვრული პირობების </w:t>
            </w: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დაცვის მდგომარეობის </w:t>
            </w:r>
            <w:r w:rsidRPr="003968DC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შემოწმება</w:t>
            </w:r>
            <w:r w:rsidR="009974C0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 </w:t>
            </w:r>
            <w:r w:rsidR="009974C0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lastRenderedPageBreak/>
              <w:t>(მუდმივი</w:t>
            </w: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59BD" w:rsidRPr="00A553CD" w:rsidRDefault="007259BD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მაღალი</w:t>
            </w:r>
          </w:p>
        </w:tc>
      </w:tr>
      <w:tr w:rsidR="007259BD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259BD" w:rsidRPr="003968DC" w:rsidRDefault="007259BD" w:rsidP="005622F5">
            <w:pPr>
              <w:spacing w:line="360" w:lineRule="auto"/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</w:pPr>
            <w:r w:rsidRPr="003968DC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ლიცენზიის/ნებართვის, სავალდებულო შეტყობინების გარეშე საქმიანობის</w:t>
            </w: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, უკანონო სამედიცინო/საექიმო საქმიანობის ფაქტების</w:t>
            </w:r>
            <w:r w:rsidRPr="003968DC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 გამოვლენა</w:t>
            </w: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 (</w:t>
            </w:r>
            <w:r w:rsidR="009974C0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მუდმივი</w:t>
            </w: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)</w:t>
            </w:r>
            <w:r w:rsidRPr="003968DC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 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59BD" w:rsidRPr="00A553CD" w:rsidRDefault="007259BD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7259BD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259BD" w:rsidRPr="00F67A49" w:rsidRDefault="007259BD" w:rsidP="00F67A4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იურიდიული და ფიზიკური პირების მიერ, პაციენტათვის გაწეული სამედიცინო დახმარების ხარისხის კონტროლი</w:t>
            </w:r>
            <w:r w:rsidR="00F67A49">
              <w:rPr>
                <w:rFonts w:ascii="Sylfaen" w:hAnsi="Sylfaen"/>
              </w:rPr>
              <w:t xml:space="preserve"> (</w:t>
            </w:r>
            <w:r w:rsidR="00F67A49">
              <w:rPr>
                <w:rFonts w:ascii="Sylfaen" w:hAnsi="Sylfaen"/>
                <w:lang w:val="ka-GE"/>
              </w:rPr>
              <w:t>პერიოდულად)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59BD" w:rsidRPr="00A553CD" w:rsidRDefault="00F67A49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საშუალო</w:t>
            </w:r>
          </w:p>
        </w:tc>
      </w:tr>
      <w:tr w:rsidR="007259BD" w:rsidRPr="00A553CD" w:rsidTr="00574D96">
        <w:trPr>
          <w:trHeight w:val="1897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259BD" w:rsidRPr="00A830FC" w:rsidRDefault="007259BD" w:rsidP="00085DF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უკანონო სამედიცინო და საექიმო საქმიანობის გამოვლენა, ადმინისტრაციულ სამართალდარღვევათა კოდექსის 239-ე  38-ე ნაწილის შესაბამისად, ადმინისტრაციულ სამართალდარღვევის ოქმის შედგენა და სასამართლოში მისი წარდგენა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59BD" w:rsidRPr="00A553CD" w:rsidRDefault="007259BD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2A1774" w:rsidRPr="00A553CD" w:rsidTr="002A1774">
        <w:trPr>
          <w:trHeight w:val="682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A1774" w:rsidRDefault="002A1774" w:rsidP="00085DF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ინფექციების კონტროლის სისტემის ფუნქციონირების შემოწმება (</w:t>
            </w:r>
            <w:r>
              <w:rPr>
                <w:rFonts w:ascii="Sylfaen" w:hAnsi="Sylfaen"/>
                <w:lang w:val="ka-GE"/>
              </w:rPr>
              <w:t>პერიოდული</w:t>
            </w:r>
            <w:r>
              <w:rPr>
                <w:rFonts w:ascii="Sylfaen" w:hAnsi="Sylfaen"/>
                <w:lang w:val="ka-GE"/>
              </w:rPr>
              <w:t>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A1774" w:rsidRPr="00A553CD" w:rsidRDefault="002A177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საშუალო</w:t>
            </w:r>
            <w:bookmarkStart w:id="1" w:name="_GoBack"/>
            <w:bookmarkEnd w:id="1"/>
          </w:p>
        </w:tc>
      </w:tr>
      <w:tr w:rsidR="007259BD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259BD" w:rsidRPr="00A830FC" w:rsidRDefault="007259BD" w:rsidP="00F67A4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განხორციელებული კონტროლის (შესწავლის) შედეგების თაობაზე მოხსენებითი ბარათის მომზადება/წარდგენა დეპარტამენტის/სააგენტოს უფროსის სახელზე</w:t>
            </w:r>
            <w:r w:rsidR="00F67A49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 (პერიოდულად)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59BD" w:rsidRPr="00A553CD" w:rsidRDefault="00F67A49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საშუალო</w:t>
            </w:r>
          </w:p>
        </w:tc>
      </w:tr>
      <w:tr w:rsidR="007259BD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259BD" w:rsidRPr="00C357ED" w:rsidRDefault="007259BD" w:rsidP="00085DF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საჭიროების შემთხვევაში, სააგენტოს წარმოდგენა სასამართლო პროცესებზე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59BD" w:rsidRPr="00A553CD" w:rsidRDefault="00F67A49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საშუალო</w:t>
            </w:r>
          </w:p>
        </w:tc>
      </w:tr>
      <w:tr w:rsidR="007259BD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259BD" w:rsidRPr="00C357ED" w:rsidRDefault="007259BD" w:rsidP="00F67A4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შესწავლის შედეგების შესახებ განმცხადებლის/სამედიცინო დაწესებულებების ადმინისტრაციის დროული ინფორმირების უზრუნველყოფა (</w:t>
            </w:r>
            <w:r w:rsidR="00F67A49">
              <w:rPr>
                <w:rFonts w:ascii="Sylfaen" w:hAnsi="Sylfaen"/>
                <w:lang w:val="ka-GE"/>
              </w:rPr>
              <w:t>პერიოდულად</w:t>
            </w:r>
            <w:r>
              <w:rPr>
                <w:rFonts w:ascii="Sylfaen" w:hAnsi="Sylfaen"/>
                <w:lang w:val="ka-GE"/>
              </w:rPr>
              <w:t>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59BD" w:rsidRPr="00A553CD" w:rsidRDefault="00F67A49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სასუალო</w:t>
            </w:r>
          </w:p>
        </w:tc>
      </w:tr>
      <w:tr w:rsidR="007259BD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259BD" w:rsidRPr="000D06BD" w:rsidRDefault="007259BD" w:rsidP="00085DFF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დეპარტამენტის უფროსის ცალკეული დავალებების შესრულება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59BD" w:rsidRPr="00A553CD" w:rsidRDefault="00F67A49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საშუალო</w:t>
            </w:r>
          </w:p>
        </w:tc>
      </w:tr>
      <w:tr w:rsidR="007259BD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259BD" w:rsidRPr="00235C2C" w:rsidRDefault="007259BD" w:rsidP="00085DF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სამედიცინო დოკუმენტაციის მომზადება/გადაგზავნა სარეცენზიოდ (</w:t>
            </w:r>
            <w:r w:rsidR="00F67A49">
              <w:rPr>
                <w:rFonts w:ascii="Sylfaen" w:hAnsi="Sylfaen"/>
                <w:lang w:val="ka-GE"/>
              </w:rPr>
              <w:t>პერიოდულად</w:t>
            </w:r>
            <w:r>
              <w:rPr>
                <w:rFonts w:ascii="Sylfaen" w:hAnsi="Sylfaen"/>
                <w:lang w:val="ka-GE"/>
              </w:rPr>
              <w:t>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59BD" w:rsidRPr="00A553CD" w:rsidRDefault="00F67A49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საშუალო</w:t>
            </w:r>
          </w:p>
        </w:tc>
      </w:tr>
      <w:tr w:rsidR="004E3022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E3022" w:rsidRDefault="004E3022" w:rsidP="00085DF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ხელმძღვანელის მიერ, კომპეტენციის ფარგლებში გაცემული დამატებითი დავალებების შესრულება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3022" w:rsidRPr="00A553CD" w:rsidRDefault="004E3022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საშუალო</w:t>
            </w:r>
          </w:p>
        </w:tc>
      </w:tr>
      <w:tr w:rsidR="007259BD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7259BD" w:rsidRPr="00A553CD" w:rsidRDefault="007259BD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shd w:val="clear" w:color="auto" w:fill="D9D9D9" w:themeFill="background1" w:themeFillShade="D9"/>
                <w:lang w:val="ka-GE"/>
              </w:rPr>
              <w:t>დაკისრებული მოვალეობების</w:t>
            </w: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შესრულებისას ურთიერთობა აქვს (შიდა და გარე)</w:t>
            </w:r>
          </w:p>
        </w:tc>
      </w:tr>
      <w:tr w:rsidR="007259BD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59BD" w:rsidRPr="00A553CD" w:rsidRDefault="007259BD" w:rsidP="00737FAA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eastAsia="MS Gothic" w:hAnsi="Sylfaen"/>
                <w:sz w:val="22"/>
                <w:szCs w:val="22"/>
                <w:lang w:val="ka-GE"/>
              </w:rPr>
              <w:t>საქართველოს შრომის ჯანმრთელობისა სოციალური დაცვის სამინისტრო; სამედიცინო საქმიანობის სახელმწიფო რეგულირების სააგენტოს დეპარატამენტები</w:t>
            </w:r>
            <w:r>
              <w:rPr>
                <w:rFonts w:ascii="Sylfaen" w:eastAsia="MS Gothic" w:hAnsi="Sylfaen"/>
                <w:sz w:val="22"/>
                <w:szCs w:val="22"/>
              </w:rPr>
              <w:t xml:space="preserve">; </w:t>
            </w:r>
          </w:p>
        </w:tc>
      </w:tr>
      <w:tr w:rsidR="007259BD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7259BD" w:rsidRPr="00A553CD" w:rsidRDefault="007259BD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7259BD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59BD" w:rsidRPr="00A553CD" w:rsidRDefault="007259BD" w:rsidP="001C4FD4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</w:tbl>
    <w:p w:rsidR="00CC02D4" w:rsidRPr="00690FE1" w:rsidRDefault="00CC02D4">
      <w:pPr>
        <w:rPr>
          <w:rFonts w:ascii="Sylfaen" w:hAnsi="Sylfaen"/>
          <w:b/>
          <w:lang w:val="ka-GE"/>
        </w:rPr>
      </w:pPr>
    </w:p>
    <w:sectPr w:rsidR="00CC02D4" w:rsidRPr="00690FE1" w:rsidSect="007C0207"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422B7A"/>
    <w:multiLevelType w:val="hybridMultilevel"/>
    <w:tmpl w:val="3E3A98EE"/>
    <w:lvl w:ilvl="0" w:tplc="7AC20C0C">
      <w:start w:val="1"/>
      <w:numFmt w:val="bullet"/>
      <w:pStyle w:val="sataurixml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 w15:restartNumberingAfterBreak="0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557E1"/>
    <w:rsid w:val="00067CB1"/>
    <w:rsid w:val="00075AE3"/>
    <w:rsid w:val="000A2751"/>
    <w:rsid w:val="000E5DBF"/>
    <w:rsid w:val="000F2E0A"/>
    <w:rsid w:val="000F7F4D"/>
    <w:rsid w:val="00121B52"/>
    <w:rsid w:val="00127851"/>
    <w:rsid w:val="00140295"/>
    <w:rsid w:val="0014563E"/>
    <w:rsid w:val="0017419C"/>
    <w:rsid w:val="001748AA"/>
    <w:rsid w:val="00190865"/>
    <w:rsid w:val="001A225F"/>
    <w:rsid w:val="001C4FD4"/>
    <w:rsid w:val="001F03A8"/>
    <w:rsid w:val="001F16E4"/>
    <w:rsid w:val="002041EC"/>
    <w:rsid w:val="0027643E"/>
    <w:rsid w:val="002A1774"/>
    <w:rsid w:val="002A7662"/>
    <w:rsid w:val="003050A0"/>
    <w:rsid w:val="00332E5E"/>
    <w:rsid w:val="00340A2C"/>
    <w:rsid w:val="00341D75"/>
    <w:rsid w:val="00364255"/>
    <w:rsid w:val="003920AB"/>
    <w:rsid w:val="00396F7D"/>
    <w:rsid w:val="003A10CC"/>
    <w:rsid w:val="003A5F01"/>
    <w:rsid w:val="003B257E"/>
    <w:rsid w:val="003C05E0"/>
    <w:rsid w:val="004449AC"/>
    <w:rsid w:val="004640C9"/>
    <w:rsid w:val="004666A2"/>
    <w:rsid w:val="00467DCF"/>
    <w:rsid w:val="004E3022"/>
    <w:rsid w:val="005114E7"/>
    <w:rsid w:val="0052199F"/>
    <w:rsid w:val="00555BED"/>
    <w:rsid w:val="00574D96"/>
    <w:rsid w:val="00587C28"/>
    <w:rsid w:val="005D35CF"/>
    <w:rsid w:val="005D776B"/>
    <w:rsid w:val="0062708D"/>
    <w:rsid w:val="00675C76"/>
    <w:rsid w:val="00690FE1"/>
    <w:rsid w:val="006A344A"/>
    <w:rsid w:val="006B5E05"/>
    <w:rsid w:val="006C54B7"/>
    <w:rsid w:val="007259BD"/>
    <w:rsid w:val="007275E6"/>
    <w:rsid w:val="00737FAA"/>
    <w:rsid w:val="0074698E"/>
    <w:rsid w:val="00755446"/>
    <w:rsid w:val="00763CFD"/>
    <w:rsid w:val="00765DB6"/>
    <w:rsid w:val="00776486"/>
    <w:rsid w:val="00790C3C"/>
    <w:rsid w:val="007A45BA"/>
    <w:rsid w:val="007B1A31"/>
    <w:rsid w:val="007C0207"/>
    <w:rsid w:val="007E40B2"/>
    <w:rsid w:val="008D2B69"/>
    <w:rsid w:val="009110BB"/>
    <w:rsid w:val="00920A1B"/>
    <w:rsid w:val="00946A68"/>
    <w:rsid w:val="00962D44"/>
    <w:rsid w:val="009722EE"/>
    <w:rsid w:val="009759CB"/>
    <w:rsid w:val="009856E3"/>
    <w:rsid w:val="009974C0"/>
    <w:rsid w:val="009A02B9"/>
    <w:rsid w:val="009C1CDC"/>
    <w:rsid w:val="009C5286"/>
    <w:rsid w:val="009E42F5"/>
    <w:rsid w:val="00A246A4"/>
    <w:rsid w:val="00A553CD"/>
    <w:rsid w:val="00A56B99"/>
    <w:rsid w:val="00A66CC7"/>
    <w:rsid w:val="00A91B2E"/>
    <w:rsid w:val="00AB0A72"/>
    <w:rsid w:val="00B1786B"/>
    <w:rsid w:val="00B20FDD"/>
    <w:rsid w:val="00B313DF"/>
    <w:rsid w:val="00BA7050"/>
    <w:rsid w:val="00BB1D54"/>
    <w:rsid w:val="00C62D4D"/>
    <w:rsid w:val="00CC02D4"/>
    <w:rsid w:val="00D0256F"/>
    <w:rsid w:val="00D42B92"/>
    <w:rsid w:val="00DB3C17"/>
    <w:rsid w:val="00DC5E4A"/>
    <w:rsid w:val="00E035B4"/>
    <w:rsid w:val="00E05CF9"/>
    <w:rsid w:val="00E51447"/>
    <w:rsid w:val="00E7133E"/>
    <w:rsid w:val="00E73C5C"/>
    <w:rsid w:val="00E8550E"/>
    <w:rsid w:val="00EA3706"/>
    <w:rsid w:val="00EE0E3A"/>
    <w:rsid w:val="00F07C95"/>
    <w:rsid w:val="00F25463"/>
    <w:rsid w:val="00F330D3"/>
    <w:rsid w:val="00F67A49"/>
    <w:rsid w:val="00FA0FD5"/>
    <w:rsid w:val="00FC5E54"/>
    <w:rsid w:val="00FD6ED3"/>
    <w:rsid w:val="00FE1C08"/>
    <w:rsid w:val="00FF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44661C-8618-4749-AF68-FBF0AAFC0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5E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B5E05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ataurixml">
    <w:name w:val="satauri_xml"/>
    <w:basedOn w:val="Normal"/>
    <w:autoRedefine/>
    <w:rsid w:val="00B20FDD"/>
    <w:pPr>
      <w:numPr>
        <w:numId w:val="9"/>
      </w:numPr>
      <w:spacing w:after="0" w:line="240" w:lineRule="auto"/>
      <w:ind w:right="57"/>
      <w:jc w:val="both"/>
    </w:pPr>
    <w:rPr>
      <w:rFonts w:ascii="Sylfaen" w:eastAsia="Times New Roman" w:hAnsi="Sylfaen" w:cs="Sylfaen"/>
      <w:sz w:val="24"/>
      <w:szCs w:val="20"/>
    </w:rPr>
  </w:style>
  <w:style w:type="paragraph" w:customStyle="1" w:styleId="Normal0">
    <w:name w:val="[Normal]"/>
    <w:rsid w:val="00B20FDD"/>
    <w:pPr>
      <w:spacing w:after="0" w:line="240" w:lineRule="auto"/>
    </w:pPr>
    <w:rPr>
      <w:rFonts w:ascii="Arial" w:eastAsia="Arial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Nino khutsishvili</cp:lastModifiedBy>
  <cp:revision>8</cp:revision>
  <cp:lastPrinted>2016-05-20T10:01:00Z</cp:lastPrinted>
  <dcterms:created xsi:type="dcterms:W3CDTF">2019-06-28T15:42:00Z</dcterms:created>
  <dcterms:modified xsi:type="dcterms:W3CDTF">2019-07-01T10:27:00Z</dcterms:modified>
</cp:coreProperties>
</file>